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E3" w:rsidRPr="009C6691" w:rsidRDefault="00F50CE3" w:rsidP="00F50CE3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9C6691">
        <w:rPr>
          <w:rFonts w:ascii="標楷體" w:eastAsia="標楷體" w:hAnsi="標楷體" w:hint="eastAsia"/>
          <w:b/>
          <w:color w:val="000000"/>
          <w:sz w:val="40"/>
          <w:szCs w:val="40"/>
        </w:rPr>
        <w:t>交通部觀光局大鵬灣國家風景區管理處</w:t>
      </w:r>
    </w:p>
    <w:p w:rsidR="00E53883" w:rsidRPr="009C6691" w:rsidRDefault="00F50CE3" w:rsidP="00F50CE3">
      <w:pPr>
        <w:jc w:val="center"/>
        <w:rPr>
          <w:rFonts w:ascii="Calibri" w:hAnsi="Calibri"/>
          <w:b/>
          <w:color w:val="000000"/>
          <w:sz w:val="32"/>
          <w:szCs w:val="32"/>
        </w:rPr>
      </w:pPr>
      <w:proofErr w:type="gramStart"/>
      <w:r w:rsidRPr="009C6691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086EE0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proofErr w:type="gramEnd"/>
      <w:r w:rsidRPr="009C6691">
        <w:rPr>
          <w:rFonts w:ascii="標楷體" w:eastAsia="標楷體" w:hAnsi="標楷體" w:hint="eastAsia"/>
          <w:b/>
          <w:color w:val="000000"/>
          <w:sz w:val="32"/>
          <w:szCs w:val="32"/>
        </w:rPr>
        <w:t>年度「大鵬灣轄內社區推廣觀光環境綠美化獎勵計畫」</w:t>
      </w:r>
      <w:r w:rsidR="00214831" w:rsidRPr="00214831">
        <w:rPr>
          <w:rFonts w:ascii="標楷體" w:eastAsia="標楷體" w:hAnsi="標楷體" w:hint="eastAsia"/>
          <w:b/>
          <w:color w:val="000000"/>
          <w:sz w:val="32"/>
          <w:szCs w:val="32"/>
        </w:rPr>
        <w:t>考核明細及補助一覽表</w:t>
      </w:r>
    </w:p>
    <w:p w:rsidR="00F50CE3" w:rsidRPr="003702CD" w:rsidRDefault="003702CD" w:rsidP="003702CD">
      <w:pPr>
        <w:jc w:val="right"/>
        <w:rPr>
          <w:rFonts w:ascii="標楷體" w:eastAsia="標楷體" w:hAnsi="標楷體"/>
          <w:color w:val="000000"/>
          <w:szCs w:val="24"/>
        </w:rPr>
      </w:pPr>
      <w:r w:rsidRPr="003702CD">
        <w:rPr>
          <w:rFonts w:ascii="標楷體" w:eastAsia="標楷體" w:hAnsi="標楷體" w:hint="eastAsia"/>
          <w:color w:val="000000"/>
          <w:szCs w:val="24"/>
        </w:rPr>
        <w:t>單位：新台幣</w:t>
      </w:r>
      <w:r w:rsidR="00BD6A64">
        <w:rPr>
          <w:rFonts w:ascii="標楷體" w:eastAsia="標楷體" w:hAnsi="標楷體" w:hint="eastAsia"/>
          <w:sz w:val="26"/>
          <w:szCs w:val="26"/>
        </w:rPr>
        <w:t>(元)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5103"/>
        <w:gridCol w:w="3841"/>
      </w:tblGrid>
      <w:tr w:rsidR="00932BD2" w:rsidRPr="00FC5C69" w:rsidTr="00932BD2">
        <w:trPr>
          <w:trHeight w:val="742"/>
        </w:trPr>
        <w:tc>
          <w:tcPr>
            <w:tcW w:w="959" w:type="dxa"/>
            <w:vAlign w:val="center"/>
          </w:tcPr>
          <w:p w:rsidR="00932BD2" w:rsidRPr="00FC5C69" w:rsidRDefault="00932BD2" w:rsidP="005706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4111" w:type="dxa"/>
            <w:vAlign w:val="center"/>
          </w:tcPr>
          <w:p w:rsidR="00932BD2" w:rsidRPr="00FC5C69" w:rsidRDefault="00932BD2" w:rsidP="005706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受款</w:t>
            </w: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5103" w:type="dxa"/>
            <w:vAlign w:val="center"/>
          </w:tcPr>
          <w:p w:rsidR="00932BD2" w:rsidRPr="00FC5C69" w:rsidRDefault="00932BD2" w:rsidP="005706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考核日期</w:t>
            </w:r>
          </w:p>
        </w:tc>
        <w:tc>
          <w:tcPr>
            <w:tcW w:w="3841" w:type="dxa"/>
            <w:vAlign w:val="center"/>
          </w:tcPr>
          <w:p w:rsidR="00932BD2" w:rsidRPr="00FC5C69" w:rsidRDefault="00932BD2" w:rsidP="005706E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補助</w:t>
            </w: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(元)</w:t>
            </w:r>
          </w:p>
        </w:tc>
      </w:tr>
      <w:tr w:rsidR="00932BD2" w:rsidRPr="00FC5C69" w:rsidTr="00932BD2">
        <w:trPr>
          <w:trHeight w:val="648"/>
        </w:trPr>
        <w:tc>
          <w:tcPr>
            <w:tcW w:w="959" w:type="dxa"/>
            <w:vAlign w:val="center"/>
          </w:tcPr>
          <w:p w:rsidR="00932BD2" w:rsidRPr="00FC5C69" w:rsidRDefault="00932BD2" w:rsidP="00FC5C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932BD2" w:rsidRPr="00FC5C69" w:rsidRDefault="00932BD2" w:rsidP="00FC5C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屏東縣東港鎮大潭社區發展協會</w:t>
            </w:r>
          </w:p>
        </w:tc>
        <w:tc>
          <w:tcPr>
            <w:tcW w:w="5103" w:type="dxa"/>
            <w:vAlign w:val="center"/>
          </w:tcPr>
          <w:p w:rsidR="00932BD2" w:rsidRPr="00FC5C69" w:rsidRDefault="00932BD2" w:rsidP="00755300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086EE0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年9月</w:t>
            </w:r>
            <w:r w:rsidR="00AC6B8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5530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日、1</w:t>
            </w:r>
            <w:r w:rsidR="00AC6B8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755300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3841" w:type="dxa"/>
            <w:vAlign w:val="center"/>
          </w:tcPr>
          <w:p w:rsidR="00932BD2" w:rsidRPr="00FC5C69" w:rsidRDefault="00AC6B86" w:rsidP="00086EE0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086EE0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932BD2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</w:p>
        </w:tc>
      </w:tr>
      <w:tr w:rsidR="00932BD2" w:rsidRPr="00FC5C69" w:rsidTr="00932BD2">
        <w:trPr>
          <w:trHeight w:val="701"/>
        </w:trPr>
        <w:tc>
          <w:tcPr>
            <w:tcW w:w="959" w:type="dxa"/>
            <w:vAlign w:val="center"/>
          </w:tcPr>
          <w:p w:rsidR="00932BD2" w:rsidRPr="00FC5C69" w:rsidRDefault="00AC6B86" w:rsidP="00FC5C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111" w:type="dxa"/>
            <w:vAlign w:val="center"/>
          </w:tcPr>
          <w:p w:rsidR="00932BD2" w:rsidRPr="00FC5C69" w:rsidRDefault="00932BD2" w:rsidP="00FC5C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屏東縣東港</w:t>
            </w:r>
            <w:proofErr w:type="gramStart"/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鎮嘉蓮社區</w:t>
            </w:r>
            <w:proofErr w:type="gramEnd"/>
            <w:r w:rsidRPr="00FC5C69">
              <w:rPr>
                <w:rFonts w:ascii="標楷體" w:eastAsia="標楷體" w:hAnsi="標楷體" w:hint="eastAsia"/>
                <w:sz w:val="26"/>
                <w:szCs w:val="26"/>
              </w:rPr>
              <w:t>發展協會</w:t>
            </w:r>
          </w:p>
        </w:tc>
        <w:tc>
          <w:tcPr>
            <w:tcW w:w="5103" w:type="dxa"/>
            <w:vAlign w:val="center"/>
          </w:tcPr>
          <w:p w:rsidR="00932BD2" w:rsidRPr="00FC5C69" w:rsidRDefault="00932BD2" w:rsidP="00B30D6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086EE0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年9月</w:t>
            </w:r>
            <w:r w:rsidR="00AC6B8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B30D6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>日、11月</w:t>
            </w:r>
            <w:r w:rsidR="00755300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3841" w:type="dxa"/>
            <w:vAlign w:val="center"/>
          </w:tcPr>
          <w:p w:rsidR="00932BD2" w:rsidRPr="00FC5C69" w:rsidRDefault="00086EE0" w:rsidP="00FC5C6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85</w:t>
            </w:r>
            <w:r w:rsidR="00932BD2">
              <w:rPr>
                <w:rFonts w:ascii="標楷體" w:eastAsia="標楷體" w:hAnsi="標楷體" w:hint="eastAsia"/>
                <w:sz w:val="26"/>
                <w:szCs w:val="26"/>
              </w:rPr>
              <w:t>,000</w:t>
            </w:r>
          </w:p>
        </w:tc>
      </w:tr>
      <w:tr w:rsidR="003702CD" w:rsidTr="00932BD2">
        <w:trPr>
          <w:trHeight w:val="503"/>
        </w:trPr>
        <w:tc>
          <w:tcPr>
            <w:tcW w:w="10173" w:type="dxa"/>
            <w:gridSpan w:val="3"/>
            <w:vAlign w:val="center"/>
          </w:tcPr>
          <w:p w:rsidR="003702CD" w:rsidRPr="00FC5C69" w:rsidRDefault="003702CD" w:rsidP="00FC5C6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C5C69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3841" w:type="dxa"/>
            <w:vAlign w:val="center"/>
          </w:tcPr>
          <w:p w:rsidR="003702CD" w:rsidRPr="00FC5C69" w:rsidRDefault="00AC6B86" w:rsidP="00086EE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86EE0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  <w:r w:rsidR="00FC5C69" w:rsidRPr="00FC5C69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</w:tr>
    </w:tbl>
    <w:p w:rsidR="00F50CE3" w:rsidRPr="00AD32D7" w:rsidRDefault="00F50CE3" w:rsidP="00932BD2">
      <w:pPr>
        <w:jc w:val="right"/>
        <w:rPr>
          <w:rFonts w:ascii="標楷體" w:eastAsia="標楷體" w:hAnsi="標楷體"/>
        </w:rPr>
      </w:pPr>
    </w:p>
    <w:sectPr w:rsidR="00F50CE3" w:rsidRPr="00AD32D7" w:rsidSect="00F50CE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B6" w:rsidRDefault="004F11B6" w:rsidP="00F50CE3">
      <w:r>
        <w:separator/>
      </w:r>
    </w:p>
  </w:endnote>
  <w:endnote w:type="continuationSeparator" w:id="0">
    <w:p w:rsidR="004F11B6" w:rsidRDefault="004F11B6" w:rsidP="00F5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B6" w:rsidRDefault="004F11B6" w:rsidP="00F50CE3">
      <w:r>
        <w:separator/>
      </w:r>
    </w:p>
  </w:footnote>
  <w:footnote w:type="continuationSeparator" w:id="0">
    <w:p w:rsidR="004F11B6" w:rsidRDefault="004F11B6" w:rsidP="00F50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9F"/>
    <w:rsid w:val="00086EE0"/>
    <w:rsid w:val="001A45BD"/>
    <w:rsid w:val="00214831"/>
    <w:rsid w:val="0028079F"/>
    <w:rsid w:val="003702CD"/>
    <w:rsid w:val="003C24E3"/>
    <w:rsid w:val="00484825"/>
    <w:rsid w:val="004F11B6"/>
    <w:rsid w:val="0056296D"/>
    <w:rsid w:val="005706E7"/>
    <w:rsid w:val="00636E36"/>
    <w:rsid w:val="007146B7"/>
    <w:rsid w:val="00755300"/>
    <w:rsid w:val="008166BE"/>
    <w:rsid w:val="00932BD2"/>
    <w:rsid w:val="009C6691"/>
    <w:rsid w:val="00AC6B86"/>
    <w:rsid w:val="00AD32D7"/>
    <w:rsid w:val="00B06756"/>
    <w:rsid w:val="00B13E70"/>
    <w:rsid w:val="00B30D6C"/>
    <w:rsid w:val="00B35874"/>
    <w:rsid w:val="00B72EA0"/>
    <w:rsid w:val="00BB3C3F"/>
    <w:rsid w:val="00BD6A64"/>
    <w:rsid w:val="00CE2AA2"/>
    <w:rsid w:val="00E53883"/>
    <w:rsid w:val="00F50CE3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0C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0CE3"/>
    <w:rPr>
      <w:sz w:val="20"/>
      <w:szCs w:val="20"/>
    </w:rPr>
  </w:style>
  <w:style w:type="table" w:styleId="a7">
    <w:name w:val="Table Grid"/>
    <w:basedOn w:val="a1"/>
    <w:uiPriority w:val="59"/>
    <w:rsid w:val="00F5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0C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0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0CE3"/>
    <w:rPr>
      <w:sz w:val="20"/>
      <w:szCs w:val="20"/>
    </w:rPr>
  </w:style>
  <w:style w:type="table" w:styleId="a7">
    <w:name w:val="Table Grid"/>
    <w:basedOn w:val="a1"/>
    <w:uiPriority w:val="59"/>
    <w:rsid w:val="00F5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83BAD-74F7-4579-8A58-84A906CE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郭武彥</dc:creator>
  <cp:lastModifiedBy>涂美鳳</cp:lastModifiedBy>
  <cp:revision>10</cp:revision>
  <cp:lastPrinted>2013-12-11T02:32:00Z</cp:lastPrinted>
  <dcterms:created xsi:type="dcterms:W3CDTF">2014-04-17T07:06:00Z</dcterms:created>
  <dcterms:modified xsi:type="dcterms:W3CDTF">2017-11-24T07:16:00Z</dcterms:modified>
</cp:coreProperties>
</file>