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1" w:rsidRDefault="007E2745">
      <w:pPr>
        <w:pStyle w:val="a3"/>
        <w:spacing w:before="34"/>
        <w:ind w:left="115"/>
      </w:pPr>
      <w:r>
        <w:t>附表</w:t>
      </w:r>
    </w:p>
    <w:p w:rsidR="001E2151" w:rsidRPr="00B466AD" w:rsidRDefault="001547D5" w:rsidP="00B466AD">
      <w:pPr>
        <w:pStyle w:val="a3"/>
        <w:ind w:left="761"/>
        <w:rPr>
          <w:sz w:val="26"/>
          <w:szCs w:val="26"/>
        </w:rPr>
      </w:pPr>
      <w:r w:rsidRPr="00B466AD">
        <w:rPr>
          <w:rFonts w:hint="eastAsia"/>
          <w:sz w:val="26"/>
          <w:szCs w:val="26"/>
          <w:lang w:eastAsia="zh-TW"/>
        </w:rPr>
        <w:t>雲嘉南濱海</w:t>
      </w:r>
      <w:r w:rsidR="007E2745" w:rsidRPr="00B466AD">
        <w:rPr>
          <w:sz w:val="26"/>
          <w:szCs w:val="26"/>
        </w:rPr>
        <w:t>國家風景特定區</w:t>
      </w:r>
      <w:r w:rsidR="00B466AD" w:rsidRPr="00B466AD">
        <w:rPr>
          <w:rFonts w:hint="eastAsia"/>
          <w:sz w:val="26"/>
          <w:szCs w:val="26"/>
          <w:lang w:eastAsia="zh-TW"/>
        </w:rPr>
        <w:t>停車場</w:t>
      </w:r>
      <w:r w:rsidR="007E2745" w:rsidRPr="00B466AD">
        <w:rPr>
          <w:sz w:val="26"/>
          <w:szCs w:val="26"/>
        </w:rPr>
        <w:t>禁止從事露營</w:t>
      </w:r>
      <w:r w:rsidR="00B466AD" w:rsidRPr="00B466AD">
        <w:rPr>
          <w:rFonts w:hint="eastAsia"/>
          <w:sz w:val="26"/>
          <w:szCs w:val="26"/>
          <w:lang w:eastAsia="zh-TW"/>
        </w:rPr>
        <w:t>、</w:t>
      </w:r>
      <w:r w:rsidR="00B466AD" w:rsidRPr="00B466AD">
        <w:rPr>
          <w:rFonts w:hint="eastAsia"/>
          <w:sz w:val="26"/>
          <w:szCs w:val="26"/>
          <w:lang w:eastAsia="zh-TW"/>
        </w:rPr>
        <w:t>生火、野炊</w:t>
      </w:r>
      <w:r w:rsidR="007E2745" w:rsidRPr="00B466AD">
        <w:rPr>
          <w:sz w:val="26"/>
          <w:szCs w:val="26"/>
        </w:rPr>
        <w:t>行為之</w:t>
      </w:r>
      <w:r w:rsidR="00B466AD" w:rsidRPr="00B466AD">
        <w:rPr>
          <w:rFonts w:hint="eastAsia"/>
          <w:sz w:val="26"/>
          <w:szCs w:val="26"/>
          <w:lang w:eastAsia="zh-TW"/>
        </w:rPr>
        <w:t>地點</w:t>
      </w:r>
      <w:r w:rsidR="00A95444" w:rsidRPr="00B466AD">
        <w:rPr>
          <w:rFonts w:hint="eastAsia"/>
          <w:sz w:val="26"/>
          <w:szCs w:val="26"/>
          <w:lang w:eastAsia="zh-TW"/>
        </w:rPr>
        <w:t>列表</w:t>
      </w:r>
    </w:p>
    <w:p w:rsidR="001E2151" w:rsidRDefault="001E2151">
      <w:pPr>
        <w:pStyle w:val="a3"/>
        <w:spacing w:line="240" w:lineRule="auto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36"/>
        <w:gridCol w:w="3510"/>
        <w:gridCol w:w="3570"/>
      </w:tblGrid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7E2745">
            <w:pPr>
              <w:pStyle w:val="TableParagraph"/>
              <w:spacing w:before="190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1936" w:type="dxa"/>
            <w:vAlign w:val="center"/>
          </w:tcPr>
          <w:p w:rsidR="001E2151" w:rsidRDefault="007E2745" w:rsidP="001547D5">
            <w:pPr>
              <w:pStyle w:val="TableParagraph"/>
              <w:spacing w:before="190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行政區域</w:t>
            </w:r>
          </w:p>
        </w:tc>
        <w:tc>
          <w:tcPr>
            <w:tcW w:w="3510" w:type="dxa"/>
            <w:vAlign w:val="center"/>
          </w:tcPr>
          <w:p w:rsidR="001E2151" w:rsidRDefault="007E2745" w:rsidP="001547D5">
            <w:pPr>
              <w:pStyle w:val="TableParagraph"/>
              <w:spacing w:before="190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場域名稱</w:t>
            </w:r>
          </w:p>
        </w:tc>
        <w:tc>
          <w:tcPr>
            <w:tcW w:w="3570" w:type="dxa"/>
            <w:vAlign w:val="center"/>
          </w:tcPr>
          <w:p w:rsidR="001E2151" w:rsidRDefault="00B466AD" w:rsidP="000F6B95">
            <w:pPr>
              <w:pStyle w:val="TableParagraph"/>
              <w:spacing w:before="190"/>
              <w:ind w:leftChars="-1" w:left="-2" w:right="53" w:firstLine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快速搜尋坐標(WGS84)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7E2745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</w:t>
            </w:r>
          </w:p>
        </w:tc>
        <w:tc>
          <w:tcPr>
            <w:tcW w:w="1936" w:type="dxa"/>
            <w:vAlign w:val="center"/>
          </w:tcPr>
          <w:p w:rsidR="001E2151" w:rsidRDefault="001547D5" w:rsidP="001547D5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  <w:lang w:eastAsia="zh-TW"/>
              </w:rPr>
              <w:t>臺</w:t>
            </w:r>
            <w:proofErr w:type="gramEnd"/>
            <w:r>
              <w:rPr>
                <w:rFonts w:hint="eastAsia"/>
                <w:sz w:val="24"/>
                <w:lang w:eastAsia="zh-TW"/>
              </w:rPr>
              <w:t>南市七股區</w:t>
            </w:r>
          </w:p>
        </w:tc>
        <w:tc>
          <w:tcPr>
            <w:tcW w:w="3510" w:type="dxa"/>
            <w:vAlign w:val="center"/>
          </w:tcPr>
          <w:p w:rsidR="001E2151" w:rsidRDefault="001547D5" w:rsidP="001547D5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七股遊客中心停車場</w:t>
            </w:r>
          </w:p>
        </w:tc>
        <w:tc>
          <w:tcPr>
            <w:tcW w:w="3570" w:type="dxa"/>
            <w:vAlign w:val="center"/>
          </w:tcPr>
          <w:p w:rsidR="001E2151" w:rsidRDefault="00B466AD" w:rsidP="000F6B95">
            <w:pPr>
              <w:pStyle w:val="TableParagraph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23.153931383637605, 120.10405506129247</w:t>
            </w:r>
          </w:p>
        </w:tc>
      </w:tr>
      <w:tr w:rsidR="00B466AD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B466AD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2</w:t>
            </w:r>
          </w:p>
        </w:tc>
        <w:tc>
          <w:tcPr>
            <w:tcW w:w="1936" w:type="dxa"/>
            <w:vAlign w:val="center"/>
          </w:tcPr>
          <w:p w:rsidR="00B466AD" w:rsidRDefault="00B466AD" w:rsidP="00B466AD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  <w:lang w:eastAsia="zh-TW"/>
              </w:rPr>
              <w:t>臺</w:t>
            </w:r>
            <w:proofErr w:type="gramEnd"/>
            <w:r>
              <w:rPr>
                <w:rFonts w:hint="eastAsia"/>
                <w:sz w:val="24"/>
                <w:lang w:eastAsia="zh-TW"/>
              </w:rPr>
              <w:t>南市七股區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AD" w:rsidRDefault="00B466AD" w:rsidP="00B466AD">
            <w:pPr>
              <w:jc w:val="center"/>
              <w:rPr>
                <w:rFonts w:cs="新細明體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頂山1號停車場</w:t>
            </w:r>
          </w:p>
        </w:tc>
        <w:tc>
          <w:tcPr>
            <w:tcW w:w="3570" w:type="dxa"/>
            <w:vAlign w:val="center"/>
          </w:tcPr>
          <w:p w:rsidR="00B466AD" w:rsidRDefault="00B466AD" w:rsidP="000F6B95">
            <w:pPr>
              <w:pStyle w:val="TableParagraph"/>
              <w:spacing w:before="1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23.175980310187484, 120.11273152647507</w:t>
            </w:r>
          </w:p>
        </w:tc>
      </w:tr>
      <w:tr w:rsidR="00B466AD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B466AD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3</w:t>
            </w:r>
          </w:p>
        </w:tc>
        <w:tc>
          <w:tcPr>
            <w:tcW w:w="1936" w:type="dxa"/>
            <w:vAlign w:val="center"/>
          </w:tcPr>
          <w:p w:rsidR="00B466AD" w:rsidRDefault="00B466AD" w:rsidP="00B466AD">
            <w:pPr>
              <w:pStyle w:val="TableParagraph"/>
              <w:spacing w:before="1"/>
              <w:ind w:left="228" w:right="222"/>
              <w:jc w:val="center"/>
              <w:rPr>
                <w:rFonts w:hint="eastAsia"/>
                <w:sz w:val="24"/>
                <w:lang w:eastAsia="zh-TW"/>
              </w:rPr>
            </w:pPr>
            <w:proofErr w:type="gramStart"/>
            <w:r>
              <w:rPr>
                <w:rFonts w:hint="eastAsia"/>
                <w:sz w:val="24"/>
                <w:lang w:eastAsia="zh-TW"/>
              </w:rPr>
              <w:t>臺</w:t>
            </w:r>
            <w:proofErr w:type="gramEnd"/>
            <w:r>
              <w:rPr>
                <w:rFonts w:hint="eastAsia"/>
                <w:sz w:val="24"/>
                <w:lang w:eastAsia="zh-TW"/>
              </w:rPr>
              <w:t>南市七股區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AD" w:rsidRDefault="00B466AD" w:rsidP="00B466A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頂山2號停車場</w:t>
            </w:r>
          </w:p>
        </w:tc>
        <w:tc>
          <w:tcPr>
            <w:tcW w:w="3570" w:type="dxa"/>
            <w:vAlign w:val="center"/>
          </w:tcPr>
          <w:p w:rsidR="00B466AD" w:rsidRDefault="00B466AD" w:rsidP="000F6B95">
            <w:pPr>
              <w:pStyle w:val="TableParagraph"/>
              <w:spacing w:before="1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23.172801642842927, 120.11273970427798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4</w:t>
            </w:r>
          </w:p>
        </w:tc>
        <w:tc>
          <w:tcPr>
            <w:tcW w:w="1936" w:type="dxa"/>
            <w:vAlign w:val="center"/>
          </w:tcPr>
          <w:p w:rsidR="001E2151" w:rsidRDefault="001547D5" w:rsidP="001547D5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  <w:lang w:eastAsia="zh-TW"/>
              </w:rPr>
              <w:t>臺</w:t>
            </w:r>
            <w:proofErr w:type="gramEnd"/>
            <w:r>
              <w:rPr>
                <w:rFonts w:hint="eastAsia"/>
                <w:sz w:val="24"/>
                <w:lang w:eastAsia="zh-TW"/>
              </w:rPr>
              <w:t>南市七股區</w:t>
            </w:r>
          </w:p>
        </w:tc>
        <w:tc>
          <w:tcPr>
            <w:tcW w:w="3510" w:type="dxa"/>
            <w:vAlign w:val="center"/>
          </w:tcPr>
          <w:p w:rsidR="001E2151" w:rsidRDefault="001547D5" w:rsidP="00B466AD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青鯤鯓公</w:t>
            </w:r>
            <w:r w:rsidR="007E2745">
              <w:rPr>
                <w:sz w:val="24"/>
              </w:rPr>
              <w:t>園停車場</w:t>
            </w:r>
          </w:p>
        </w:tc>
        <w:tc>
          <w:tcPr>
            <w:tcW w:w="3570" w:type="dxa"/>
            <w:vAlign w:val="center"/>
          </w:tcPr>
          <w:p w:rsidR="001E2151" w:rsidRDefault="00B466AD" w:rsidP="000F6B95">
            <w:pPr>
              <w:pStyle w:val="TableParagraph"/>
              <w:spacing w:before="1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23.18922209563997, 120.09286628900051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5</w:t>
            </w:r>
          </w:p>
        </w:tc>
        <w:tc>
          <w:tcPr>
            <w:tcW w:w="1936" w:type="dxa"/>
            <w:vAlign w:val="center"/>
          </w:tcPr>
          <w:p w:rsidR="001E2151" w:rsidRDefault="007E2745" w:rsidP="001547D5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臺南市</w:t>
            </w:r>
            <w:r w:rsidR="001547D5">
              <w:rPr>
                <w:rFonts w:hint="eastAsia"/>
                <w:sz w:val="24"/>
                <w:lang w:eastAsia="zh-TW"/>
              </w:rPr>
              <w:t>北門區</w:t>
            </w:r>
          </w:p>
        </w:tc>
        <w:tc>
          <w:tcPr>
            <w:tcW w:w="3510" w:type="dxa"/>
            <w:vAlign w:val="center"/>
          </w:tcPr>
          <w:p w:rsidR="001547D5" w:rsidRPr="001547D5" w:rsidRDefault="001547D5" w:rsidP="00B466AD">
            <w:pPr>
              <w:pStyle w:val="TableParagraph"/>
              <w:ind w:left="242" w:right="236"/>
              <w:jc w:val="center"/>
              <w:rPr>
                <w:rFonts w:eastAsia="SimSun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井仔腳停車場</w:t>
            </w:r>
          </w:p>
        </w:tc>
        <w:tc>
          <w:tcPr>
            <w:tcW w:w="3570" w:type="dxa"/>
            <w:vAlign w:val="center"/>
          </w:tcPr>
          <w:p w:rsidR="001E2151" w:rsidRDefault="00B466AD" w:rsidP="000F6B95">
            <w:pPr>
              <w:pStyle w:val="TableParagraph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23.260784321759058, 120.11204428005074</w:t>
            </w:r>
          </w:p>
        </w:tc>
      </w:tr>
      <w:tr w:rsidR="001547D5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547D5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6</w:t>
            </w:r>
          </w:p>
        </w:tc>
        <w:tc>
          <w:tcPr>
            <w:tcW w:w="1936" w:type="dxa"/>
            <w:vAlign w:val="center"/>
          </w:tcPr>
          <w:p w:rsidR="001547D5" w:rsidRDefault="001547D5" w:rsidP="001547D5">
            <w:pPr>
              <w:jc w:val="center"/>
            </w:pPr>
            <w:r w:rsidRPr="00040BB2">
              <w:rPr>
                <w:rFonts w:hint="eastAsia"/>
              </w:rPr>
              <w:t>臺南市北門區</w:t>
            </w:r>
          </w:p>
        </w:tc>
        <w:tc>
          <w:tcPr>
            <w:tcW w:w="3510" w:type="dxa"/>
            <w:vAlign w:val="center"/>
          </w:tcPr>
          <w:p w:rsidR="001547D5" w:rsidRDefault="001547D5" w:rsidP="00B466AD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北門</w:t>
            </w:r>
            <w:r w:rsidR="00B466AD">
              <w:rPr>
                <w:rFonts w:hint="eastAsia"/>
                <w:sz w:val="24"/>
                <w:lang w:eastAsia="zh-TW"/>
              </w:rPr>
              <w:t>第一</w:t>
            </w:r>
            <w:r>
              <w:rPr>
                <w:rFonts w:hint="eastAsia"/>
                <w:sz w:val="24"/>
                <w:lang w:eastAsia="zh-TW"/>
              </w:rPr>
              <w:t>停車場</w:t>
            </w:r>
          </w:p>
        </w:tc>
        <w:tc>
          <w:tcPr>
            <w:tcW w:w="3570" w:type="dxa"/>
            <w:vAlign w:val="center"/>
          </w:tcPr>
          <w:p w:rsidR="001547D5" w:rsidRDefault="00B466AD" w:rsidP="000F6B95">
            <w:pPr>
              <w:pStyle w:val="TableParagraph"/>
              <w:spacing w:before="163" w:line="208" w:lineRule="auto"/>
              <w:ind w:left="56" w:right="84"/>
              <w:rPr>
                <w:sz w:val="24"/>
              </w:rPr>
            </w:pPr>
            <w:r w:rsidRPr="00B466AD">
              <w:rPr>
                <w:sz w:val="24"/>
              </w:rPr>
              <w:t>23.265672288094045, 120.12298815747317</w:t>
            </w:r>
          </w:p>
        </w:tc>
      </w:tr>
      <w:tr w:rsidR="001547D5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547D5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7</w:t>
            </w:r>
          </w:p>
        </w:tc>
        <w:tc>
          <w:tcPr>
            <w:tcW w:w="1936" w:type="dxa"/>
            <w:vAlign w:val="center"/>
          </w:tcPr>
          <w:p w:rsidR="001547D5" w:rsidRDefault="001547D5" w:rsidP="001547D5">
            <w:pPr>
              <w:jc w:val="center"/>
            </w:pPr>
            <w:r w:rsidRPr="00040BB2">
              <w:rPr>
                <w:rFonts w:hint="eastAsia"/>
              </w:rPr>
              <w:t>臺南市北門區</w:t>
            </w:r>
          </w:p>
        </w:tc>
        <w:tc>
          <w:tcPr>
            <w:tcW w:w="3510" w:type="dxa"/>
            <w:vAlign w:val="center"/>
          </w:tcPr>
          <w:p w:rsidR="001547D5" w:rsidRDefault="001547D5" w:rsidP="00B466AD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北門</w:t>
            </w:r>
            <w:r w:rsidR="00B466AD">
              <w:rPr>
                <w:rFonts w:hint="eastAsia"/>
                <w:sz w:val="24"/>
                <w:lang w:eastAsia="zh-TW"/>
              </w:rPr>
              <w:t>第二</w:t>
            </w:r>
            <w:r>
              <w:rPr>
                <w:rFonts w:hint="eastAsia"/>
                <w:sz w:val="24"/>
                <w:lang w:eastAsia="zh-TW"/>
              </w:rPr>
              <w:t>停車場</w:t>
            </w:r>
          </w:p>
        </w:tc>
        <w:tc>
          <w:tcPr>
            <w:tcW w:w="3570" w:type="dxa"/>
            <w:vAlign w:val="center"/>
          </w:tcPr>
          <w:p w:rsidR="001547D5" w:rsidRDefault="00B466AD" w:rsidP="000F6B95">
            <w:pPr>
              <w:pStyle w:val="TableParagraph"/>
              <w:spacing w:before="1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23.269142871492754, 120.12028118912797</w:t>
            </w:r>
          </w:p>
        </w:tc>
      </w:tr>
      <w:tr w:rsidR="001547D5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547D5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8</w:t>
            </w:r>
          </w:p>
        </w:tc>
        <w:tc>
          <w:tcPr>
            <w:tcW w:w="1936" w:type="dxa"/>
            <w:vAlign w:val="center"/>
          </w:tcPr>
          <w:p w:rsidR="001547D5" w:rsidRDefault="001547D5" w:rsidP="001547D5">
            <w:pPr>
              <w:jc w:val="center"/>
            </w:pPr>
            <w:r w:rsidRPr="00040BB2">
              <w:rPr>
                <w:rFonts w:hint="eastAsia"/>
              </w:rPr>
              <w:t>臺南市北門區</w:t>
            </w:r>
          </w:p>
        </w:tc>
        <w:tc>
          <w:tcPr>
            <w:tcW w:w="3510" w:type="dxa"/>
            <w:vAlign w:val="center"/>
          </w:tcPr>
          <w:p w:rsidR="001547D5" w:rsidRDefault="001547D5" w:rsidP="001547D5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南鯤鯓第二停車場</w:t>
            </w:r>
          </w:p>
        </w:tc>
        <w:tc>
          <w:tcPr>
            <w:tcW w:w="3570" w:type="dxa"/>
            <w:vAlign w:val="center"/>
          </w:tcPr>
          <w:p w:rsidR="001547D5" w:rsidRDefault="00B466AD" w:rsidP="000F6B95">
            <w:pPr>
              <w:pStyle w:val="TableParagraph"/>
              <w:ind w:left="56"/>
              <w:rPr>
                <w:sz w:val="24"/>
              </w:rPr>
            </w:pPr>
            <w:r w:rsidRPr="00B466AD">
              <w:rPr>
                <w:sz w:val="24"/>
              </w:rPr>
              <w:t>23.28855920159788, 120.14033765249967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9</w:t>
            </w:r>
          </w:p>
        </w:tc>
        <w:tc>
          <w:tcPr>
            <w:tcW w:w="1936" w:type="dxa"/>
            <w:vAlign w:val="center"/>
          </w:tcPr>
          <w:p w:rsidR="001E2151" w:rsidRDefault="001547D5" w:rsidP="001547D5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vAlign w:val="center"/>
          </w:tcPr>
          <w:p w:rsidR="001E2151" w:rsidRDefault="00B466AD" w:rsidP="001547D5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布袋濕地停車場</w:t>
            </w:r>
          </w:p>
        </w:tc>
        <w:tc>
          <w:tcPr>
            <w:tcW w:w="3570" w:type="dxa"/>
            <w:vAlign w:val="center"/>
          </w:tcPr>
          <w:p w:rsidR="001E2151" w:rsidRDefault="000F6B95" w:rsidP="000F6B95">
            <w:pPr>
              <w:pStyle w:val="TableParagraph"/>
              <w:spacing w:before="155" w:line="208" w:lineRule="auto"/>
              <w:ind w:left="56" w:right="684"/>
              <w:rPr>
                <w:sz w:val="24"/>
              </w:rPr>
            </w:pPr>
            <w:r w:rsidRPr="000F6B95">
              <w:rPr>
                <w:sz w:val="24"/>
              </w:rPr>
              <w:t>23.362748711633014, 120.17811018611508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B466AD" w:rsidP="00B466AD">
            <w:pPr>
              <w:pStyle w:val="TableParagraph"/>
              <w:ind w:left="6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10</w:t>
            </w:r>
          </w:p>
        </w:tc>
        <w:tc>
          <w:tcPr>
            <w:tcW w:w="1936" w:type="dxa"/>
            <w:vAlign w:val="center"/>
          </w:tcPr>
          <w:p w:rsidR="001E2151" w:rsidRDefault="001547D5" w:rsidP="001547D5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vAlign w:val="center"/>
          </w:tcPr>
          <w:p w:rsidR="001E2151" w:rsidRDefault="00B466AD" w:rsidP="001547D5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布袋海景公園停車場</w:t>
            </w:r>
          </w:p>
        </w:tc>
        <w:tc>
          <w:tcPr>
            <w:tcW w:w="3570" w:type="dxa"/>
            <w:vAlign w:val="center"/>
          </w:tcPr>
          <w:p w:rsidR="001E2151" w:rsidRDefault="000F6B95" w:rsidP="000F6B95">
            <w:pPr>
              <w:pStyle w:val="TableParagraph"/>
              <w:ind w:left="56"/>
              <w:rPr>
                <w:sz w:val="24"/>
              </w:rPr>
            </w:pPr>
            <w:r w:rsidRPr="000F6B95">
              <w:rPr>
                <w:sz w:val="24"/>
              </w:rPr>
              <w:t>23.376868942808024, 120.14920236453916</w:t>
            </w:r>
          </w:p>
        </w:tc>
      </w:tr>
      <w:tr w:rsidR="001E2151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E2151" w:rsidRDefault="00B466AD">
            <w:pPr>
              <w:pStyle w:val="TableParagraph"/>
              <w:ind w:left="220" w:right="214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 w:hint="eastAsia"/>
                <w:sz w:val="24"/>
                <w:lang w:eastAsia="zh-TW"/>
              </w:rPr>
              <w:t>11</w:t>
            </w:r>
          </w:p>
        </w:tc>
        <w:tc>
          <w:tcPr>
            <w:tcW w:w="1936" w:type="dxa"/>
            <w:vAlign w:val="center"/>
          </w:tcPr>
          <w:p w:rsidR="001E2151" w:rsidRDefault="001547D5" w:rsidP="001547D5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vAlign w:val="center"/>
          </w:tcPr>
          <w:p w:rsidR="001E2151" w:rsidRDefault="00B466AD" w:rsidP="001547D5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布袋第二停車場</w:t>
            </w:r>
          </w:p>
        </w:tc>
        <w:tc>
          <w:tcPr>
            <w:tcW w:w="3570" w:type="dxa"/>
            <w:vAlign w:val="center"/>
          </w:tcPr>
          <w:p w:rsidR="001E2151" w:rsidRDefault="000F6B95" w:rsidP="000F6B95">
            <w:pPr>
              <w:pStyle w:val="TableParagraph"/>
              <w:spacing w:before="1"/>
              <w:ind w:left="56"/>
              <w:rPr>
                <w:sz w:val="24"/>
              </w:rPr>
            </w:pPr>
            <w:r w:rsidRPr="000F6B95">
              <w:rPr>
                <w:sz w:val="24"/>
              </w:rPr>
              <w:t>23.380049933696302, 120.1518605512577</w:t>
            </w:r>
          </w:p>
        </w:tc>
      </w:tr>
      <w:tr w:rsidR="00B466AD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B466AD" w:rsidRDefault="00B466AD" w:rsidP="00B466AD">
            <w:pPr>
              <w:pStyle w:val="TableParagraph"/>
              <w:ind w:left="220" w:right="210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</w:t>
            </w:r>
            <w:r>
              <w:rPr>
                <w:rFonts w:ascii="Liberation Serif" w:hint="eastAsia"/>
                <w:sz w:val="24"/>
                <w:lang w:eastAsia="zh-TW"/>
              </w:rPr>
              <w:t>2</w:t>
            </w:r>
          </w:p>
        </w:tc>
        <w:tc>
          <w:tcPr>
            <w:tcW w:w="1936" w:type="dxa"/>
            <w:vAlign w:val="center"/>
          </w:tcPr>
          <w:p w:rsidR="00B466AD" w:rsidRDefault="00B466AD" w:rsidP="00B466AD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AD" w:rsidRDefault="00B466AD" w:rsidP="00B466AD">
            <w:pPr>
              <w:jc w:val="center"/>
              <w:rPr>
                <w:rFonts w:cs="新細明體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布袋文創第一停車場</w:t>
            </w:r>
          </w:p>
        </w:tc>
        <w:tc>
          <w:tcPr>
            <w:tcW w:w="3570" w:type="dxa"/>
            <w:vAlign w:val="center"/>
          </w:tcPr>
          <w:p w:rsidR="00B466AD" w:rsidRDefault="000F6B95" w:rsidP="000F6B95">
            <w:pPr>
              <w:pStyle w:val="TableParagraph"/>
              <w:spacing w:line="314" w:lineRule="exact"/>
              <w:ind w:left="56"/>
              <w:rPr>
                <w:sz w:val="24"/>
              </w:rPr>
            </w:pPr>
            <w:r w:rsidRPr="000F6B95">
              <w:rPr>
                <w:sz w:val="24"/>
              </w:rPr>
              <w:t>23.38170760279083, 120.15561516257073</w:t>
            </w:r>
          </w:p>
        </w:tc>
      </w:tr>
      <w:tr w:rsidR="00B466AD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B466AD" w:rsidRDefault="00B466AD" w:rsidP="00B466AD">
            <w:pPr>
              <w:pStyle w:val="TableParagraph"/>
              <w:spacing w:before="1"/>
              <w:ind w:left="220" w:right="214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</w:t>
            </w:r>
            <w:r>
              <w:rPr>
                <w:rFonts w:ascii="Liberation Serif" w:hint="eastAsia"/>
                <w:sz w:val="24"/>
                <w:lang w:eastAsia="zh-TW"/>
              </w:rPr>
              <w:t>3</w:t>
            </w:r>
          </w:p>
        </w:tc>
        <w:tc>
          <w:tcPr>
            <w:tcW w:w="1936" w:type="dxa"/>
            <w:vAlign w:val="center"/>
          </w:tcPr>
          <w:p w:rsidR="00B466AD" w:rsidRDefault="00B466AD" w:rsidP="00B466AD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AD" w:rsidRDefault="00B466AD" w:rsidP="00B466A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布袋文創第二停車場</w:t>
            </w:r>
          </w:p>
        </w:tc>
        <w:tc>
          <w:tcPr>
            <w:tcW w:w="3570" w:type="dxa"/>
            <w:vAlign w:val="center"/>
          </w:tcPr>
          <w:p w:rsidR="00B466AD" w:rsidRDefault="000F6B95" w:rsidP="000F6B95">
            <w:pPr>
              <w:pStyle w:val="TableParagraph"/>
              <w:spacing w:line="297" w:lineRule="exact"/>
              <w:ind w:left="56"/>
              <w:rPr>
                <w:sz w:val="24"/>
              </w:rPr>
            </w:pPr>
            <w:r w:rsidRPr="000F6B95">
              <w:rPr>
                <w:sz w:val="24"/>
              </w:rPr>
              <w:t>23.38269008224498, 120.1551721066607</w:t>
            </w:r>
          </w:p>
        </w:tc>
      </w:tr>
      <w:tr w:rsidR="00B466AD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B466AD" w:rsidRDefault="00B466AD" w:rsidP="00B466AD">
            <w:pPr>
              <w:pStyle w:val="TableParagraph"/>
              <w:spacing w:before="1"/>
              <w:ind w:left="220" w:right="214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</w:t>
            </w:r>
            <w:r>
              <w:rPr>
                <w:rFonts w:ascii="Liberation Serif" w:hint="eastAsia"/>
                <w:sz w:val="24"/>
                <w:lang w:eastAsia="zh-TW"/>
              </w:rPr>
              <w:t>4</w:t>
            </w:r>
          </w:p>
        </w:tc>
        <w:tc>
          <w:tcPr>
            <w:tcW w:w="1936" w:type="dxa"/>
            <w:vAlign w:val="center"/>
          </w:tcPr>
          <w:p w:rsidR="00B466AD" w:rsidRDefault="00B466AD" w:rsidP="00B466AD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AD" w:rsidRDefault="00B466AD" w:rsidP="00B466A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布袋故事館停車場</w:t>
            </w:r>
          </w:p>
        </w:tc>
        <w:tc>
          <w:tcPr>
            <w:tcW w:w="3570" w:type="dxa"/>
            <w:vAlign w:val="center"/>
          </w:tcPr>
          <w:p w:rsidR="00B466AD" w:rsidRDefault="000F6B95" w:rsidP="000F6B95">
            <w:pPr>
              <w:pStyle w:val="TableParagraph"/>
              <w:spacing w:before="8"/>
              <w:rPr>
                <w:sz w:val="23"/>
              </w:rPr>
            </w:pPr>
            <w:r w:rsidRPr="000F6B95">
              <w:rPr>
                <w:sz w:val="23"/>
              </w:rPr>
              <w:t>23.377847381161672, 120.15693396334235</w:t>
            </w:r>
          </w:p>
        </w:tc>
      </w:tr>
      <w:tr w:rsidR="001967AB" w:rsidTr="000F6B95">
        <w:trPr>
          <w:trHeight w:val="680"/>
          <w:jc w:val="center"/>
        </w:trPr>
        <w:tc>
          <w:tcPr>
            <w:tcW w:w="960" w:type="dxa"/>
            <w:vAlign w:val="center"/>
          </w:tcPr>
          <w:p w:rsidR="001967AB" w:rsidRDefault="001967AB" w:rsidP="00B466AD">
            <w:pPr>
              <w:pStyle w:val="TableParagraph"/>
              <w:spacing w:before="1"/>
              <w:ind w:left="220" w:right="214"/>
              <w:jc w:val="center"/>
              <w:rPr>
                <w:rFonts w:ascii="Liberation Serif"/>
                <w:sz w:val="24"/>
              </w:rPr>
            </w:pPr>
            <w:r>
              <w:rPr>
                <w:rFonts w:ascii="Liberation Serif"/>
                <w:sz w:val="24"/>
              </w:rPr>
              <w:t>1</w:t>
            </w:r>
            <w:r w:rsidR="00B466AD">
              <w:rPr>
                <w:rFonts w:ascii="Liberation Serif" w:hint="eastAsia"/>
                <w:sz w:val="24"/>
                <w:lang w:eastAsia="zh-TW"/>
              </w:rPr>
              <w:t>5</w:t>
            </w:r>
          </w:p>
        </w:tc>
        <w:tc>
          <w:tcPr>
            <w:tcW w:w="1936" w:type="dxa"/>
            <w:vAlign w:val="center"/>
          </w:tcPr>
          <w:p w:rsidR="001967AB" w:rsidRDefault="001967AB" w:rsidP="001967AB">
            <w:pPr>
              <w:pStyle w:val="TableParagraph"/>
              <w:spacing w:before="1"/>
              <w:ind w:left="228" w:right="2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嘉義縣布袋鎮</w:t>
            </w:r>
          </w:p>
        </w:tc>
        <w:tc>
          <w:tcPr>
            <w:tcW w:w="3510" w:type="dxa"/>
            <w:vAlign w:val="center"/>
          </w:tcPr>
          <w:p w:rsidR="001967AB" w:rsidRDefault="008A52DE" w:rsidP="001967AB">
            <w:pPr>
              <w:pStyle w:val="TableParagraph"/>
              <w:spacing w:before="1"/>
              <w:ind w:left="242" w:right="23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口湖遊客中心停車場</w:t>
            </w:r>
          </w:p>
        </w:tc>
        <w:tc>
          <w:tcPr>
            <w:tcW w:w="3570" w:type="dxa"/>
            <w:vAlign w:val="center"/>
          </w:tcPr>
          <w:p w:rsidR="001967AB" w:rsidRDefault="000F6B95" w:rsidP="000F6B95">
            <w:pPr>
              <w:pStyle w:val="TableParagraph"/>
              <w:spacing w:before="8"/>
              <w:rPr>
                <w:sz w:val="23"/>
              </w:rPr>
            </w:pPr>
            <w:r w:rsidRPr="000F6B95">
              <w:rPr>
                <w:sz w:val="23"/>
              </w:rPr>
              <w:t>23.54825701917413, 120.18002072109314</w:t>
            </w:r>
          </w:p>
        </w:tc>
      </w:tr>
    </w:tbl>
    <w:p w:rsidR="007E2745" w:rsidRDefault="007E2745">
      <w:bookmarkStart w:id="0" w:name="_GoBack"/>
      <w:bookmarkEnd w:id="0"/>
    </w:p>
    <w:sectPr w:rsidR="007E2745">
      <w:type w:val="continuous"/>
      <w:pgSz w:w="12240" w:h="15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51"/>
    <w:rsid w:val="000F6B95"/>
    <w:rsid w:val="001547D5"/>
    <w:rsid w:val="001912AB"/>
    <w:rsid w:val="001967AB"/>
    <w:rsid w:val="001E2151"/>
    <w:rsid w:val="007E2745"/>
    <w:rsid w:val="008A52DE"/>
    <w:rsid w:val="00A95444"/>
    <w:rsid w:val="00B4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741B"/>
  <w15:docId w15:val="{79818366-E54B-46CE-B13C-67B145E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4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F6B95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李銘鈺</cp:lastModifiedBy>
  <cp:revision>2</cp:revision>
  <cp:lastPrinted>2022-06-16T06:18:00Z</cp:lastPrinted>
  <dcterms:created xsi:type="dcterms:W3CDTF">2022-06-16T06:25:00Z</dcterms:created>
  <dcterms:modified xsi:type="dcterms:W3CDTF">2022-06-16T06:25:00Z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