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25"/>
        <w:gridCol w:w="4931"/>
      </w:tblGrid>
      <w:tr w:rsidR="00F0581F" w:rsidTr="004E48B9">
        <w:trPr>
          <w:trHeight w:val="557"/>
        </w:trPr>
        <w:tc>
          <w:tcPr>
            <w:tcW w:w="10456" w:type="dxa"/>
            <w:gridSpan w:val="2"/>
          </w:tcPr>
          <w:p w:rsidR="00F0581F" w:rsidRPr="00F0581F" w:rsidRDefault="00F0581F" w:rsidP="002D0389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F0581F">
              <w:rPr>
                <w:rFonts w:ascii="標楷體" w:eastAsia="標楷體" w:hAnsi="標楷體" w:hint="eastAsia"/>
                <w:sz w:val="32"/>
              </w:rPr>
              <w:t>交通部觀光局東北角暨宜蘭海岸國家風景區管理處</w:t>
            </w:r>
          </w:p>
        </w:tc>
      </w:tr>
      <w:tr w:rsidR="00F0581F" w:rsidTr="004E48B9">
        <w:trPr>
          <w:trHeight w:val="557"/>
        </w:trPr>
        <w:tc>
          <w:tcPr>
            <w:tcW w:w="10456" w:type="dxa"/>
            <w:gridSpan w:val="2"/>
          </w:tcPr>
          <w:p w:rsidR="00F0581F" w:rsidRPr="00F0581F" w:rsidRDefault="00072258" w:rsidP="00F0581F">
            <w:pPr>
              <w:widowControl/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>
              <w:rPr>
                <w:rFonts w:ascii="標楷體" w:eastAsia="標楷體" w:hint="eastAsia"/>
                <w:b/>
                <w:color w:val="000000"/>
                <w:sz w:val="32"/>
                <w:szCs w:val="28"/>
              </w:rPr>
              <w:t>111</w:t>
            </w:r>
            <w:r w:rsidRPr="00EE387F">
              <w:rPr>
                <w:rFonts w:ascii="標楷體" w:eastAsia="標楷體" w:hint="eastAsia"/>
                <w:b/>
                <w:color w:val="000000"/>
                <w:sz w:val="32"/>
                <w:szCs w:val="28"/>
              </w:rPr>
              <w:t>年度</w:t>
            </w:r>
            <w:r>
              <w:rPr>
                <w:rFonts w:ascii="標楷體" w:eastAsia="標楷體" w:hAnsi="標楷體" w:cs="標楷體" w:hint="eastAsia"/>
                <w:b/>
                <w:w w:val="90"/>
                <w:sz w:val="32"/>
                <w:szCs w:val="36"/>
              </w:rPr>
              <w:t>標售</w:t>
            </w:r>
            <w:r w:rsidRPr="00EE387F">
              <w:rPr>
                <w:rFonts w:ascii="標楷體" w:eastAsia="標楷體" w:hAnsi="標楷體" w:cs="標楷體"/>
                <w:b/>
                <w:w w:val="90"/>
                <w:sz w:val="32"/>
                <w:szCs w:val="36"/>
              </w:rPr>
              <w:t>「</w:t>
            </w: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28"/>
              </w:rPr>
              <w:t>繳銷牌照公務小客車(</w:t>
            </w:r>
            <w:r>
              <w:rPr>
                <w:rFonts w:ascii="標楷體" w:eastAsia="標楷體" w:hAnsi="標楷體"/>
                <w:b/>
                <w:color w:val="000000"/>
                <w:sz w:val="32"/>
                <w:szCs w:val="28"/>
              </w:rPr>
              <w:t>TIIDA</w:t>
            </w: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28"/>
              </w:rPr>
              <w:t>)</w:t>
            </w:r>
            <w:r w:rsidRPr="00EE387F">
              <w:rPr>
                <w:rFonts w:ascii="標楷體" w:eastAsia="標楷體" w:hAnsi="標楷體" w:hint="eastAsia"/>
                <w:b/>
                <w:color w:val="000000"/>
                <w:sz w:val="32"/>
                <w:szCs w:val="28"/>
              </w:rPr>
              <w:t>1輛</w:t>
            </w:r>
            <w:r w:rsidRPr="00EE387F">
              <w:rPr>
                <w:rFonts w:ascii="標楷體" w:eastAsia="標楷體" w:hAnsi="標楷體" w:cs="標楷體"/>
                <w:b/>
                <w:w w:val="90"/>
                <w:sz w:val="32"/>
                <w:szCs w:val="36"/>
              </w:rPr>
              <w:t>」</w:t>
            </w:r>
            <w:r>
              <w:rPr>
                <w:rFonts w:ascii="標楷體" w:eastAsia="標楷體" w:hAnsi="標楷體" w:cs="標楷體" w:hint="eastAsia"/>
                <w:b/>
                <w:w w:val="90"/>
                <w:sz w:val="32"/>
                <w:szCs w:val="36"/>
              </w:rPr>
              <w:t>案</w:t>
            </w:r>
          </w:p>
        </w:tc>
      </w:tr>
      <w:tr w:rsidR="00F0581F" w:rsidTr="004E48B9">
        <w:trPr>
          <w:trHeight w:val="360"/>
        </w:trPr>
        <w:tc>
          <w:tcPr>
            <w:tcW w:w="5525" w:type="dxa"/>
          </w:tcPr>
          <w:p w:rsidR="00F0581F" w:rsidRPr="00F0581F" w:rsidRDefault="00F0581F" w:rsidP="002D0389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F0581F">
              <w:rPr>
                <w:rFonts w:ascii="標楷體" w:eastAsia="標楷體" w:hAnsi="標楷體" w:hint="eastAsia"/>
                <w:sz w:val="32"/>
              </w:rPr>
              <w:t>物品名稱</w:t>
            </w:r>
          </w:p>
        </w:tc>
        <w:tc>
          <w:tcPr>
            <w:tcW w:w="4931" w:type="dxa"/>
          </w:tcPr>
          <w:p w:rsidR="00F0581F" w:rsidRPr="00F0581F" w:rsidRDefault="00F0581F" w:rsidP="002D0389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F0581F">
              <w:rPr>
                <w:rFonts w:ascii="標楷體" w:eastAsia="標楷體" w:hAnsi="標楷體" w:hint="eastAsia"/>
                <w:sz w:val="32"/>
              </w:rPr>
              <w:t>數量及單位</w:t>
            </w:r>
          </w:p>
        </w:tc>
      </w:tr>
      <w:tr w:rsidR="00F0581F" w:rsidTr="004E48B9">
        <w:trPr>
          <w:trHeight w:val="360"/>
        </w:trPr>
        <w:tc>
          <w:tcPr>
            <w:tcW w:w="5525" w:type="dxa"/>
          </w:tcPr>
          <w:p w:rsidR="00F0581F" w:rsidRPr="00F0581F" w:rsidRDefault="009A430C" w:rsidP="009A430C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28"/>
              </w:rPr>
              <w:t>小客車(</w:t>
            </w:r>
            <w:r>
              <w:rPr>
                <w:rFonts w:ascii="標楷體" w:eastAsia="標楷體" w:hAnsi="標楷體"/>
                <w:b/>
                <w:color w:val="000000"/>
                <w:sz w:val="32"/>
                <w:szCs w:val="28"/>
              </w:rPr>
              <w:t>TIIDA</w:t>
            </w: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28"/>
              </w:rPr>
              <w:t>)</w:t>
            </w:r>
          </w:p>
        </w:tc>
        <w:tc>
          <w:tcPr>
            <w:tcW w:w="4931" w:type="dxa"/>
          </w:tcPr>
          <w:p w:rsidR="00F0581F" w:rsidRPr="00F0581F" w:rsidRDefault="00F0581F" w:rsidP="002D0389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F0581F">
              <w:rPr>
                <w:rFonts w:ascii="標楷體" w:eastAsia="標楷體" w:hAnsi="標楷體" w:hint="eastAsia"/>
                <w:sz w:val="32"/>
              </w:rPr>
              <w:t>1</w:t>
            </w:r>
          </w:p>
        </w:tc>
      </w:tr>
      <w:tr w:rsidR="002D0389" w:rsidTr="004E48B9">
        <w:trPr>
          <w:trHeight w:val="557"/>
        </w:trPr>
        <w:tc>
          <w:tcPr>
            <w:tcW w:w="10456" w:type="dxa"/>
            <w:gridSpan w:val="2"/>
          </w:tcPr>
          <w:p w:rsidR="002D0389" w:rsidRPr="00F0581F" w:rsidRDefault="00F0581F" w:rsidP="002D0389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F0581F">
              <w:rPr>
                <w:rFonts w:ascii="標楷體" w:eastAsia="標楷體" w:hAnsi="標楷體" w:hint="eastAsia"/>
                <w:sz w:val="32"/>
              </w:rPr>
              <w:t>圖檔</w:t>
            </w:r>
          </w:p>
        </w:tc>
      </w:tr>
      <w:tr w:rsidR="002D0389" w:rsidTr="004E48B9">
        <w:trPr>
          <w:trHeight w:val="11644"/>
        </w:trPr>
        <w:tc>
          <w:tcPr>
            <w:tcW w:w="10456" w:type="dxa"/>
            <w:gridSpan w:val="2"/>
          </w:tcPr>
          <w:p w:rsidR="009A430C" w:rsidRDefault="009A430C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99060</wp:posOffset>
                  </wp:positionV>
                  <wp:extent cx="4086225" cy="4044950"/>
                  <wp:effectExtent l="1588" t="0" r="0" b="0"/>
                  <wp:wrapThrough wrapText="bothSides">
                    <wp:wrapPolygon edited="0">
                      <wp:start x="8" y="21608"/>
                      <wp:lineTo x="21457" y="21608"/>
                      <wp:lineTo x="21457" y="144"/>
                      <wp:lineTo x="8" y="144"/>
                      <wp:lineTo x="8" y="21608"/>
                    </wp:wrapPolygon>
                  </wp:wrapThrough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421-A9前方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48" t="3430" r="3758" b="6306"/>
                          <a:stretch/>
                        </pic:blipFill>
                        <pic:spPr bwMode="auto">
                          <a:xfrm rot="5400000">
                            <a:off x="0" y="0"/>
                            <a:ext cx="4086225" cy="404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0A6E" w:rsidRDefault="00B10A6E"/>
          <w:p w:rsidR="009A430C" w:rsidRDefault="009A430C">
            <w:pPr>
              <w:rPr>
                <w:noProof/>
              </w:rPr>
            </w:pPr>
          </w:p>
          <w:p w:rsidR="000110B5" w:rsidRDefault="000110B5">
            <w:pPr>
              <w:rPr>
                <w:noProof/>
              </w:rPr>
            </w:pPr>
          </w:p>
          <w:p w:rsidR="000110B5" w:rsidRDefault="000110B5"/>
          <w:p w:rsidR="009A430C" w:rsidRDefault="000110B5"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28219</wp:posOffset>
                  </wp:positionH>
                  <wp:positionV relativeFrom="paragraph">
                    <wp:posOffset>3138826</wp:posOffset>
                  </wp:positionV>
                  <wp:extent cx="6447295" cy="2959735"/>
                  <wp:effectExtent l="0" t="0" r="0" b="0"/>
                  <wp:wrapThrough wrapText="bothSides">
                    <wp:wrapPolygon edited="0">
                      <wp:start x="0" y="0"/>
                      <wp:lineTo x="0" y="21410"/>
                      <wp:lineTo x="21509" y="21410"/>
                      <wp:lineTo x="21509" y="0"/>
                      <wp:lineTo x="0" y="0"/>
                    </wp:wrapPolygon>
                  </wp:wrapThrough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421-A9側方1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77" r="2962" b="21332"/>
                          <a:stretch/>
                        </pic:blipFill>
                        <pic:spPr bwMode="auto">
                          <a:xfrm>
                            <a:off x="0" y="0"/>
                            <a:ext cx="6447295" cy="2959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80" w:rightFromText="180" w:vertAnchor="text" w:horzAnchor="margin" w:tblpY="97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87"/>
        <w:gridCol w:w="7798"/>
      </w:tblGrid>
      <w:tr w:rsidR="009014AD" w:rsidRPr="004E48B9" w:rsidTr="009014AD">
        <w:trPr>
          <w:cantSplit/>
          <w:trHeight w:val="899"/>
        </w:trPr>
        <w:tc>
          <w:tcPr>
            <w:tcW w:w="10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4AD" w:rsidRPr="00B65519" w:rsidRDefault="009014AD" w:rsidP="009014AD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</w:rPr>
            </w:pPr>
            <w:r w:rsidRPr="00B65519">
              <w:rPr>
                <w:rFonts w:ascii="標楷體" w:eastAsia="標楷體" w:hAnsi="Times New Roman" w:cs="Times New Roman" w:hint="eastAsia"/>
                <w:color w:val="000000"/>
                <w:sz w:val="28"/>
                <w:szCs w:val="28"/>
              </w:rPr>
              <w:lastRenderedPageBreak/>
              <w:t>本批標售之標的物品名、數量、標售底價及保證金金額</w:t>
            </w:r>
          </w:p>
        </w:tc>
      </w:tr>
      <w:tr w:rsidR="009014AD" w:rsidRPr="004E48B9" w:rsidTr="009014AD">
        <w:trPr>
          <w:trHeight w:hRule="exact" w:val="1052"/>
        </w:trPr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4AD" w:rsidRPr="00B65519" w:rsidRDefault="009014AD" w:rsidP="009014AD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</w:rPr>
            </w:pPr>
            <w:r w:rsidRPr="00B65519">
              <w:rPr>
                <w:rFonts w:ascii="標楷體" w:eastAsia="標楷體" w:hAnsi="Times New Roman" w:cs="Times New Roman" w:hint="eastAsia"/>
                <w:color w:val="000000"/>
                <w:sz w:val="28"/>
                <w:szCs w:val="28"/>
              </w:rPr>
              <w:t>案          號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4AD" w:rsidRPr="00B65519" w:rsidRDefault="009014AD" w:rsidP="009014AD">
            <w:pPr>
              <w:jc w:val="both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</w:rPr>
            </w:pPr>
            <w:r w:rsidRPr="00B65519">
              <w:rPr>
                <w:rFonts w:ascii="Times New Roman" w:eastAsia="新細明體" w:hAnsi="Times New Roman" w:cs="Times New Roman" w:hint="eastAsia"/>
                <w:color w:val="000000"/>
                <w:sz w:val="28"/>
                <w:szCs w:val="28"/>
              </w:rPr>
              <w:t>111-501</w:t>
            </w:r>
          </w:p>
        </w:tc>
      </w:tr>
      <w:tr w:rsidR="009014AD" w:rsidRPr="004E48B9" w:rsidTr="009014AD">
        <w:trPr>
          <w:trHeight w:hRule="exact" w:val="1045"/>
        </w:trPr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4AD" w:rsidRPr="00B65519" w:rsidRDefault="009014AD" w:rsidP="009014AD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</w:rPr>
            </w:pPr>
            <w:r w:rsidRPr="00B65519">
              <w:rPr>
                <w:rFonts w:ascii="標楷體" w:eastAsia="標楷體" w:hAnsi="Times New Roman" w:cs="Times New Roman" w:hint="eastAsia"/>
                <w:color w:val="000000"/>
                <w:sz w:val="28"/>
                <w:szCs w:val="28"/>
              </w:rPr>
              <w:t>品          名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4AD" w:rsidRPr="00B65519" w:rsidRDefault="009014AD" w:rsidP="009014AD">
            <w:pPr>
              <w:jc w:val="both"/>
              <w:rPr>
                <w:rFonts w:ascii="標楷體" w:eastAsia="標楷體" w:hAnsi="標楷體" w:cs="Times New Roman"/>
                <w:b/>
                <w:color w:val="000000"/>
                <w:sz w:val="28"/>
                <w:szCs w:val="20"/>
              </w:rPr>
            </w:pPr>
            <w:r w:rsidRPr="00B65519">
              <w:rPr>
                <w:rFonts w:ascii="標楷體" w:eastAsia="標楷體" w:hAnsi="Times New Roman" w:cs="Times New Roman" w:hint="eastAsia"/>
                <w:b/>
                <w:color w:val="000000"/>
                <w:sz w:val="28"/>
                <w:szCs w:val="20"/>
              </w:rPr>
              <w:t>111年度</w:t>
            </w:r>
            <w:r w:rsidRPr="00B65519">
              <w:rPr>
                <w:rFonts w:ascii="標楷體" w:eastAsia="標楷體" w:hAnsi="標楷體" w:cs="標楷體" w:hint="eastAsia"/>
                <w:b/>
                <w:w w:val="90"/>
                <w:sz w:val="28"/>
                <w:szCs w:val="20"/>
              </w:rPr>
              <w:t>標售</w:t>
            </w:r>
            <w:r w:rsidRPr="00B65519">
              <w:rPr>
                <w:rFonts w:ascii="標楷體" w:eastAsia="標楷體" w:hAnsi="標楷體" w:cs="標楷體"/>
                <w:b/>
                <w:w w:val="90"/>
                <w:sz w:val="28"/>
                <w:szCs w:val="20"/>
              </w:rPr>
              <w:t>「</w:t>
            </w:r>
            <w:r w:rsidRPr="00B65519">
              <w:rPr>
                <w:rFonts w:ascii="標楷體" w:eastAsia="標楷體" w:hAnsi="標楷體" w:cs="Times New Roman" w:hint="eastAsia"/>
                <w:b/>
                <w:color w:val="000000"/>
                <w:sz w:val="28"/>
                <w:szCs w:val="20"/>
              </w:rPr>
              <w:t>繳銷牌照公務小客車(</w:t>
            </w:r>
            <w:r w:rsidRPr="00B65519">
              <w:rPr>
                <w:rFonts w:ascii="標楷體" w:eastAsia="標楷體" w:hAnsi="標楷體" w:cs="Times New Roman"/>
                <w:b/>
                <w:color w:val="000000"/>
                <w:sz w:val="28"/>
                <w:szCs w:val="20"/>
              </w:rPr>
              <w:t>TIIDA</w:t>
            </w:r>
            <w:r w:rsidRPr="00B65519">
              <w:rPr>
                <w:rFonts w:ascii="標楷體" w:eastAsia="標楷體" w:hAnsi="標楷體" w:cs="Times New Roman" w:hint="eastAsia"/>
                <w:b/>
                <w:color w:val="000000"/>
                <w:sz w:val="28"/>
                <w:szCs w:val="20"/>
              </w:rPr>
              <w:t>)1輛</w:t>
            </w:r>
            <w:r w:rsidRPr="00B65519">
              <w:rPr>
                <w:rFonts w:ascii="標楷體" w:eastAsia="標楷體" w:hAnsi="標楷體" w:cs="標楷體"/>
                <w:b/>
                <w:w w:val="90"/>
                <w:sz w:val="28"/>
                <w:szCs w:val="20"/>
              </w:rPr>
              <w:t>」</w:t>
            </w:r>
            <w:r w:rsidRPr="00B65519">
              <w:rPr>
                <w:rFonts w:ascii="標楷體" w:eastAsia="標楷體" w:hAnsi="標楷體" w:cs="標楷體" w:hint="eastAsia"/>
                <w:b/>
                <w:w w:val="90"/>
                <w:sz w:val="28"/>
                <w:szCs w:val="20"/>
              </w:rPr>
              <w:t>案</w:t>
            </w:r>
          </w:p>
        </w:tc>
      </w:tr>
      <w:tr w:rsidR="009014AD" w:rsidRPr="004E48B9" w:rsidTr="009014AD">
        <w:trPr>
          <w:trHeight w:hRule="exact" w:val="1186"/>
        </w:trPr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4AD" w:rsidRPr="00B65519" w:rsidRDefault="009014AD" w:rsidP="009014AD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</w:rPr>
            </w:pPr>
            <w:r w:rsidRPr="00B65519">
              <w:rPr>
                <w:rFonts w:ascii="標楷體" w:eastAsia="標楷體" w:hAnsi="Times New Roman" w:cs="Times New Roman" w:hint="eastAsia"/>
                <w:color w:val="000000"/>
                <w:sz w:val="28"/>
                <w:szCs w:val="28"/>
              </w:rPr>
              <w:t>數  量（含單位）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4AD" w:rsidRPr="00B65519" w:rsidRDefault="009014AD" w:rsidP="009014AD">
            <w:pPr>
              <w:jc w:val="both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</w:rPr>
            </w:pPr>
            <w:r w:rsidRPr="00B65519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1</w:t>
            </w:r>
            <w:r w:rsidRPr="00B65519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輛</w:t>
            </w:r>
          </w:p>
        </w:tc>
      </w:tr>
      <w:tr w:rsidR="009014AD" w:rsidRPr="004E48B9" w:rsidTr="009014AD">
        <w:trPr>
          <w:trHeight w:hRule="exact" w:val="1499"/>
        </w:trPr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4AD" w:rsidRPr="00B65519" w:rsidRDefault="009014AD" w:rsidP="009014AD">
            <w:pPr>
              <w:jc w:val="center"/>
              <w:rPr>
                <w:rFonts w:ascii="Times New Roman" w:eastAsia="新細明體" w:hAnsi="Times New Roman" w:cs="Times New Roman"/>
                <w:color w:val="000000" w:themeColor="text1"/>
                <w:sz w:val="28"/>
                <w:szCs w:val="28"/>
              </w:rPr>
            </w:pPr>
            <w:r w:rsidRPr="00B65519">
              <w:rPr>
                <w:rFonts w:ascii="標楷體" w:eastAsia="標楷體" w:hAnsi="Times New Roman" w:cs="Times New Roman" w:hint="eastAsia"/>
                <w:color w:val="000000" w:themeColor="text1"/>
                <w:sz w:val="28"/>
                <w:szCs w:val="28"/>
              </w:rPr>
              <w:t>標售底價（元）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4AD" w:rsidRPr="00B65519" w:rsidRDefault="009014AD" w:rsidP="009014AD">
            <w:pPr>
              <w:spacing w:line="40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新臺幣10</w:t>
            </w:r>
            <w:r w:rsidRPr="00B65519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,000</w:t>
            </w: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元</w:t>
            </w:r>
          </w:p>
        </w:tc>
      </w:tr>
      <w:tr w:rsidR="009014AD" w:rsidRPr="004E48B9" w:rsidTr="009014AD">
        <w:trPr>
          <w:trHeight w:hRule="exact" w:val="1499"/>
        </w:trPr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4AD" w:rsidRPr="00B65519" w:rsidRDefault="009014AD" w:rsidP="009014AD">
            <w:pPr>
              <w:jc w:val="center"/>
              <w:rPr>
                <w:rFonts w:ascii="Times New Roman" w:eastAsia="新細明體" w:hAnsi="Times New Roman" w:cs="Times New Roman"/>
                <w:color w:val="000000" w:themeColor="text1"/>
                <w:sz w:val="28"/>
                <w:szCs w:val="28"/>
              </w:rPr>
            </w:pPr>
            <w:r w:rsidRPr="00B65519">
              <w:rPr>
                <w:rFonts w:ascii="標楷體" w:eastAsia="標楷體" w:hAnsi="Times New Roman" w:cs="Times New Roman" w:hint="eastAsia"/>
                <w:color w:val="000000" w:themeColor="text1"/>
                <w:sz w:val="28"/>
                <w:szCs w:val="28"/>
              </w:rPr>
              <w:t>保證金金額（元）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4AD" w:rsidRPr="00B65519" w:rsidRDefault="009014AD" w:rsidP="009014AD">
            <w:pPr>
              <w:spacing w:line="40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新臺幣1</w:t>
            </w:r>
            <w:r w:rsidRPr="00B65519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,000</w:t>
            </w: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元</w:t>
            </w:r>
          </w:p>
        </w:tc>
      </w:tr>
      <w:tr w:rsidR="009014AD" w:rsidRPr="004E48B9" w:rsidTr="00B65519">
        <w:trPr>
          <w:trHeight w:hRule="exact" w:val="5579"/>
        </w:trPr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4AD" w:rsidRPr="00B65519" w:rsidRDefault="009014AD" w:rsidP="009014AD">
            <w:pPr>
              <w:snapToGrid w:val="0"/>
              <w:spacing w:line="500" w:lineRule="exact"/>
              <w:ind w:left="200" w:right="113"/>
              <w:jc w:val="center"/>
              <w:rPr>
                <w:rFonts w:ascii="標楷體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B65519">
              <w:rPr>
                <w:rFonts w:ascii="標楷體" w:eastAsia="標楷體" w:hAnsi="Times New Roman" w:cs="Times New Roman" w:hint="eastAsia"/>
                <w:color w:val="000000" w:themeColor="text1"/>
                <w:sz w:val="28"/>
                <w:szCs w:val="28"/>
              </w:rPr>
              <w:t>備         註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4AD" w:rsidRPr="00B65519" w:rsidRDefault="009014AD" w:rsidP="00B65519">
            <w:pPr>
              <w:spacing w:line="160" w:lineRule="atLeast"/>
              <w:jc w:val="both"/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繳銷車牌:1421-A9</w:t>
            </w:r>
          </w:p>
          <w:p w:rsidR="009014AD" w:rsidRPr="00B65519" w:rsidRDefault="009014AD" w:rsidP="00B65519">
            <w:pPr>
              <w:spacing w:line="160" w:lineRule="atLeast"/>
              <w:jc w:val="both"/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牌照類別:</w:t>
            </w:r>
            <w:r w:rsidRPr="00B65519"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  <w:t xml:space="preserve"> </w:t>
            </w: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自用小客車</w:t>
            </w:r>
          </w:p>
          <w:p w:rsidR="009014AD" w:rsidRPr="00B65519" w:rsidRDefault="009014AD" w:rsidP="00B65519">
            <w:pPr>
              <w:spacing w:line="160" w:lineRule="atLeast"/>
              <w:jc w:val="both"/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廠牌:日產</w:t>
            </w:r>
          </w:p>
          <w:p w:rsidR="009014AD" w:rsidRPr="00B65519" w:rsidRDefault="009014AD" w:rsidP="00B65519">
            <w:pPr>
              <w:spacing w:line="160" w:lineRule="atLeast"/>
              <w:jc w:val="both"/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型式:</w:t>
            </w:r>
            <w:r w:rsidRPr="00B65519"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  <w:t>TIIDA C11 EH1.8</w:t>
            </w:r>
          </w:p>
          <w:p w:rsidR="009014AD" w:rsidRPr="00B65519" w:rsidRDefault="009014AD" w:rsidP="00B65519">
            <w:pPr>
              <w:spacing w:line="160" w:lineRule="atLeast"/>
              <w:jc w:val="both"/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排氣量:</w:t>
            </w:r>
            <w:r w:rsidRPr="00B65519"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  <w:t>1797 cc</w:t>
            </w:r>
          </w:p>
          <w:p w:rsidR="009014AD" w:rsidRPr="00B65519" w:rsidRDefault="009014AD" w:rsidP="00B65519">
            <w:pPr>
              <w:spacing w:line="160" w:lineRule="atLeast"/>
              <w:jc w:val="both"/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座位:</w:t>
            </w:r>
            <w:r w:rsidRPr="00B65519"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  <w:t>5</w:t>
            </w: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人</w:t>
            </w:r>
          </w:p>
          <w:p w:rsidR="009014AD" w:rsidRPr="00B65519" w:rsidRDefault="009014AD" w:rsidP="00B65519">
            <w:pPr>
              <w:spacing w:line="160" w:lineRule="atLeast"/>
              <w:jc w:val="both"/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出廠日期:</w:t>
            </w:r>
            <w:r w:rsidRPr="00B65519"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  <w:t>2010</w:t>
            </w: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年</w:t>
            </w:r>
            <w:r w:rsidRPr="00B65519"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  <w:t>10</w:t>
            </w: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月</w:t>
            </w:r>
          </w:p>
          <w:p w:rsidR="009014AD" w:rsidRPr="00B65519" w:rsidRDefault="009014AD" w:rsidP="00B65519">
            <w:pPr>
              <w:spacing w:line="160" w:lineRule="atLeast"/>
              <w:jc w:val="both"/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 xml:space="preserve">已行駛公里數約: </w:t>
            </w:r>
            <w:r w:rsidRPr="00B65519"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  <w:t>158</w:t>
            </w: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,</w:t>
            </w:r>
            <w:r w:rsidRPr="00B65519"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  <w:t xml:space="preserve">635 </w:t>
            </w: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公里</w:t>
            </w:r>
          </w:p>
          <w:p w:rsidR="009014AD" w:rsidRPr="00B65519" w:rsidRDefault="009014AD" w:rsidP="00B65519">
            <w:pPr>
              <w:spacing w:line="160" w:lineRule="atLeast"/>
              <w:jc w:val="both"/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車身樣式及附加配備:轎式</w:t>
            </w:r>
            <w:bookmarkStart w:id="0" w:name="_GoBack"/>
            <w:bookmarkEnd w:id="0"/>
          </w:p>
          <w:p w:rsidR="009014AD" w:rsidRPr="00B65519" w:rsidRDefault="009014AD" w:rsidP="00B65519">
            <w:pPr>
              <w:spacing w:line="160" w:lineRule="atLeast"/>
              <w:jc w:val="both"/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軸距:260公分</w:t>
            </w:r>
          </w:p>
          <w:p w:rsidR="009014AD" w:rsidRPr="00B65519" w:rsidRDefault="009014AD" w:rsidP="00B65519">
            <w:pPr>
              <w:spacing w:line="160" w:lineRule="atLeast"/>
              <w:jc w:val="both"/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能源總類:</w:t>
            </w:r>
            <w:r w:rsidRPr="00B65519"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  <w:t xml:space="preserve"> </w:t>
            </w: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汽油</w:t>
            </w:r>
          </w:p>
          <w:p w:rsidR="009014AD" w:rsidRPr="00B65519" w:rsidRDefault="009014AD" w:rsidP="00B65519">
            <w:pPr>
              <w:spacing w:line="160" w:lineRule="atLeast"/>
              <w:jc w:val="both"/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顏色:銀色</w:t>
            </w:r>
          </w:p>
          <w:p w:rsidR="009014AD" w:rsidRPr="00B65519" w:rsidRDefault="009014AD" w:rsidP="00B65519">
            <w:pPr>
              <w:spacing w:line="160" w:lineRule="atLeas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4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其他:(1)I</w:t>
            </w:r>
            <w:r w:rsidRPr="00B65519"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  <w:t>k</w:t>
            </w: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e</w:t>
            </w:r>
            <w:r w:rsidRPr="00B65519"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  <w:t>y</w:t>
            </w: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鑰匙 2把。</w:t>
            </w:r>
          </w:p>
        </w:tc>
      </w:tr>
    </w:tbl>
    <w:p w:rsidR="00C162E1" w:rsidRDefault="00C162E1" w:rsidP="00B65519">
      <w:pPr>
        <w:rPr>
          <w:rFonts w:hint="eastAsia"/>
        </w:rPr>
      </w:pPr>
    </w:p>
    <w:sectPr w:rsidR="00C162E1" w:rsidSect="002D038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34A2" w:rsidRDefault="006934A2" w:rsidP="00F0581F">
      <w:r>
        <w:separator/>
      </w:r>
    </w:p>
  </w:endnote>
  <w:endnote w:type="continuationSeparator" w:id="0">
    <w:p w:rsidR="006934A2" w:rsidRDefault="006934A2" w:rsidP="00F05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34A2" w:rsidRDefault="006934A2" w:rsidP="00F0581F">
      <w:r>
        <w:separator/>
      </w:r>
    </w:p>
  </w:footnote>
  <w:footnote w:type="continuationSeparator" w:id="0">
    <w:p w:rsidR="006934A2" w:rsidRDefault="006934A2" w:rsidP="00F058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389"/>
    <w:rsid w:val="000110B5"/>
    <w:rsid w:val="000128B3"/>
    <w:rsid w:val="00072258"/>
    <w:rsid w:val="002D0389"/>
    <w:rsid w:val="004E48B9"/>
    <w:rsid w:val="005831B2"/>
    <w:rsid w:val="006934A2"/>
    <w:rsid w:val="00711B3A"/>
    <w:rsid w:val="00747FFC"/>
    <w:rsid w:val="009014AD"/>
    <w:rsid w:val="00967F11"/>
    <w:rsid w:val="009A430C"/>
    <w:rsid w:val="009B7811"/>
    <w:rsid w:val="00B10A6E"/>
    <w:rsid w:val="00B65519"/>
    <w:rsid w:val="00BC2F9D"/>
    <w:rsid w:val="00C162E1"/>
    <w:rsid w:val="00DA184C"/>
    <w:rsid w:val="00DB68BA"/>
    <w:rsid w:val="00EC481D"/>
    <w:rsid w:val="00EF09D5"/>
    <w:rsid w:val="00F0581F"/>
    <w:rsid w:val="00F4160C"/>
    <w:rsid w:val="00FB2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A33787"/>
  <w15:chartTrackingRefBased/>
  <w15:docId w15:val="{772588E2-C00A-4147-9C11-23922055B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D03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058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0581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058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0581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49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A9EA74-93BB-4036-B76B-9954C09B0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60</Words>
  <Characters>348</Characters>
  <Application>Microsoft Office Word</Application>
  <DocSecurity>0</DocSecurity>
  <Lines>2</Lines>
  <Paragraphs>1</Paragraphs>
  <ScaleCrop>false</ScaleCrop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詹怡筠</dc:creator>
  <cp:keywords/>
  <dc:description/>
  <cp:lastModifiedBy>詹怡筠</cp:lastModifiedBy>
  <cp:revision>7</cp:revision>
  <dcterms:created xsi:type="dcterms:W3CDTF">2022-02-09T08:39:00Z</dcterms:created>
  <dcterms:modified xsi:type="dcterms:W3CDTF">2022-02-11T05:28:00Z</dcterms:modified>
</cp:coreProperties>
</file>