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AC" w:rsidRPr="00543083" w:rsidRDefault="006D1CAC" w:rsidP="00543083">
      <w:pPr>
        <w:jc w:val="center"/>
        <w:rPr>
          <w:rFonts w:ascii="標楷體" w:eastAsia="標楷體" w:hAnsi="標楷體" w:cs="Arial"/>
          <w:b/>
          <w:color w:val="222222"/>
          <w:sz w:val="28"/>
          <w:shd w:val="clear" w:color="auto" w:fill="FFFFFF"/>
        </w:rPr>
      </w:pPr>
      <w:r w:rsidRPr="00543083">
        <w:rPr>
          <w:rFonts w:ascii="標楷體" w:eastAsia="標楷體" w:hAnsi="標楷體" w:cs="Arial"/>
          <w:b/>
          <w:color w:val="222222"/>
          <w:sz w:val="28"/>
          <w:shd w:val="clear" w:color="auto" w:fill="FFFFFF"/>
        </w:rPr>
        <w:t>【交通部觀光局雲嘉南濱海國家風景區管理處新聞稿】</w:t>
      </w:r>
    </w:p>
    <w:p w:rsidR="006D1CAC" w:rsidRDefault="006D1CAC" w:rsidP="00543083">
      <w:pPr>
        <w:adjustRightInd w:val="0"/>
        <w:snapToGrid w:val="0"/>
        <w:jc w:val="both"/>
        <w:rPr>
          <w:rFonts w:ascii="標楷體" w:eastAsia="標楷體" w:hAnsi="標楷體" w:cs="Arial"/>
          <w:color w:val="222222"/>
          <w:sz w:val="28"/>
          <w:shd w:val="clear" w:color="auto" w:fill="FFFFFF"/>
        </w:rPr>
      </w:pPr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發稿日期:110年10月</w:t>
      </w:r>
      <w:r w:rsidR="00E33D0B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22</w:t>
      </w:r>
      <w:bookmarkStart w:id="0" w:name="_GoBack"/>
      <w:bookmarkEnd w:id="0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日</w:t>
      </w:r>
    </w:p>
    <w:p w:rsidR="006D1CAC" w:rsidRDefault="006D1CAC" w:rsidP="00543083">
      <w:pPr>
        <w:adjustRightInd w:val="0"/>
        <w:snapToGrid w:val="0"/>
        <w:jc w:val="both"/>
        <w:rPr>
          <w:rFonts w:ascii="標楷體" w:eastAsia="標楷體" w:hAnsi="標楷體" w:cs="Arial"/>
          <w:color w:val="222222"/>
          <w:sz w:val="28"/>
          <w:shd w:val="clear" w:color="auto" w:fill="FFFFFF"/>
        </w:rPr>
      </w:pPr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發稿單位：交通部觀光局雲嘉南濱海國家風景區管理處</w:t>
      </w:r>
    </w:p>
    <w:p w:rsidR="006D1CAC" w:rsidRDefault="006D1CAC" w:rsidP="00543083">
      <w:pPr>
        <w:adjustRightInd w:val="0"/>
        <w:snapToGrid w:val="0"/>
        <w:jc w:val="both"/>
        <w:rPr>
          <w:rFonts w:ascii="標楷體" w:eastAsia="標楷體" w:hAnsi="標楷體" w:cs="Arial"/>
          <w:color w:val="222222"/>
          <w:sz w:val="28"/>
          <w:shd w:val="clear" w:color="auto" w:fill="FFFFFF"/>
        </w:rPr>
      </w:pPr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新聞聯絡人：洪副處長肇昌 電話：06-7861000轉113</w:t>
      </w:r>
    </w:p>
    <w:p w:rsidR="006D1CAC" w:rsidRDefault="006D1CAC" w:rsidP="00543083">
      <w:pPr>
        <w:adjustRightInd w:val="0"/>
        <w:snapToGrid w:val="0"/>
        <w:jc w:val="both"/>
        <w:rPr>
          <w:rFonts w:ascii="標楷體" w:eastAsia="標楷體" w:hAnsi="標楷體" w:cs="Arial"/>
          <w:color w:val="222222"/>
          <w:sz w:val="28"/>
          <w:shd w:val="clear" w:color="auto" w:fill="FFFFFF"/>
        </w:rPr>
      </w:pPr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新聞聯絡人：</w:t>
      </w:r>
      <w:r w:rsidR="00A637AA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莊</w:t>
      </w:r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課長</w:t>
      </w:r>
      <w:r w:rsidR="00A637AA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鴻濱</w:t>
      </w:r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 xml:space="preserve"> 電話：06-7861000轉2</w:t>
      </w:r>
      <w:r w:rsidR="00A637AA">
        <w:rPr>
          <w:rFonts w:ascii="標楷體" w:eastAsia="標楷體" w:hAnsi="標楷體" w:cs="Arial"/>
          <w:color w:val="222222"/>
          <w:sz w:val="28"/>
          <w:shd w:val="clear" w:color="auto" w:fill="FFFFFF"/>
        </w:rPr>
        <w:t>30</w:t>
      </w:r>
    </w:p>
    <w:p w:rsidR="006D1CAC" w:rsidRDefault="006D1CAC" w:rsidP="00543083">
      <w:pPr>
        <w:adjustRightInd w:val="0"/>
        <w:snapToGrid w:val="0"/>
        <w:rPr>
          <w:rFonts w:ascii="標楷體" w:eastAsia="標楷體" w:hAnsi="標楷體" w:cs="Arial"/>
          <w:color w:val="222222"/>
          <w:sz w:val="28"/>
          <w:shd w:val="clear" w:color="auto" w:fill="FFFFFF"/>
        </w:rPr>
      </w:pPr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文稿主旨：</w:t>
      </w:r>
    </w:p>
    <w:p w:rsidR="006D1CAC" w:rsidRPr="00543083" w:rsidRDefault="00A637AA" w:rsidP="00543083">
      <w:pPr>
        <w:jc w:val="center"/>
        <w:rPr>
          <w:rFonts w:ascii="標楷體" w:eastAsia="標楷體" w:hAnsi="標楷體" w:cs="Arial"/>
          <w:color w:val="222222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 xml:space="preserve">  7</w:t>
      </w:r>
      <w:r>
        <w:rPr>
          <w:rFonts w:ascii="標楷體" w:eastAsia="標楷體" w:hAnsi="標楷體" w:cs="Arial"/>
          <w:b/>
          <w:color w:val="222222"/>
          <w:sz w:val="32"/>
          <w:szCs w:val="32"/>
          <w:shd w:val="clear" w:color="auto" w:fill="FFFFFF"/>
        </w:rPr>
        <w:t>24</w:t>
      </w:r>
      <w:r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社區、協會</w:t>
      </w:r>
      <w:r w:rsidR="002834C3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 xml:space="preserve">角逐金牌農村  </w:t>
      </w:r>
      <w:r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金湖休閒農業區</w:t>
      </w:r>
      <w:r w:rsidR="002834C3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銅獎肯定</w:t>
      </w:r>
    </w:p>
    <w:p w:rsidR="002834C3" w:rsidRDefault="002834C3" w:rsidP="00A637AA">
      <w:pPr>
        <w:ind w:firstLineChars="200" w:firstLine="560"/>
        <w:jc w:val="both"/>
        <w:rPr>
          <w:rFonts w:ascii="標楷體" w:eastAsia="標楷體" w:hAnsi="標楷體" w:cs="Arial"/>
          <w:color w:val="222222"/>
          <w:sz w:val="28"/>
          <w:shd w:val="clear" w:color="auto" w:fill="FFFFFF"/>
        </w:rPr>
      </w:pPr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交通部觀光局雲嘉南濱海國家風景區管理處</w:t>
      </w:r>
      <w:r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(以下簡稱本處)口湖遊客中心經營業者，</w:t>
      </w:r>
      <w:r w:rsidRPr="00A637AA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口湖鄉金湖休閒農業發展協會</w:t>
      </w:r>
      <w:r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，以</w:t>
      </w:r>
      <w:r w:rsidRPr="00A637AA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「口湖鄉金湖休閒農業區」</w:t>
      </w:r>
      <w:r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名義</w:t>
      </w:r>
      <w:r w:rsidRPr="00A637AA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自109年底開始參與水土保持局辦理第二屆全國金牌農村的評比，一路從724個參賽單位中邁進全國比賽，歷經一年的比賽期程，終於在110年10月14日公布評選結果，口湖鄉金湖休閒農業發展協會榮獲全國金牌農村銅牌獎，對於長期努力推動整合串連工作的單位來說，可說是最大的肯定。</w:t>
      </w:r>
    </w:p>
    <w:p w:rsidR="002834C3" w:rsidRDefault="002834C3" w:rsidP="00A637AA">
      <w:pPr>
        <w:ind w:firstLineChars="200" w:firstLine="560"/>
        <w:jc w:val="both"/>
        <w:rPr>
          <w:rFonts w:ascii="標楷體" w:eastAsia="標楷體" w:hAnsi="標楷體" w:cs="Arial"/>
          <w:color w:val="222222"/>
          <w:sz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該協會</w:t>
      </w:r>
      <w:r w:rsidRPr="00A637AA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自成立以來，在農委會</w:t>
      </w:r>
      <w:r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、</w:t>
      </w:r>
      <w:r w:rsidRPr="00A637AA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雲林縣政府</w:t>
      </w:r>
      <w:r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及本處</w:t>
      </w:r>
      <w:r w:rsidRPr="00A637AA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的輔導下，結合勞動部人力資源，進駐</w:t>
      </w:r>
      <w:r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本處</w:t>
      </w:r>
      <w:r w:rsidRPr="00A637AA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口湖遊客中心</w:t>
      </w:r>
      <w:r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為經營</w:t>
      </w:r>
      <w:r w:rsidRPr="00A637AA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據點，</w:t>
      </w:r>
      <w:r w:rsidRPr="00A637AA">
        <w:rPr>
          <w:rFonts w:ascii="標楷體" w:eastAsia="標楷體" w:hAnsi="標楷體" w:cs="Arial"/>
          <w:color w:val="222222"/>
          <w:sz w:val="28"/>
          <w:shd w:val="clear" w:color="auto" w:fill="FFFFFF"/>
        </w:rPr>
        <w:t>以推</w:t>
      </w:r>
      <w:r w:rsidRPr="00A637AA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廣在地綠色農業旅遊為</w:t>
      </w:r>
      <w:r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主軸</w:t>
      </w:r>
      <w:r w:rsidRPr="00A637AA">
        <w:rPr>
          <w:rFonts w:ascii="標楷體" w:eastAsia="標楷體" w:hAnsi="標楷體" w:cs="Arial"/>
          <w:color w:val="222222"/>
          <w:sz w:val="28"/>
          <w:shd w:val="clear" w:color="auto" w:fill="FFFFFF"/>
        </w:rPr>
        <w:t>，結合周邊各種不同的產業及自然生態，以一級產業為基礎，整合二級加工業導入三級休閒產業發展</w:t>
      </w:r>
      <w:r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，成為</w:t>
      </w:r>
      <w:r w:rsidR="000866B1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農業</w:t>
      </w:r>
      <w:r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六星級</w:t>
      </w:r>
      <w:r w:rsidR="000866B1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產業化的標竿。</w:t>
      </w:r>
    </w:p>
    <w:p w:rsidR="00A637AA" w:rsidRPr="00A637AA" w:rsidRDefault="00A637AA" w:rsidP="00A637AA">
      <w:pPr>
        <w:ind w:firstLineChars="200" w:firstLine="560"/>
        <w:jc w:val="both"/>
        <w:rPr>
          <w:rFonts w:ascii="標楷體" w:eastAsia="標楷體" w:hAnsi="標楷體" w:cs="Arial"/>
          <w:color w:val="222222"/>
          <w:sz w:val="28"/>
          <w:shd w:val="clear" w:color="auto" w:fill="FFFFFF"/>
        </w:rPr>
      </w:pPr>
      <w:r w:rsidRPr="00A637AA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「口湖鄉金湖休閒農業區」透過口湖鄉金湖休閒農業發展協會長期的努力，致力推動農業旅遊，規劃體驗活動、參觀與展示</w:t>
      </w:r>
      <w:r w:rsidR="000866B1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並參與本處產業輔導計畫及雲嘉南濱海觀光圈等管道</w:t>
      </w:r>
      <w:r w:rsidRPr="00A637AA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，結合周邊鄉鎮農業特產、</w:t>
      </w:r>
      <w:r w:rsidRPr="00A637AA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lastRenderedPageBreak/>
        <w:t>人文風情、景觀</w:t>
      </w:r>
      <w:r w:rsidR="00C80807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及</w:t>
      </w:r>
      <w:r w:rsidRPr="00A637AA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生態，串連食、宿、育、樂、遊、購</w:t>
      </w:r>
      <w:r w:rsidR="002E4EC1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、行</w:t>
      </w:r>
      <w:r w:rsidRPr="00A637AA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內容、</w:t>
      </w:r>
      <w:r w:rsidR="00C80807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並配</w:t>
      </w:r>
      <w:r w:rsidRPr="00A637AA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合春、夏、秋、冬不同季節推出四季遊程，以區域性的農業旅遊軸帶，推展休閒農業旅遊服務。</w:t>
      </w:r>
    </w:p>
    <w:p w:rsidR="00A637AA" w:rsidRPr="00A637AA" w:rsidRDefault="00A637AA" w:rsidP="00A637AA">
      <w:pPr>
        <w:ind w:firstLineChars="200" w:firstLine="560"/>
        <w:jc w:val="both"/>
        <w:rPr>
          <w:rFonts w:ascii="標楷體" w:eastAsia="標楷體" w:hAnsi="標楷體" w:cs="Arial"/>
          <w:color w:val="222222"/>
          <w:sz w:val="28"/>
          <w:shd w:val="clear" w:color="auto" w:fill="FFFFFF"/>
        </w:rPr>
      </w:pPr>
      <w:r w:rsidRPr="00A637AA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雲嘉南濱海國家風景區管理處徐振能處長表示，口湖遊客中心自口湖鄉金湖休閒農業發展協會進駐營運之後，不但</w:t>
      </w:r>
      <w:r w:rsidR="000866B1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提供</w:t>
      </w:r>
      <w:r w:rsidR="00DC42D7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各項遊客諮詢服務，並已</w:t>
      </w:r>
      <w:r w:rsidRPr="00A637AA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朝向區域</w:t>
      </w:r>
      <w:r w:rsidR="000866B1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聯合</w:t>
      </w:r>
      <w:r w:rsidRPr="00A637AA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模式經營，不但創造</w:t>
      </w:r>
      <w:r w:rsidR="000866B1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周邊地區的</w:t>
      </w:r>
      <w:r w:rsidRPr="00A637AA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小農展售平台、餐飲服務、創造青年返鄉及中高齡者就業機會</w:t>
      </w:r>
      <w:r w:rsidR="002E4EC1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，加上觀光圈計畫中開通「養嘉湖口」幸福公車路線後</w:t>
      </w:r>
      <w:r w:rsidRPr="00A637AA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，帶動雲林海線串連嘉義、台南，以雲嘉南濱海親海廊道為休閒旅遊發展軸線，自106年進駐至今已漸漸打開知名度。本次獲獎實至名歸，也繼本區井仔腳瓦盤鹽田獲得「全球百大永續故事」獎，成為國際認證綠色永續旅遊景點之後，另一件值得高興的喜事。</w:t>
      </w:r>
    </w:p>
    <w:p w:rsidR="00AC6966" w:rsidRPr="006D1CAC" w:rsidRDefault="006D1CAC" w:rsidP="006D1CAC">
      <w:pPr>
        <w:ind w:firstLineChars="200" w:firstLine="560"/>
        <w:jc w:val="both"/>
        <w:rPr>
          <w:rFonts w:ascii="標楷體" w:eastAsia="標楷體" w:hAnsi="標楷體"/>
          <w:sz w:val="28"/>
        </w:rPr>
      </w:pPr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另外，即日起歡迎民眾至嘉義、台南濱海地區遊玩並使用振興5倍券，嘉義縣政府推出「來嘉消費，月月抽好禮」，消費滿500元即有機會抽中Gogoro、IPhone手機以及價值500萬元的輕豪宅；台南市政府則是搭配5倍券，祭出「台南購物節，好禮月月抽活動」，消費滿100元即可抽價值700萬元的輕豪宅及油電汽車等多項大獎，遊客入住台南地區合法旅宿，即贈送「台南好康券」，憑券可享「食、宿、遊、購、行」超過100種優惠，包括可免費搭乘「台灣好行61西</w:t>
      </w:r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lastRenderedPageBreak/>
        <w:t>濱快線」，至台南七股、將軍、北門濱海及布袋商港、高跟鞋教堂等地，賞海景吃美食，詳細站點資訊及行車時刻可至</w:t>
      </w:r>
      <w:hyperlink r:id="rId6" w:tgtFrame="_blank" w:history="1">
        <w:r w:rsidRPr="006D1CAC">
          <w:rPr>
            <w:rStyle w:val="a3"/>
            <w:rFonts w:ascii="標楷體" w:eastAsia="標楷體" w:hAnsi="標楷體" w:cs="Arial"/>
            <w:color w:val="1155CC"/>
            <w:sz w:val="28"/>
            <w:shd w:val="clear" w:color="auto" w:fill="FFFFFF"/>
          </w:rPr>
          <w:t>https://reurl.cc/2oEQqn</w:t>
        </w:r>
      </w:hyperlink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網站查詢；此外，雲嘉南濱海觀光圈業者店家，亦搭配5倍券，推出多項優惠折扣及消費方案，更多豐富有趣活動資訊，歡迎搜尋「雲嘉南，好好玩!!!」臉書粉絲專頁查詢。</w:t>
      </w:r>
    </w:p>
    <w:sectPr w:rsidR="00AC6966" w:rsidRPr="006D1C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F6" w:rsidRDefault="00D42AF6" w:rsidP="002E4EC1">
      <w:r>
        <w:separator/>
      </w:r>
    </w:p>
  </w:endnote>
  <w:endnote w:type="continuationSeparator" w:id="0">
    <w:p w:rsidR="00D42AF6" w:rsidRDefault="00D42AF6" w:rsidP="002E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F6" w:rsidRDefault="00D42AF6" w:rsidP="002E4EC1">
      <w:r>
        <w:separator/>
      </w:r>
    </w:p>
  </w:footnote>
  <w:footnote w:type="continuationSeparator" w:id="0">
    <w:p w:rsidR="00D42AF6" w:rsidRDefault="00D42AF6" w:rsidP="002E4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C6"/>
    <w:rsid w:val="000866B1"/>
    <w:rsid w:val="000F4389"/>
    <w:rsid w:val="00175B64"/>
    <w:rsid w:val="002834C3"/>
    <w:rsid w:val="002E4EC1"/>
    <w:rsid w:val="00543083"/>
    <w:rsid w:val="006D1CAC"/>
    <w:rsid w:val="007126F2"/>
    <w:rsid w:val="007D3EC6"/>
    <w:rsid w:val="008B026C"/>
    <w:rsid w:val="00A637AA"/>
    <w:rsid w:val="00AC6966"/>
    <w:rsid w:val="00BC5E34"/>
    <w:rsid w:val="00C80807"/>
    <w:rsid w:val="00D42AF6"/>
    <w:rsid w:val="00DC42D7"/>
    <w:rsid w:val="00E3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CDE29AC-46E5-4822-9164-5DF8AA14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1CAC"/>
    <w:rPr>
      <w:color w:val="0000FF"/>
      <w:u w:val="single"/>
    </w:rPr>
  </w:style>
  <w:style w:type="paragraph" w:styleId="a4">
    <w:name w:val="List Paragraph"/>
    <w:aliases w:val="卑南壹"/>
    <w:basedOn w:val="a"/>
    <w:link w:val="a5"/>
    <w:uiPriority w:val="34"/>
    <w:qFormat/>
    <w:rsid w:val="00A637AA"/>
    <w:pPr>
      <w:ind w:leftChars="200"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5">
    <w:name w:val="清單段落 字元"/>
    <w:aliases w:val="卑南壹 字元"/>
    <w:link w:val="a4"/>
    <w:uiPriority w:val="34"/>
    <w:rsid w:val="00A637AA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2E4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4E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E4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E4E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2oEQq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黃渝瑄</dc:creator>
  <cp:keywords/>
  <dc:description/>
  <cp:lastModifiedBy>黃渝瑄</cp:lastModifiedBy>
  <cp:revision>6</cp:revision>
  <dcterms:created xsi:type="dcterms:W3CDTF">2021-10-17T08:17:00Z</dcterms:created>
  <dcterms:modified xsi:type="dcterms:W3CDTF">2021-10-21T23:58:00Z</dcterms:modified>
</cp:coreProperties>
</file>