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77777777"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投　標　廠　商　聲　明　書　範　本</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61056505" w:rsidR="00C61D12" w:rsidRPr="007055B8" w:rsidRDefault="001D7470" w:rsidP="004D247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CF56A7">
        <w:rPr>
          <w:rFonts w:ascii="標楷體" w:eastAsia="標楷體" w:hAnsi="標楷體" w:cs="Arial Unicode MS" w:hint="eastAsia"/>
          <w:b/>
          <w:color w:val="365F91"/>
          <w:spacing w:val="-4"/>
          <w:u w:val="single"/>
        </w:rPr>
        <w:t>交通部觀光</w:t>
      </w:r>
      <w:r>
        <w:rPr>
          <w:rFonts w:ascii="標楷體" w:eastAsia="標楷體" w:hAnsi="標楷體" w:cs="Arial Unicode MS" w:hint="eastAsia"/>
          <w:b/>
          <w:color w:val="365F91"/>
          <w:spacing w:val="-4"/>
          <w:u w:val="single"/>
        </w:rPr>
        <w:t>署</w:t>
      </w:r>
      <w:r w:rsidRPr="00CF56A7">
        <w:rPr>
          <w:rFonts w:ascii="標楷體" w:eastAsia="標楷體" w:hAnsi="標楷體" w:cs="Arial Unicode MS" w:hint="eastAsia"/>
          <w:b/>
          <w:color w:val="365F91"/>
          <w:spacing w:val="-4"/>
          <w:u w:val="single"/>
        </w:rPr>
        <w:t>馬祖國家風景區管理處</w:t>
      </w:r>
      <w:r>
        <w:rPr>
          <w:rFonts w:ascii="標楷體" w:eastAsia="標楷體" w:hAnsi="標楷體" w:cs="Arial Unicode MS" w:hint="eastAsia"/>
          <w:spacing w:val="-4"/>
        </w:rPr>
        <w:t>招租</w:t>
      </w:r>
      <w:r w:rsidRPr="00D42DCD">
        <w:rPr>
          <w:rFonts w:ascii="標楷體" w:eastAsia="標楷體" w:hAnsi="標楷體" w:cs="Arial Unicode MS" w:hint="eastAsia"/>
          <w:b/>
          <w:color w:val="365F91"/>
          <w:spacing w:val="-4"/>
          <w:u w:val="single"/>
        </w:rPr>
        <w:t>南竿北海南營區</w:t>
      </w:r>
      <w:r>
        <w:rPr>
          <w:rFonts w:ascii="標楷體" w:eastAsia="標楷體" w:hAnsi="標楷體" w:cs="Arial Unicode MS" w:hint="eastAsia"/>
          <w:b/>
          <w:color w:val="365F91"/>
          <w:spacing w:val="-4"/>
          <w:u w:val="single"/>
        </w:rPr>
        <w:t>3號</w:t>
      </w:r>
      <w:r w:rsidRPr="00D42DCD">
        <w:rPr>
          <w:rFonts w:ascii="標楷體" w:eastAsia="標楷體" w:hAnsi="標楷體" w:cs="Arial Unicode MS" w:hint="eastAsia"/>
          <w:b/>
          <w:color w:val="365F91"/>
          <w:spacing w:val="-4"/>
          <w:u w:val="single"/>
        </w:rPr>
        <w:t>房舍出租案</w:t>
      </w:r>
      <w:r>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打Ｖ</w:t>
            </w:r>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一</w:t>
            </w:r>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本廠商是依法辦理公司或商業登記且合於中小企業發展條例關於中小企業認定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r w:rsidR="0079438E" w:rsidRPr="007055B8">
              <w:rPr>
                <w:rFonts w:ascii="標楷體" w:eastAsia="標楷體" w:hAnsi="標楷體" w:cs="Arial Unicode MS" w:hint="eastAsia"/>
                <w:szCs w:val="24"/>
              </w:rPr>
              <w:t>（</w:t>
            </w:r>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答「是」者，請填目前總人數計╴╴╴╴人；其中屬於身心障礙人士計╴╴╴╴人，原住民計╴╴╴人。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公告之「具敏感性或國安(含資安)疑慮之業務範疇」。【上開業務範疇及陸資資訊服務業清單公開於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註</w:t>
            </w:r>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一項至第七</w:t>
            </w:r>
            <w:r w:rsidRPr="007055B8">
              <w:rPr>
                <w:rFonts w:ascii="標楷體" w:eastAsia="標楷體" w:hAnsi="標楷體" w:cs="Arial Unicode MS" w:hint="eastAsia"/>
                <w:szCs w:val="24"/>
              </w:rPr>
              <w:t>項答「是」或未答者，不得參加投標；其投標者，不得作為決標對象；聲明書內容有誤者，不得作為決標對象。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本採購如非屬</w:t>
            </w:r>
            <w:bookmarkStart w:id="0" w:name="OLE_LINK1"/>
            <w:bookmarkStart w:id="1" w:name="OLE_LINK2"/>
            <w:r w:rsidRPr="007055B8">
              <w:rPr>
                <w:rFonts w:ascii="標楷體" w:eastAsia="標楷體" w:hAnsi="標楷體" w:cs="Arial Unicode MS" w:hint="eastAsia"/>
                <w:szCs w:val="24"/>
              </w:rPr>
              <w:t>依採購法以公告程序辦理或同法第105條辦理</w:t>
            </w:r>
            <w:bookmarkEnd w:id="0"/>
            <w:bookmarkEnd w:id="1"/>
            <w:r w:rsidR="009169C5" w:rsidRPr="007055B8">
              <w:rPr>
                <w:rFonts w:ascii="標楷體" w:eastAsia="標楷體" w:hAnsi="標楷體" w:cs="Arial Unicode MS" w:hint="eastAsia"/>
                <w:szCs w:val="24"/>
              </w:rPr>
              <w:t>之情形者，第八</w:t>
            </w:r>
            <w:r w:rsidRPr="007055B8">
              <w:rPr>
                <w:rFonts w:ascii="標楷體" w:eastAsia="標楷體" w:hAnsi="標楷體" w:cs="Arial Unicode MS" w:hint="eastAsia"/>
                <w:szCs w:val="24"/>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未填者，機關得洽廠商澄清。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公告「具敏感性或國安(含資安)疑慮之業務範疇」之資訊服務採購</w:t>
            </w:r>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本聲明書填妥後附於投標文件遞送。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E83CE" w14:textId="77777777" w:rsidR="009D592C" w:rsidRDefault="009D592C">
      <w:r>
        <w:separator/>
      </w:r>
    </w:p>
  </w:endnote>
  <w:endnote w:type="continuationSeparator" w:id="0">
    <w:p w14:paraId="5BE43574" w14:textId="77777777" w:rsidR="009D592C" w:rsidRDefault="009D5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E4FEB" w14:textId="77777777" w:rsidR="009D592C" w:rsidRDefault="009D592C">
      <w:r>
        <w:separator/>
      </w:r>
    </w:p>
  </w:footnote>
  <w:footnote w:type="continuationSeparator" w:id="0">
    <w:p w14:paraId="5EDEAE4D" w14:textId="77777777" w:rsidR="009D592C" w:rsidRDefault="009D5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B6013"/>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D7470"/>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1965</Words>
  <Characters>298</Characters>
  <Application>Microsoft Office Word</Application>
  <DocSecurity>0</DocSecurity>
  <Lines>2</Lines>
  <Paragraphs>4</Paragraphs>
  <ScaleCrop>false</ScaleCrop>
  <Company>pcc</Company>
  <LinksUpToDate>false</LinksUpToDate>
  <CharactersWithSpaces>2259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林子敬</cp:lastModifiedBy>
  <cp:revision>8</cp:revision>
  <cp:lastPrinted>2025-06-04T01:43:00Z</cp:lastPrinted>
  <dcterms:created xsi:type="dcterms:W3CDTF">2025-05-09T03:16:00Z</dcterms:created>
  <dcterms:modified xsi:type="dcterms:W3CDTF">2025-08-04T06:10:00Z</dcterms:modified>
</cp:coreProperties>
</file>