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64688" w14:textId="77777777" w:rsidR="00806647" w:rsidRPr="0069154F" w:rsidRDefault="00FA65C8">
      <w:pPr>
        <w:spacing w:before="720" w:after="240"/>
        <w:jc w:val="center"/>
        <w:rPr>
          <w:rFonts w:ascii="標楷體" w:eastAsia="標楷體" w:hAnsi="標楷體"/>
          <w:lang w:eastAsia="zh-TW"/>
        </w:rPr>
      </w:pPr>
      <w:r w:rsidRPr="0069154F">
        <w:rPr>
          <w:rFonts w:ascii="標楷體" w:eastAsia="標楷體" w:hAnsi="標楷體"/>
          <w:b/>
          <w:color w:val="2F5496"/>
          <w:sz w:val="40"/>
          <w:lang w:eastAsia="zh-TW"/>
        </w:rPr>
        <w:t>交通部觀光署大鵬灣國家風景區管理處</w:t>
      </w:r>
      <w:r w:rsidRPr="0069154F">
        <w:rPr>
          <w:rFonts w:ascii="標楷體" w:eastAsia="標楷體" w:hAnsi="標楷體"/>
          <w:b/>
          <w:color w:val="2F5496"/>
          <w:sz w:val="40"/>
          <w:lang w:eastAsia="zh-TW"/>
        </w:rPr>
        <w:br/>
        <w:t>網站隱私權保護政策暨個人資料蒐集、處理及利用告知事項</w:t>
      </w:r>
    </w:p>
    <w:p w14:paraId="10FCCD37" w14:textId="77777777" w:rsidR="00806647" w:rsidRPr="0069154F" w:rsidRDefault="00FA65C8">
      <w:pPr>
        <w:spacing w:after="720"/>
        <w:jc w:val="center"/>
        <w:rPr>
          <w:rFonts w:ascii="標楷體" w:eastAsia="標楷體" w:hAnsi="標楷體"/>
          <w:lang w:eastAsia="zh-TW"/>
        </w:rPr>
      </w:pPr>
      <w:r w:rsidRPr="0069154F">
        <w:rPr>
          <w:rFonts w:ascii="標楷體" w:eastAsia="標楷體" w:hAnsi="標楷體"/>
          <w:color w:val="646464"/>
          <w:sz w:val="24"/>
          <w:lang w:eastAsia="zh-TW"/>
        </w:rPr>
        <w:t>—— 依據中華民國《個人資料保護法》及相關法規增修訂之全新合規版本 ——</w:t>
      </w:r>
    </w:p>
    <w:p w14:paraId="49556D7A" w14:textId="2C643D82" w:rsidR="00806647" w:rsidRPr="0069154F" w:rsidRDefault="006A7B5C">
      <w:pPr>
        <w:pStyle w:val="1"/>
        <w:spacing w:before="360" w:after="160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color w:val="2F5496"/>
          <w:sz w:val="30"/>
          <w:lang w:eastAsia="zh-TW"/>
        </w:rPr>
        <w:t>壹</w:t>
      </w:r>
      <w:r w:rsidR="00FA65C8" w:rsidRPr="0069154F">
        <w:rPr>
          <w:rFonts w:ascii="標楷體" w:eastAsia="標楷體" w:hAnsi="標楷體"/>
          <w:color w:val="2F5496"/>
          <w:sz w:val="30"/>
          <w:lang w:eastAsia="zh-TW"/>
        </w:rPr>
        <w:t>、 個人資料蒐集、處理及利用告知事項</w:t>
      </w:r>
    </w:p>
    <w:p w14:paraId="6D55B52A" w14:textId="77777777" w:rsidR="00806647" w:rsidRPr="0069154F" w:rsidRDefault="00FA65C8">
      <w:pPr>
        <w:spacing w:after="120"/>
        <w:rPr>
          <w:rFonts w:ascii="標楷體" w:eastAsia="標楷體" w:hAnsi="標楷體"/>
          <w:lang w:eastAsia="zh-TW"/>
        </w:rPr>
      </w:pPr>
      <w:r w:rsidRPr="0069154F">
        <w:rPr>
          <w:rFonts w:ascii="標楷體" w:eastAsia="標楷體" w:hAnsi="標楷體"/>
          <w:color w:val="000000"/>
          <w:lang w:eastAsia="zh-TW"/>
        </w:rPr>
        <w:t>大鵬灣國家風景區管理處（以下簡稱本處）為落實中華民國《個人資料保護法》（以下簡稱個資法）第 8 條第 1 項規定，於蒐集您的個人資料之前，應明確向您告知下列法定事項，請您詳細閱讀：</w:t>
      </w:r>
    </w:p>
    <w:p w14:paraId="0C13EFEA" w14:textId="77777777" w:rsidR="00806647" w:rsidRPr="0069154F" w:rsidRDefault="00FA65C8">
      <w:pPr>
        <w:pStyle w:val="21"/>
        <w:spacing w:before="240" w:after="120"/>
        <w:rPr>
          <w:rFonts w:ascii="標楷體" w:eastAsia="標楷體" w:hAnsi="標楷體"/>
          <w:lang w:eastAsia="zh-TW"/>
        </w:rPr>
      </w:pPr>
      <w:r w:rsidRPr="0069154F">
        <w:rPr>
          <w:rFonts w:ascii="標楷體" w:eastAsia="標楷體" w:hAnsi="標楷體"/>
          <w:color w:val="2F5496"/>
          <w:sz w:val="25"/>
          <w:lang w:eastAsia="zh-TW"/>
        </w:rPr>
        <w:t>一、 蒐集機關與聯繫管道</w:t>
      </w:r>
    </w:p>
    <w:p w14:paraId="73E7ADF6" w14:textId="2F007599" w:rsidR="00806647" w:rsidRPr="00FA65C8" w:rsidRDefault="00FA65C8">
      <w:pPr>
        <w:spacing w:after="80"/>
        <w:ind w:left="360"/>
        <w:rPr>
          <w:rFonts w:ascii="標楷體" w:eastAsia="標楷體" w:hAnsi="標楷體"/>
          <w:lang w:eastAsia="zh-TW"/>
        </w:rPr>
      </w:pPr>
      <w:r w:rsidRPr="0069154F">
        <w:rPr>
          <w:rFonts w:ascii="標楷體" w:eastAsia="標楷體" w:hAnsi="標楷體"/>
          <w:color w:val="000000"/>
          <w:lang w:eastAsia="zh-TW"/>
        </w:rPr>
        <w:t>● 蒐集機關名稱：交通部觀光署大鵬灣國家風景區管理處</w:t>
      </w:r>
      <w:r w:rsidRPr="0069154F">
        <w:rPr>
          <w:rFonts w:ascii="標楷體" w:eastAsia="標楷體" w:hAnsi="標楷體"/>
          <w:color w:val="000000"/>
          <w:lang w:eastAsia="zh-TW"/>
        </w:rPr>
        <w:br/>
        <w:t>● 機關地址：928 屏東縣東港鎮大</w:t>
      </w:r>
      <w:r>
        <w:rPr>
          <w:rFonts w:ascii="標楷體" w:eastAsia="標楷體" w:hAnsi="標楷體" w:hint="eastAsia"/>
          <w:color w:val="000000"/>
          <w:lang w:eastAsia="zh-TW"/>
        </w:rPr>
        <w:t>潭</w:t>
      </w:r>
      <w:r w:rsidRPr="0069154F">
        <w:rPr>
          <w:rFonts w:ascii="標楷體" w:eastAsia="標楷體" w:hAnsi="標楷體"/>
          <w:color w:val="000000"/>
          <w:lang w:eastAsia="zh-TW"/>
        </w:rPr>
        <w:t>路</w:t>
      </w:r>
      <w:r>
        <w:rPr>
          <w:rFonts w:ascii="標楷體" w:eastAsia="標楷體" w:hAnsi="標楷體" w:hint="eastAsia"/>
          <w:color w:val="000000"/>
          <w:lang w:eastAsia="zh-TW"/>
        </w:rPr>
        <w:t>169</w:t>
      </w:r>
      <w:r w:rsidRPr="0069154F">
        <w:rPr>
          <w:rFonts w:ascii="標楷體" w:eastAsia="標楷體" w:hAnsi="標楷體"/>
          <w:color w:val="000000"/>
          <w:lang w:eastAsia="zh-TW"/>
        </w:rPr>
        <w:t>號</w:t>
      </w:r>
      <w:r w:rsidRPr="0069154F">
        <w:rPr>
          <w:rFonts w:ascii="標楷體" w:eastAsia="標楷體" w:hAnsi="標楷體"/>
          <w:color w:val="000000"/>
          <w:lang w:eastAsia="zh-TW"/>
        </w:rPr>
        <w:br/>
        <w:t>● 聯絡電話：(08) 833-8100</w:t>
      </w:r>
    </w:p>
    <w:p w14:paraId="1A099AEC" w14:textId="77777777" w:rsidR="00806647" w:rsidRPr="0069154F" w:rsidRDefault="00FA65C8">
      <w:pPr>
        <w:pStyle w:val="21"/>
        <w:spacing w:before="240" w:after="120"/>
        <w:rPr>
          <w:rFonts w:ascii="標楷體" w:eastAsia="標楷體" w:hAnsi="標楷體"/>
          <w:lang w:eastAsia="zh-TW"/>
        </w:rPr>
      </w:pPr>
      <w:r w:rsidRPr="0069154F">
        <w:rPr>
          <w:rFonts w:ascii="標楷體" w:eastAsia="標楷體" w:hAnsi="標楷體"/>
          <w:color w:val="2F5496"/>
          <w:sz w:val="25"/>
          <w:lang w:eastAsia="zh-TW"/>
        </w:rPr>
        <w:t>二、 蒐集之特定目的</w:t>
      </w:r>
    </w:p>
    <w:p w14:paraId="7D892094" w14:textId="77777777" w:rsidR="00806647" w:rsidRPr="0069154F" w:rsidRDefault="00FA65C8">
      <w:pPr>
        <w:spacing w:after="120"/>
        <w:rPr>
          <w:rFonts w:ascii="標楷體" w:eastAsia="標楷體" w:hAnsi="標楷體"/>
          <w:lang w:eastAsia="zh-TW"/>
        </w:rPr>
      </w:pPr>
      <w:r w:rsidRPr="0069154F">
        <w:rPr>
          <w:rFonts w:ascii="標楷體" w:eastAsia="標楷體" w:hAnsi="標楷體"/>
          <w:color w:val="000000"/>
          <w:lang w:eastAsia="zh-TW"/>
        </w:rPr>
        <w:t>本處基於推廣國家風景區觀光事務、辦理行政管理、提供線上與線下便民服務之目的，在符合個資法特定目的分類下蒐集您的個人資料。主要特定目的及其代碼（對應法務部公告）如下表所列：</w:t>
      </w:r>
    </w:p>
    <w:tbl>
      <w:tblPr>
        <w:tblW w:w="0" w:type="auto"/>
        <w:jc w:val="center"/>
        <w:tblBorders>
          <w:top w:val="single" w:sz="4" w:space="0" w:color="CCCCCC"/>
          <w:bottom w:val="single" w:sz="8" w:space="0" w:color="2F5496"/>
          <w:insideH w:val="single" w:sz="4" w:space="0" w:color="E0E0E0"/>
        </w:tblBorders>
        <w:tblLayout w:type="fixed"/>
        <w:tblLook w:val="04A0" w:firstRow="1" w:lastRow="0" w:firstColumn="1" w:lastColumn="0" w:noHBand="0" w:noVBand="1"/>
      </w:tblPr>
      <w:tblGrid>
        <w:gridCol w:w="1728"/>
        <w:gridCol w:w="2160"/>
        <w:gridCol w:w="5472"/>
      </w:tblGrid>
      <w:tr w:rsidR="00806647" w:rsidRPr="0069154F" w14:paraId="52114436" w14:textId="77777777">
        <w:trPr>
          <w:jc w:val="center"/>
        </w:trPr>
        <w:tc>
          <w:tcPr>
            <w:tcW w:w="1728" w:type="dxa"/>
            <w:shd w:val="clear" w:color="auto" w:fill="2F5496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0B3CD99" w14:textId="77777777" w:rsidR="00806647" w:rsidRPr="0069154F" w:rsidRDefault="00FA65C8">
            <w:pPr>
              <w:spacing w:before="80" w:after="80"/>
              <w:jc w:val="center"/>
              <w:rPr>
                <w:rFonts w:ascii="標楷體" w:eastAsia="標楷體" w:hAnsi="標楷體"/>
              </w:rPr>
            </w:pPr>
            <w:proofErr w:type="spellStart"/>
            <w:r w:rsidRPr="0069154F">
              <w:rPr>
                <w:rFonts w:ascii="標楷體" w:eastAsia="標楷體" w:hAnsi="標楷體"/>
                <w:b/>
                <w:color w:val="FFFFFF"/>
                <w:sz w:val="20"/>
              </w:rPr>
              <w:t>法規代碼</w:t>
            </w:r>
            <w:proofErr w:type="spellEnd"/>
          </w:p>
        </w:tc>
        <w:tc>
          <w:tcPr>
            <w:tcW w:w="2160" w:type="dxa"/>
            <w:shd w:val="clear" w:color="auto" w:fill="2F5496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CE31590" w14:textId="77777777" w:rsidR="00806647" w:rsidRPr="0069154F" w:rsidRDefault="00FA65C8">
            <w:pPr>
              <w:spacing w:before="80" w:after="80"/>
              <w:jc w:val="center"/>
              <w:rPr>
                <w:rFonts w:ascii="標楷體" w:eastAsia="標楷體" w:hAnsi="標楷體"/>
              </w:rPr>
            </w:pPr>
            <w:r w:rsidRPr="0069154F">
              <w:rPr>
                <w:rFonts w:ascii="標楷體" w:eastAsia="標楷體" w:hAnsi="標楷體"/>
                <w:b/>
                <w:color w:val="FFFFFF"/>
                <w:sz w:val="20"/>
              </w:rPr>
              <w:t>特定目的分類項目</w:t>
            </w:r>
          </w:p>
        </w:tc>
        <w:tc>
          <w:tcPr>
            <w:tcW w:w="5472" w:type="dxa"/>
            <w:shd w:val="clear" w:color="auto" w:fill="2F5496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EBF0AE2" w14:textId="77777777" w:rsidR="00806647" w:rsidRPr="0069154F" w:rsidRDefault="00FA65C8">
            <w:pPr>
              <w:spacing w:before="80" w:after="80"/>
              <w:jc w:val="center"/>
              <w:rPr>
                <w:rFonts w:ascii="標楷體" w:eastAsia="標楷體" w:hAnsi="標楷體"/>
                <w:lang w:eastAsia="zh-TW"/>
              </w:rPr>
            </w:pPr>
            <w:r w:rsidRPr="0069154F">
              <w:rPr>
                <w:rFonts w:ascii="標楷體" w:eastAsia="標楷體" w:hAnsi="標楷體"/>
                <w:b/>
                <w:color w:val="FFFFFF"/>
                <w:sz w:val="20"/>
                <w:lang w:eastAsia="zh-TW"/>
              </w:rPr>
              <w:t>與本處業務對照之具體用途與範疇說明</w:t>
            </w:r>
          </w:p>
        </w:tc>
      </w:tr>
      <w:tr w:rsidR="00806647" w:rsidRPr="0069154F" w14:paraId="681D9A63" w14:textId="77777777">
        <w:trPr>
          <w:jc w:val="center"/>
        </w:trPr>
        <w:tc>
          <w:tcPr>
            <w:tcW w:w="1728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B72A9B9" w14:textId="77777777" w:rsidR="00806647" w:rsidRPr="0069154F" w:rsidRDefault="00FA65C8">
            <w:pPr>
              <w:spacing w:before="80" w:after="80"/>
              <w:jc w:val="center"/>
              <w:rPr>
                <w:rFonts w:ascii="標楷體" w:eastAsia="標楷體" w:hAnsi="標楷體"/>
              </w:rPr>
            </w:pPr>
            <w:r w:rsidRPr="0069154F">
              <w:rPr>
                <w:rFonts w:ascii="標楷體" w:eastAsia="標楷體" w:hAnsi="標楷體"/>
                <w:color w:val="000000"/>
                <w:sz w:val="20"/>
              </w:rPr>
              <w:t>170</w:t>
            </w:r>
          </w:p>
        </w:tc>
        <w:tc>
          <w:tcPr>
            <w:tcW w:w="216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8E623CD" w14:textId="77777777" w:rsidR="00806647" w:rsidRPr="0069154F" w:rsidRDefault="00FA65C8">
            <w:pPr>
              <w:spacing w:before="80" w:after="80"/>
              <w:jc w:val="center"/>
              <w:rPr>
                <w:rFonts w:ascii="標楷體" w:eastAsia="標楷體" w:hAnsi="標楷體"/>
                <w:lang w:eastAsia="zh-TW"/>
              </w:rPr>
            </w:pPr>
            <w:r w:rsidRPr="0069154F">
              <w:rPr>
                <w:rFonts w:ascii="標楷體" w:eastAsia="標楷體" w:hAnsi="標楷體"/>
                <w:color w:val="000000"/>
                <w:sz w:val="20"/>
                <w:lang w:eastAsia="zh-TW"/>
              </w:rPr>
              <w:t>觀光行政、觀光宣傳及旅客服務</w:t>
            </w:r>
          </w:p>
        </w:tc>
        <w:tc>
          <w:tcPr>
            <w:tcW w:w="5472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FF86A95" w14:textId="77777777" w:rsidR="00806647" w:rsidRPr="0069154F" w:rsidRDefault="00FA65C8">
            <w:pPr>
              <w:spacing w:before="80" w:after="80"/>
              <w:rPr>
                <w:rFonts w:ascii="標楷體" w:eastAsia="標楷體" w:hAnsi="標楷體"/>
                <w:lang w:eastAsia="zh-TW"/>
              </w:rPr>
            </w:pPr>
            <w:r w:rsidRPr="0069154F">
              <w:rPr>
                <w:rFonts w:ascii="標楷體" w:eastAsia="標楷體" w:hAnsi="標楷體"/>
                <w:color w:val="000000"/>
                <w:sz w:val="20"/>
                <w:lang w:eastAsia="zh-TW"/>
              </w:rPr>
              <w:t>辦理風景區行銷推廣、觀光活動、觀光諮詢與線上旅客互動服務。</w:t>
            </w:r>
          </w:p>
        </w:tc>
      </w:tr>
      <w:tr w:rsidR="00806647" w:rsidRPr="0069154F" w14:paraId="586B75E5" w14:textId="77777777">
        <w:trPr>
          <w:jc w:val="center"/>
        </w:trPr>
        <w:tc>
          <w:tcPr>
            <w:tcW w:w="1728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2B8B403" w14:textId="77777777" w:rsidR="00806647" w:rsidRPr="0069154F" w:rsidRDefault="00FA65C8">
            <w:pPr>
              <w:spacing w:before="80" w:after="80"/>
              <w:jc w:val="center"/>
              <w:rPr>
                <w:rFonts w:ascii="標楷體" w:eastAsia="標楷體" w:hAnsi="標楷體"/>
              </w:rPr>
            </w:pPr>
            <w:r w:rsidRPr="0069154F">
              <w:rPr>
                <w:rFonts w:ascii="標楷體" w:eastAsia="標楷體" w:hAnsi="標楷體"/>
                <w:color w:val="000000"/>
                <w:sz w:val="20"/>
              </w:rPr>
              <w:t>113</w:t>
            </w:r>
          </w:p>
        </w:tc>
        <w:tc>
          <w:tcPr>
            <w:tcW w:w="216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2DEAE16" w14:textId="77777777" w:rsidR="00806647" w:rsidRPr="0069154F" w:rsidRDefault="00FA65C8">
            <w:pPr>
              <w:spacing w:before="80" w:after="80"/>
              <w:jc w:val="center"/>
              <w:rPr>
                <w:rFonts w:ascii="標楷體" w:eastAsia="標楷體" w:hAnsi="標楷體"/>
                <w:lang w:eastAsia="zh-TW"/>
              </w:rPr>
            </w:pPr>
            <w:r w:rsidRPr="0069154F">
              <w:rPr>
                <w:rFonts w:ascii="標楷體" w:eastAsia="標楷體" w:hAnsi="標楷體"/>
                <w:color w:val="000000"/>
                <w:sz w:val="20"/>
                <w:lang w:eastAsia="zh-TW"/>
              </w:rPr>
              <w:t>陳情、申訴及檢舉案件處理</w:t>
            </w:r>
          </w:p>
        </w:tc>
        <w:tc>
          <w:tcPr>
            <w:tcW w:w="5472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3C9310D" w14:textId="77777777" w:rsidR="00806647" w:rsidRPr="0069154F" w:rsidRDefault="00FA65C8">
            <w:pPr>
              <w:spacing w:before="80" w:after="80"/>
              <w:rPr>
                <w:rFonts w:ascii="標楷體" w:eastAsia="標楷體" w:hAnsi="標楷體"/>
                <w:lang w:eastAsia="zh-TW"/>
              </w:rPr>
            </w:pPr>
            <w:r w:rsidRPr="0069154F">
              <w:rPr>
                <w:rFonts w:ascii="標楷體" w:eastAsia="標楷體" w:hAnsi="標楷體"/>
                <w:color w:val="000000"/>
                <w:sz w:val="20"/>
                <w:lang w:eastAsia="zh-TW"/>
              </w:rPr>
              <w:t>處理首長信箱、遊客意見留言、申訴陳情案件之收受及後續回覆。</w:t>
            </w:r>
          </w:p>
        </w:tc>
      </w:tr>
      <w:tr w:rsidR="00806647" w:rsidRPr="0069154F" w14:paraId="41E5299E" w14:textId="77777777">
        <w:trPr>
          <w:jc w:val="center"/>
        </w:trPr>
        <w:tc>
          <w:tcPr>
            <w:tcW w:w="1728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D96B88B" w14:textId="77777777" w:rsidR="00806647" w:rsidRPr="0069154F" w:rsidRDefault="00FA65C8">
            <w:pPr>
              <w:spacing w:before="80" w:after="80"/>
              <w:jc w:val="center"/>
              <w:rPr>
                <w:rFonts w:ascii="標楷體" w:eastAsia="標楷體" w:hAnsi="標楷體"/>
              </w:rPr>
            </w:pPr>
            <w:r w:rsidRPr="0069154F">
              <w:rPr>
                <w:rFonts w:ascii="標楷體" w:eastAsia="標楷體" w:hAnsi="標楷體"/>
                <w:color w:val="000000"/>
                <w:sz w:val="20"/>
              </w:rPr>
              <w:t>142</w:t>
            </w:r>
          </w:p>
        </w:tc>
        <w:tc>
          <w:tcPr>
            <w:tcW w:w="216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A328AFC" w14:textId="77777777" w:rsidR="00806647" w:rsidRPr="0069154F" w:rsidRDefault="00FA65C8">
            <w:pPr>
              <w:spacing w:before="80" w:after="80"/>
              <w:jc w:val="center"/>
              <w:rPr>
                <w:rFonts w:ascii="標楷體" w:eastAsia="標楷體" w:hAnsi="標楷體"/>
              </w:rPr>
            </w:pPr>
            <w:r w:rsidRPr="0069154F">
              <w:rPr>
                <w:rFonts w:ascii="標楷體" w:eastAsia="標楷體" w:hAnsi="標楷體"/>
                <w:color w:val="000000"/>
                <w:sz w:val="20"/>
              </w:rPr>
              <w:t>運動、競技活動</w:t>
            </w:r>
          </w:p>
        </w:tc>
        <w:tc>
          <w:tcPr>
            <w:tcW w:w="5472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00A9AE5" w14:textId="77777777" w:rsidR="00806647" w:rsidRPr="0069154F" w:rsidRDefault="00FA65C8">
            <w:pPr>
              <w:spacing w:before="80" w:after="80"/>
              <w:rPr>
                <w:rFonts w:ascii="標楷體" w:eastAsia="標楷體" w:hAnsi="標楷體"/>
                <w:lang w:eastAsia="zh-TW"/>
              </w:rPr>
            </w:pPr>
            <w:r w:rsidRPr="0069154F">
              <w:rPr>
                <w:rFonts w:ascii="標楷體" w:eastAsia="標楷體" w:hAnsi="標楷體"/>
                <w:color w:val="000000"/>
                <w:sz w:val="20"/>
                <w:lang w:eastAsia="zh-TW"/>
              </w:rPr>
              <w:t>辦理帆船生活節、環灣單車、馬拉松競賽、水域活動報名等競技或休閒活動。</w:t>
            </w:r>
          </w:p>
        </w:tc>
      </w:tr>
      <w:tr w:rsidR="00806647" w:rsidRPr="0069154F" w14:paraId="599C9038" w14:textId="77777777">
        <w:trPr>
          <w:jc w:val="center"/>
        </w:trPr>
        <w:tc>
          <w:tcPr>
            <w:tcW w:w="1728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F7A77DB" w14:textId="77777777" w:rsidR="00806647" w:rsidRPr="0069154F" w:rsidRDefault="00FA65C8">
            <w:pPr>
              <w:spacing w:before="80" w:after="80"/>
              <w:jc w:val="center"/>
              <w:rPr>
                <w:rFonts w:ascii="標楷體" w:eastAsia="標楷體" w:hAnsi="標楷體"/>
              </w:rPr>
            </w:pPr>
            <w:r w:rsidRPr="0069154F">
              <w:rPr>
                <w:rFonts w:ascii="標楷體" w:eastAsia="標楷體" w:hAnsi="標楷體"/>
                <w:color w:val="000000"/>
                <w:sz w:val="20"/>
              </w:rPr>
              <w:lastRenderedPageBreak/>
              <w:t>118</w:t>
            </w:r>
          </w:p>
        </w:tc>
        <w:tc>
          <w:tcPr>
            <w:tcW w:w="216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854BDC9" w14:textId="77777777" w:rsidR="00806647" w:rsidRPr="0069154F" w:rsidRDefault="00FA65C8">
            <w:pPr>
              <w:spacing w:before="80" w:after="80"/>
              <w:jc w:val="center"/>
              <w:rPr>
                <w:rFonts w:ascii="標楷體" w:eastAsia="標楷體" w:hAnsi="標楷體"/>
                <w:lang w:eastAsia="zh-TW"/>
              </w:rPr>
            </w:pPr>
            <w:r w:rsidRPr="0069154F">
              <w:rPr>
                <w:rFonts w:ascii="標楷體" w:eastAsia="標楷體" w:hAnsi="標楷體"/>
                <w:color w:val="000000"/>
                <w:sz w:val="20"/>
                <w:lang w:eastAsia="zh-TW"/>
              </w:rPr>
              <w:t>智慧財產權、光碟管理或其他相關行政</w:t>
            </w:r>
          </w:p>
        </w:tc>
        <w:tc>
          <w:tcPr>
            <w:tcW w:w="5472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601AED3" w14:textId="77777777" w:rsidR="00806647" w:rsidRPr="0069154F" w:rsidRDefault="00FA65C8">
            <w:pPr>
              <w:spacing w:before="80" w:after="80"/>
              <w:rPr>
                <w:rFonts w:ascii="標楷體" w:eastAsia="標楷體" w:hAnsi="標楷體"/>
                <w:lang w:eastAsia="zh-TW"/>
              </w:rPr>
            </w:pPr>
            <w:r w:rsidRPr="0069154F">
              <w:rPr>
                <w:rFonts w:ascii="標楷體" w:eastAsia="標楷體" w:hAnsi="標楷體"/>
                <w:color w:val="000000"/>
                <w:sz w:val="20"/>
                <w:lang w:eastAsia="zh-TW"/>
              </w:rPr>
              <w:t>辦理行銷活動所涉及的創作者著作財產權授權、肖像權授權契約管理。</w:t>
            </w:r>
          </w:p>
        </w:tc>
      </w:tr>
      <w:tr w:rsidR="00806647" w:rsidRPr="0069154F" w14:paraId="3C5F947E" w14:textId="77777777">
        <w:trPr>
          <w:jc w:val="center"/>
        </w:trPr>
        <w:tc>
          <w:tcPr>
            <w:tcW w:w="1728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6559DB1" w14:textId="77777777" w:rsidR="00806647" w:rsidRPr="0069154F" w:rsidRDefault="00FA65C8">
            <w:pPr>
              <w:spacing w:before="80" w:after="80"/>
              <w:jc w:val="center"/>
              <w:rPr>
                <w:rFonts w:ascii="標楷體" w:eastAsia="標楷體" w:hAnsi="標楷體"/>
              </w:rPr>
            </w:pPr>
            <w:r w:rsidRPr="0069154F">
              <w:rPr>
                <w:rFonts w:ascii="標楷體" w:eastAsia="標楷體" w:hAnsi="標楷體"/>
                <w:color w:val="000000"/>
                <w:sz w:val="20"/>
              </w:rPr>
              <w:t>152</w:t>
            </w:r>
          </w:p>
        </w:tc>
        <w:tc>
          <w:tcPr>
            <w:tcW w:w="216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D8F77F9" w14:textId="77777777" w:rsidR="00806647" w:rsidRPr="0069154F" w:rsidRDefault="00FA65C8">
            <w:pPr>
              <w:spacing w:before="80" w:after="80"/>
              <w:jc w:val="center"/>
              <w:rPr>
                <w:rFonts w:ascii="標楷體" w:eastAsia="標楷體" w:hAnsi="標楷體"/>
              </w:rPr>
            </w:pPr>
            <w:r w:rsidRPr="0069154F">
              <w:rPr>
                <w:rFonts w:ascii="標楷體" w:eastAsia="標楷體" w:hAnsi="標楷體"/>
                <w:color w:val="000000"/>
                <w:sz w:val="20"/>
              </w:rPr>
              <w:t>廣告或商業行為管理</w:t>
            </w:r>
          </w:p>
        </w:tc>
        <w:tc>
          <w:tcPr>
            <w:tcW w:w="5472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3FA8226" w14:textId="77777777" w:rsidR="00806647" w:rsidRPr="0069154F" w:rsidRDefault="00FA65C8">
            <w:pPr>
              <w:spacing w:before="80" w:after="80"/>
              <w:rPr>
                <w:rFonts w:ascii="標楷體" w:eastAsia="標楷體" w:hAnsi="標楷體"/>
                <w:lang w:eastAsia="zh-TW"/>
              </w:rPr>
            </w:pPr>
            <w:r w:rsidRPr="0069154F">
              <w:rPr>
                <w:rFonts w:ascii="標楷體" w:eastAsia="標楷體" w:hAnsi="標楷體"/>
                <w:color w:val="000000"/>
                <w:sz w:val="20"/>
                <w:lang w:eastAsia="zh-TW"/>
              </w:rPr>
              <w:t>處理廣告文宣投遞、電子報行銷訂閱以及抽獎活動。</w:t>
            </w:r>
          </w:p>
        </w:tc>
      </w:tr>
      <w:tr w:rsidR="00806647" w:rsidRPr="0069154F" w14:paraId="76022B57" w14:textId="77777777">
        <w:trPr>
          <w:jc w:val="center"/>
        </w:trPr>
        <w:tc>
          <w:tcPr>
            <w:tcW w:w="1728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9D07174" w14:textId="77777777" w:rsidR="00806647" w:rsidRPr="0069154F" w:rsidRDefault="00FA65C8">
            <w:pPr>
              <w:spacing w:before="80" w:after="80"/>
              <w:jc w:val="center"/>
              <w:rPr>
                <w:rFonts w:ascii="標楷體" w:eastAsia="標楷體" w:hAnsi="標楷體"/>
              </w:rPr>
            </w:pPr>
            <w:r w:rsidRPr="0069154F">
              <w:rPr>
                <w:rFonts w:ascii="標楷體" w:eastAsia="標楷體" w:hAnsi="標楷體"/>
                <w:color w:val="000000"/>
                <w:sz w:val="20"/>
              </w:rPr>
              <w:t>115</w:t>
            </w:r>
          </w:p>
        </w:tc>
        <w:tc>
          <w:tcPr>
            <w:tcW w:w="216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C9D3427" w14:textId="77777777" w:rsidR="00806647" w:rsidRPr="0069154F" w:rsidRDefault="00FA65C8">
            <w:pPr>
              <w:spacing w:before="80" w:after="80"/>
              <w:jc w:val="center"/>
              <w:rPr>
                <w:rFonts w:ascii="標楷體" w:eastAsia="標楷體" w:hAnsi="標楷體"/>
                <w:lang w:eastAsia="zh-TW"/>
              </w:rPr>
            </w:pPr>
            <w:r w:rsidRPr="0069154F">
              <w:rPr>
                <w:rFonts w:ascii="標楷體" w:eastAsia="標楷體" w:hAnsi="標楷體"/>
                <w:color w:val="000000"/>
                <w:sz w:val="20"/>
                <w:lang w:eastAsia="zh-TW"/>
              </w:rPr>
              <w:t>博物館、美術館、紀念館或其他公營造物業務之管理</w:t>
            </w:r>
          </w:p>
        </w:tc>
        <w:tc>
          <w:tcPr>
            <w:tcW w:w="5472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5E67AD0" w14:textId="77777777" w:rsidR="00806647" w:rsidRPr="0069154F" w:rsidRDefault="00FA65C8">
            <w:pPr>
              <w:spacing w:before="80" w:after="80"/>
              <w:rPr>
                <w:rFonts w:ascii="標楷體" w:eastAsia="標楷體" w:hAnsi="標楷體"/>
                <w:lang w:eastAsia="zh-TW"/>
              </w:rPr>
            </w:pPr>
            <w:r w:rsidRPr="0069154F">
              <w:rPr>
                <w:rFonts w:ascii="標楷體" w:eastAsia="標楷體" w:hAnsi="標楷體"/>
                <w:color w:val="000000"/>
                <w:sz w:val="20"/>
                <w:lang w:eastAsia="zh-TW"/>
              </w:rPr>
              <w:t>辦理環境教育園區（如濕地公園、遊客中心）之導覽預約與入園、環教課程登記。</w:t>
            </w:r>
          </w:p>
        </w:tc>
      </w:tr>
    </w:tbl>
    <w:p w14:paraId="4C45A822" w14:textId="77777777" w:rsidR="00806647" w:rsidRPr="0069154F" w:rsidRDefault="00FA65C8">
      <w:pPr>
        <w:pStyle w:val="21"/>
        <w:spacing w:before="280" w:after="120"/>
        <w:rPr>
          <w:rFonts w:ascii="標楷體" w:eastAsia="標楷體" w:hAnsi="標楷體"/>
          <w:lang w:eastAsia="zh-TW"/>
        </w:rPr>
      </w:pPr>
      <w:r w:rsidRPr="0069154F">
        <w:rPr>
          <w:rFonts w:ascii="標楷體" w:eastAsia="標楷體" w:hAnsi="標楷體"/>
          <w:color w:val="2F5496"/>
          <w:sz w:val="25"/>
          <w:lang w:eastAsia="zh-TW"/>
        </w:rPr>
        <w:t>三、 個人資料之類別</w:t>
      </w:r>
    </w:p>
    <w:p w14:paraId="27500030" w14:textId="77777777" w:rsidR="00806647" w:rsidRPr="0069154F" w:rsidRDefault="00FA65C8">
      <w:pPr>
        <w:spacing w:after="120"/>
        <w:rPr>
          <w:rFonts w:ascii="標楷體" w:eastAsia="標楷體" w:hAnsi="標楷體"/>
          <w:lang w:eastAsia="zh-TW"/>
        </w:rPr>
      </w:pPr>
      <w:r w:rsidRPr="0069154F">
        <w:rPr>
          <w:rFonts w:ascii="標楷體" w:eastAsia="標楷體" w:hAnsi="標楷體"/>
          <w:color w:val="000000"/>
          <w:lang w:eastAsia="zh-TW"/>
        </w:rPr>
        <w:t>本處視個別線上申請與活動表單性質，於最小必要限度內蒐集您的個人資料。蒐集類別代碼（對應法務部公告）與具體內涵如下：</w:t>
      </w:r>
    </w:p>
    <w:tbl>
      <w:tblPr>
        <w:tblW w:w="0" w:type="auto"/>
        <w:jc w:val="center"/>
        <w:tblBorders>
          <w:top w:val="single" w:sz="4" w:space="0" w:color="CCCCCC"/>
          <w:bottom w:val="single" w:sz="8" w:space="0" w:color="2F5496"/>
          <w:insideH w:val="single" w:sz="4" w:space="0" w:color="E0E0E0"/>
        </w:tblBorders>
        <w:tblLayout w:type="fixed"/>
        <w:tblLook w:val="04A0" w:firstRow="1" w:lastRow="0" w:firstColumn="1" w:lastColumn="0" w:noHBand="0" w:noVBand="1"/>
      </w:tblPr>
      <w:tblGrid>
        <w:gridCol w:w="1728"/>
        <w:gridCol w:w="2160"/>
        <w:gridCol w:w="5472"/>
      </w:tblGrid>
      <w:tr w:rsidR="00806647" w:rsidRPr="0069154F" w14:paraId="6F2C9538" w14:textId="77777777">
        <w:trPr>
          <w:jc w:val="center"/>
        </w:trPr>
        <w:tc>
          <w:tcPr>
            <w:tcW w:w="1728" w:type="dxa"/>
            <w:shd w:val="clear" w:color="auto" w:fill="2F5496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323F120" w14:textId="77777777" w:rsidR="00806647" w:rsidRPr="0069154F" w:rsidRDefault="00FA65C8">
            <w:pPr>
              <w:spacing w:before="80" w:after="80"/>
              <w:jc w:val="center"/>
              <w:rPr>
                <w:rFonts w:ascii="標楷體" w:eastAsia="標楷體" w:hAnsi="標楷體"/>
              </w:rPr>
            </w:pPr>
            <w:proofErr w:type="spellStart"/>
            <w:r w:rsidRPr="0069154F">
              <w:rPr>
                <w:rFonts w:ascii="標楷體" w:eastAsia="標楷體" w:hAnsi="標楷體"/>
                <w:b/>
                <w:color w:val="FFFFFF"/>
                <w:sz w:val="20"/>
              </w:rPr>
              <w:t>個資類別代碼</w:t>
            </w:r>
            <w:proofErr w:type="spellEnd"/>
          </w:p>
        </w:tc>
        <w:tc>
          <w:tcPr>
            <w:tcW w:w="2160" w:type="dxa"/>
            <w:shd w:val="clear" w:color="auto" w:fill="2F5496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4E64199" w14:textId="77777777" w:rsidR="00806647" w:rsidRPr="0069154F" w:rsidRDefault="00FA65C8">
            <w:pPr>
              <w:spacing w:before="80" w:after="80"/>
              <w:jc w:val="center"/>
              <w:rPr>
                <w:rFonts w:ascii="標楷體" w:eastAsia="標楷體" w:hAnsi="標楷體"/>
              </w:rPr>
            </w:pPr>
            <w:r w:rsidRPr="0069154F">
              <w:rPr>
                <w:rFonts w:ascii="標楷體" w:eastAsia="標楷體" w:hAnsi="標楷體"/>
                <w:b/>
                <w:color w:val="FFFFFF"/>
                <w:sz w:val="20"/>
              </w:rPr>
              <w:t>個人資料類別項目</w:t>
            </w:r>
          </w:p>
        </w:tc>
        <w:tc>
          <w:tcPr>
            <w:tcW w:w="5472" w:type="dxa"/>
            <w:shd w:val="clear" w:color="auto" w:fill="2F5496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06F76C8" w14:textId="77777777" w:rsidR="00806647" w:rsidRPr="0069154F" w:rsidRDefault="00FA65C8">
            <w:pPr>
              <w:spacing w:before="80" w:after="80"/>
              <w:jc w:val="center"/>
              <w:rPr>
                <w:rFonts w:ascii="標楷體" w:eastAsia="標楷體" w:hAnsi="標楷體"/>
                <w:lang w:eastAsia="zh-TW"/>
              </w:rPr>
            </w:pPr>
            <w:r w:rsidRPr="0069154F">
              <w:rPr>
                <w:rFonts w:ascii="標楷體" w:eastAsia="標楷體" w:hAnsi="標楷體"/>
                <w:b/>
                <w:color w:val="FFFFFF"/>
                <w:sz w:val="20"/>
                <w:lang w:eastAsia="zh-TW"/>
              </w:rPr>
              <w:t>大鵬灣網站蒐集之具體個人資料項目舉例</w:t>
            </w:r>
          </w:p>
        </w:tc>
      </w:tr>
      <w:tr w:rsidR="00806647" w:rsidRPr="0069154F" w14:paraId="060E1901" w14:textId="77777777">
        <w:trPr>
          <w:jc w:val="center"/>
        </w:trPr>
        <w:tc>
          <w:tcPr>
            <w:tcW w:w="1728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C6578E3" w14:textId="77777777" w:rsidR="00806647" w:rsidRPr="0069154F" w:rsidRDefault="00FA65C8">
            <w:pPr>
              <w:spacing w:before="80" w:after="80"/>
              <w:jc w:val="center"/>
              <w:rPr>
                <w:rFonts w:ascii="標楷體" w:eastAsia="標楷體" w:hAnsi="標楷體"/>
              </w:rPr>
            </w:pPr>
            <w:r w:rsidRPr="0069154F">
              <w:rPr>
                <w:rFonts w:ascii="標楷體" w:eastAsia="標楷體" w:hAnsi="標楷體"/>
                <w:color w:val="000000"/>
                <w:sz w:val="20"/>
              </w:rPr>
              <w:t>C001</w:t>
            </w:r>
          </w:p>
        </w:tc>
        <w:tc>
          <w:tcPr>
            <w:tcW w:w="216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BDB5389" w14:textId="77777777" w:rsidR="00806647" w:rsidRPr="0069154F" w:rsidRDefault="00FA65C8">
            <w:pPr>
              <w:spacing w:before="80" w:after="80"/>
              <w:jc w:val="center"/>
              <w:rPr>
                <w:rFonts w:ascii="標楷體" w:eastAsia="標楷體" w:hAnsi="標楷體"/>
              </w:rPr>
            </w:pPr>
            <w:r w:rsidRPr="0069154F">
              <w:rPr>
                <w:rFonts w:ascii="標楷體" w:eastAsia="標楷體" w:hAnsi="標楷體"/>
                <w:color w:val="000000"/>
                <w:sz w:val="20"/>
              </w:rPr>
              <w:t>辨識個人者</w:t>
            </w:r>
          </w:p>
        </w:tc>
        <w:tc>
          <w:tcPr>
            <w:tcW w:w="5472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8209C04" w14:textId="77777777" w:rsidR="00806647" w:rsidRPr="0069154F" w:rsidRDefault="00FA65C8">
            <w:pPr>
              <w:spacing w:before="80" w:after="80"/>
              <w:rPr>
                <w:rFonts w:ascii="標楷體" w:eastAsia="標楷體" w:hAnsi="標楷體"/>
                <w:lang w:eastAsia="zh-TW"/>
              </w:rPr>
            </w:pPr>
            <w:r w:rsidRPr="0069154F">
              <w:rPr>
                <w:rFonts w:ascii="標楷體" w:eastAsia="標楷體" w:hAnsi="標楷體"/>
                <w:color w:val="000000"/>
                <w:sz w:val="20"/>
                <w:lang w:eastAsia="zh-TW"/>
              </w:rPr>
              <w:t>真實姓名、聯絡電話、行動電話、電子郵件信箱、聯絡地址、網路暱稱等。</w:t>
            </w:r>
          </w:p>
        </w:tc>
      </w:tr>
      <w:tr w:rsidR="00806647" w:rsidRPr="0069154F" w14:paraId="2A8C5CEF" w14:textId="77777777">
        <w:trPr>
          <w:jc w:val="center"/>
        </w:trPr>
        <w:tc>
          <w:tcPr>
            <w:tcW w:w="1728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5E1DCC8" w14:textId="77777777" w:rsidR="00806647" w:rsidRPr="0069154F" w:rsidRDefault="00FA65C8">
            <w:pPr>
              <w:spacing w:before="80" w:after="80"/>
              <w:jc w:val="center"/>
              <w:rPr>
                <w:rFonts w:ascii="標楷體" w:eastAsia="標楷體" w:hAnsi="標楷體"/>
              </w:rPr>
            </w:pPr>
            <w:r w:rsidRPr="0069154F">
              <w:rPr>
                <w:rFonts w:ascii="標楷體" w:eastAsia="標楷體" w:hAnsi="標楷體"/>
                <w:color w:val="000000"/>
                <w:sz w:val="20"/>
              </w:rPr>
              <w:t>C002</w:t>
            </w:r>
          </w:p>
        </w:tc>
        <w:tc>
          <w:tcPr>
            <w:tcW w:w="216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4DFBEF2" w14:textId="77777777" w:rsidR="00806647" w:rsidRPr="0069154F" w:rsidRDefault="00FA65C8">
            <w:pPr>
              <w:spacing w:before="80" w:after="80"/>
              <w:jc w:val="center"/>
              <w:rPr>
                <w:rFonts w:ascii="標楷體" w:eastAsia="標楷體" w:hAnsi="標楷體"/>
              </w:rPr>
            </w:pPr>
            <w:r w:rsidRPr="0069154F">
              <w:rPr>
                <w:rFonts w:ascii="標楷體" w:eastAsia="標楷體" w:hAnsi="標楷體"/>
                <w:color w:val="000000"/>
                <w:sz w:val="20"/>
              </w:rPr>
              <w:t>辨識財務者</w:t>
            </w:r>
          </w:p>
        </w:tc>
        <w:tc>
          <w:tcPr>
            <w:tcW w:w="5472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6AD1F09" w14:textId="77777777" w:rsidR="00806647" w:rsidRPr="0069154F" w:rsidRDefault="00FA65C8">
            <w:pPr>
              <w:spacing w:before="80" w:after="80"/>
              <w:rPr>
                <w:rFonts w:ascii="標楷體" w:eastAsia="標楷體" w:hAnsi="標楷體"/>
                <w:lang w:eastAsia="zh-TW"/>
              </w:rPr>
            </w:pPr>
            <w:r w:rsidRPr="0069154F">
              <w:rPr>
                <w:rFonts w:ascii="標楷體" w:eastAsia="標楷體" w:hAnsi="標楷體"/>
                <w:color w:val="000000"/>
                <w:sz w:val="20"/>
                <w:lang w:eastAsia="zh-TW"/>
              </w:rPr>
              <w:t>金融機構帳戶資訊、信用卡卡號（線上付退款、活動保證金或報名費處理時使用）。</w:t>
            </w:r>
          </w:p>
        </w:tc>
      </w:tr>
      <w:tr w:rsidR="00806647" w:rsidRPr="0069154F" w14:paraId="1EEB5394" w14:textId="77777777">
        <w:trPr>
          <w:jc w:val="center"/>
        </w:trPr>
        <w:tc>
          <w:tcPr>
            <w:tcW w:w="1728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5D60D4C" w14:textId="77777777" w:rsidR="00806647" w:rsidRPr="0069154F" w:rsidRDefault="00FA65C8">
            <w:pPr>
              <w:spacing w:before="80" w:after="80"/>
              <w:jc w:val="center"/>
              <w:rPr>
                <w:rFonts w:ascii="標楷體" w:eastAsia="標楷體" w:hAnsi="標楷體"/>
              </w:rPr>
            </w:pPr>
            <w:r w:rsidRPr="0069154F">
              <w:rPr>
                <w:rFonts w:ascii="標楷體" w:eastAsia="標楷體" w:hAnsi="標楷體"/>
                <w:color w:val="000000"/>
                <w:sz w:val="20"/>
              </w:rPr>
              <w:t>C003</w:t>
            </w:r>
          </w:p>
        </w:tc>
        <w:tc>
          <w:tcPr>
            <w:tcW w:w="216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FC8F998" w14:textId="77777777" w:rsidR="00806647" w:rsidRPr="0069154F" w:rsidRDefault="00FA65C8">
            <w:pPr>
              <w:spacing w:before="80" w:after="80"/>
              <w:jc w:val="center"/>
              <w:rPr>
                <w:rFonts w:ascii="標楷體" w:eastAsia="標楷體" w:hAnsi="標楷體"/>
              </w:rPr>
            </w:pPr>
            <w:r w:rsidRPr="0069154F">
              <w:rPr>
                <w:rFonts w:ascii="標楷體" w:eastAsia="標楷體" w:hAnsi="標楷體"/>
                <w:color w:val="000000"/>
                <w:sz w:val="20"/>
              </w:rPr>
              <w:t>政府資料中之辨識者</w:t>
            </w:r>
          </w:p>
        </w:tc>
        <w:tc>
          <w:tcPr>
            <w:tcW w:w="5472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C1C2605" w14:textId="77777777" w:rsidR="00806647" w:rsidRPr="0069154F" w:rsidRDefault="00FA65C8">
            <w:pPr>
              <w:spacing w:before="80" w:after="80"/>
              <w:rPr>
                <w:rFonts w:ascii="標楷體" w:eastAsia="標楷體" w:hAnsi="標楷體"/>
                <w:lang w:eastAsia="zh-TW"/>
              </w:rPr>
            </w:pPr>
            <w:r w:rsidRPr="0069154F">
              <w:rPr>
                <w:rFonts w:ascii="標楷體" w:eastAsia="標楷體" w:hAnsi="標楷體"/>
                <w:color w:val="000000"/>
                <w:sz w:val="20"/>
                <w:lang w:eastAsia="zh-TW"/>
              </w:rPr>
              <w:t>身分證統一編號、護照號碼（境外旅客身分核實、投保旅遊責任險時使用）。</w:t>
            </w:r>
          </w:p>
        </w:tc>
      </w:tr>
      <w:tr w:rsidR="00806647" w:rsidRPr="0069154F" w14:paraId="2DD70FF7" w14:textId="77777777">
        <w:trPr>
          <w:jc w:val="center"/>
        </w:trPr>
        <w:tc>
          <w:tcPr>
            <w:tcW w:w="1728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4F20C5D" w14:textId="77777777" w:rsidR="00806647" w:rsidRPr="0069154F" w:rsidRDefault="00FA65C8">
            <w:pPr>
              <w:spacing w:before="80" w:after="80"/>
              <w:jc w:val="center"/>
              <w:rPr>
                <w:rFonts w:ascii="標楷體" w:eastAsia="標楷體" w:hAnsi="標楷體"/>
              </w:rPr>
            </w:pPr>
            <w:r w:rsidRPr="0069154F">
              <w:rPr>
                <w:rFonts w:ascii="標楷體" w:eastAsia="標楷體" w:hAnsi="標楷體"/>
                <w:color w:val="000000"/>
                <w:sz w:val="20"/>
              </w:rPr>
              <w:t>C011</w:t>
            </w:r>
          </w:p>
        </w:tc>
        <w:tc>
          <w:tcPr>
            <w:tcW w:w="216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4D11D16" w14:textId="77777777" w:rsidR="00806647" w:rsidRPr="0069154F" w:rsidRDefault="00FA65C8">
            <w:pPr>
              <w:spacing w:before="80" w:after="80"/>
              <w:jc w:val="center"/>
              <w:rPr>
                <w:rFonts w:ascii="標楷體" w:eastAsia="標楷體" w:hAnsi="標楷體"/>
              </w:rPr>
            </w:pPr>
            <w:r w:rsidRPr="0069154F">
              <w:rPr>
                <w:rFonts w:ascii="標楷體" w:eastAsia="標楷體" w:hAnsi="標楷體"/>
                <w:color w:val="000000"/>
                <w:sz w:val="20"/>
              </w:rPr>
              <w:t>個人描述</w:t>
            </w:r>
          </w:p>
        </w:tc>
        <w:tc>
          <w:tcPr>
            <w:tcW w:w="5472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5558B8A" w14:textId="77777777" w:rsidR="00806647" w:rsidRPr="0069154F" w:rsidRDefault="00FA65C8">
            <w:pPr>
              <w:spacing w:before="80" w:after="80"/>
              <w:rPr>
                <w:rFonts w:ascii="標楷體" w:eastAsia="標楷體" w:hAnsi="標楷體"/>
                <w:lang w:eastAsia="zh-TW"/>
              </w:rPr>
            </w:pPr>
            <w:r w:rsidRPr="0069154F">
              <w:rPr>
                <w:rFonts w:ascii="標楷體" w:eastAsia="標楷體" w:hAnsi="標楷體"/>
                <w:color w:val="000000"/>
                <w:sz w:val="20"/>
                <w:lang w:eastAsia="zh-TW"/>
              </w:rPr>
              <w:t>年齡、出生年月日、性別、國籍等。</w:t>
            </w:r>
          </w:p>
        </w:tc>
      </w:tr>
      <w:tr w:rsidR="00806647" w:rsidRPr="0069154F" w14:paraId="5FB42343" w14:textId="77777777">
        <w:trPr>
          <w:jc w:val="center"/>
        </w:trPr>
        <w:tc>
          <w:tcPr>
            <w:tcW w:w="1728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E8C409C" w14:textId="77777777" w:rsidR="00806647" w:rsidRPr="0069154F" w:rsidRDefault="00FA65C8">
            <w:pPr>
              <w:spacing w:before="80" w:after="80"/>
              <w:jc w:val="center"/>
              <w:rPr>
                <w:rFonts w:ascii="標楷體" w:eastAsia="標楷體" w:hAnsi="標楷體"/>
              </w:rPr>
            </w:pPr>
            <w:r w:rsidRPr="0069154F">
              <w:rPr>
                <w:rFonts w:ascii="標楷體" w:eastAsia="標楷體" w:hAnsi="標楷體"/>
                <w:color w:val="000000"/>
                <w:sz w:val="20"/>
              </w:rPr>
              <w:t>C038</w:t>
            </w:r>
          </w:p>
        </w:tc>
        <w:tc>
          <w:tcPr>
            <w:tcW w:w="216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5977E42" w14:textId="77777777" w:rsidR="00806647" w:rsidRPr="0069154F" w:rsidRDefault="00FA65C8">
            <w:pPr>
              <w:spacing w:before="80" w:after="80"/>
              <w:jc w:val="center"/>
              <w:rPr>
                <w:rFonts w:ascii="標楷體" w:eastAsia="標楷體" w:hAnsi="標楷體"/>
              </w:rPr>
            </w:pPr>
            <w:r w:rsidRPr="0069154F">
              <w:rPr>
                <w:rFonts w:ascii="標楷體" w:eastAsia="標楷體" w:hAnsi="標楷體"/>
                <w:color w:val="000000"/>
                <w:sz w:val="20"/>
              </w:rPr>
              <w:t>職業</w:t>
            </w:r>
          </w:p>
        </w:tc>
        <w:tc>
          <w:tcPr>
            <w:tcW w:w="5472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FD37ECC" w14:textId="77777777" w:rsidR="00806647" w:rsidRPr="0069154F" w:rsidRDefault="00FA65C8">
            <w:pPr>
              <w:spacing w:before="80" w:after="80"/>
              <w:rPr>
                <w:rFonts w:ascii="標楷體" w:eastAsia="標楷體" w:hAnsi="標楷體"/>
                <w:lang w:eastAsia="zh-TW"/>
              </w:rPr>
            </w:pPr>
            <w:r w:rsidRPr="0069154F">
              <w:rPr>
                <w:rFonts w:ascii="標楷體" w:eastAsia="標楷體" w:hAnsi="標楷體"/>
                <w:color w:val="000000"/>
                <w:sz w:val="20"/>
                <w:lang w:eastAsia="zh-TW"/>
              </w:rPr>
              <w:t>任職單位名稱、職稱、行業類別（主要用於團體導覽、環境教育課程報名）。</w:t>
            </w:r>
          </w:p>
        </w:tc>
      </w:tr>
      <w:tr w:rsidR="00806647" w:rsidRPr="0069154F" w14:paraId="2F44F6C3" w14:textId="77777777">
        <w:trPr>
          <w:jc w:val="center"/>
        </w:trPr>
        <w:tc>
          <w:tcPr>
            <w:tcW w:w="1728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CB9A24D" w14:textId="77777777" w:rsidR="00806647" w:rsidRPr="0069154F" w:rsidRDefault="00FA65C8">
            <w:pPr>
              <w:spacing w:before="80" w:after="80"/>
              <w:jc w:val="center"/>
              <w:rPr>
                <w:rFonts w:ascii="標楷體" w:eastAsia="標楷體" w:hAnsi="標楷體"/>
              </w:rPr>
            </w:pPr>
            <w:r w:rsidRPr="0069154F">
              <w:rPr>
                <w:rFonts w:ascii="標楷體" w:eastAsia="標楷體" w:hAnsi="標楷體"/>
                <w:color w:val="000000"/>
                <w:sz w:val="20"/>
              </w:rPr>
              <w:t>C111</w:t>
            </w:r>
          </w:p>
        </w:tc>
        <w:tc>
          <w:tcPr>
            <w:tcW w:w="216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8941919" w14:textId="77777777" w:rsidR="00806647" w:rsidRPr="0069154F" w:rsidRDefault="00FA65C8">
            <w:pPr>
              <w:spacing w:before="80" w:after="80"/>
              <w:jc w:val="center"/>
              <w:rPr>
                <w:rFonts w:ascii="標楷體" w:eastAsia="標楷體" w:hAnsi="標楷體"/>
              </w:rPr>
            </w:pPr>
            <w:r w:rsidRPr="0069154F">
              <w:rPr>
                <w:rFonts w:ascii="標楷體" w:eastAsia="標楷體" w:hAnsi="標楷體"/>
                <w:color w:val="000000"/>
                <w:sz w:val="20"/>
              </w:rPr>
              <w:t>健康紀錄 (特種個資)</w:t>
            </w:r>
          </w:p>
        </w:tc>
        <w:tc>
          <w:tcPr>
            <w:tcW w:w="5472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493A59C" w14:textId="77777777" w:rsidR="00806647" w:rsidRPr="0069154F" w:rsidRDefault="00FA65C8">
            <w:pPr>
              <w:spacing w:before="80" w:after="80"/>
              <w:rPr>
                <w:rFonts w:ascii="標楷體" w:eastAsia="標楷體" w:hAnsi="標楷體"/>
                <w:lang w:eastAsia="zh-TW"/>
              </w:rPr>
            </w:pPr>
            <w:r w:rsidRPr="0069154F">
              <w:rPr>
                <w:rFonts w:ascii="標楷體" w:eastAsia="標楷體" w:hAnsi="標楷體"/>
                <w:color w:val="000000"/>
                <w:sz w:val="20"/>
                <w:lang w:eastAsia="zh-TW"/>
              </w:rPr>
              <w:t>醫療與過敏史、身心障礙狀態（輔具借用、水域活動安全切結、餐飲特別需求時使用）。</w:t>
            </w:r>
          </w:p>
        </w:tc>
      </w:tr>
    </w:tbl>
    <w:p w14:paraId="03BB6D50" w14:textId="77777777" w:rsidR="00806647" w:rsidRPr="0069154F" w:rsidRDefault="00FA65C8">
      <w:pPr>
        <w:pStyle w:val="21"/>
        <w:spacing w:before="280" w:after="120"/>
        <w:rPr>
          <w:rFonts w:ascii="標楷體" w:eastAsia="標楷體" w:hAnsi="標楷體"/>
          <w:lang w:eastAsia="zh-TW"/>
        </w:rPr>
      </w:pPr>
      <w:r w:rsidRPr="0069154F">
        <w:rPr>
          <w:rFonts w:ascii="標楷體" w:eastAsia="標楷體" w:hAnsi="標楷體"/>
          <w:color w:val="2F5496"/>
          <w:sz w:val="25"/>
          <w:lang w:eastAsia="zh-TW"/>
        </w:rPr>
        <w:t>四、 個人資料利用之期間、地區、對象及方式</w:t>
      </w:r>
    </w:p>
    <w:tbl>
      <w:tblPr>
        <w:tblW w:w="0" w:type="auto"/>
        <w:jc w:val="center"/>
        <w:tblBorders>
          <w:top w:val="single" w:sz="4" w:space="0" w:color="CCCCCC"/>
          <w:bottom w:val="single" w:sz="8" w:space="0" w:color="2F5496"/>
          <w:insideH w:val="single" w:sz="4" w:space="0" w:color="E0E0E0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7200"/>
      </w:tblGrid>
      <w:tr w:rsidR="00806647" w:rsidRPr="0069154F" w14:paraId="4BDE45E0" w14:textId="77777777">
        <w:trPr>
          <w:jc w:val="center"/>
        </w:trPr>
        <w:tc>
          <w:tcPr>
            <w:tcW w:w="2160" w:type="dxa"/>
            <w:shd w:val="clear" w:color="auto" w:fill="2F5496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85D3AB4" w14:textId="77777777" w:rsidR="00806647" w:rsidRPr="0069154F" w:rsidRDefault="00FA65C8">
            <w:pPr>
              <w:spacing w:before="80" w:after="80"/>
              <w:jc w:val="center"/>
              <w:rPr>
                <w:rFonts w:ascii="標楷體" w:eastAsia="標楷體" w:hAnsi="標楷體"/>
              </w:rPr>
            </w:pPr>
            <w:proofErr w:type="spellStart"/>
            <w:r w:rsidRPr="0069154F">
              <w:rPr>
                <w:rFonts w:ascii="標楷體" w:eastAsia="標楷體" w:hAnsi="標楷體"/>
                <w:b/>
                <w:color w:val="FFFFFF"/>
                <w:sz w:val="20"/>
              </w:rPr>
              <w:t>利用四要素</w:t>
            </w:r>
            <w:proofErr w:type="spellEnd"/>
          </w:p>
        </w:tc>
        <w:tc>
          <w:tcPr>
            <w:tcW w:w="7200" w:type="dxa"/>
            <w:shd w:val="clear" w:color="auto" w:fill="2F5496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BA1DE69" w14:textId="77777777" w:rsidR="00806647" w:rsidRPr="0069154F" w:rsidRDefault="00FA65C8">
            <w:pPr>
              <w:spacing w:before="80" w:after="80"/>
              <w:jc w:val="center"/>
              <w:rPr>
                <w:rFonts w:ascii="標楷體" w:eastAsia="標楷體" w:hAnsi="標楷體"/>
                <w:lang w:eastAsia="zh-TW"/>
              </w:rPr>
            </w:pPr>
            <w:r w:rsidRPr="0069154F">
              <w:rPr>
                <w:rFonts w:ascii="標楷體" w:eastAsia="標楷體" w:hAnsi="標楷體"/>
                <w:b/>
                <w:color w:val="FFFFFF"/>
                <w:sz w:val="20"/>
                <w:lang w:eastAsia="zh-TW"/>
              </w:rPr>
              <w:t>法律合規利用規範細節說明</w:t>
            </w:r>
          </w:p>
        </w:tc>
      </w:tr>
      <w:tr w:rsidR="00806647" w:rsidRPr="0069154F" w14:paraId="646EA249" w14:textId="77777777">
        <w:trPr>
          <w:jc w:val="center"/>
        </w:trPr>
        <w:tc>
          <w:tcPr>
            <w:tcW w:w="216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92B7326" w14:textId="77777777" w:rsidR="00806647" w:rsidRPr="0069154F" w:rsidRDefault="00FA65C8">
            <w:pPr>
              <w:spacing w:before="80" w:after="80"/>
              <w:jc w:val="center"/>
              <w:rPr>
                <w:rFonts w:ascii="標楷體" w:eastAsia="標楷體" w:hAnsi="標楷體"/>
              </w:rPr>
            </w:pPr>
            <w:r w:rsidRPr="0069154F">
              <w:rPr>
                <w:rFonts w:ascii="標楷體" w:eastAsia="標楷體" w:hAnsi="標楷體"/>
                <w:color w:val="000000"/>
                <w:sz w:val="20"/>
              </w:rPr>
              <w:t>（</w:t>
            </w:r>
            <w:proofErr w:type="spellStart"/>
            <w:r w:rsidRPr="0069154F">
              <w:rPr>
                <w:rFonts w:ascii="標楷體" w:eastAsia="標楷體" w:hAnsi="標楷體"/>
                <w:color w:val="000000"/>
                <w:sz w:val="20"/>
              </w:rPr>
              <w:t>一）利用期間</w:t>
            </w:r>
            <w:proofErr w:type="spellEnd"/>
          </w:p>
        </w:tc>
        <w:tc>
          <w:tcPr>
            <w:tcW w:w="720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2ED4B4E" w14:textId="77777777" w:rsidR="00806647" w:rsidRPr="0069154F" w:rsidRDefault="00FA65C8">
            <w:pPr>
              <w:spacing w:before="80" w:after="80"/>
              <w:rPr>
                <w:rFonts w:ascii="標楷體" w:eastAsia="標楷體" w:hAnsi="標楷體"/>
                <w:lang w:eastAsia="zh-TW"/>
              </w:rPr>
            </w:pPr>
            <w:r w:rsidRPr="0069154F">
              <w:rPr>
                <w:rFonts w:ascii="標楷體" w:eastAsia="標楷體" w:hAnsi="標楷體"/>
                <w:color w:val="000000"/>
                <w:sz w:val="20"/>
                <w:lang w:eastAsia="zh-TW"/>
              </w:rPr>
              <w:t>1. 依據個別業務所需之保存年限、契約約定之保存期限。</w:t>
            </w:r>
            <w:r w:rsidRPr="0069154F">
              <w:rPr>
                <w:rFonts w:ascii="標楷體" w:eastAsia="標楷體" w:hAnsi="標楷體"/>
                <w:color w:val="000000"/>
                <w:sz w:val="20"/>
                <w:lang w:eastAsia="zh-TW"/>
              </w:rPr>
              <w:br/>
            </w:r>
            <w:r w:rsidRPr="0069154F">
              <w:rPr>
                <w:rFonts w:ascii="標楷體" w:eastAsia="標楷體" w:hAnsi="標楷體"/>
                <w:color w:val="000000"/>
                <w:sz w:val="20"/>
                <w:lang w:eastAsia="zh-TW"/>
              </w:rPr>
              <w:lastRenderedPageBreak/>
              <w:t>2. 依公文檔案法、政府機關檔案管理等法律規定之保存年限。</w:t>
            </w:r>
            <w:r w:rsidRPr="0069154F">
              <w:rPr>
                <w:rFonts w:ascii="標楷體" w:eastAsia="標楷體" w:hAnsi="標楷體"/>
                <w:color w:val="000000"/>
                <w:sz w:val="20"/>
                <w:lang w:eastAsia="zh-TW"/>
              </w:rPr>
              <w:br/>
              <w:t>3. 本網站依特定目的存續期間或因執行公務所必需之期間（以最長者為準）。</w:t>
            </w:r>
          </w:p>
        </w:tc>
      </w:tr>
      <w:tr w:rsidR="00806647" w:rsidRPr="0069154F" w14:paraId="1955308C" w14:textId="77777777">
        <w:trPr>
          <w:jc w:val="center"/>
        </w:trPr>
        <w:tc>
          <w:tcPr>
            <w:tcW w:w="216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354B825" w14:textId="77777777" w:rsidR="00806647" w:rsidRPr="0069154F" w:rsidRDefault="00FA65C8">
            <w:pPr>
              <w:spacing w:before="80" w:after="80"/>
              <w:jc w:val="center"/>
              <w:rPr>
                <w:rFonts w:ascii="標楷體" w:eastAsia="標楷體" w:hAnsi="標楷體"/>
              </w:rPr>
            </w:pPr>
            <w:r w:rsidRPr="0069154F">
              <w:rPr>
                <w:rFonts w:ascii="標楷體" w:eastAsia="標楷體" w:hAnsi="標楷體"/>
                <w:color w:val="000000"/>
                <w:sz w:val="20"/>
              </w:rPr>
              <w:t>（</w:t>
            </w:r>
            <w:proofErr w:type="spellStart"/>
            <w:r w:rsidRPr="0069154F">
              <w:rPr>
                <w:rFonts w:ascii="標楷體" w:eastAsia="標楷體" w:hAnsi="標楷體"/>
                <w:color w:val="000000"/>
                <w:sz w:val="20"/>
              </w:rPr>
              <w:t>二）利用地區</w:t>
            </w:r>
            <w:proofErr w:type="spellEnd"/>
          </w:p>
        </w:tc>
        <w:tc>
          <w:tcPr>
            <w:tcW w:w="720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42923F4" w14:textId="77777777" w:rsidR="00806647" w:rsidRPr="0069154F" w:rsidRDefault="00FA65C8">
            <w:pPr>
              <w:spacing w:before="80" w:after="80"/>
              <w:rPr>
                <w:rFonts w:ascii="標楷體" w:eastAsia="標楷體" w:hAnsi="標楷體"/>
                <w:lang w:eastAsia="zh-TW"/>
              </w:rPr>
            </w:pPr>
            <w:r w:rsidRPr="0069154F">
              <w:rPr>
                <w:rFonts w:ascii="標楷體" w:eastAsia="標楷體" w:hAnsi="標楷體"/>
                <w:color w:val="000000"/>
                <w:sz w:val="20"/>
                <w:lang w:eastAsia="zh-TW"/>
              </w:rPr>
              <w:t>中華民國（台灣）境內。本網站處理之個人資料原則上不進行境外傳輸。若因特殊國際宣傳推廣、境外旅客旅遊平安險投保等，需進行國際傳輸時，本處將嚴格遵守個資法相關規定辦理。</w:t>
            </w:r>
          </w:p>
        </w:tc>
      </w:tr>
      <w:tr w:rsidR="00806647" w:rsidRPr="0069154F" w14:paraId="08BBF045" w14:textId="77777777">
        <w:trPr>
          <w:jc w:val="center"/>
        </w:trPr>
        <w:tc>
          <w:tcPr>
            <w:tcW w:w="216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4341A5C" w14:textId="77777777" w:rsidR="00806647" w:rsidRPr="0069154F" w:rsidRDefault="00FA65C8">
            <w:pPr>
              <w:spacing w:before="80" w:after="80"/>
              <w:jc w:val="center"/>
              <w:rPr>
                <w:rFonts w:ascii="標楷體" w:eastAsia="標楷體" w:hAnsi="標楷體"/>
              </w:rPr>
            </w:pPr>
            <w:r w:rsidRPr="0069154F">
              <w:rPr>
                <w:rFonts w:ascii="標楷體" w:eastAsia="標楷體" w:hAnsi="標楷體"/>
                <w:color w:val="000000"/>
                <w:sz w:val="20"/>
              </w:rPr>
              <w:t>（</w:t>
            </w:r>
            <w:proofErr w:type="spellStart"/>
            <w:r w:rsidRPr="0069154F">
              <w:rPr>
                <w:rFonts w:ascii="標楷體" w:eastAsia="標楷體" w:hAnsi="標楷體"/>
                <w:color w:val="000000"/>
                <w:sz w:val="20"/>
              </w:rPr>
              <w:t>三）利用對象</w:t>
            </w:r>
            <w:proofErr w:type="spellEnd"/>
          </w:p>
        </w:tc>
        <w:tc>
          <w:tcPr>
            <w:tcW w:w="720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DE441C6" w14:textId="77777777" w:rsidR="00806647" w:rsidRPr="0069154F" w:rsidRDefault="00FA65C8">
            <w:pPr>
              <w:spacing w:before="80" w:after="80"/>
              <w:rPr>
                <w:rFonts w:ascii="標楷體" w:eastAsia="標楷體" w:hAnsi="標楷體"/>
                <w:lang w:eastAsia="zh-TW"/>
              </w:rPr>
            </w:pPr>
            <w:r w:rsidRPr="0069154F">
              <w:rPr>
                <w:rFonts w:ascii="標楷體" w:eastAsia="標楷體" w:hAnsi="標楷體"/>
                <w:color w:val="000000"/>
                <w:sz w:val="20"/>
                <w:lang w:eastAsia="zh-TW"/>
              </w:rPr>
              <w:t>1. 本處（交通部觀光署大鵬灣國家風景區管理處）及上級機關（交通部觀光署）。</w:t>
            </w:r>
            <w:r w:rsidRPr="0069154F">
              <w:rPr>
                <w:rFonts w:ascii="標楷體" w:eastAsia="標楷體" w:hAnsi="標楷體"/>
                <w:color w:val="000000"/>
                <w:sz w:val="20"/>
                <w:lang w:eastAsia="zh-TW"/>
              </w:rPr>
              <w:br/>
              <w:t>2. 協辦活動或系統維運之受託委外廠商。</w:t>
            </w:r>
            <w:r w:rsidRPr="0069154F">
              <w:rPr>
                <w:rFonts w:ascii="標楷體" w:eastAsia="標楷體" w:hAnsi="標楷體"/>
                <w:color w:val="000000"/>
                <w:sz w:val="20"/>
                <w:lang w:eastAsia="zh-TW"/>
              </w:rPr>
              <w:br/>
              <w:t>3. 依法擁有司法、行政調查權之權責機關（如監察院、法院、檢察署等，僅於法律授權之範圍內提供）。</w:t>
            </w:r>
          </w:p>
        </w:tc>
      </w:tr>
      <w:tr w:rsidR="00806647" w:rsidRPr="0069154F" w14:paraId="3277A8C9" w14:textId="77777777">
        <w:trPr>
          <w:jc w:val="center"/>
        </w:trPr>
        <w:tc>
          <w:tcPr>
            <w:tcW w:w="216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CFD4868" w14:textId="77777777" w:rsidR="00806647" w:rsidRPr="0069154F" w:rsidRDefault="00FA65C8">
            <w:pPr>
              <w:spacing w:before="80" w:after="80"/>
              <w:jc w:val="center"/>
              <w:rPr>
                <w:rFonts w:ascii="標楷體" w:eastAsia="標楷體" w:hAnsi="標楷體"/>
              </w:rPr>
            </w:pPr>
            <w:r w:rsidRPr="0069154F">
              <w:rPr>
                <w:rFonts w:ascii="標楷體" w:eastAsia="標楷體" w:hAnsi="標楷體"/>
                <w:color w:val="000000"/>
                <w:sz w:val="20"/>
              </w:rPr>
              <w:t>（</w:t>
            </w:r>
            <w:proofErr w:type="spellStart"/>
            <w:r w:rsidRPr="0069154F">
              <w:rPr>
                <w:rFonts w:ascii="標楷體" w:eastAsia="標楷體" w:hAnsi="標楷體"/>
                <w:color w:val="000000"/>
                <w:sz w:val="20"/>
              </w:rPr>
              <w:t>四）利用方式</w:t>
            </w:r>
            <w:proofErr w:type="spellEnd"/>
          </w:p>
        </w:tc>
        <w:tc>
          <w:tcPr>
            <w:tcW w:w="720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BCF803F" w14:textId="77777777" w:rsidR="00806647" w:rsidRPr="0069154F" w:rsidRDefault="00FA65C8">
            <w:pPr>
              <w:spacing w:before="80" w:after="80"/>
              <w:rPr>
                <w:rFonts w:ascii="標楷體" w:eastAsia="標楷體" w:hAnsi="標楷體"/>
                <w:lang w:eastAsia="zh-TW"/>
              </w:rPr>
            </w:pPr>
            <w:r w:rsidRPr="0069154F">
              <w:rPr>
                <w:rFonts w:ascii="標楷體" w:eastAsia="標楷體" w:hAnsi="標楷體"/>
                <w:color w:val="000000"/>
                <w:sz w:val="20"/>
                <w:lang w:eastAsia="zh-TW"/>
              </w:rPr>
              <w:t>以自動化機器或其他非自動化方式進行（包括但不限於：網站報名資料電子檔儲存、名單篩選、寄送確認信與簡訊、公務公文報核、旅遊平安險投保、紙本名冊列印等合法處理利用方式）。</w:t>
            </w:r>
          </w:p>
        </w:tc>
      </w:tr>
    </w:tbl>
    <w:p w14:paraId="3392EDD4" w14:textId="77777777" w:rsidR="00806647" w:rsidRPr="0069154F" w:rsidRDefault="00FA65C8">
      <w:pPr>
        <w:pStyle w:val="21"/>
        <w:spacing w:before="280" w:after="120"/>
        <w:rPr>
          <w:rFonts w:ascii="標楷體" w:eastAsia="標楷體" w:hAnsi="標楷體"/>
          <w:lang w:eastAsia="zh-TW"/>
        </w:rPr>
      </w:pPr>
      <w:r w:rsidRPr="0069154F">
        <w:rPr>
          <w:rFonts w:ascii="標楷體" w:eastAsia="標楷體" w:hAnsi="標楷體"/>
          <w:color w:val="2F5496"/>
          <w:sz w:val="25"/>
          <w:lang w:eastAsia="zh-TW"/>
        </w:rPr>
        <w:t>五、 當事人得行使之權利及方式</w:t>
      </w:r>
    </w:p>
    <w:p w14:paraId="26BAAA72" w14:textId="77777777" w:rsidR="00806647" w:rsidRPr="0069154F" w:rsidRDefault="00FA65C8">
      <w:pPr>
        <w:spacing w:after="80"/>
        <w:rPr>
          <w:rFonts w:ascii="標楷體" w:eastAsia="標楷體" w:hAnsi="標楷體"/>
          <w:lang w:eastAsia="zh-TW"/>
        </w:rPr>
      </w:pPr>
      <w:r w:rsidRPr="0069154F">
        <w:rPr>
          <w:rFonts w:ascii="標楷體" w:eastAsia="標楷體" w:hAnsi="標楷體"/>
          <w:color w:val="000000"/>
          <w:lang w:eastAsia="zh-TW"/>
        </w:rPr>
        <w:t>依據個人資料保護法第 3 條規定，您就本處所保有您本人的個人資料，享有以下法定權利，且本處不因您行使此權利而收取任何不合理之費用或拒絕服務（除依法得酌收工本費外）：</w:t>
      </w:r>
    </w:p>
    <w:p w14:paraId="62299561" w14:textId="77777777" w:rsidR="00806647" w:rsidRPr="0069154F" w:rsidRDefault="00FA65C8">
      <w:pPr>
        <w:spacing w:after="80"/>
        <w:ind w:left="360"/>
        <w:rPr>
          <w:rFonts w:ascii="標楷體" w:eastAsia="標楷體" w:hAnsi="標楷體"/>
          <w:lang w:eastAsia="zh-TW"/>
        </w:rPr>
      </w:pPr>
      <w:r w:rsidRPr="0069154F">
        <w:rPr>
          <w:rFonts w:ascii="標楷體" w:eastAsia="標楷體" w:hAnsi="標楷體"/>
          <w:color w:val="000000"/>
          <w:lang w:eastAsia="zh-TW"/>
        </w:rPr>
        <w:t>1. 查詢、請求閱覽或請求製給複製本（本處得依法酌收必要成本費用）。</w:t>
      </w:r>
      <w:r w:rsidRPr="0069154F">
        <w:rPr>
          <w:rFonts w:ascii="標楷體" w:eastAsia="標楷體" w:hAnsi="標楷體"/>
          <w:color w:val="000000"/>
          <w:lang w:eastAsia="zh-TW"/>
        </w:rPr>
        <w:br/>
        <w:t>2. 請求補充或更正（您應適當釋明其原因或提供正確證明文件）。</w:t>
      </w:r>
      <w:r w:rsidRPr="0069154F">
        <w:rPr>
          <w:rFonts w:ascii="標楷體" w:eastAsia="標楷體" w:hAnsi="標楷體"/>
          <w:color w:val="000000"/>
          <w:lang w:eastAsia="zh-TW"/>
        </w:rPr>
        <w:br/>
        <w:t>3. 請求停止蒐集、處理或利用（若特定目的已消失或期限屆滿，或本處有違法蒐集情事時）。</w:t>
      </w:r>
      <w:r w:rsidRPr="0069154F">
        <w:rPr>
          <w:rFonts w:ascii="標楷體" w:eastAsia="標楷體" w:hAnsi="標楷體"/>
          <w:color w:val="000000"/>
          <w:lang w:eastAsia="zh-TW"/>
        </w:rPr>
        <w:br/>
        <w:t>4. 請求刪除您的個人資料。</w:t>
      </w:r>
    </w:p>
    <w:p w14:paraId="70548C64" w14:textId="685C2F49" w:rsidR="00806647" w:rsidRPr="0069154F" w:rsidRDefault="00FA65C8">
      <w:pPr>
        <w:spacing w:after="80"/>
        <w:ind w:left="360"/>
        <w:rPr>
          <w:rFonts w:ascii="標楷體" w:eastAsia="標楷體" w:hAnsi="標楷體"/>
          <w:lang w:eastAsia="zh-TW"/>
        </w:rPr>
      </w:pPr>
      <w:r w:rsidRPr="0069154F">
        <w:rPr>
          <w:rFonts w:ascii="標楷體" w:eastAsia="標楷體" w:hAnsi="標楷體"/>
          <w:color w:val="000000"/>
          <w:lang w:eastAsia="zh-TW"/>
        </w:rPr>
        <w:t>5. 權利行使管道與申請程序：若您欲行使上述個資法第 3 條之權利，請下載本處提供之「個人資料行使權利申請書」，填妥後檢附身分證明文件影本，郵寄至本處「個人資料保護工作小組」，或</w:t>
      </w:r>
      <w:r w:rsidRPr="0069154F">
        <w:rPr>
          <w:rFonts w:ascii="標楷體" w:eastAsia="標楷體" w:hAnsi="標楷體"/>
          <w:color w:val="EE0000"/>
          <w:lang w:eastAsia="zh-TW"/>
        </w:rPr>
        <w:t>透過</w:t>
      </w:r>
      <w:r>
        <w:rPr>
          <w:rFonts w:ascii="標楷體" w:eastAsia="標楷體" w:hAnsi="標楷體" w:hint="eastAsia"/>
          <w:color w:val="EE0000"/>
          <w:lang w:eastAsia="zh-TW"/>
        </w:rPr>
        <w:t>電話</w:t>
      </w:r>
      <w:r w:rsidRPr="0069154F">
        <w:rPr>
          <w:rFonts w:ascii="標楷體" w:eastAsia="標楷體" w:hAnsi="標楷體"/>
          <w:color w:val="000000"/>
          <w:lang w:eastAsia="zh-TW"/>
        </w:rPr>
        <w:t>提出申請。本處將於收到申請之日起 15 日內為准駁與否之決定；必要時得延長 15 日，並將延長原因及期限以書面或電子郵件通知您。若為製給複製本之申請，則於 30 日內處理完畢，必要時得延長 30 日。</w:t>
      </w:r>
    </w:p>
    <w:p w14:paraId="769AD694" w14:textId="77777777" w:rsidR="00806647" w:rsidRPr="0069154F" w:rsidRDefault="00FA65C8">
      <w:pPr>
        <w:pStyle w:val="21"/>
        <w:spacing w:before="240" w:after="120"/>
        <w:rPr>
          <w:rFonts w:ascii="標楷體" w:eastAsia="標楷體" w:hAnsi="標楷體"/>
          <w:lang w:eastAsia="zh-TW"/>
        </w:rPr>
      </w:pPr>
      <w:r w:rsidRPr="0069154F">
        <w:rPr>
          <w:rFonts w:ascii="標楷體" w:eastAsia="標楷體" w:hAnsi="標楷體"/>
          <w:color w:val="2F5496"/>
          <w:sz w:val="25"/>
          <w:lang w:eastAsia="zh-TW"/>
        </w:rPr>
        <w:t>六、 自由選擇提供個人資料之影響</w:t>
      </w:r>
    </w:p>
    <w:p w14:paraId="2D26EE84" w14:textId="77777777" w:rsidR="00806647" w:rsidRPr="0069154F" w:rsidRDefault="00FA65C8">
      <w:pPr>
        <w:spacing w:after="80"/>
        <w:rPr>
          <w:rFonts w:ascii="標楷體" w:eastAsia="標楷體" w:hAnsi="標楷體"/>
          <w:lang w:eastAsia="zh-TW"/>
        </w:rPr>
      </w:pPr>
      <w:r w:rsidRPr="0069154F">
        <w:rPr>
          <w:rFonts w:ascii="標楷體" w:eastAsia="標楷體" w:hAnsi="標楷體"/>
          <w:color w:val="000000"/>
          <w:lang w:eastAsia="zh-TW"/>
        </w:rPr>
        <w:t>您得自由選擇是否提供本處所需的個人資料。然而，若您拒絕提供網站特定表單或活動所需的「必填」個人資料（例如：姓名、身分證編號、電子信箱、聯絡電話等），將導致本處無法進行身分核實、活動投保、或公務案件受理，您將可能無法成功參與相關線上活動（如帆船生活節）、無法接收本處的行銷推廣訊息，亦無法使用特定的線上便民申請服務（如船席泊靠預約、導覽預約等）。若為非必填之「選填」欄位，不提供則不影響您的任何權益。</w:t>
      </w:r>
    </w:p>
    <w:p w14:paraId="49991671" w14:textId="77777777" w:rsidR="00806647" w:rsidRPr="0069154F" w:rsidRDefault="00FA65C8">
      <w:pPr>
        <w:rPr>
          <w:rFonts w:ascii="標楷體" w:eastAsia="標楷體" w:hAnsi="標楷體"/>
          <w:lang w:eastAsia="zh-TW"/>
        </w:rPr>
      </w:pPr>
      <w:r w:rsidRPr="0069154F">
        <w:rPr>
          <w:rFonts w:ascii="標楷體" w:eastAsia="標楷體" w:hAnsi="標楷體"/>
          <w:lang w:eastAsia="zh-TW"/>
        </w:rPr>
        <w:br w:type="page"/>
      </w:r>
    </w:p>
    <w:p w14:paraId="10FEDAC0" w14:textId="592988FA" w:rsidR="00806647" w:rsidRPr="0069154F" w:rsidRDefault="006A7B5C">
      <w:pPr>
        <w:pStyle w:val="1"/>
        <w:spacing w:before="360" w:after="160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color w:val="2F5496"/>
          <w:sz w:val="30"/>
          <w:lang w:eastAsia="zh-TW"/>
        </w:rPr>
        <w:lastRenderedPageBreak/>
        <w:t>貳</w:t>
      </w:r>
      <w:r w:rsidR="00FA65C8" w:rsidRPr="0069154F">
        <w:rPr>
          <w:rFonts w:ascii="標楷體" w:eastAsia="標楷體" w:hAnsi="標楷體"/>
          <w:color w:val="2F5496"/>
          <w:sz w:val="30"/>
          <w:lang w:eastAsia="zh-TW"/>
        </w:rPr>
        <w:t>、 網站常見業務情境告知模組 (網頁專屬告知套件)</w:t>
      </w:r>
    </w:p>
    <w:p w14:paraId="1C1AA83B" w14:textId="77777777" w:rsidR="00806647" w:rsidRPr="0069154F" w:rsidRDefault="00FA65C8">
      <w:pPr>
        <w:spacing w:after="120"/>
        <w:rPr>
          <w:rFonts w:ascii="標楷體" w:eastAsia="標楷體" w:hAnsi="標楷體"/>
          <w:lang w:eastAsia="zh-TW"/>
        </w:rPr>
      </w:pPr>
      <w:r w:rsidRPr="0069154F">
        <w:rPr>
          <w:rFonts w:ascii="標楷體" w:eastAsia="標楷體" w:hAnsi="標楷體"/>
          <w:color w:val="000000"/>
          <w:lang w:eastAsia="zh-TW"/>
        </w:rPr>
        <w:t>為了符合個資保護之「特定目的與蒐集範圍一致原則」，本處特針對網站常見之 8 大線上業務情境，制訂獨立告知模組。本網站各線上表單前端網頁應「倂同」前開貳、通用告知事項，落實完整告知：</w:t>
      </w:r>
    </w:p>
    <w:tbl>
      <w:tblPr>
        <w:tblW w:w="0" w:type="auto"/>
        <w:jc w:val="center"/>
        <w:tblBorders>
          <w:top w:val="single" w:sz="4" w:space="0" w:color="CCCCCC"/>
          <w:bottom w:val="single" w:sz="8" w:space="0" w:color="2F5496"/>
          <w:insideH w:val="single" w:sz="4" w:space="0" w:color="E0E0E0"/>
        </w:tblBorders>
        <w:tblLayout w:type="fixed"/>
        <w:tblLook w:val="04A0" w:firstRow="1" w:lastRow="0" w:firstColumn="1" w:lastColumn="0" w:noHBand="0" w:noVBand="1"/>
      </w:tblPr>
      <w:tblGrid>
        <w:gridCol w:w="2592"/>
        <w:gridCol w:w="2160"/>
        <w:gridCol w:w="4608"/>
      </w:tblGrid>
      <w:tr w:rsidR="00806647" w:rsidRPr="0069154F" w14:paraId="381CC84A" w14:textId="77777777">
        <w:trPr>
          <w:jc w:val="center"/>
        </w:trPr>
        <w:tc>
          <w:tcPr>
            <w:tcW w:w="2592" w:type="dxa"/>
            <w:shd w:val="clear" w:color="auto" w:fill="2F5496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5B4A6EA" w14:textId="77777777" w:rsidR="00806647" w:rsidRPr="0069154F" w:rsidRDefault="00FA65C8">
            <w:pPr>
              <w:spacing w:before="80" w:after="80"/>
              <w:jc w:val="center"/>
              <w:rPr>
                <w:rFonts w:ascii="標楷體" w:eastAsia="標楷體" w:hAnsi="標楷體"/>
              </w:rPr>
            </w:pPr>
            <w:proofErr w:type="spellStart"/>
            <w:r w:rsidRPr="0069154F">
              <w:rPr>
                <w:rFonts w:ascii="標楷體" w:eastAsia="標楷體" w:hAnsi="標楷體"/>
                <w:b/>
                <w:color w:val="FFFFFF"/>
                <w:sz w:val="20"/>
              </w:rPr>
              <w:t>業務情境模組</w:t>
            </w:r>
            <w:proofErr w:type="spellEnd"/>
          </w:p>
        </w:tc>
        <w:tc>
          <w:tcPr>
            <w:tcW w:w="2160" w:type="dxa"/>
            <w:shd w:val="clear" w:color="auto" w:fill="2F5496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E7443C9" w14:textId="77777777" w:rsidR="00806647" w:rsidRPr="0069154F" w:rsidRDefault="00FA65C8">
            <w:pPr>
              <w:spacing w:before="80" w:after="80"/>
              <w:jc w:val="center"/>
              <w:rPr>
                <w:rFonts w:ascii="標楷體" w:eastAsia="標楷體" w:hAnsi="標楷體"/>
              </w:rPr>
            </w:pPr>
            <w:r w:rsidRPr="0069154F">
              <w:rPr>
                <w:rFonts w:ascii="標楷體" w:eastAsia="標楷體" w:hAnsi="標楷體"/>
                <w:b/>
                <w:color w:val="FFFFFF"/>
                <w:sz w:val="20"/>
              </w:rPr>
              <w:t>適用網站表單 / 功能</w:t>
            </w:r>
          </w:p>
        </w:tc>
        <w:tc>
          <w:tcPr>
            <w:tcW w:w="4608" w:type="dxa"/>
            <w:shd w:val="clear" w:color="auto" w:fill="2F5496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D595BA0" w14:textId="77777777" w:rsidR="00806647" w:rsidRPr="0069154F" w:rsidRDefault="00FA65C8">
            <w:pPr>
              <w:spacing w:before="80" w:after="80"/>
              <w:jc w:val="center"/>
              <w:rPr>
                <w:rFonts w:ascii="標楷體" w:eastAsia="標楷體" w:hAnsi="標楷體"/>
                <w:lang w:eastAsia="zh-TW"/>
              </w:rPr>
            </w:pPr>
            <w:r w:rsidRPr="0069154F">
              <w:rPr>
                <w:rFonts w:ascii="標楷體" w:eastAsia="標楷體" w:hAnsi="標楷體"/>
                <w:b/>
                <w:color w:val="FFFFFF"/>
                <w:sz w:val="20"/>
                <w:lang w:eastAsia="zh-TW"/>
              </w:rPr>
              <w:t>合規蒐集範圍與特別告知要點</w:t>
            </w:r>
          </w:p>
        </w:tc>
      </w:tr>
      <w:tr w:rsidR="00806647" w:rsidRPr="0069154F" w14:paraId="59EF7BFD" w14:textId="77777777">
        <w:trPr>
          <w:jc w:val="center"/>
        </w:trPr>
        <w:tc>
          <w:tcPr>
            <w:tcW w:w="2592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33C9D71" w14:textId="77777777" w:rsidR="00806647" w:rsidRPr="0069154F" w:rsidRDefault="00FA65C8">
            <w:pPr>
              <w:spacing w:before="80" w:after="80"/>
              <w:jc w:val="center"/>
              <w:rPr>
                <w:rFonts w:ascii="標楷體" w:eastAsia="標楷體" w:hAnsi="標楷體"/>
                <w:lang w:eastAsia="zh-TW"/>
              </w:rPr>
            </w:pPr>
            <w:r w:rsidRPr="0069154F">
              <w:rPr>
                <w:rFonts w:ascii="標楷體" w:eastAsia="標楷體" w:hAnsi="標楷體"/>
                <w:color w:val="000000"/>
                <w:sz w:val="20"/>
                <w:lang w:eastAsia="zh-TW"/>
              </w:rPr>
              <w:t>模組 A：意見信箱與陳情案件</w:t>
            </w:r>
          </w:p>
        </w:tc>
        <w:tc>
          <w:tcPr>
            <w:tcW w:w="216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770DABC" w14:textId="77777777" w:rsidR="00806647" w:rsidRPr="0069154F" w:rsidRDefault="00FA65C8">
            <w:pPr>
              <w:spacing w:before="80" w:after="80"/>
              <w:jc w:val="center"/>
              <w:rPr>
                <w:rFonts w:ascii="標楷體" w:eastAsia="標楷體" w:hAnsi="標楷體"/>
                <w:lang w:eastAsia="zh-TW"/>
              </w:rPr>
            </w:pPr>
            <w:r w:rsidRPr="0069154F">
              <w:rPr>
                <w:rFonts w:ascii="標楷體" w:eastAsia="標楷體" w:hAnsi="標楷體"/>
                <w:color w:val="000000"/>
                <w:sz w:val="20"/>
                <w:lang w:eastAsia="zh-TW"/>
              </w:rPr>
              <w:t>首長信箱、遊客反映表單、線上諮詢</w:t>
            </w:r>
          </w:p>
        </w:tc>
        <w:tc>
          <w:tcPr>
            <w:tcW w:w="4608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F841A3E" w14:textId="77777777" w:rsidR="00806647" w:rsidRPr="0069154F" w:rsidRDefault="00FA65C8">
            <w:pPr>
              <w:spacing w:before="80" w:after="80"/>
              <w:rPr>
                <w:rFonts w:ascii="標楷體" w:eastAsia="標楷體" w:hAnsi="標楷體"/>
              </w:rPr>
            </w:pPr>
            <w:r w:rsidRPr="0069154F">
              <w:rPr>
                <w:rFonts w:ascii="標楷體" w:eastAsia="標楷體" w:hAnsi="標楷體"/>
                <w:color w:val="000000"/>
                <w:sz w:val="20"/>
                <w:lang w:eastAsia="zh-TW"/>
              </w:rPr>
              <w:t>1. 蒐集姓名、聯絡電話、E-mail（C001）。</w:t>
            </w:r>
            <w:r w:rsidRPr="0069154F">
              <w:rPr>
                <w:rFonts w:ascii="標楷體" w:eastAsia="標楷體" w:hAnsi="標楷體"/>
                <w:color w:val="000000"/>
                <w:sz w:val="20"/>
                <w:lang w:eastAsia="zh-TW"/>
              </w:rPr>
              <w:br/>
              <w:t>2. 案件內容涉及他人者，應注意匿名化或依個資法第9條於間接蒐集時予以適當告知。</w:t>
            </w:r>
            <w:r w:rsidRPr="0069154F">
              <w:rPr>
                <w:rFonts w:ascii="標楷體" w:eastAsia="標楷體" w:hAnsi="標楷體"/>
                <w:color w:val="000000"/>
                <w:sz w:val="20"/>
                <w:lang w:eastAsia="zh-TW"/>
              </w:rPr>
              <w:br/>
            </w:r>
            <w:r w:rsidRPr="0069154F">
              <w:rPr>
                <w:rFonts w:ascii="標楷體" w:eastAsia="標楷體" w:hAnsi="標楷體"/>
                <w:color w:val="000000"/>
                <w:sz w:val="20"/>
              </w:rPr>
              <w:t xml:space="preserve">3. </w:t>
            </w:r>
            <w:proofErr w:type="spellStart"/>
            <w:r w:rsidRPr="0069154F">
              <w:rPr>
                <w:rFonts w:ascii="標楷體" w:eastAsia="標楷體" w:hAnsi="標楷體"/>
                <w:color w:val="000000"/>
                <w:sz w:val="20"/>
              </w:rPr>
              <w:t>限於辦理答覆與後續回訪</w:t>
            </w:r>
            <w:proofErr w:type="spellEnd"/>
            <w:r w:rsidRPr="0069154F">
              <w:rPr>
                <w:rFonts w:ascii="標楷體" w:eastAsia="標楷體" w:hAnsi="標楷體"/>
                <w:color w:val="000000"/>
                <w:sz w:val="20"/>
              </w:rPr>
              <w:t>。</w:t>
            </w:r>
          </w:p>
        </w:tc>
      </w:tr>
      <w:tr w:rsidR="00806647" w:rsidRPr="0069154F" w14:paraId="076559BE" w14:textId="77777777">
        <w:trPr>
          <w:jc w:val="center"/>
        </w:trPr>
        <w:tc>
          <w:tcPr>
            <w:tcW w:w="2592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3746CFB" w14:textId="77777777" w:rsidR="00806647" w:rsidRPr="0069154F" w:rsidRDefault="00FA65C8">
            <w:pPr>
              <w:spacing w:before="80" w:after="80"/>
              <w:jc w:val="center"/>
              <w:rPr>
                <w:rFonts w:ascii="標楷體" w:eastAsia="標楷體" w:hAnsi="標楷體"/>
                <w:lang w:eastAsia="zh-TW"/>
              </w:rPr>
            </w:pPr>
            <w:r w:rsidRPr="0069154F">
              <w:rPr>
                <w:rFonts w:ascii="標楷體" w:eastAsia="標楷體" w:hAnsi="標楷體"/>
                <w:color w:val="000000"/>
                <w:sz w:val="20"/>
                <w:lang w:eastAsia="zh-TW"/>
              </w:rPr>
              <w:t>模組 B：線上活動報名</w:t>
            </w:r>
            <w:r w:rsidRPr="0069154F">
              <w:rPr>
                <w:rFonts w:ascii="標楷體" w:eastAsia="標楷體" w:hAnsi="標楷體"/>
                <w:color w:val="000000"/>
                <w:sz w:val="20"/>
                <w:lang w:eastAsia="zh-TW"/>
              </w:rPr>
              <w:br/>
              <w:t>(如：帆船生活節、運動競技)</w:t>
            </w:r>
          </w:p>
        </w:tc>
        <w:tc>
          <w:tcPr>
            <w:tcW w:w="216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485AB62" w14:textId="77777777" w:rsidR="00806647" w:rsidRPr="0069154F" w:rsidRDefault="00FA65C8">
            <w:pPr>
              <w:spacing w:before="80" w:after="80"/>
              <w:jc w:val="center"/>
              <w:rPr>
                <w:rFonts w:ascii="標楷體" w:eastAsia="標楷體" w:hAnsi="標楷體"/>
                <w:lang w:eastAsia="zh-TW"/>
              </w:rPr>
            </w:pPr>
            <w:r w:rsidRPr="0069154F">
              <w:rPr>
                <w:rFonts w:ascii="標楷體" w:eastAsia="標楷體" w:hAnsi="標楷體"/>
                <w:color w:val="000000"/>
                <w:sz w:val="20"/>
                <w:lang w:eastAsia="zh-TW"/>
              </w:rPr>
              <w:t>各項主題推廣活動報名、競賽網頁</w:t>
            </w:r>
          </w:p>
        </w:tc>
        <w:tc>
          <w:tcPr>
            <w:tcW w:w="4608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70C8C0C" w14:textId="77777777" w:rsidR="00806647" w:rsidRPr="0069154F" w:rsidRDefault="00FA65C8">
            <w:pPr>
              <w:spacing w:before="80" w:after="80"/>
              <w:rPr>
                <w:rFonts w:ascii="標楷體" w:eastAsia="標楷體" w:hAnsi="標楷體"/>
              </w:rPr>
            </w:pPr>
            <w:r w:rsidRPr="0069154F">
              <w:rPr>
                <w:rFonts w:ascii="標楷體" w:eastAsia="標楷體" w:hAnsi="標楷體"/>
                <w:color w:val="000000"/>
                <w:sz w:val="20"/>
                <w:lang w:eastAsia="zh-TW"/>
              </w:rPr>
              <w:t>1. 蒐集姓名、電話、身分證字號（投保必備）、出生年月日（C001, C003, C011）。</w:t>
            </w:r>
            <w:r w:rsidRPr="0069154F">
              <w:rPr>
                <w:rFonts w:ascii="標楷體" w:eastAsia="標楷體" w:hAnsi="標楷體"/>
                <w:color w:val="000000"/>
                <w:sz w:val="20"/>
                <w:lang w:eastAsia="zh-TW"/>
              </w:rPr>
              <w:br/>
              <w:t>2. 應提示「為參與者投保旅遊平安險/公共意外險」之必要用途。</w:t>
            </w:r>
            <w:r w:rsidRPr="0069154F">
              <w:rPr>
                <w:rFonts w:ascii="標楷體" w:eastAsia="標楷體" w:hAnsi="標楷體"/>
                <w:color w:val="000000"/>
                <w:sz w:val="20"/>
                <w:lang w:eastAsia="zh-TW"/>
              </w:rPr>
              <w:br/>
            </w:r>
            <w:r w:rsidRPr="0069154F">
              <w:rPr>
                <w:rFonts w:ascii="標楷體" w:eastAsia="標楷體" w:hAnsi="標楷體"/>
                <w:color w:val="000000"/>
                <w:sz w:val="20"/>
              </w:rPr>
              <w:t xml:space="preserve">3. </w:t>
            </w:r>
            <w:proofErr w:type="spellStart"/>
            <w:r w:rsidRPr="0069154F">
              <w:rPr>
                <w:rFonts w:ascii="標楷體" w:eastAsia="標楷體" w:hAnsi="標楷體"/>
                <w:color w:val="000000"/>
                <w:sz w:val="20"/>
              </w:rPr>
              <w:t>保證金退款需蒐集金融帳號</w:t>
            </w:r>
            <w:proofErr w:type="spellEnd"/>
            <w:r w:rsidRPr="0069154F">
              <w:rPr>
                <w:rFonts w:ascii="標楷體" w:eastAsia="標楷體" w:hAnsi="標楷體"/>
                <w:color w:val="000000"/>
                <w:sz w:val="20"/>
              </w:rPr>
              <w:t>。</w:t>
            </w:r>
          </w:p>
        </w:tc>
      </w:tr>
      <w:tr w:rsidR="00806647" w:rsidRPr="0069154F" w14:paraId="2E2FD414" w14:textId="77777777">
        <w:trPr>
          <w:jc w:val="center"/>
        </w:trPr>
        <w:tc>
          <w:tcPr>
            <w:tcW w:w="2592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6307609" w14:textId="77777777" w:rsidR="00806647" w:rsidRPr="0069154F" w:rsidRDefault="00FA65C8">
            <w:pPr>
              <w:spacing w:before="80" w:after="80"/>
              <w:jc w:val="center"/>
              <w:rPr>
                <w:rFonts w:ascii="標楷體" w:eastAsia="標楷體" w:hAnsi="標楷體"/>
                <w:lang w:eastAsia="zh-TW"/>
              </w:rPr>
            </w:pPr>
            <w:r w:rsidRPr="0069154F">
              <w:rPr>
                <w:rFonts w:ascii="標楷體" w:eastAsia="標楷體" w:hAnsi="標楷體"/>
                <w:color w:val="000000"/>
                <w:sz w:val="20"/>
                <w:lang w:eastAsia="zh-TW"/>
              </w:rPr>
              <w:t>模組 C：預約導覽與環教課程</w:t>
            </w:r>
          </w:p>
        </w:tc>
        <w:tc>
          <w:tcPr>
            <w:tcW w:w="216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C2D10F6" w14:textId="77777777" w:rsidR="00806647" w:rsidRPr="0069154F" w:rsidRDefault="00FA65C8">
            <w:pPr>
              <w:spacing w:before="80" w:after="80"/>
              <w:jc w:val="center"/>
              <w:rPr>
                <w:rFonts w:ascii="標楷體" w:eastAsia="標楷體" w:hAnsi="標楷體"/>
                <w:lang w:eastAsia="zh-TW"/>
              </w:rPr>
            </w:pPr>
            <w:r w:rsidRPr="0069154F">
              <w:rPr>
                <w:rFonts w:ascii="標楷體" w:eastAsia="標楷體" w:hAnsi="標楷體"/>
                <w:color w:val="000000"/>
                <w:sz w:val="20"/>
                <w:lang w:eastAsia="zh-TW"/>
              </w:rPr>
              <w:t>環境教育預約系統、團體預約網頁</w:t>
            </w:r>
          </w:p>
        </w:tc>
        <w:tc>
          <w:tcPr>
            <w:tcW w:w="4608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7F0711B" w14:textId="77777777" w:rsidR="00806647" w:rsidRPr="0069154F" w:rsidRDefault="00FA65C8">
            <w:pPr>
              <w:spacing w:before="80" w:after="80"/>
              <w:rPr>
                <w:rFonts w:ascii="標楷體" w:eastAsia="標楷體" w:hAnsi="標楷體"/>
                <w:lang w:eastAsia="zh-TW"/>
              </w:rPr>
            </w:pPr>
            <w:r w:rsidRPr="0069154F">
              <w:rPr>
                <w:rFonts w:ascii="標楷體" w:eastAsia="標楷體" w:hAnsi="標楷體"/>
                <w:color w:val="000000"/>
                <w:sz w:val="20"/>
                <w:lang w:eastAsia="zh-TW"/>
              </w:rPr>
              <w:t>1. 蒐集團體名稱、聯絡人姓名、職稱、聯絡電話、電子信箱（C001, C038）。</w:t>
            </w:r>
            <w:r w:rsidRPr="0069154F">
              <w:rPr>
                <w:rFonts w:ascii="標楷體" w:eastAsia="標楷體" w:hAnsi="標楷體"/>
                <w:color w:val="000000"/>
                <w:sz w:val="20"/>
                <w:lang w:eastAsia="zh-TW"/>
              </w:rPr>
              <w:br/>
              <w:t>2. 團體報名應採取「去識別化」原則，僅登錄聯絡人與總人數，避免過度蒐集所有成員資料。</w:t>
            </w:r>
          </w:p>
        </w:tc>
      </w:tr>
      <w:tr w:rsidR="00806647" w:rsidRPr="0069154F" w14:paraId="4785D38B" w14:textId="77777777">
        <w:trPr>
          <w:jc w:val="center"/>
        </w:trPr>
        <w:tc>
          <w:tcPr>
            <w:tcW w:w="2592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BE7D0BD" w14:textId="77777777" w:rsidR="00806647" w:rsidRPr="0069154F" w:rsidRDefault="00FA65C8">
            <w:pPr>
              <w:spacing w:before="80" w:after="80"/>
              <w:jc w:val="center"/>
              <w:rPr>
                <w:rFonts w:ascii="標楷體" w:eastAsia="標楷體" w:hAnsi="標楷體"/>
                <w:lang w:eastAsia="zh-TW"/>
              </w:rPr>
            </w:pPr>
            <w:r w:rsidRPr="0069154F">
              <w:rPr>
                <w:rFonts w:ascii="標楷體" w:eastAsia="標楷體" w:hAnsi="標楷體"/>
                <w:color w:val="000000"/>
                <w:sz w:val="20"/>
                <w:lang w:eastAsia="zh-TW"/>
              </w:rPr>
              <w:t>模組 E：線上特殊申請案件</w:t>
            </w:r>
          </w:p>
        </w:tc>
        <w:tc>
          <w:tcPr>
            <w:tcW w:w="216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73FDBD3" w14:textId="77777777" w:rsidR="00806647" w:rsidRPr="0069154F" w:rsidRDefault="00FA65C8">
            <w:pPr>
              <w:spacing w:before="80" w:after="80"/>
              <w:jc w:val="center"/>
              <w:rPr>
                <w:rFonts w:ascii="標楷體" w:eastAsia="標楷體" w:hAnsi="標楷體"/>
                <w:lang w:eastAsia="zh-TW"/>
              </w:rPr>
            </w:pPr>
            <w:r w:rsidRPr="0069154F">
              <w:rPr>
                <w:rFonts w:ascii="標楷體" w:eastAsia="標楷體" w:hAnsi="標楷體"/>
                <w:color w:val="000000"/>
                <w:sz w:val="20"/>
                <w:lang w:eastAsia="zh-TW"/>
              </w:rPr>
              <w:t>濱灣碼頭船席泊靠申請、街頭藝人登記、手搖車借用</w:t>
            </w:r>
          </w:p>
        </w:tc>
        <w:tc>
          <w:tcPr>
            <w:tcW w:w="4608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7E0D630" w14:textId="77777777" w:rsidR="00806647" w:rsidRPr="0069154F" w:rsidRDefault="00FA65C8">
            <w:pPr>
              <w:spacing w:before="80" w:after="80"/>
              <w:rPr>
                <w:rFonts w:ascii="標楷體" w:eastAsia="標楷體" w:hAnsi="標楷體"/>
                <w:lang w:eastAsia="zh-TW"/>
              </w:rPr>
            </w:pPr>
            <w:r w:rsidRPr="0069154F">
              <w:rPr>
                <w:rFonts w:ascii="標楷體" w:eastAsia="標楷體" w:hAnsi="標楷體"/>
                <w:color w:val="000000"/>
                <w:sz w:val="20"/>
                <w:lang w:eastAsia="zh-TW"/>
              </w:rPr>
              <w:t>1. 蒐集申請人姓名、身分證字號/護照號碼、車牌/船號、聯絡方式（C001, C003）。</w:t>
            </w:r>
            <w:r w:rsidRPr="0069154F">
              <w:rPr>
                <w:rFonts w:ascii="標楷體" w:eastAsia="標楷體" w:hAnsi="標楷體"/>
                <w:color w:val="000000"/>
                <w:sz w:val="20"/>
                <w:lang w:eastAsia="zh-TW"/>
              </w:rPr>
              <w:br/>
              <w:t>2. 涉及手搖車/沙灘輪椅借用可能涉及 C111 身心障礙特種個資，應依法落實嚴格存取控制，並僅限「查驗不影印留存」原則。</w:t>
            </w:r>
          </w:p>
        </w:tc>
      </w:tr>
      <w:tr w:rsidR="00806647" w:rsidRPr="0069154F" w14:paraId="590233F5" w14:textId="77777777">
        <w:trPr>
          <w:jc w:val="center"/>
        </w:trPr>
        <w:tc>
          <w:tcPr>
            <w:tcW w:w="2592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41148BF" w14:textId="77777777" w:rsidR="00806647" w:rsidRPr="0069154F" w:rsidRDefault="00FA65C8">
            <w:pPr>
              <w:spacing w:before="80" w:after="80"/>
              <w:jc w:val="center"/>
              <w:rPr>
                <w:rFonts w:ascii="標楷體" w:eastAsia="標楷體" w:hAnsi="標楷體"/>
                <w:lang w:eastAsia="zh-TW"/>
              </w:rPr>
            </w:pPr>
            <w:r w:rsidRPr="0069154F">
              <w:rPr>
                <w:rFonts w:ascii="標楷體" w:eastAsia="標楷體" w:hAnsi="標楷體"/>
                <w:color w:val="000000"/>
                <w:sz w:val="20"/>
                <w:lang w:eastAsia="zh-TW"/>
              </w:rPr>
              <w:t>模組 F：電子報與行銷推播</w:t>
            </w:r>
          </w:p>
        </w:tc>
        <w:tc>
          <w:tcPr>
            <w:tcW w:w="216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620ABA4" w14:textId="77777777" w:rsidR="00806647" w:rsidRPr="0069154F" w:rsidRDefault="00FA65C8">
            <w:pPr>
              <w:spacing w:before="80" w:after="80"/>
              <w:jc w:val="center"/>
              <w:rPr>
                <w:rFonts w:ascii="標楷體" w:eastAsia="標楷體" w:hAnsi="標楷體"/>
                <w:lang w:eastAsia="zh-TW"/>
              </w:rPr>
            </w:pPr>
            <w:r w:rsidRPr="0069154F">
              <w:rPr>
                <w:rFonts w:ascii="標楷體" w:eastAsia="標楷體" w:hAnsi="標楷體"/>
                <w:color w:val="000000"/>
                <w:sz w:val="20"/>
                <w:lang w:eastAsia="zh-TW"/>
              </w:rPr>
              <w:t>訂閱大鵬灣旅遊電子報、活動訊息</w:t>
            </w:r>
          </w:p>
        </w:tc>
        <w:tc>
          <w:tcPr>
            <w:tcW w:w="4608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E658DEB" w14:textId="77777777" w:rsidR="00806647" w:rsidRPr="0069154F" w:rsidRDefault="00FA65C8">
            <w:pPr>
              <w:spacing w:before="80" w:after="80"/>
              <w:rPr>
                <w:rFonts w:ascii="標楷體" w:eastAsia="標楷體" w:hAnsi="標楷體"/>
                <w:lang w:eastAsia="zh-TW"/>
              </w:rPr>
            </w:pPr>
            <w:r w:rsidRPr="0069154F">
              <w:rPr>
                <w:rFonts w:ascii="標楷體" w:eastAsia="標楷體" w:hAnsi="標楷體"/>
                <w:color w:val="000000"/>
                <w:sz w:val="20"/>
                <w:lang w:eastAsia="zh-TW"/>
              </w:rPr>
              <w:t>1. 僅蒐集電子郵件信箱（C001）。</w:t>
            </w:r>
            <w:r w:rsidRPr="0069154F">
              <w:rPr>
                <w:rFonts w:ascii="標楷體" w:eastAsia="標楷體" w:hAnsi="標楷體"/>
                <w:color w:val="000000"/>
                <w:sz w:val="20"/>
                <w:lang w:eastAsia="zh-TW"/>
              </w:rPr>
              <w:br/>
              <w:t>2. 嚴格採取明示同意 Opt-in 機制，於前端表單提供獨立勾選框。</w:t>
            </w:r>
            <w:r w:rsidRPr="0069154F">
              <w:rPr>
                <w:rFonts w:ascii="標楷體" w:eastAsia="標楷體" w:hAnsi="標楷體"/>
                <w:color w:val="000000"/>
                <w:sz w:val="20"/>
                <w:lang w:eastAsia="zh-TW"/>
              </w:rPr>
              <w:br/>
              <w:t>3. 必須於每封發出之電子報中提供便捷、即時生效之退訂連結。</w:t>
            </w:r>
          </w:p>
        </w:tc>
      </w:tr>
      <w:tr w:rsidR="00806647" w:rsidRPr="0069154F" w14:paraId="7834C230" w14:textId="77777777">
        <w:trPr>
          <w:jc w:val="center"/>
        </w:trPr>
        <w:tc>
          <w:tcPr>
            <w:tcW w:w="2592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49011B3" w14:textId="77777777" w:rsidR="00806647" w:rsidRPr="0069154F" w:rsidRDefault="00FA65C8">
            <w:pPr>
              <w:spacing w:before="80" w:after="80"/>
              <w:jc w:val="center"/>
              <w:rPr>
                <w:rFonts w:ascii="標楷體" w:eastAsia="標楷體" w:hAnsi="標楷體"/>
              </w:rPr>
            </w:pPr>
            <w:proofErr w:type="spellStart"/>
            <w:r w:rsidRPr="0069154F">
              <w:rPr>
                <w:rFonts w:ascii="標楷體" w:eastAsia="標楷體" w:hAnsi="標楷體"/>
                <w:color w:val="000000"/>
                <w:sz w:val="20"/>
              </w:rPr>
              <w:t>模組</w:t>
            </w:r>
            <w:proofErr w:type="spellEnd"/>
            <w:r w:rsidRPr="0069154F">
              <w:rPr>
                <w:rFonts w:ascii="標楷體" w:eastAsia="標楷體" w:hAnsi="標楷體"/>
                <w:color w:val="000000"/>
                <w:sz w:val="20"/>
              </w:rPr>
              <w:t xml:space="preserve"> </w:t>
            </w:r>
            <w:proofErr w:type="spellStart"/>
            <w:r w:rsidRPr="0069154F">
              <w:rPr>
                <w:rFonts w:ascii="標楷體" w:eastAsia="標楷體" w:hAnsi="標楷體"/>
                <w:color w:val="000000"/>
                <w:sz w:val="20"/>
              </w:rPr>
              <w:t>H：監視錄影系統與</w:t>
            </w:r>
            <w:proofErr w:type="spellEnd"/>
            <w:r w:rsidRPr="0069154F">
              <w:rPr>
                <w:rFonts w:ascii="標楷體" w:eastAsia="標楷體" w:hAnsi="標楷體"/>
                <w:color w:val="000000"/>
                <w:sz w:val="20"/>
              </w:rPr>
              <w:t xml:space="preserve"> Live Cam</w:t>
            </w:r>
          </w:p>
        </w:tc>
        <w:tc>
          <w:tcPr>
            <w:tcW w:w="216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603D5BE" w14:textId="77777777" w:rsidR="00806647" w:rsidRPr="0069154F" w:rsidRDefault="00FA65C8">
            <w:pPr>
              <w:spacing w:before="80" w:after="80"/>
              <w:jc w:val="center"/>
              <w:rPr>
                <w:rFonts w:ascii="標楷體" w:eastAsia="標楷體" w:hAnsi="標楷體"/>
                <w:lang w:eastAsia="zh-TW"/>
              </w:rPr>
            </w:pPr>
            <w:r w:rsidRPr="0069154F">
              <w:rPr>
                <w:rFonts w:ascii="標楷體" w:eastAsia="標楷體" w:hAnsi="標楷體"/>
                <w:color w:val="000000"/>
                <w:sz w:val="20"/>
                <w:lang w:eastAsia="zh-TW"/>
              </w:rPr>
              <w:t>園區公共安全CCTV、網站即時影像</w:t>
            </w:r>
          </w:p>
        </w:tc>
        <w:tc>
          <w:tcPr>
            <w:tcW w:w="4608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C2BD26F" w14:textId="77777777" w:rsidR="00806647" w:rsidRPr="0069154F" w:rsidRDefault="00FA65C8">
            <w:pPr>
              <w:spacing w:before="80" w:after="80"/>
              <w:rPr>
                <w:rFonts w:ascii="標楷體" w:eastAsia="標楷體" w:hAnsi="標楷體"/>
                <w:lang w:eastAsia="zh-TW"/>
              </w:rPr>
            </w:pPr>
            <w:r w:rsidRPr="0069154F">
              <w:rPr>
                <w:rFonts w:ascii="標楷體" w:eastAsia="標楷體" w:hAnsi="標楷體"/>
                <w:color w:val="000000"/>
                <w:sz w:val="20"/>
                <w:lang w:eastAsia="zh-TW"/>
              </w:rPr>
              <w:t>1. 蒐集影像與動態活動（C001, C011）。</w:t>
            </w:r>
            <w:r w:rsidRPr="0069154F">
              <w:rPr>
                <w:rFonts w:ascii="標楷體" w:eastAsia="標楷體" w:hAnsi="標楷體"/>
                <w:color w:val="000000"/>
                <w:sz w:val="20"/>
                <w:lang w:eastAsia="zh-TW"/>
              </w:rPr>
              <w:br/>
              <w:t>2. 監視器僅限於犯罪預防與安全管理目的，其調閱權限與保留期限設有專門管制程序。</w:t>
            </w:r>
            <w:r w:rsidRPr="0069154F">
              <w:rPr>
                <w:rFonts w:ascii="標楷體" w:eastAsia="標楷體" w:hAnsi="標楷體"/>
                <w:color w:val="000000"/>
                <w:sz w:val="20"/>
                <w:lang w:eastAsia="zh-TW"/>
              </w:rPr>
              <w:br/>
            </w:r>
            <w:r w:rsidRPr="0069154F">
              <w:rPr>
                <w:rFonts w:ascii="標楷體" w:eastAsia="標楷體" w:hAnsi="標楷體"/>
                <w:color w:val="000000"/>
                <w:sz w:val="20"/>
                <w:lang w:eastAsia="zh-TW"/>
              </w:rPr>
              <w:lastRenderedPageBreak/>
              <w:t>3. 網站對外之 Live Cam（即時影像）應對拍攝角度與解析度進行去識別化處理，避免拍到清晰人臉及車牌。</w:t>
            </w:r>
          </w:p>
        </w:tc>
      </w:tr>
      <w:tr w:rsidR="00806647" w:rsidRPr="0069154F" w14:paraId="585ED052" w14:textId="77777777">
        <w:trPr>
          <w:jc w:val="center"/>
        </w:trPr>
        <w:tc>
          <w:tcPr>
            <w:tcW w:w="2592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B0AB1C9" w14:textId="77777777" w:rsidR="00806647" w:rsidRPr="0069154F" w:rsidRDefault="00FA65C8">
            <w:pPr>
              <w:spacing w:before="80" w:after="80"/>
              <w:jc w:val="center"/>
              <w:rPr>
                <w:rFonts w:ascii="標楷體" w:eastAsia="標楷體" w:hAnsi="標楷體"/>
                <w:lang w:eastAsia="zh-TW"/>
              </w:rPr>
            </w:pPr>
            <w:r w:rsidRPr="0069154F">
              <w:rPr>
                <w:rFonts w:ascii="標楷體" w:eastAsia="標楷體" w:hAnsi="標楷體"/>
                <w:color w:val="000000"/>
                <w:sz w:val="20"/>
                <w:lang w:eastAsia="zh-TW"/>
              </w:rPr>
              <w:t>模組 I：活動攝錄影像與肖像利用</w:t>
            </w:r>
          </w:p>
        </w:tc>
        <w:tc>
          <w:tcPr>
            <w:tcW w:w="216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45339B9" w14:textId="77777777" w:rsidR="00806647" w:rsidRPr="0069154F" w:rsidRDefault="00FA65C8">
            <w:pPr>
              <w:spacing w:before="80" w:after="80"/>
              <w:jc w:val="center"/>
              <w:rPr>
                <w:rFonts w:ascii="標楷體" w:eastAsia="標楷體" w:hAnsi="標楷體"/>
                <w:lang w:eastAsia="zh-TW"/>
              </w:rPr>
            </w:pPr>
            <w:r w:rsidRPr="0069154F">
              <w:rPr>
                <w:rFonts w:ascii="標楷體" w:eastAsia="標楷體" w:hAnsi="標楷體"/>
                <w:color w:val="000000"/>
                <w:sz w:val="20"/>
                <w:lang w:eastAsia="zh-TW"/>
              </w:rPr>
              <w:t>活動現場攝影、行銷影片宣傳說明</w:t>
            </w:r>
          </w:p>
        </w:tc>
        <w:tc>
          <w:tcPr>
            <w:tcW w:w="4608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7DA2F8C" w14:textId="77777777" w:rsidR="00806647" w:rsidRPr="0069154F" w:rsidRDefault="00FA65C8">
            <w:pPr>
              <w:spacing w:before="80" w:after="80"/>
              <w:rPr>
                <w:rFonts w:ascii="標楷體" w:eastAsia="標楷體" w:hAnsi="標楷體"/>
                <w:lang w:eastAsia="zh-TW"/>
              </w:rPr>
            </w:pPr>
            <w:r w:rsidRPr="0069154F">
              <w:rPr>
                <w:rFonts w:ascii="標楷體" w:eastAsia="標楷體" w:hAnsi="標楷體"/>
                <w:color w:val="000000"/>
                <w:sz w:val="20"/>
                <w:lang w:eastAsia="zh-TW"/>
              </w:rPr>
              <w:t>1. 蒐集肖像、活動動態影像（C001, C011）。</w:t>
            </w:r>
            <w:r w:rsidRPr="0069154F">
              <w:rPr>
                <w:rFonts w:ascii="標楷體" w:eastAsia="標楷體" w:hAnsi="標楷體"/>
                <w:color w:val="000000"/>
                <w:sz w:val="20"/>
                <w:lang w:eastAsia="zh-TW"/>
              </w:rPr>
              <w:br/>
              <w:t>2. 於活動報名或現場入口處告知：本處將對活動進行拍照、錄影，並用於非營利之成果發表、官網及社群媒體行銷推廣用途。</w:t>
            </w:r>
          </w:p>
        </w:tc>
      </w:tr>
      <w:tr w:rsidR="00806647" w:rsidRPr="0069154F" w14:paraId="78E201B4" w14:textId="77777777">
        <w:trPr>
          <w:jc w:val="center"/>
        </w:trPr>
        <w:tc>
          <w:tcPr>
            <w:tcW w:w="2592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86AB80C" w14:textId="77777777" w:rsidR="00806647" w:rsidRPr="0069154F" w:rsidRDefault="00FA65C8">
            <w:pPr>
              <w:spacing w:before="80" w:after="80"/>
              <w:jc w:val="center"/>
              <w:rPr>
                <w:rFonts w:ascii="標楷體" w:eastAsia="標楷體" w:hAnsi="標楷體"/>
                <w:lang w:eastAsia="zh-TW"/>
              </w:rPr>
            </w:pPr>
            <w:r w:rsidRPr="0069154F">
              <w:rPr>
                <w:rFonts w:ascii="標楷體" w:eastAsia="標楷體" w:hAnsi="標楷體"/>
                <w:color w:val="000000"/>
                <w:sz w:val="20"/>
                <w:lang w:eastAsia="zh-TW"/>
              </w:rPr>
              <w:t>模組 J：線上問卷與統計分析</w:t>
            </w:r>
          </w:p>
        </w:tc>
        <w:tc>
          <w:tcPr>
            <w:tcW w:w="216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1239188" w14:textId="77777777" w:rsidR="00806647" w:rsidRPr="0069154F" w:rsidRDefault="00FA65C8">
            <w:pPr>
              <w:spacing w:before="80" w:after="80"/>
              <w:jc w:val="center"/>
              <w:rPr>
                <w:rFonts w:ascii="標楷體" w:eastAsia="標楷體" w:hAnsi="標楷體"/>
                <w:lang w:eastAsia="zh-TW"/>
              </w:rPr>
            </w:pPr>
            <w:r w:rsidRPr="0069154F">
              <w:rPr>
                <w:rFonts w:ascii="標楷體" w:eastAsia="標楷體" w:hAnsi="標楷體"/>
                <w:color w:val="000000"/>
                <w:sz w:val="20"/>
                <w:lang w:eastAsia="zh-TW"/>
              </w:rPr>
              <w:t>旅客滿意度調查、景區改善建議問卷</w:t>
            </w:r>
          </w:p>
        </w:tc>
        <w:tc>
          <w:tcPr>
            <w:tcW w:w="4608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C92DAD6" w14:textId="77777777" w:rsidR="00806647" w:rsidRPr="0069154F" w:rsidRDefault="00FA65C8">
            <w:pPr>
              <w:spacing w:before="80" w:after="80"/>
              <w:rPr>
                <w:rFonts w:ascii="標楷體" w:eastAsia="標楷體" w:hAnsi="標楷體"/>
                <w:lang w:eastAsia="zh-TW"/>
              </w:rPr>
            </w:pPr>
            <w:r w:rsidRPr="0069154F">
              <w:rPr>
                <w:rFonts w:ascii="標楷體" w:eastAsia="標楷體" w:hAnsi="標楷體"/>
                <w:color w:val="000000"/>
                <w:sz w:val="20"/>
                <w:lang w:eastAsia="zh-TW"/>
              </w:rPr>
              <w:t>1. 原則上採取「去識別化/匿名」方式進行。</w:t>
            </w:r>
            <w:r w:rsidRPr="0069154F">
              <w:rPr>
                <w:rFonts w:ascii="標楷體" w:eastAsia="標楷體" w:hAnsi="標楷體"/>
                <w:color w:val="000000"/>
                <w:sz w:val="20"/>
                <w:lang w:eastAsia="zh-TW"/>
              </w:rPr>
              <w:br/>
              <w:t>2. 若涉及填問卷抽獎活動，抽獎所需之個資（姓名、E-mail、電話）必須與問卷內容分離儲存，並於抽獎與寄送獎品後 3 個月內徹底刪除。</w:t>
            </w:r>
          </w:p>
        </w:tc>
      </w:tr>
    </w:tbl>
    <w:p w14:paraId="11685EEA" w14:textId="77777777" w:rsidR="00806647" w:rsidRPr="0069154F" w:rsidRDefault="00FA65C8">
      <w:pPr>
        <w:rPr>
          <w:rFonts w:ascii="標楷體" w:eastAsia="標楷體" w:hAnsi="標楷體"/>
          <w:lang w:eastAsia="zh-TW"/>
        </w:rPr>
      </w:pPr>
      <w:r w:rsidRPr="0069154F">
        <w:rPr>
          <w:rFonts w:ascii="標楷體" w:eastAsia="標楷體" w:hAnsi="標楷體"/>
          <w:lang w:eastAsia="zh-TW"/>
        </w:rPr>
        <w:br w:type="page"/>
      </w:r>
    </w:p>
    <w:p w14:paraId="6C0DE8AF" w14:textId="37C1B465" w:rsidR="00806647" w:rsidRPr="0069154F" w:rsidRDefault="006A7B5C">
      <w:pPr>
        <w:pStyle w:val="1"/>
        <w:spacing w:before="360" w:after="160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color w:val="2F5496"/>
          <w:sz w:val="30"/>
          <w:lang w:eastAsia="zh-TW"/>
        </w:rPr>
        <w:lastRenderedPageBreak/>
        <w:t>參</w:t>
      </w:r>
      <w:r w:rsidR="00FA65C8" w:rsidRPr="0069154F">
        <w:rPr>
          <w:rFonts w:ascii="標楷體" w:eastAsia="標楷體" w:hAnsi="標楷體"/>
          <w:color w:val="2F5496"/>
          <w:sz w:val="30"/>
          <w:lang w:eastAsia="zh-TW"/>
        </w:rPr>
        <w:t>、 法律合規延伸與委外監督</w:t>
      </w:r>
    </w:p>
    <w:p w14:paraId="6CA46BD2" w14:textId="77777777" w:rsidR="00806647" w:rsidRPr="0069154F" w:rsidRDefault="00FA65C8">
      <w:pPr>
        <w:pStyle w:val="21"/>
        <w:spacing w:before="240" w:after="120"/>
        <w:rPr>
          <w:rFonts w:ascii="標楷體" w:eastAsia="標楷體" w:hAnsi="標楷體"/>
          <w:lang w:eastAsia="zh-TW"/>
        </w:rPr>
      </w:pPr>
      <w:r w:rsidRPr="0069154F">
        <w:rPr>
          <w:rFonts w:ascii="標楷體" w:eastAsia="標楷體" w:hAnsi="標楷體"/>
          <w:color w:val="2F5496"/>
          <w:sz w:val="25"/>
          <w:lang w:eastAsia="zh-TW"/>
        </w:rPr>
        <w:t>一、 特種個人資料防護之特別聲明</w:t>
      </w:r>
    </w:p>
    <w:p w14:paraId="7AC94701" w14:textId="77777777" w:rsidR="00806647" w:rsidRPr="0069154F" w:rsidRDefault="00FA65C8">
      <w:pPr>
        <w:spacing w:after="80"/>
        <w:ind w:left="360"/>
        <w:rPr>
          <w:rFonts w:ascii="標楷體" w:eastAsia="標楷體" w:hAnsi="標楷體"/>
          <w:lang w:eastAsia="zh-TW"/>
        </w:rPr>
      </w:pPr>
      <w:r w:rsidRPr="0069154F">
        <w:rPr>
          <w:rFonts w:ascii="標楷體" w:eastAsia="標楷體" w:hAnsi="標楷體"/>
          <w:color w:val="000000"/>
          <w:lang w:eastAsia="zh-TW"/>
        </w:rPr>
        <w:t>1. 依據個資法第 6 條規定，有關醫療、基因、性生活、健康檢查及犯罪前科之個人資料，不得蒐集、處理或利用。但經當事人書面同意、法律明文規定、或為履行法定義務且有適當安全維護措施等法定例外情形，不在此限。</w:t>
      </w:r>
    </w:p>
    <w:p w14:paraId="16B5EAFA" w14:textId="77777777" w:rsidR="00806647" w:rsidRPr="0069154F" w:rsidRDefault="00FA65C8">
      <w:pPr>
        <w:spacing w:after="80"/>
        <w:ind w:left="360"/>
        <w:rPr>
          <w:rFonts w:ascii="標楷體" w:eastAsia="標楷體" w:hAnsi="標楷體"/>
          <w:lang w:eastAsia="zh-TW"/>
        </w:rPr>
      </w:pPr>
      <w:r w:rsidRPr="0069154F">
        <w:rPr>
          <w:rFonts w:ascii="標楷體" w:eastAsia="標楷體" w:hAnsi="標楷體"/>
          <w:color w:val="000000"/>
          <w:lang w:eastAsia="zh-TW"/>
        </w:rPr>
        <w:t>2. 本網站部分業務（如手搖車借用、沙灘輪椅借用、以及水域遊憩活動切結書等）可能涉及蒐集您的身心障礙狀態或特定健康紀錄（C111）。對此，本處已建立以下安全防護網：</w:t>
      </w:r>
      <w:r w:rsidRPr="0069154F">
        <w:rPr>
          <w:rFonts w:ascii="標楷體" w:eastAsia="標楷體" w:hAnsi="標楷體"/>
          <w:color w:val="000000"/>
          <w:lang w:eastAsia="zh-TW"/>
        </w:rPr>
        <w:br/>
        <w:t xml:space="preserve">   ● 查驗不留存原則：除辦理保險投保所必須外，身心障礙證明或醫生診斷書等特種個資，本處或承辦人僅現場「核對查驗」以核發優惠或評估安全，絕不對其進行影印、掃描、或以電子檔案留存。</w:t>
      </w:r>
      <w:r w:rsidRPr="0069154F">
        <w:rPr>
          <w:rFonts w:ascii="標楷體" w:eastAsia="標楷體" w:hAnsi="標楷體"/>
          <w:color w:val="000000"/>
          <w:lang w:eastAsia="zh-TW"/>
        </w:rPr>
        <w:br/>
        <w:t xml:space="preserve">   ● 存取控制與加密：必須儲存於資料庫之健康聲明，本處均予以加密儲存，且僅限獲得特定授權之業務承辦人（如活動安全負責人）於其公務所需範圍內點閱存取，並保留所有存取軌跡記錄 (Audit Log)。</w:t>
      </w:r>
    </w:p>
    <w:p w14:paraId="5C0424CD" w14:textId="77777777" w:rsidR="00806647" w:rsidRPr="0069154F" w:rsidRDefault="00FA65C8">
      <w:pPr>
        <w:pStyle w:val="21"/>
        <w:spacing w:before="240" w:after="120"/>
        <w:rPr>
          <w:rFonts w:ascii="標楷體" w:eastAsia="標楷體" w:hAnsi="標楷體"/>
          <w:lang w:eastAsia="zh-TW"/>
        </w:rPr>
      </w:pPr>
      <w:r w:rsidRPr="0069154F">
        <w:rPr>
          <w:rFonts w:ascii="標楷體" w:eastAsia="標楷體" w:hAnsi="標楷體"/>
          <w:color w:val="2F5496"/>
          <w:sz w:val="25"/>
          <w:lang w:eastAsia="zh-TW"/>
        </w:rPr>
        <w:t>二、 委外處理之監督條款</w:t>
      </w:r>
    </w:p>
    <w:p w14:paraId="2604BE37" w14:textId="77777777" w:rsidR="00806647" w:rsidRPr="0069154F" w:rsidRDefault="00FA65C8">
      <w:pPr>
        <w:spacing w:after="80"/>
        <w:ind w:left="360"/>
        <w:rPr>
          <w:rFonts w:ascii="標楷體" w:eastAsia="標楷體" w:hAnsi="標楷體"/>
          <w:lang w:eastAsia="zh-TW"/>
        </w:rPr>
      </w:pPr>
      <w:r w:rsidRPr="0069154F">
        <w:rPr>
          <w:rFonts w:ascii="標楷體" w:eastAsia="標楷體" w:hAnsi="標楷體"/>
          <w:color w:val="000000"/>
          <w:lang w:eastAsia="zh-TW"/>
        </w:rPr>
        <w:t>1. 當本處將本網站系統維護、各項線上活動辦理（如帆船生活節規劃）、投保事宜等公務委託委外廠商辦理時，依據個資法施行細則第 8 條規定，本處將於委外契約中明訂個資保護專章，落實對廠商之個資保護安全監督。</w:t>
      </w:r>
    </w:p>
    <w:p w14:paraId="1F02137B" w14:textId="77777777" w:rsidR="00806647" w:rsidRPr="0069154F" w:rsidRDefault="00FA65C8">
      <w:pPr>
        <w:spacing w:after="80"/>
        <w:ind w:left="360"/>
        <w:rPr>
          <w:rFonts w:ascii="標楷體" w:eastAsia="標楷體" w:hAnsi="標楷體"/>
          <w:lang w:eastAsia="zh-TW"/>
        </w:rPr>
      </w:pPr>
      <w:r w:rsidRPr="0069154F">
        <w:rPr>
          <w:rFonts w:ascii="標楷體" w:eastAsia="標楷體" w:hAnsi="標楷體"/>
          <w:color w:val="000000"/>
          <w:lang w:eastAsia="zh-TW"/>
        </w:rPr>
        <w:t>2. 委外契約監督項目包括：</w:t>
      </w:r>
      <w:r w:rsidRPr="0069154F">
        <w:rPr>
          <w:rFonts w:ascii="標楷體" w:eastAsia="標楷體" w:hAnsi="標楷體"/>
          <w:color w:val="000000"/>
          <w:lang w:eastAsia="zh-TW"/>
        </w:rPr>
        <w:br/>
        <w:t xml:space="preserve">   ● 受託人僅得於委任範圍與本處特定目的內，處理或利用個資。</w:t>
      </w:r>
      <w:r w:rsidRPr="0069154F">
        <w:rPr>
          <w:rFonts w:ascii="標楷體" w:eastAsia="標楷體" w:hAnsi="標楷體"/>
          <w:color w:val="000000"/>
          <w:lang w:eastAsia="zh-TW"/>
        </w:rPr>
        <w:br/>
        <w:t xml:space="preserve">   ● 受託人應採取必要之技術與組織安全防護措施，防止個資洩漏。</w:t>
      </w:r>
      <w:r w:rsidRPr="0069154F">
        <w:rPr>
          <w:rFonts w:ascii="標楷體" w:eastAsia="標楷體" w:hAnsi="標楷體"/>
          <w:color w:val="000000"/>
          <w:lang w:eastAsia="zh-TW"/>
        </w:rPr>
        <w:br/>
        <w:t xml:space="preserve">   ● 受託人於契約期滿、終止或解除時，應將所保有之個資徹底刪除、銷毀或交還本處，不得自行留存備份。</w:t>
      </w:r>
      <w:r w:rsidRPr="0069154F">
        <w:rPr>
          <w:rFonts w:ascii="標楷體" w:eastAsia="標楷體" w:hAnsi="標楷體"/>
          <w:color w:val="000000"/>
          <w:lang w:eastAsia="zh-TW"/>
        </w:rPr>
        <w:br/>
        <w:t xml:space="preserve">   ● 本處將定期進行實地或書面個資安全檢查，受託人不得拒絕。</w:t>
      </w:r>
    </w:p>
    <w:p w14:paraId="2DB224CF" w14:textId="77777777" w:rsidR="00806647" w:rsidRPr="0069154F" w:rsidRDefault="00FA65C8">
      <w:pPr>
        <w:pStyle w:val="21"/>
        <w:spacing w:before="240" w:after="120"/>
        <w:rPr>
          <w:rFonts w:ascii="標楷體" w:eastAsia="標楷體" w:hAnsi="標楷體"/>
          <w:lang w:eastAsia="zh-TW"/>
        </w:rPr>
      </w:pPr>
      <w:r w:rsidRPr="0069154F">
        <w:rPr>
          <w:rFonts w:ascii="標楷體" w:eastAsia="標楷體" w:hAnsi="標楷體"/>
          <w:color w:val="2F5496"/>
          <w:sz w:val="25"/>
          <w:lang w:eastAsia="zh-TW"/>
        </w:rPr>
        <w:t>三、 條款修訂與版本控制</w:t>
      </w:r>
    </w:p>
    <w:p w14:paraId="263AEBD9" w14:textId="77777777" w:rsidR="00806647" w:rsidRPr="0069154F" w:rsidRDefault="00FA65C8">
      <w:pPr>
        <w:spacing w:after="80"/>
        <w:ind w:left="360"/>
        <w:rPr>
          <w:rFonts w:ascii="標楷體" w:eastAsia="標楷體" w:hAnsi="標楷體"/>
          <w:lang w:eastAsia="zh-TW"/>
        </w:rPr>
      </w:pPr>
      <w:r w:rsidRPr="0069154F">
        <w:rPr>
          <w:rFonts w:ascii="標楷體" w:eastAsia="標楷體" w:hAnsi="標楷體"/>
          <w:color w:val="000000"/>
          <w:lang w:eastAsia="zh-TW"/>
        </w:rPr>
        <w:t>1. 條款增修訂：為因應國內法規變更、資訊技術發展、或公務機關實務運作之調整，本政策及告知事項將隨時進行增修訂。修正後之條款將立即公告於本網站「最新消息」或「隱私權宣告」專區，並明確標記修正日期。</w:t>
      </w:r>
    </w:p>
    <w:p w14:paraId="3D76A4B8" w14:textId="77777777" w:rsidR="00806647" w:rsidRPr="0069154F" w:rsidRDefault="00FA65C8">
      <w:pPr>
        <w:spacing w:after="80"/>
        <w:ind w:left="360"/>
        <w:rPr>
          <w:rFonts w:ascii="標楷體" w:eastAsia="標楷體" w:hAnsi="標楷體"/>
          <w:lang w:eastAsia="zh-TW"/>
        </w:rPr>
      </w:pPr>
      <w:r w:rsidRPr="0069154F">
        <w:rPr>
          <w:rFonts w:ascii="標楷體" w:eastAsia="標楷體" w:hAnsi="標楷體"/>
          <w:color w:val="000000"/>
          <w:lang w:eastAsia="zh-TW"/>
        </w:rPr>
        <w:t>2. 版本控管記錄：</w:t>
      </w:r>
      <w:r w:rsidRPr="0069154F">
        <w:rPr>
          <w:rFonts w:ascii="標楷體" w:eastAsia="標楷體" w:hAnsi="標楷體"/>
          <w:color w:val="000000"/>
          <w:lang w:eastAsia="zh-TW"/>
        </w:rPr>
        <w:br/>
        <w:t xml:space="preserve">   ● 範本版本：大鵬灣風管處 個人資料蒐集告知事項 範本 v1.0</w:t>
      </w:r>
      <w:r w:rsidRPr="0069154F">
        <w:rPr>
          <w:rFonts w:ascii="標楷體" w:eastAsia="標楷體" w:hAnsi="標楷體"/>
          <w:color w:val="000000"/>
          <w:lang w:eastAsia="zh-TW"/>
        </w:rPr>
        <w:br/>
        <w:t xml:space="preserve">   ● 目前版本：交通部觀光署大鵬灣國家風景區管理處 網站隱私權暨個資合規宣告整合版本 v1.1</w:t>
      </w:r>
      <w:r w:rsidRPr="0069154F">
        <w:rPr>
          <w:rFonts w:ascii="標楷體" w:eastAsia="標楷體" w:hAnsi="標楷體"/>
          <w:color w:val="000000"/>
          <w:lang w:eastAsia="zh-TW"/>
        </w:rPr>
        <w:br/>
        <w:t xml:space="preserve">   ● 修正日期：中華民國 115 年 9 月 2 日（2026 年 9 月 2 日）</w:t>
      </w:r>
    </w:p>
    <w:sectPr w:rsidR="00806647" w:rsidRPr="0069154F" w:rsidSect="00034616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9C2199" w14:textId="77777777" w:rsidR="000037B2" w:rsidRDefault="000037B2">
      <w:pPr>
        <w:spacing w:after="0" w:line="240" w:lineRule="auto"/>
      </w:pPr>
      <w:r>
        <w:separator/>
      </w:r>
    </w:p>
  </w:endnote>
  <w:endnote w:type="continuationSeparator" w:id="0">
    <w:p w14:paraId="62F76299" w14:textId="77777777" w:rsidR="000037B2" w:rsidRDefault="000037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66482" w14:textId="77777777" w:rsidR="00806647" w:rsidRDefault="00FA65C8">
    <w:pPr>
      <w:pStyle w:val="a7"/>
      <w:jc w:val="center"/>
    </w:pPr>
    <w:r>
      <w:rPr>
        <w:rFonts w:ascii="微軟正黑體" w:hAnsi="微軟正黑體"/>
        <w:color w:val="787878"/>
        <w:sz w:val="18"/>
      </w:rPr>
      <w:t>第</w:t>
    </w:r>
    <w:r>
      <w:rPr>
        <w:rFonts w:ascii="微軟正黑體" w:hAnsi="微軟正黑體"/>
        <w:color w:val="787878"/>
        <w:sz w:val="18"/>
      </w:rPr>
      <w:t xml:space="preserve"> </w:t>
    </w:r>
    <w:r>
      <w:fldChar w:fldCharType="begin"/>
    </w:r>
    <w:r>
      <w:instrText>PAGE</w:instrText>
    </w:r>
    <w:r>
      <w:fldChar w:fldCharType="separate"/>
    </w:r>
    <w:r w:rsidR="00731E6F">
      <w:rPr>
        <w:noProof/>
      </w:rPr>
      <w:t>1</w:t>
    </w:r>
    <w:r>
      <w:fldChar w:fldCharType="end"/>
    </w:r>
    <w:r>
      <w:rPr>
        <w:rFonts w:ascii="微軟正黑體" w:hAnsi="微軟正黑體"/>
        <w:color w:val="787878"/>
        <w:sz w:val="18"/>
      </w:rPr>
      <w:t xml:space="preserve"> </w:t>
    </w:r>
    <w:r>
      <w:rPr>
        <w:rFonts w:ascii="微軟正黑體" w:hAnsi="微軟正黑體"/>
        <w:color w:val="787878"/>
        <w:sz w:val="18"/>
      </w:rPr>
      <w:t>頁</w:t>
    </w:r>
    <w:r>
      <w:rPr>
        <w:rFonts w:ascii="微軟正黑體" w:hAnsi="微軟正黑體"/>
        <w:color w:val="787878"/>
        <w:sz w:val="18"/>
      </w:rPr>
      <w:t xml:space="preserve"> / </w:t>
    </w:r>
    <w:r>
      <w:rPr>
        <w:rFonts w:ascii="微軟正黑體" w:hAnsi="微軟正黑體"/>
        <w:color w:val="787878"/>
        <w:sz w:val="18"/>
      </w:rPr>
      <w:t>共</w:t>
    </w:r>
    <w:r>
      <w:rPr>
        <w:rFonts w:ascii="微軟正黑體" w:hAnsi="微軟正黑體"/>
        <w:color w:val="787878"/>
        <w:sz w:val="18"/>
      </w:rPr>
      <w:t xml:space="preserve"> </w:t>
    </w:r>
    <w:r>
      <w:fldChar w:fldCharType="begin"/>
    </w:r>
    <w:r>
      <w:instrText>NUMPAGES</w:instrText>
    </w:r>
    <w:r>
      <w:fldChar w:fldCharType="separate"/>
    </w:r>
    <w:r w:rsidR="00731E6F">
      <w:rPr>
        <w:noProof/>
      </w:rPr>
      <w:t>2</w:t>
    </w:r>
    <w:r>
      <w:fldChar w:fldCharType="end"/>
    </w:r>
    <w:r>
      <w:rPr>
        <w:rFonts w:ascii="微軟正黑體" w:hAnsi="微軟正黑體"/>
        <w:color w:val="787878"/>
        <w:sz w:val="18"/>
      </w:rPr>
      <w:t xml:space="preserve"> </w:t>
    </w:r>
    <w:r>
      <w:rPr>
        <w:rFonts w:ascii="微軟正黑體" w:hAnsi="微軟正黑體"/>
        <w:color w:val="787878"/>
        <w:sz w:val="18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24EB1C" w14:textId="77777777" w:rsidR="000037B2" w:rsidRDefault="000037B2">
      <w:pPr>
        <w:spacing w:after="0" w:line="240" w:lineRule="auto"/>
      </w:pPr>
      <w:r>
        <w:separator/>
      </w:r>
    </w:p>
  </w:footnote>
  <w:footnote w:type="continuationSeparator" w:id="0">
    <w:p w14:paraId="0CC672B2" w14:textId="77777777" w:rsidR="000037B2" w:rsidRDefault="000037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32674557">
    <w:abstractNumId w:val="8"/>
  </w:num>
  <w:num w:numId="2" w16cid:durableId="446241833">
    <w:abstractNumId w:val="6"/>
  </w:num>
  <w:num w:numId="3" w16cid:durableId="448546296">
    <w:abstractNumId w:val="5"/>
  </w:num>
  <w:num w:numId="4" w16cid:durableId="1081949813">
    <w:abstractNumId w:val="4"/>
  </w:num>
  <w:num w:numId="5" w16cid:durableId="1058554563">
    <w:abstractNumId w:val="7"/>
  </w:num>
  <w:num w:numId="6" w16cid:durableId="1887257453">
    <w:abstractNumId w:val="3"/>
  </w:num>
  <w:num w:numId="7" w16cid:durableId="977954931">
    <w:abstractNumId w:val="2"/>
  </w:num>
  <w:num w:numId="8" w16cid:durableId="999428283">
    <w:abstractNumId w:val="1"/>
  </w:num>
  <w:num w:numId="9" w16cid:durableId="4288952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37B2"/>
    <w:rsid w:val="00034616"/>
    <w:rsid w:val="0006063C"/>
    <w:rsid w:val="0015074B"/>
    <w:rsid w:val="001C6887"/>
    <w:rsid w:val="001F360B"/>
    <w:rsid w:val="002728DD"/>
    <w:rsid w:val="0029639D"/>
    <w:rsid w:val="00326F90"/>
    <w:rsid w:val="0069154F"/>
    <w:rsid w:val="006A7B5C"/>
    <w:rsid w:val="00731E6F"/>
    <w:rsid w:val="007C1387"/>
    <w:rsid w:val="00806647"/>
    <w:rsid w:val="00853C0C"/>
    <w:rsid w:val="00AA1D8D"/>
    <w:rsid w:val="00B47730"/>
    <w:rsid w:val="00CB0664"/>
    <w:rsid w:val="00F1469B"/>
    <w:rsid w:val="00FA65C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81F430F"/>
  <w14:defaultImageDpi w14:val="300"/>
  <w15:docId w15:val="{552C151D-E34C-4016-964B-31C98F9D9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646</Words>
  <Characters>3687</Characters>
  <Application>Microsoft Office Word</Application>
  <DocSecurity>4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陳玉敏</cp:lastModifiedBy>
  <cp:revision>2</cp:revision>
  <dcterms:created xsi:type="dcterms:W3CDTF">2026-09-14T09:43:00Z</dcterms:created>
  <dcterms:modified xsi:type="dcterms:W3CDTF">2026-09-14T09:43:00Z</dcterms:modified>
  <cp:category/>
</cp:coreProperties>
</file>