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C604" w14:textId="77777777"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　範　本</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6343E305"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r w:rsidR="0099498C" w:rsidRPr="0099498C">
        <w:rPr>
          <w:rFonts w:ascii="標楷體" w:eastAsia="標楷體" w:hAnsi="標楷體" w:cs="Arial Unicode MS" w:hint="eastAsia"/>
          <w:spacing w:val="-4"/>
          <w:u w:val="single"/>
        </w:rPr>
        <w:t>交通部觀光署大鵬灣國家風景區管理處</w:t>
      </w:r>
      <w:r w:rsidRPr="007055B8">
        <w:rPr>
          <w:rFonts w:ascii="標楷體" w:eastAsia="標楷體" w:hAnsi="標楷體" w:cs="Arial Unicode MS"/>
          <w:spacing w:val="-4"/>
        </w:rPr>
        <w:t>(</w:t>
      </w:r>
      <w:r w:rsidRPr="007055B8">
        <w:rPr>
          <w:rFonts w:ascii="標楷體" w:eastAsia="標楷體" w:hAnsi="標楷體" w:cs="Arial Unicode MS" w:hint="eastAsia"/>
          <w:spacing w:val="-4"/>
        </w:rPr>
        <w:t>機關</w:t>
      </w:r>
      <w:r w:rsidRPr="007055B8">
        <w:rPr>
          <w:rFonts w:ascii="標楷體" w:eastAsia="標楷體" w:hAnsi="標楷體" w:cs="Arial Unicode MS"/>
          <w:spacing w:val="-4"/>
        </w:rPr>
        <w:t>)</w:t>
      </w:r>
      <w:r w:rsidRPr="007055B8">
        <w:rPr>
          <w:rFonts w:ascii="標楷體" w:eastAsia="標楷體" w:hAnsi="標楷體" w:cs="Arial Unicode MS" w:hint="eastAsia"/>
          <w:spacing w:val="-4"/>
        </w:rPr>
        <w:t>招標採購</w:t>
      </w:r>
      <w:r w:rsidR="0099498C" w:rsidRPr="0099498C">
        <w:rPr>
          <w:rFonts w:ascii="標楷體" w:eastAsia="標楷體" w:hAnsi="標楷體" w:cs="Arial Unicode MS" w:hint="eastAsia"/>
          <w:spacing w:val="-4"/>
        </w:rPr>
        <w:t>｢大鵬灣濱灣碼頭候船中心賣店出租案｣</w:t>
      </w:r>
      <w:r w:rsidRPr="007055B8">
        <w:rPr>
          <w:rFonts w:ascii="標楷體" w:eastAsia="標楷體" w:hAnsi="標楷體" w:cs="Arial Unicode MS" w:hint="eastAsia"/>
          <w:spacing w:val="-4"/>
        </w:rPr>
        <w:t>案之投標，茲聲明如下：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打Ｖ</w:t>
            </w:r>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打Ｖ</w:t>
            </w:r>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一</w:t>
            </w:r>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本廠商是依法辦理公司或商業登記且合於中小企業發展條例關於中小企業認定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r w:rsidR="0079438E" w:rsidRPr="007055B8">
              <w:rPr>
                <w:rFonts w:ascii="標楷體" w:eastAsia="標楷體" w:hAnsi="標楷體" w:cs="Arial Unicode MS" w:hint="eastAsia"/>
                <w:szCs w:val="24"/>
              </w:rPr>
              <w:t>（</w:t>
            </w:r>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不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答「是」者，請填目前總人數計╴╴╴╴人；其中屬於身心障礙人士計╴╴╴╴人，原住民計╴╴╴人。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公告之「具敏感性或國安(含資安)疑慮之業務範疇」。【上開業務範疇及陸資資訊服務業清單公開於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本廠商屬大陸地區廠商、第三地區含陸資成分廠商或在臺陸資廠商，不得從事影響國家安全之採購。【請查察招標文件規定本採購是否屬影響國家安全之採購】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註</w:t>
            </w:r>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一項至第七</w:t>
            </w:r>
            <w:r w:rsidRPr="007055B8">
              <w:rPr>
                <w:rFonts w:ascii="標楷體" w:eastAsia="標楷體" w:hAnsi="標楷體" w:cs="Arial Unicode MS" w:hint="eastAsia"/>
                <w:szCs w:val="24"/>
              </w:rPr>
              <w:t>項答「是」或未答者，不得參加投標；其投標者，不得作為決標對象；聲明書內容有誤者，不得作為決標對象。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本採購如非屬</w:t>
            </w:r>
            <w:bookmarkStart w:id="0" w:name="OLE_LINK1"/>
            <w:bookmarkStart w:id="1" w:name="OLE_LINK2"/>
            <w:r w:rsidRPr="007055B8">
              <w:rPr>
                <w:rFonts w:ascii="標楷體" w:eastAsia="標楷體" w:hAnsi="標楷體" w:cs="Arial Unicode MS" w:hint="eastAsia"/>
                <w:szCs w:val="24"/>
              </w:rPr>
              <w:t>依採購法以公告程序辦理或同法第105條辦理</w:t>
            </w:r>
            <w:bookmarkEnd w:id="0"/>
            <w:bookmarkEnd w:id="1"/>
            <w:r w:rsidR="009169C5" w:rsidRPr="007055B8">
              <w:rPr>
                <w:rFonts w:ascii="標楷體" w:eastAsia="標楷體" w:hAnsi="標楷體" w:cs="Arial Unicode MS" w:hint="eastAsia"/>
                <w:szCs w:val="24"/>
              </w:rPr>
              <w:t>之情形者，第八</w:t>
            </w:r>
            <w:r w:rsidRPr="007055B8">
              <w:rPr>
                <w:rFonts w:ascii="標楷體" w:eastAsia="標楷體" w:hAnsi="標楷體" w:cs="Arial Unicode MS" w:hint="eastAsia"/>
                <w:szCs w:val="24"/>
              </w:rPr>
              <w:t>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未填者，機關得洽廠商澄清。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公告「具敏感性或國安(含資安)疑慮之業務範疇」之資訊服務採購</w:t>
            </w:r>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本聲明書填妥後附於投標文件遞送。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85F0D" w14:textId="77777777" w:rsidR="00DF21C9" w:rsidRDefault="00DF21C9">
      <w:r>
        <w:separator/>
      </w:r>
    </w:p>
  </w:endnote>
  <w:endnote w:type="continuationSeparator" w:id="0">
    <w:p w14:paraId="2868EA42" w14:textId="77777777" w:rsidR="00DF21C9" w:rsidRDefault="00DF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03543" w14:textId="77777777" w:rsidR="00DF21C9" w:rsidRDefault="00DF21C9">
      <w:r>
        <w:separator/>
      </w:r>
    </w:p>
  </w:footnote>
  <w:footnote w:type="continuationSeparator" w:id="0">
    <w:p w14:paraId="7EF4FFF4" w14:textId="77777777" w:rsidR="00DF21C9" w:rsidRDefault="00DF2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16cid:durableId="311837513">
    <w:abstractNumId w:val="0"/>
  </w:num>
  <w:num w:numId="2" w16cid:durableId="974068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3704E"/>
    <w:rsid w:val="000418D9"/>
    <w:rsid w:val="00050F81"/>
    <w:rsid w:val="0005175B"/>
    <w:rsid w:val="00051BE3"/>
    <w:rsid w:val="00065E6B"/>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86C44"/>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E22DD"/>
    <w:rsid w:val="009005E4"/>
    <w:rsid w:val="00902435"/>
    <w:rsid w:val="009169C5"/>
    <w:rsid w:val="009343A8"/>
    <w:rsid w:val="00937386"/>
    <w:rsid w:val="00942A49"/>
    <w:rsid w:val="00947C67"/>
    <w:rsid w:val="009560A3"/>
    <w:rsid w:val="0095654A"/>
    <w:rsid w:val="0096546D"/>
    <w:rsid w:val="0099498C"/>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A0D69"/>
    <w:rsid w:val="00AC1FE4"/>
    <w:rsid w:val="00B003C6"/>
    <w:rsid w:val="00B04571"/>
    <w:rsid w:val="00B10106"/>
    <w:rsid w:val="00B1427B"/>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DF21C9"/>
    <w:rsid w:val="00E022C9"/>
    <w:rsid w:val="00E02C50"/>
    <w:rsid w:val="00E25F70"/>
    <w:rsid w:val="00E27030"/>
    <w:rsid w:val="00E305AA"/>
    <w:rsid w:val="00E44314"/>
    <w:rsid w:val="00E5336F"/>
    <w:rsid w:val="00E57E62"/>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339</Words>
  <Characters>1934</Characters>
  <Application>Microsoft Office Word</Application>
  <DocSecurity>0</DocSecurity>
  <Lines>16</Lines>
  <Paragraphs>4</Paragraphs>
  <ScaleCrop>false</ScaleCrop>
  <Company>pcc</Company>
  <LinksUpToDate>false</LinksUpToDate>
  <CharactersWithSpaces>2269</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薛碧玉</cp:lastModifiedBy>
  <cp:revision>3</cp:revision>
  <cp:lastPrinted>2025-06-04T01:43:00Z</cp:lastPrinted>
  <dcterms:created xsi:type="dcterms:W3CDTF">2026-04-08T05:40:00Z</dcterms:created>
  <dcterms:modified xsi:type="dcterms:W3CDTF">2026-04-08T08:38:00Z</dcterms:modified>
</cp:coreProperties>
</file>