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37926" w14:textId="443EF4C6" w:rsidR="005379DA" w:rsidRDefault="00032132">
      <w:pPr>
        <w:pStyle w:val="1"/>
      </w:pPr>
      <w:r>
        <w:rPr>
          <w:rFonts w:hint="eastAsia"/>
        </w:rPr>
        <w:t>交通部觀光</w:t>
      </w:r>
      <w:r w:rsidR="00325681">
        <w:rPr>
          <w:rFonts w:hint="eastAsia"/>
        </w:rPr>
        <w:t>署</w:t>
      </w:r>
      <w:r>
        <w:rPr>
          <w:rFonts w:hint="eastAsia"/>
        </w:rPr>
        <w:t>大鵬灣</w:t>
      </w:r>
      <w:r w:rsidR="005379DA">
        <w:rPr>
          <w:rFonts w:hint="eastAsia"/>
        </w:rPr>
        <w:t>國家風景區管理處</w:t>
      </w:r>
    </w:p>
    <w:p w14:paraId="07AB8A8A" w14:textId="7C7A3F41" w:rsidR="00512AC2" w:rsidRPr="0015213A" w:rsidRDefault="0015213A" w:rsidP="00175AC4">
      <w:pPr>
        <w:pStyle w:val="2"/>
        <w:rPr>
          <w:rFonts w:ascii="標楷體" w:hAnsi="標楷體"/>
          <w:b/>
          <w:color w:val="FF0000"/>
          <w:spacing w:val="-10"/>
          <w:sz w:val="36"/>
          <w:szCs w:val="36"/>
        </w:rPr>
      </w:pPr>
      <w:r w:rsidRPr="0015213A">
        <w:rPr>
          <w:rFonts w:ascii="標楷體" w:hAnsi="標楷體" w:hint="eastAsia"/>
          <w:b/>
          <w:bCs w:val="0"/>
          <w:sz w:val="36"/>
          <w:szCs w:val="36"/>
        </w:rPr>
        <w:t>蚵殼島及週邊設施場地出租案</w:t>
      </w:r>
    </w:p>
    <w:p w14:paraId="64796235" w14:textId="77777777" w:rsidR="0015213A" w:rsidRDefault="0015213A">
      <w:pPr>
        <w:pStyle w:val="2"/>
      </w:pPr>
    </w:p>
    <w:p w14:paraId="5AEE7A8A" w14:textId="2D77B577"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14:paraId="09DFF8FF" w14:textId="3684D05F" w:rsidR="005379DA" w:rsidRDefault="005379DA" w:rsidP="00A11BF5">
      <w:pPr>
        <w:spacing w:line="276" w:lineRule="auto"/>
      </w:pPr>
      <w:r>
        <w:rPr>
          <w:rFonts w:hint="eastAsia"/>
        </w:rPr>
        <w:t xml:space="preserve">受 文 </w:t>
      </w:r>
      <w:r w:rsidR="00032132">
        <w:rPr>
          <w:rFonts w:hint="eastAsia"/>
        </w:rPr>
        <w:t>者：交通部觀光</w:t>
      </w:r>
      <w:r w:rsidR="004B2EE3">
        <w:rPr>
          <w:rFonts w:hint="eastAsia"/>
        </w:rPr>
        <w:t>署</w:t>
      </w:r>
      <w:r w:rsidR="00032132">
        <w:rPr>
          <w:rFonts w:hint="eastAsia"/>
        </w:rPr>
        <w:t>大鵬灣</w:t>
      </w:r>
      <w:r>
        <w:rPr>
          <w:rFonts w:hint="eastAsia"/>
        </w:rPr>
        <w:t>國家風景區管理處</w:t>
      </w:r>
    </w:p>
    <w:p w14:paraId="70600196" w14:textId="77777777" w:rsidR="005379DA" w:rsidRDefault="005379DA" w:rsidP="00A11BF5">
      <w:pPr>
        <w:spacing w:line="276" w:lineRule="auto"/>
      </w:pPr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032132">
        <w:rPr>
          <w:rFonts w:hint="eastAsia"/>
        </w:rPr>
        <w:t>83</w:t>
      </w:r>
      <w:r w:rsidR="00511BFE">
        <w:rPr>
          <w:rFonts w:hint="eastAsia"/>
        </w:rPr>
        <w:t>52584</w:t>
      </w:r>
    </w:p>
    <w:p w14:paraId="2E29C51D" w14:textId="77777777" w:rsidR="005379DA" w:rsidRDefault="005379DA" w:rsidP="00A11BF5">
      <w:pPr>
        <w:spacing w:line="276" w:lineRule="auto"/>
      </w:pPr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14:paraId="137BB97D" w14:textId="77777777" w:rsidR="005379DA" w:rsidRDefault="005379DA" w:rsidP="00A11BF5">
      <w:pPr>
        <w:spacing w:line="276" w:lineRule="auto"/>
      </w:pPr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明：本公司待澄清之問題，詳如附表，電傳資料含本頁共計ˍˍˍˍ頁。</w:t>
      </w:r>
    </w:p>
    <w:p w14:paraId="0C879C9F" w14:textId="77777777" w:rsidR="005379DA" w:rsidRDefault="005379DA">
      <w:pPr>
        <w:jc w:val="both"/>
        <w:rPr>
          <w:sz w:val="32"/>
        </w:rPr>
      </w:pPr>
    </w:p>
    <w:p w14:paraId="499039AE" w14:textId="77777777" w:rsidR="005379DA" w:rsidRDefault="005379DA">
      <w:pPr>
        <w:jc w:val="both"/>
        <w:rPr>
          <w:sz w:val="32"/>
        </w:rPr>
      </w:pPr>
    </w:p>
    <w:p w14:paraId="3D01B1B6" w14:textId="77777777" w:rsidR="005379DA" w:rsidRDefault="005379DA">
      <w:pPr>
        <w:jc w:val="both"/>
        <w:rPr>
          <w:sz w:val="32"/>
        </w:rPr>
      </w:pPr>
    </w:p>
    <w:p w14:paraId="050B635F" w14:textId="77777777" w:rsidR="005379DA" w:rsidRPr="005F2389" w:rsidRDefault="005379DA">
      <w:pPr>
        <w:jc w:val="both"/>
        <w:rPr>
          <w:sz w:val="32"/>
        </w:rPr>
      </w:pPr>
    </w:p>
    <w:p w14:paraId="20EFD53B" w14:textId="77777777" w:rsidR="005379DA" w:rsidRDefault="005379DA">
      <w:pPr>
        <w:jc w:val="both"/>
        <w:rPr>
          <w:sz w:val="32"/>
        </w:rPr>
      </w:pPr>
    </w:p>
    <w:p w14:paraId="2BD4083C" w14:textId="77777777" w:rsidR="005379DA" w:rsidRDefault="005379DA">
      <w:pPr>
        <w:jc w:val="both"/>
        <w:rPr>
          <w:sz w:val="32"/>
        </w:rPr>
      </w:pPr>
    </w:p>
    <w:p w14:paraId="004CAA6F" w14:textId="77777777" w:rsidR="005379DA" w:rsidRDefault="005379DA">
      <w:pPr>
        <w:jc w:val="both"/>
        <w:rPr>
          <w:sz w:val="32"/>
        </w:rPr>
      </w:pPr>
    </w:p>
    <w:p w14:paraId="1833267D" w14:textId="77777777" w:rsidR="005379DA" w:rsidRDefault="005379DA">
      <w:pPr>
        <w:jc w:val="both"/>
        <w:rPr>
          <w:sz w:val="32"/>
        </w:rPr>
      </w:pPr>
    </w:p>
    <w:p w14:paraId="7D584BCB" w14:textId="77777777" w:rsidR="005379DA" w:rsidRDefault="005379DA">
      <w:pPr>
        <w:jc w:val="both"/>
        <w:rPr>
          <w:sz w:val="32"/>
        </w:rPr>
      </w:pPr>
    </w:p>
    <w:p w14:paraId="3F60B6C5" w14:textId="77777777" w:rsidR="005379DA" w:rsidRDefault="005379DA">
      <w:pPr>
        <w:jc w:val="both"/>
        <w:rPr>
          <w:sz w:val="32"/>
        </w:rPr>
      </w:pPr>
    </w:p>
    <w:p w14:paraId="7C507190" w14:textId="77777777" w:rsidR="005379DA" w:rsidRDefault="005379DA">
      <w:pPr>
        <w:jc w:val="both"/>
        <w:rPr>
          <w:sz w:val="32"/>
        </w:rPr>
      </w:pPr>
    </w:p>
    <w:p w14:paraId="3521A4E3" w14:textId="77777777" w:rsidR="005379DA" w:rsidRDefault="005379DA">
      <w:pPr>
        <w:jc w:val="both"/>
        <w:rPr>
          <w:sz w:val="32"/>
        </w:rPr>
      </w:pPr>
    </w:p>
    <w:p w14:paraId="66BF70CE" w14:textId="77777777" w:rsidR="005379DA" w:rsidRDefault="005379DA">
      <w:pPr>
        <w:jc w:val="both"/>
        <w:rPr>
          <w:sz w:val="32"/>
        </w:rPr>
      </w:pPr>
    </w:p>
    <w:p w14:paraId="59576E98" w14:textId="77777777" w:rsidR="005379DA" w:rsidRDefault="005379DA">
      <w:pPr>
        <w:jc w:val="both"/>
        <w:rPr>
          <w:sz w:val="32"/>
        </w:rPr>
      </w:pPr>
    </w:p>
    <w:p w14:paraId="0A3A9C4E" w14:textId="77777777" w:rsidR="005379DA" w:rsidRDefault="005379DA">
      <w:pPr>
        <w:jc w:val="both"/>
        <w:rPr>
          <w:sz w:val="32"/>
        </w:rPr>
      </w:pPr>
    </w:p>
    <w:p w14:paraId="058B2312" w14:textId="77777777" w:rsidR="005379DA" w:rsidRDefault="005379DA">
      <w:pPr>
        <w:jc w:val="both"/>
        <w:rPr>
          <w:sz w:val="32"/>
        </w:rPr>
      </w:pPr>
    </w:p>
    <w:p w14:paraId="45CD2EFF" w14:textId="77777777" w:rsidR="005379DA" w:rsidRDefault="005379DA">
      <w:pPr>
        <w:jc w:val="both"/>
        <w:rPr>
          <w:sz w:val="32"/>
        </w:rPr>
      </w:pPr>
    </w:p>
    <w:p w14:paraId="6B90D516" w14:textId="77777777" w:rsidR="005379DA" w:rsidRDefault="005379DA">
      <w:pPr>
        <w:jc w:val="both"/>
        <w:rPr>
          <w:sz w:val="32"/>
        </w:rPr>
      </w:pPr>
    </w:p>
    <w:p w14:paraId="2E4B8EC6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14:paraId="23B11D6B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14:paraId="5CC26364" w14:textId="77777777"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14:paraId="286BE525" w14:textId="77777777"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14:paraId="4E4292E8" w14:textId="77777777" w:rsidR="005379DA" w:rsidRDefault="005379DA">
      <w:pPr>
        <w:jc w:val="both"/>
      </w:pPr>
      <w:r>
        <w:rPr>
          <w:rFonts w:hint="eastAsia"/>
        </w:rPr>
        <w:t>ˍˍˍˍˍˍˍˍˍˍˍˍˍˍˍˍˍˍˍˍˍˍˍˍˍˍˍˍˍˍˍˍˍˍ</w:t>
      </w:r>
    </w:p>
    <w:p w14:paraId="6B0ABFA5" w14:textId="77777777" w:rsidR="005379DA" w:rsidRDefault="005379DA">
      <w:pPr>
        <w:jc w:val="both"/>
      </w:pPr>
      <w:r>
        <w:rPr>
          <w:rFonts w:hint="eastAsia"/>
        </w:rPr>
        <w:t>廠商傳真注意事項：</w:t>
      </w:r>
    </w:p>
    <w:p w14:paraId="16671654" w14:textId="77777777" w:rsidR="005379DA" w:rsidRDefault="005379DA">
      <w:pPr>
        <w:pStyle w:val="3"/>
      </w:pPr>
      <w:r>
        <w:rPr>
          <w:rFonts w:hint="eastAsia"/>
        </w:rPr>
        <w:t>1.本頁若不敷使用請投標廠商自行以A4空白紙張填寫並附於其後。</w:t>
      </w:r>
    </w:p>
    <w:p w14:paraId="0BD051E3" w14:textId="77777777"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14:paraId="51E21BE0" w14:textId="74946820" w:rsidR="004D1581" w:rsidRPr="004D1581" w:rsidRDefault="004D1581" w:rsidP="004D15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3.廠商傳真本表之前，請先來電洽本案承辦人</w:t>
      </w:r>
      <w:r w:rsidR="003B05E9">
        <w:rPr>
          <w:rFonts w:hint="eastAsia"/>
          <w:color w:val="FF0000"/>
          <w:sz w:val="24"/>
          <w:szCs w:val="24"/>
        </w:rPr>
        <w:t>08-8338100</w:t>
      </w:r>
      <w:r w:rsidR="003A4963">
        <w:rPr>
          <w:rFonts w:hint="eastAsia"/>
          <w:color w:val="FF0000"/>
          <w:sz w:val="24"/>
          <w:szCs w:val="24"/>
        </w:rPr>
        <w:t>轉</w:t>
      </w:r>
      <w:r w:rsidR="003B05E9">
        <w:rPr>
          <w:rFonts w:hint="eastAsia"/>
          <w:color w:val="FF0000"/>
          <w:sz w:val="24"/>
          <w:szCs w:val="24"/>
        </w:rPr>
        <w:t>1</w:t>
      </w:r>
      <w:r w:rsidR="0015213A">
        <w:rPr>
          <w:rFonts w:hint="eastAsia"/>
          <w:color w:val="FF0000"/>
          <w:sz w:val="24"/>
          <w:szCs w:val="24"/>
        </w:rPr>
        <w:t>53</w:t>
      </w: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0A3F0" w14:textId="77777777" w:rsidR="00A67986" w:rsidRDefault="00A67986">
      <w:r>
        <w:separator/>
      </w:r>
    </w:p>
  </w:endnote>
  <w:endnote w:type="continuationSeparator" w:id="0">
    <w:p w14:paraId="7473FC35" w14:textId="77777777" w:rsidR="00A67986" w:rsidRDefault="00A6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48E9" w14:textId="77777777" w:rsidR="00A67986" w:rsidRDefault="00A67986">
      <w:r>
        <w:separator/>
      </w:r>
    </w:p>
  </w:footnote>
  <w:footnote w:type="continuationSeparator" w:id="0">
    <w:p w14:paraId="5F7E07D1" w14:textId="77777777" w:rsidR="00A67986" w:rsidRDefault="00A67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6CB4" w14:textId="77777777"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14:paraId="3E040809" w14:textId="77777777"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05BB2" w14:textId="77777777"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 w16cid:durableId="497814130">
    <w:abstractNumId w:val="5"/>
  </w:num>
  <w:num w:numId="2" w16cid:durableId="1156189178">
    <w:abstractNumId w:val="0"/>
  </w:num>
  <w:num w:numId="3" w16cid:durableId="216210428">
    <w:abstractNumId w:val="6"/>
  </w:num>
  <w:num w:numId="4" w16cid:durableId="457725800">
    <w:abstractNumId w:val="9"/>
  </w:num>
  <w:num w:numId="5" w16cid:durableId="135032899">
    <w:abstractNumId w:val="1"/>
  </w:num>
  <w:num w:numId="6" w16cid:durableId="116068291">
    <w:abstractNumId w:val="7"/>
  </w:num>
  <w:num w:numId="7" w16cid:durableId="1081487084">
    <w:abstractNumId w:val="8"/>
  </w:num>
  <w:num w:numId="8" w16cid:durableId="1807889102">
    <w:abstractNumId w:val="4"/>
  </w:num>
  <w:num w:numId="9" w16cid:durableId="672344680">
    <w:abstractNumId w:val="3"/>
  </w:num>
  <w:num w:numId="10" w16cid:durableId="1721858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2F"/>
    <w:rsid w:val="00012B42"/>
    <w:rsid w:val="00015CCA"/>
    <w:rsid w:val="00032132"/>
    <w:rsid w:val="000622F0"/>
    <w:rsid w:val="00074B0A"/>
    <w:rsid w:val="00077261"/>
    <w:rsid w:val="000A41B0"/>
    <w:rsid w:val="000C0687"/>
    <w:rsid w:val="000D2821"/>
    <w:rsid w:val="000D2F73"/>
    <w:rsid w:val="000D5F66"/>
    <w:rsid w:val="00107E96"/>
    <w:rsid w:val="00110E9E"/>
    <w:rsid w:val="00113761"/>
    <w:rsid w:val="00133321"/>
    <w:rsid w:val="0015213A"/>
    <w:rsid w:val="00175AC4"/>
    <w:rsid w:val="00187060"/>
    <w:rsid w:val="001A1DDD"/>
    <w:rsid w:val="001B20A4"/>
    <w:rsid w:val="001B355C"/>
    <w:rsid w:val="001B4FD7"/>
    <w:rsid w:val="001C5532"/>
    <w:rsid w:val="001C6496"/>
    <w:rsid w:val="001D4211"/>
    <w:rsid w:val="001E0A0F"/>
    <w:rsid w:val="001F3EAF"/>
    <w:rsid w:val="00211FAE"/>
    <w:rsid w:val="00223B68"/>
    <w:rsid w:val="00286E9B"/>
    <w:rsid w:val="00290916"/>
    <w:rsid w:val="002C1461"/>
    <w:rsid w:val="002D6E0A"/>
    <w:rsid w:val="002D707E"/>
    <w:rsid w:val="00302E7D"/>
    <w:rsid w:val="00311677"/>
    <w:rsid w:val="00325681"/>
    <w:rsid w:val="00330544"/>
    <w:rsid w:val="00364760"/>
    <w:rsid w:val="0038313E"/>
    <w:rsid w:val="003A4963"/>
    <w:rsid w:val="003A5F53"/>
    <w:rsid w:val="003B05E9"/>
    <w:rsid w:val="003B5D87"/>
    <w:rsid w:val="003E2C24"/>
    <w:rsid w:val="003F6C6B"/>
    <w:rsid w:val="00412803"/>
    <w:rsid w:val="00427157"/>
    <w:rsid w:val="004347DA"/>
    <w:rsid w:val="0046728A"/>
    <w:rsid w:val="004849EE"/>
    <w:rsid w:val="0049231D"/>
    <w:rsid w:val="004B0D4A"/>
    <w:rsid w:val="004B2EE3"/>
    <w:rsid w:val="004C5AA0"/>
    <w:rsid w:val="004C77CF"/>
    <w:rsid w:val="004D1581"/>
    <w:rsid w:val="004D6A6F"/>
    <w:rsid w:val="004F0B7C"/>
    <w:rsid w:val="004F4DEA"/>
    <w:rsid w:val="004F581C"/>
    <w:rsid w:val="005046E7"/>
    <w:rsid w:val="00511BFE"/>
    <w:rsid w:val="00512AC2"/>
    <w:rsid w:val="0052738C"/>
    <w:rsid w:val="005379DA"/>
    <w:rsid w:val="00557225"/>
    <w:rsid w:val="00557C18"/>
    <w:rsid w:val="00560202"/>
    <w:rsid w:val="0056145E"/>
    <w:rsid w:val="005D3AA7"/>
    <w:rsid w:val="005E6107"/>
    <w:rsid w:val="005F2389"/>
    <w:rsid w:val="005F4B68"/>
    <w:rsid w:val="00607F36"/>
    <w:rsid w:val="00624209"/>
    <w:rsid w:val="00657294"/>
    <w:rsid w:val="006771FF"/>
    <w:rsid w:val="006B57A9"/>
    <w:rsid w:val="006C1714"/>
    <w:rsid w:val="00704D7E"/>
    <w:rsid w:val="00743AB4"/>
    <w:rsid w:val="007523A8"/>
    <w:rsid w:val="00770F62"/>
    <w:rsid w:val="00797628"/>
    <w:rsid w:val="007D40F1"/>
    <w:rsid w:val="007D560E"/>
    <w:rsid w:val="007E5AC9"/>
    <w:rsid w:val="0080283D"/>
    <w:rsid w:val="00811127"/>
    <w:rsid w:val="008176F7"/>
    <w:rsid w:val="00835F87"/>
    <w:rsid w:val="00845D76"/>
    <w:rsid w:val="00845DFA"/>
    <w:rsid w:val="008810C6"/>
    <w:rsid w:val="00884106"/>
    <w:rsid w:val="0089110F"/>
    <w:rsid w:val="0089172B"/>
    <w:rsid w:val="008A5905"/>
    <w:rsid w:val="008E4F61"/>
    <w:rsid w:val="008E5E84"/>
    <w:rsid w:val="008E7CD9"/>
    <w:rsid w:val="008F7879"/>
    <w:rsid w:val="0090143A"/>
    <w:rsid w:val="009225DF"/>
    <w:rsid w:val="00933124"/>
    <w:rsid w:val="00956405"/>
    <w:rsid w:val="009608F7"/>
    <w:rsid w:val="009629DE"/>
    <w:rsid w:val="00993C55"/>
    <w:rsid w:val="009A2899"/>
    <w:rsid w:val="009B526C"/>
    <w:rsid w:val="009D7A42"/>
    <w:rsid w:val="009E4312"/>
    <w:rsid w:val="00A00C25"/>
    <w:rsid w:val="00A045BE"/>
    <w:rsid w:val="00A11BF5"/>
    <w:rsid w:val="00A31B63"/>
    <w:rsid w:val="00A54DDE"/>
    <w:rsid w:val="00A61C0B"/>
    <w:rsid w:val="00A65E76"/>
    <w:rsid w:val="00A67986"/>
    <w:rsid w:val="00AC1827"/>
    <w:rsid w:val="00AD1906"/>
    <w:rsid w:val="00AD74B6"/>
    <w:rsid w:val="00B178D1"/>
    <w:rsid w:val="00B31803"/>
    <w:rsid w:val="00B44F03"/>
    <w:rsid w:val="00B4688C"/>
    <w:rsid w:val="00B55C41"/>
    <w:rsid w:val="00B55D39"/>
    <w:rsid w:val="00B571D0"/>
    <w:rsid w:val="00B73759"/>
    <w:rsid w:val="00B765A6"/>
    <w:rsid w:val="00B84258"/>
    <w:rsid w:val="00BC5A31"/>
    <w:rsid w:val="00C224B4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17BC7"/>
    <w:rsid w:val="00D20769"/>
    <w:rsid w:val="00D74EF4"/>
    <w:rsid w:val="00D846C2"/>
    <w:rsid w:val="00DD67CA"/>
    <w:rsid w:val="00DE56F3"/>
    <w:rsid w:val="00DE6DE3"/>
    <w:rsid w:val="00E12F26"/>
    <w:rsid w:val="00E30AAD"/>
    <w:rsid w:val="00E42360"/>
    <w:rsid w:val="00E57D57"/>
    <w:rsid w:val="00E60926"/>
    <w:rsid w:val="00E6746D"/>
    <w:rsid w:val="00E93EBB"/>
    <w:rsid w:val="00E9440E"/>
    <w:rsid w:val="00EB0E5F"/>
    <w:rsid w:val="00EE52FC"/>
    <w:rsid w:val="00EE5D9A"/>
    <w:rsid w:val="00EF3EA4"/>
    <w:rsid w:val="00F15913"/>
    <w:rsid w:val="00F51B3F"/>
    <w:rsid w:val="00F56F92"/>
    <w:rsid w:val="00F6536E"/>
    <w:rsid w:val="00F874AC"/>
    <w:rsid w:val="00F9176A"/>
    <w:rsid w:val="00F925BB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76654"/>
  <w15:docId w15:val="{97C4C743-2621-413B-A20F-1C762AAA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薛碧玉</cp:lastModifiedBy>
  <cp:revision>7</cp:revision>
  <cp:lastPrinted>2018-11-21T07:18:00Z</cp:lastPrinted>
  <dcterms:created xsi:type="dcterms:W3CDTF">2022-08-09T08:14:00Z</dcterms:created>
  <dcterms:modified xsi:type="dcterms:W3CDTF">2026-02-24T01:50:00Z</dcterms:modified>
</cp:coreProperties>
</file>