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A427" w14:textId="77777777" w:rsidR="004C7294" w:rsidRDefault="004C7294" w:rsidP="004C729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【交通部觀光署雲嘉南濱海國家風景區管理處新聞稿】  </w:t>
      </w:r>
    </w:p>
    <w:p w14:paraId="00294988" w14:textId="3EFFC4E3" w:rsidR="004C7294" w:rsidRDefault="004C7294" w:rsidP="004C729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發稿日期:11</w:t>
      </w:r>
      <w:r w:rsidR="007D515B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7D515B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401E95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4AF6A652" w14:textId="77777777" w:rsidR="004C7294" w:rsidRDefault="004C7294" w:rsidP="004C7294">
      <w:pPr>
        <w:spacing w:line="400" w:lineRule="exact"/>
        <w:rPr>
          <w:rFonts w:ascii="標楷體" w:eastAsia="標楷體" w:hAnsi="標楷體" w:cs="標楷體"/>
          <w:color w:val="222222"/>
          <w:sz w:val="28"/>
          <w:szCs w:val="28"/>
        </w:rPr>
      </w:pP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</w:t>
      </w:r>
      <w:r>
        <w:rPr>
          <w:rFonts w:ascii="標楷體" w:eastAsia="標楷體" w:hAnsi="標楷體" w:cs="標楷體" w:hint="eastAsia"/>
          <w:color w:val="222222"/>
          <w:sz w:val="28"/>
          <w:szCs w:val="28"/>
          <w:highlight w:val="white"/>
        </w:rPr>
        <w:t>發言</w:t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人：莊</w:t>
      </w:r>
      <w:proofErr w:type="gramStart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副處長名豪</w:t>
      </w:r>
      <w:proofErr w:type="gramEnd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 xml:space="preserve">  0972850311電話：06-7861000轉113</w:t>
      </w:r>
      <w:r>
        <w:rPr>
          <w:rFonts w:ascii="標楷體" w:eastAsia="標楷體" w:hAnsi="標楷體" w:cs="標楷體"/>
          <w:color w:val="222222"/>
          <w:sz w:val="28"/>
          <w:szCs w:val="28"/>
        </w:rPr>
        <w:br/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新聞聯絡人：</w:t>
      </w:r>
      <w:proofErr w:type="gramStart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洪科長瑞鴻</w:t>
      </w:r>
      <w:proofErr w:type="gramEnd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 xml:space="preserve">    0908059978電話：06-7861000轉240</w:t>
      </w:r>
    </w:p>
    <w:p w14:paraId="73576F4E" w14:textId="77777777" w:rsidR="004C7294" w:rsidRDefault="004C7294" w:rsidP="004C729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2DAC4DDE" w14:textId="5E920568" w:rsidR="00985DAC" w:rsidRPr="00636038" w:rsidRDefault="007D515B" w:rsidP="00F45B8A">
      <w:pPr>
        <w:spacing w:line="52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7D515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/</w:t>
      </w:r>
      <w:r w:rsidRPr="007D515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24</w:t>
      </w:r>
      <w:r w:rsidRPr="007D515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北門王爺藝</w:t>
      </w:r>
      <w:proofErr w:type="gramStart"/>
      <w:r w:rsidRPr="007D515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饗</w:t>
      </w:r>
      <w:proofErr w:type="gramEnd"/>
      <w:r w:rsidRPr="007D515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節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</w:t>
      </w:r>
      <w:r w:rsidRPr="007D515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「神廟大馬戲」井</w:t>
      </w:r>
      <w:proofErr w:type="gramStart"/>
      <w:r w:rsidRPr="007D515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仔腳奇幻</w:t>
      </w:r>
      <w:proofErr w:type="gramEnd"/>
      <w:r w:rsidRPr="007D515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開演</w:t>
      </w:r>
    </w:p>
    <w:p w14:paraId="4A5A4255" w14:textId="30DED34A" w:rsidR="007D515B" w:rsidRDefault="007D515B" w:rsidP="00B535D8">
      <w:pPr>
        <w:spacing w:line="520" w:lineRule="exact"/>
        <w:ind w:firstLine="480"/>
        <w:rPr>
          <w:rFonts w:ascii="Times New Roman" w:eastAsia="標楷體" w:hAnsi="Times New Roman" w:cs="Times New Roman"/>
          <w:sz w:val="28"/>
          <w:szCs w:val="28"/>
        </w:rPr>
      </w:pPr>
      <w:r w:rsidRPr="007D515B">
        <w:rPr>
          <w:rFonts w:ascii="Times New Roman" w:eastAsia="標楷體" w:hAnsi="Times New Roman" w:cs="Times New Roman" w:hint="eastAsia"/>
          <w:sz w:val="28"/>
          <w:szCs w:val="28"/>
        </w:rPr>
        <w:t>延續</w:t>
      </w:r>
      <w:r w:rsidRPr="007D515B">
        <w:rPr>
          <w:rFonts w:ascii="Times New Roman" w:eastAsia="標楷體" w:hAnsi="Times New Roman" w:cs="Times New Roman" w:hint="eastAsia"/>
          <w:sz w:val="28"/>
          <w:szCs w:val="28"/>
        </w:rPr>
        <w:t xml:space="preserve"> 12 </w:t>
      </w:r>
      <w:r w:rsidRPr="007D515B">
        <w:rPr>
          <w:rFonts w:ascii="Times New Roman" w:eastAsia="標楷體" w:hAnsi="Times New Roman" w:cs="Times New Roman" w:hint="eastAsia"/>
          <w:sz w:val="28"/>
          <w:szCs w:val="28"/>
        </w:rPr>
        <w:t>月份</w:t>
      </w:r>
      <w:proofErr w:type="gramStart"/>
      <w:r w:rsidRPr="007D515B">
        <w:rPr>
          <w:rFonts w:ascii="Times New Roman" w:eastAsia="標楷體" w:hAnsi="Times New Roman" w:cs="Times New Roman" w:hint="eastAsia"/>
          <w:sz w:val="28"/>
          <w:szCs w:val="28"/>
        </w:rPr>
        <w:t>蚵寮</w:t>
      </w:r>
      <w:proofErr w:type="gramEnd"/>
      <w:r w:rsidRPr="007D515B">
        <w:rPr>
          <w:rFonts w:ascii="Times New Roman" w:eastAsia="標楷體" w:hAnsi="Times New Roman" w:cs="Times New Roman" w:hint="eastAsia"/>
          <w:sz w:val="28"/>
          <w:szCs w:val="28"/>
        </w:rPr>
        <w:t>保安宮金曲晚會帶來的熱潮，台南北門年度盛事「北門王爺藝</w:t>
      </w:r>
      <w:proofErr w:type="gramStart"/>
      <w:r w:rsidRPr="007D515B">
        <w:rPr>
          <w:rFonts w:ascii="Times New Roman" w:eastAsia="標楷體" w:hAnsi="Times New Roman" w:cs="Times New Roman" w:hint="eastAsia"/>
          <w:sz w:val="28"/>
          <w:szCs w:val="28"/>
        </w:rPr>
        <w:t>饗</w:t>
      </w:r>
      <w:proofErr w:type="gramEnd"/>
      <w:r w:rsidRPr="007D515B">
        <w:rPr>
          <w:rFonts w:ascii="Times New Roman" w:eastAsia="標楷體" w:hAnsi="Times New Roman" w:cs="Times New Roman" w:hint="eastAsia"/>
          <w:sz w:val="28"/>
          <w:szCs w:val="28"/>
        </w:rPr>
        <w:t>節」即將於</w:t>
      </w:r>
      <w:r w:rsidRPr="007D515B">
        <w:rPr>
          <w:rFonts w:ascii="Times New Roman" w:eastAsia="標楷體" w:hAnsi="Times New Roman" w:cs="Times New Roman" w:hint="eastAsia"/>
          <w:sz w:val="28"/>
          <w:szCs w:val="28"/>
        </w:rPr>
        <w:t xml:space="preserve"> 2026 </w:t>
      </w:r>
      <w:r w:rsidRPr="007D515B">
        <w:rPr>
          <w:rFonts w:ascii="Times New Roman" w:eastAsia="標楷體" w:hAnsi="Times New Roman" w:cs="Times New Roman" w:hint="eastAsia"/>
          <w:sz w:val="28"/>
          <w:szCs w:val="28"/>
        </w:rPr>
        <w:t>年</w:t>
      </w:r>
      <w:proofErr w:type="gramStart"/>
      <w:r w:rsidRPr="007D515B">
        <w:rPr>
          <w:rFonts w:ascii="Times New Roman" w:eastAsia="標楷體" w:hAnsi="Times New Roman" w:cs="Times New Roman" w:hint="eastAsia"/>
          <w:sz w:val="28"/>
          <w:szCs w:val="28"/>
        </w:rPr>
        <w:t>元月迎</w:t>
      </w:r>
      <w:proofErr w:type="gramEnd"/>
      <w:r w:rsidRPr="007D515B">
        <w:rPr>
          <w:rFonts w:ascii="Times New Roman" w:eastAsia="標楷體" w:hAnsi="Times New Roman" w:cs="Times New Roman" w:hint="eastAsia"/>
          <w:sz w:val="28"/>
          <w:szCs w:val="28"/>
        </w:rPr>
        <w:t>來系列活動中的第三場重點演出！由交通部</w:t>
      </w:r>
      <w:proofErr w:type="gramStart"/>
      <w:r w:rsidRPr="007D515B">
        <w:rPr>
          <w:rFonts w:ascii="Times New Roman" w:eastAsia="標楷體" w:hAnsi="Times New Roman" w:cs="Times New Roman" w:hint="eastAsia"/>
          <w:sz w:val="28"/>
          <w:szCs w:val="28"/>
        </w:rPr>
        <w:t>觀光署雲嘉南</w:t>
      </w:r>
      <w:proofErr w:type="gramEnd"/>
      <w:r w:rsidRPr="007D515B">
        <w:rPr>
          <w:rFonts w:ascii="Times New Roman" w:eastAsia="標楷體" w:hAnsi="Times New Roman" w:cs="Times New Roman" w:hint="eastAsia"/>
          <w:sz w:val="28"/>
          <w:szCs w:val="28"/>
        </w:rPr>
        <w:t>濱海國家風景區管理處</w:t>
      </w:r>
      <w:r w:rsidR="00834932" w:rsidRPr="00834932">
        <w:rPr>
          <w:rFonts w:ascii="Times New Roman" w:eastAsia="標楷體" w:hAnsi="Times New Roman" w:cs="Times New Roman" w:hint="eastAsia"/>
          <w:sz w:val="28"/>
          <w:szCs w:val="28"/>
        </w:rPr>
        <w:t>（以下簡稱</w:t>
      </w:r>
      <w:bookmarkStart w:id="0" w:name="_Hlk217897473"/>
      <w:r w:rsidR="00834932" w:rsidRPr="00834932">
        <w:rPr>
          <w:rFonts w:ascii="Times New Roman" w:eastAsia="標楷體" w:hAnsi="Times New Roman" w:cs="Times New Roman" w:hint="eastAsia"/>
          <w:sz w:val="28"/>
          <w:szCs w:val="28"/>
        </w:rPr>
        <w:t>雲管處</w:t>
      </w:r>
      <w:bookmarkEnd w:id="0"/>
      <w:r w:rsidR="00834932" w:rsidRPr="00834932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7D515B">
        <w:rPr>
          <w:rFonts w:ascii="Times New Roman" w:eastAsia="標楷體" w:hAnsi="Times New Roman" w:cs="Times New Roman" w:hint="eastAsia"/>
          <w:sz w:val="28"/>
          <w:szCs w:val="28"/>
        </w:rPr>
        <w:t>精心策劃，</w:t>
      </w:r>
      <w:r w:rsidRPr="007D515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7D515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7D515B">
        <w:rPr>
          <w:rFonts w:ascii="Times New Roman" w:eastAsia="標楷體" w:hAnsi="Times New Roman" w:cs="Times New Roman" w:hint="eastAsia"/>
          <w:sz w:val="28"/>
          <w:szCs w:val="28"/>
        </w:rPr>
        <w:t>24</w:t>
      </w:r>
      <w:r w:rsidRPr="007D515B">
        <w:rPr>
          <w:rFonts w:ascii="Times New Roman" w:eastAsia="標楷體" w:hAnsi="Times New Roman" w:cs="Times New Roman" w:hint="eastAsia"/>
          <w:sz w:val="28"/>
          <w:szCs w:val="28"/>
        </w:rPr>
        <w:t>日（六）下午將於井仔腳興安宮熱鬧演</w:t>
      </w:r>
      <w:r>
        <w:rPr>
          <w:rFonts w:ascii="Times New Roman" w:eastAsia="標楷體" w:hAnsi="Times New Roman" w:cs="Times New Roman" w:hint="eastAsia"/>
          <w:sz w:val="28"/>
          <w:szCs w:val="28"/>
        </w:rPr>
        <w:t>出</w:t>
      </w:r>
      <w:r w:rsidRPr="007D515B">
        <w:rPr>
          <w:rFonts w:ascii="Times New Roman" w:eastAsia="標楷體" w:hAnsi="Times New Roman" w:cs="Times New Roman" w:hint="eastAsia"/>
          <w:sz w:val="28"/>
          <w:szCs w:val="28"/>
        </w:rPr>
        <w:t>《神廟大馬戲》。這場演出特別將專業馬戲特技移師至傳統廟</w:t>
      </w:r>
      <w:proofErr w:type="gramStart"/>
      <w:r w:rsidRPr="007D515B">
        <w:rPr>
          <w:rFonts w:ascii="Times New Roman" w:eastAsia="標楷體" w:hAnsi="Times New Roman" w:cs="Times New Roman" w:hint="eastAsia"/>
          <w:sz w:val="28"/>
          <w:szCs w:val="28"/>
        </w:rPr>
        <w:t>埕</w:t>
      </w:r>
      <w:proofErr w:type="gramEnd"/>
      <w:r w:rsidRPr="007D515B">
        <w:rPr>
          <w:rFonts w:ascii="Times New Roman" w:eastAsia="標楷體" w:hAnsi="Times New Roman" w:cs="Times New Roman" w:hint="eastAsia"/>
          <w:sz w:val="28"/>
          <w:szCs w:val="28"/>
        </w:rPr>
        <w:t>，結合井仔腳聞名遐邇</w:t>
      </w:r>
      <w:proofErr w:type="gramStart"/>
      <w:r w:rsidRPr="007D515B">
        <w:rPr>
          <w:rFonts w:ascii="Times New Roman" w:eastAsia="標楷體" w:hAnsi="Times New Roman" w:cs="Times New Roman" w:hint="eastAsia"/>
          <w:sz w:val="28"/>
          <w:szCs w:val="28"/>
        </w:rPr>
        <w:t>的瓦盤鹽田</w:t>
      </w:r>
      <w:proofErr w:type="gramEnd"/>
      <w:r w:rsidRPr="007D515B">
        <w:rPr>
          <w:rFonts w:ascii="Times New Roman" w:eastAsia="標楷體" w:hAnsi="Times New Roman" w:cs="Times New Roman" w:hint="eastAsia"/>
          <w:sz w:val="28"/>
          <w:szCs w:val="28"/>
        </w:rPr>
        <w:t>風光，打造一場融合地景藝術與民俗信仰的冬季感官盛</w:t>
      </w:r>
      <w:r w:rsidR="00401E95" w:rsidRPr="00401E95">
        <w:rPr>
          <w:rFonts w:ascii="Times New Roman" w:eastAsia="標楷體" w:hAnsi="Times New Roman" w:cs="Times New Roman" w:hint="eastAsia"/>
          <w:sz w:val="28"/>
          <w:szCs w:val="28"/>
        </w:rPr>
        <w:t>宴</w:t>
      </w:r>
      <w:r w:rsidRPr="007D515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7A31587" w14:textId="6407875F" w:rsidR="00401E95" w:rsidRDefault="00401E95" w:rsidP="00B535D8">
      <w:pPr>
        <w:spacing w:line="520" w:lineRule="exact"/>
        <w:ind w:firstLine="480"/>
        <w:rPr>
          <w:rFonts w:ascii="Times New Roman" w:eastAsia="標楷體" w:hAnsi="Times New Roman" w:cs="Times New Roman"/>
          <w:sz w:val="28"/>
          <w:szCs w:val="28"/>
        </w:rPr>
      </w:pPr>
      <w:r w:rsidRPr="00401E95">
        <w:rPr>
          <w:rFonts w:ascii="Times New Roman" w:eastAsia="標楷體" w:hAnsi="Times New Roman" w:cs="Times New Roman" w:hint="eastAsia"/>
          <w:sz w:val="28"/>
          <w:szCs w:val="28"/>
        </w:rPr>
        <w:t>本次演出特別力邀近年備受國內外矚目的「</w:t>
      </w:r>
      <w:proofErr w:type="gramStart"/>
      <w:r w:rsidRPr="00401E95">
        <w:rPr>
          <w:rFonts w:ascii="Times New Roman" w:eastAsia="標楷體" w:hAnsi="Times New Roman" w:cs="Times New Roman" w:hint="eastAsia"/>
          <w:sz w:val="28"/>
          <w:szCs w:val="28"/>
        </w:rPr>
        <w:t>優尼客當代</w:t>
      </w:r>
      <w:proofErr w:type="gramEnd"/>
      <w:r w:rsidRPr="00401E95">
        <w:rPr>
          <w:rFonts w:ascii="Times New Roman" w:eastAsia="標楷體" w:hAnsi="Times New Roman" w:cs="Times New Roman" w:hint="eastAsia"/>
          <w:sz w:val="28"/>
          <w:szCs w:val="28"/>
        </w:rPr>
        <w:t>馬戲團</w:t>
      </w:r>
      <w:r w:rsidRPr="00401E9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401E95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(Uni Circus)</w:t>
      </w:r>
      <w:r w:rsidRPr="00401E95">
        <w:rPr>
          <w:rFonts w:ascii="Times New Roman" w:eastAsia="標楷體" w:hAnsi="Times New Roman" w:cs="Times New Roman" w:hint="eastAsia"/>
          <w:sz w:val="28"/>
          <w:szCs w:val="28"/>
        </w:rPr>
        <w:t>」擔綱。該團曾於</w:t>
      </w:r>
      <w:r w:rsidRPr="00401E95">
        <w:rPr>
          <w:rFonts w:ascii="Times New Roman" w:eastAsia="標楷體" w:hAnsi="Times New Roman" w:cs="Times New Roman" w:hint="eastAsia"/>
          <w:sz w:val="28"/>
          <w:szCs w:val="28"/>
        </w:rPr>
        <w:t xml:space="preserve"> 2025 </w:t>
      </w:r>
      <w:proofErr w:type="gramStart"/>
      <w:r w:rsidRPr="00401E95">
        <w:rPr>
          <w:rFonts w:ascii="Times New Roman" w:eastAsia="標楷體" w:hAnsi="Times New Roman" w:cs="Times New Roman" w:hint="eastAsia"/>
          <w:sz w:val="28"/>
          <w:szCs w:val="28"/>
        </w:rPr>
        <w:t>年遠赴</w:t>
      </w:r>
      <w:proofErr w:type="gramEnd"/>
      <w:r w:rsidRPr="00401E95">
        <w:rPr>
          <w:rFonts w:ascii="Times New Roman" w:eastAsia="標楷體" w:hAnsi="Times New Roman" w:cs="Times New Roman" w:hint="eastAsia"/>
          <w:sz w:val="28"/>
          <w:szCs w:val="28"/>
        </w:rPr>
        <w:t>西班牙參與國際知名的</w:t>
      </w:r>
      <w:r w:rsidRPr="00401E95">
        <w:rPr>
          <w:rFonts w:ascii="Times New Roman" w:eastAsia="標楷體" w:hAnsi="Times New Roman" w:cs="Times New Roman" w:hint="eastAsia"/>
          <w:sz w:val="28"/>
          <w:szCs w:val="28"/>
        </w:rPr>
        <w:t xml:space="preserve"> MASDANZA </w:t>
      </w:r>
      <w:r w:rsidRPr="00401E95">
        <w:rPr>
          <w:rFonts w:ascii="Times New Roman" w:eastAsia="標楷體" w:hAnsi="Times New Roman" w:cs="Times New Roman" w:hint="eastAsia"/>
          <w:sz w:val="28"/>
          <w:szCs w:val="28"/>
        </w:rPr>
        <w:t>舞蹈節，並曾登上</w:t>
      </w:r>
      <w:r w:rsidRPr="00401E95">
        <w:rPr>
          <w:rFonts w:ascii="Times New Roman" w:eastAsia="標楷體" w:hAnsi="Times New Roman" w:cs="Times New Roman" w:hint="eastAsia"/>
          <w:sz w:val="28"/>
          <w:szCs w:val="28"/>
        </w:rPr>
        <w:t xml:space="preserve"> 2024 </w:t>
      </w:r>
      <w:r w:rsidRPr="00401E95">
        <w:rPr>
          <w:rFonts w:ascii="Times New Roman" w:eastAsia="標楷體" w:hAnsi="Times New Roman" w:cs="Times New Roman" w:hint="eastAsia"/>
          <w:sz w:val="28"/>
          <w:szCs w:val="28"/>
        </w:rPr>
        <w:t>年桃園燈會開幕舞台，展現頂尖藝文實力。演出將以</w:t>
      </w:r>
      <w:r w:rsidRPr="00401E95">
        <w:rPr>
          <w:rFonts w:ascii="Times New Roman" w:eastAsia="標楷體" w:hAnsi="Times New Roman" w:cs="Times New Roman" w:hint="eastAsia"/>
          <w:sz w:val="28"/>
          <w:szCs w:val="28"/>
        </w:rPr>
        <w:t xml:space="preserve"> 10 </w:t>
      </w:r>
      <w:r w:rsidRPr="00401E95">
        <w:rPr>
          <w:rFonts w:ascii="Times New Roman" w:eastAsia="標楷體" w:hAnsi="Times New Roman" w:cs="Times New Roman" w:hint="eastAsia"/>
          <w:sz w:val="28"/>
          <w:szCs w:val="28"/>
        </w:rPr>
        <w:t>公尺高的巨輪為核心，</w:t>
      </w:r>
      <w:proofErr w:type="gramStart"/>
      <w:r w:rsidRPr="00401E95">
        <w:rPr>
          <w:rFonts w:ascii="Times New Roman" w:eastAsia="標楷體" w:hAnsi="Times New Roman" w:cs="Times New Roman" w:hint="eastAsia"/>
          <w:sz w:val="28"/>
          <w:szCs w:val="28"/>
        </w:rPr>
        <w:t>結合跑酷與高空走繩等高</w:t>
      </w:r>
      <w:proofErr w:type="gramEnd"/>
      <w:r w:rsidRPr="00401E95">
        <w:rPr>
          <w:rFonts w:ascii="Times New Roman" w:eastAsia="標楷體" w:hAnsi="Times New Roman" w:cs="Times New Roman" w:hint="eastAsia"/>
          <w:sz w:val="28"/>
          <w:szCs w:val="28"/>
        </w:rPr>
        <w:t>難度特技，表演者將在高速旋轉的裝置中精</w:t>
      </w:r>
      <w:proofErr w:type="gramStart"/>
      <w:r w:rsidRPr="00401E95">
        <w:rPr>
          <w:rFonts w:ascii="Times New Roman" w:eastAsia="標楷體" w:hAnsi="Times New Roman" w:cs="Times New Roman" w:hint="eastAsia"/>
          <w:sz w:val="28"/>
          <w:szCs w:val="28"/>
        </w:rPr>
        <w:t>準</w:t>
      </w:r>
      <w:proofErr w:type="gramEnd"/>
      <w:r w:rsidRPr="00401E95">
        <w:rPr>
          <w:rFonts w:ascii="Times New Roman" w:eastAsia="標楷體" w:hAnsi="Times New Roman" w:cs="Times New Roman" w:hint="eastAsia"/>
          <w:sz w:val="28"/>
          <w:szCs w:val="28"/>
        </w:rPr>
        <w:t>控制身體、挑戰重力，透過強大的動能探索未知主題。演出時段特別安排在午後，讓觀眾在歡笑與震撼中觀賞完表演後，能直接漫步至一旁，欣賞被金黃夕陽染紅的鹽田絕色，視覺感動加倍升級。</w:t>
      </w:r>
    </w:p>
    <w:p w14:paraId="105CE393" w14:textId="4DA1FF8D" w:rsidR="00985DAC" w:rsidRPr="00636038" w:rsidRDefault="00401E95" w:rsidP="00B535D8">
      <w:pPr>
        <w:spacing w:line="520" w:lineRule="exact"/>
        <w:ind w:firstLine="48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401E95">
        <w:rPr>
          <w:rFonts w:ascii="Times New Roman" w:eastAsia="標楷體" w:hAnsi="Times New Roman" w:cs="Times New Roman" w:hint="eastAsia"/>
          <w:sz w:val="28"/>
          <w:szCs w:val="28"/>
        </w:rPr>
        <w:t>雲管處</w:t>
      </w:r>
      <w:proofErr w:type="gramEnd"/>
      <w:r w:rsidRPr="00401E95">
        <w:rPr>
          <w:rFonts w:ascii="Times New Roman" w:eastAsia="標楷體" w:hAnsi="Times New Roman" w:cs="Times New Roman" w:hint="eastAsia"/>
          <w:sz w:val="28"/>
          <w:szCs w:val="28"/>
        </w:rPr>
        <w:t>表示，透過「藝術介入宗教空間」的創新形式，不僅能展現北門深厚的文化能量，也吸引遊客在冬季走入社區宮廟。除了主舞台的感官震撼，活動當天更強調親子共融，現場規劃了溫馨的「</w:t>
      </w:r>
      <w:proofErr w:type="gramStart"/>
      <w:r w:rsidRPr="00401E95">
        <w:rPr>
          <w:rFonts w:ascii="Times New Roman" w:eastAsia="標楷體" w:hAnsi="Times New Roman" w:cs="Times New Roman" w:hint="eastAsia"/>
          <w:sz w:val="28"/>
          <w:szCs w:val="28"/>
        </w:rPr>
        <w:t>義相推拿</w:t>
      </w:r>
      <w:proofErr w:type="gramEnd"/>
      <w:r w:rsidRPr="00401E95">
        <w:rPr>
          <w:rFonts w:ascii="Times New Roman" w:eastAsia="標楷體" w:hAnsi="Times New Roman" w:cs="Times New Roman" w:hint="eastAsia"/>
          <w:sz w:val="28"/>
          <w:szCs w:val="28"/>
        </w:rPr>
        <w:t>體驗」與趣味「親子手作</w:t>
      </w:r>
      <w:r w:rsidRPr="00401E95">
        <w:rPr>
          <w:rFonts w:ascii="Times New Roman" w:eastAsia="標楷體" w:hAnsi="Times New Roman" w:cs="Times New Roman" w:hint="eastAsia"/>
          <w:sz w:val="28"/>
          <w:szCs w:val="28"/>
        </w:rPr>
        <w:t xml:space="preserve"> DIY</w:t>
      </w:r>
      <w:r w:rsidRPr="00401E95">
        <w:rPr>
          <w:rFonts w:ascii="Times New Roman" w:eastAsia="標楷體" w:hAnsi="Times New Roman" w:cs="Times New Roman" w:hint="eastAsia"/>
          <w:sz w:val="28"/>
          <w:szCs w:val="28"/>
        </w:rPr>
        <w:t>」，讓長輩放鬆身心、孩子動手創作，</w:t>
      </w:r>
      <w:proofErr w:type="gramStart"/>
      <w:r w:rsidRPr="00401E95">
        <w:rPr>
          <w:rFonts w:ascii="Times New Roman" w:eastAsia="標楷體" w:hAnsi="Times New Roman" w:cs="Times New Roman" w:hint="eastAsia"/>
          <w:sz w:val="28"/>
          <w:szCs w:val="28"/>
        </w:rPr>
        <w:t>實現全齡共享</w:t>
      </w:r>
      <w:proofErr w:type="gramEnd"/>
      <w:r w:rsidRPr="00401E95">
        <w:rPr>
          <w:rFonts w:ascii="Times New Roman" w:eastAsia="標楷體" w:hAnsi="Times New Roman" w:cs="Times New Roman" w:hint="eastAsia"/>
          <w:sz w:val="28"/>
          <w:szCs w:val="28"/>
        </w:rPr>
        <w:t>的溫馨時刻。為迎接盛會，興安宮廟方與在地居民也全力動員參與籌備，展現北門王爺信仰中最動人的人情味。</w:t>
      </w:r>
    </w:p>
    <w:p w14:paraId="1111AF5D" w14:textId="4F655962" w:rsidR="00834932" w:rsidRPr="00834932" w:rsidRDefault="00401E95" w:rsidP="00834932">
      <w:pPr>
        <w:spacing w:line="520" w:lineRule="exact"/>
        <w:ind w:firstLine="480"/>
        <w:rPr>
          <w:rFonts w:ascii="Times New Roman" w:eastAsia="標楷體" w:hAnsi="Times New Roman" w:cs="Times New Roman"/>
          <w:sz w:val="28"/>
          <w:szCs w:val="28"/>
        </w:rPr>
      </w:pPr>
      <w:r w:rsidRPr="00401E95">
        <w:rPr>
          <w:rFonts w:ascii="Times New Roman" w:eastAsia="標楷體" w:hAnsi="Times New Roman" w:cs="Times New Roman" w:hint="eastAsia"/>
          <w:sz w:val="28"/>
          <w:szCs w:val="28"/>
        </w:rPr>
        <w:t>為回饋到場民眾，活動期間只要現場加入「雲嘉南濱海國家風景區管理處」</w:t>
      </w:r>
      <w:r w:rsidRPr="00401E95">
        <w:rPr>
          <w:rFonts w:ascii="Times New Roman" w:eastAsia="標楷體" w:hAnsi="Times New Roman" w:cs="Times New Roman" w:hint="eastAsia"/>
          <w:sz w:val="28"/>
          <w:szCs w:val="28"/>
        </w:rPr>
        <w:t xml:space="preserve">LINE </w:t>
      </w:r>
      <w:r w:rsidRPr="00401E95">
        <w:rPr>
          <w:rFonts w:ascii="Times New Roman" w:eastAsia="標楷體" w:hAnsi="Times New Roman" w:cs="Times New Roman" w:hint="eastAsia"/>
          <w:sz w:val="28"/>
          <w:szCs w:val="28"/>
        </w:rPr>
        <w:t>官方帳號，並至服務台出示畫面，即可兌換限量「職人日</w:t>
      </w:r>
      <w:proofErr w:type="gramStart"/>
      <w:r w:rsidRPr="00401E95">
        <w:rPr>
          <w:rFonts w:ascii="Times New Roman" w:eastAsia="標楷體" w:hAnsi="Times New Roman" w:cs="Times New Roman" w:hint="eastAsia"/>
          <w:sz w:val="28"/>
          <w:szCs w:val="28"/>
        </w:rPr>
        <w:t>曬沐浴鹽包</w:t>
      </w:r>
      <w:proofErr w:type="gramEnd"/>
      <w:r w:rsidRPr="00401E95">
        <w:rPr>
          <w:rFonts w:ascii="Times New Roman" w:eastAsia="標楷體" w:hAnsi="Times New Roman" w:cs="Times New Roman" w:hint="eastAsia"/>
          <w:sz w:val="28"/>
          <w:szCs w:val="28"/>
        </w:rPr>
        <w:t>」乙份（數量有限，送完為止）。邀請大家在感受藝術活力的同時，也將專屬於雲嘉南濱海的美好回憶帶回家。</w:t>
      </w:r>
    </w:p>
    <w:p w14:paraId="6F394C6E" w14:textId="7E22D692" w:rsidR="00834932" w:rsidRPr="00834932" w:rsidRDefault="00834932" w:rsidP="00834932">
      <w:pPr>
        <w:spacing w:line="520" w:lineRule="exact"/>
        <w:ind w:firstLine="480"/>
        <w:rPr>
          <w:rFonts w:ascii="Times New Roman" w:eastAsia="標楷體" w:hAnsi="Times New Roman" w:cs="Times New Roman"/>
          <w:sz w:val="28"/>
          <w:szCs w:val="28"/>
        </w:rPr>
      </w:pPr>
      <w:r w:rsidRPr="00834932">
        <w:rPr>
          <w:rFonts w:ascii="Times New Roman" w:eastAsia="標楷體" w:hAnsi="Times New Roman" w:cs="Times New Roman" w:hint="eastAsia"/>
          <w:sz w:val="28"/>
          <w:szCs w:val="28"/>
        </w:rPr>
        <w:t>雲管</w:t>
      </w:r>
      <w:proofErr w:type="gramStart"/>
      <w:r w:rsidRPr="00834932">
        <w:rPr>
          <w:rFonts w:ascii="Times New Roman" w:eastAsia="標楷體" w:hAnsi="Times New Roman" w:cs="Times New Roman" w:hint="eastAsia"/>
          <w:sz w:val="28"/>
          <w:szCs w:val="28"/>
        </w:rPr>
        <w:t>處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處長徐振能</w:t>
      </w:r>
      <w:r w:rsidRPr="00834932">
        <w:rPr>
          <w:rFonts w:ascii="Times New Roman" w:eastAsia="標楷體" w:hAnsi="Times New Roman" w:cs="Times New Roman" w:hint="eastAsia"/>
          <w:sz w:val="28"/>
          <w:szCs w:val="28"/>
        </w:rPr>
        <w:t>表示，「北門王爺藝</w:t>
      </w:r>
      <w:proofErr w:type="gramStart"/>
      <w:r w:rsidRPr="00834932">
        <w:rPr>
          <w:rFonts w:ascii="Times New Roman" w:eastAsia="標楷體" w:hAnsi="Times New Roman" w:cs="Times New Roman" w:hint="eastAsia"/>
          <w:sz w:val="28"/>
          <w:szCs w:val="28"/>
        </w:rPr>
        <w:t>饗</w:t>
      </w:r>
      <w:proofErr w:type="gramEnd"/>
      <w:r w:rsidRPr="00834932">
        <w:rPr>
          <w:rFonts w:ascii="Times New Roman" w:eastAsia="標楷體" w:hAnsi="Times New Roman" w:cs="Times New Roman" w:hint="eastAsia"/>
          <w:sz w:val="28"/>
          <w:szCs w:val="28"/>
        </w:rPr>
        <w:t>節」活動以六大宮廟串聯共規劃六場精彩活動，從表演、祈福到市集多點開花。在井仔腳興安宮的驚</w:t>
      </w:r>
      <w:proofErr w:type="gramStart"/>
      <w:r w:rsidRPr="00834932">
        <w:rPr>
          <w:rFonts w:ascii="Times New Roman" w:eastAsia="標楷體" w:hAnsi="Times New Roman" w:cs="Times New Roman" w:hint="eastAsia"/>
          <w:sz w:val="28"/>
          <w:szCs w:val="28"/>
        </w:rPr>
        <w:t>艷</w:t>
      </w:r>
      <w:proofErr w:type="gramEnd"/>
      <w:r w:rsidRPr="00834932">
        <w:rPr>
          <w:rFonts w:ascii="Times New Roman" w:eastAsia="標楷體" w:hAnsi="Times New Roman" w:cs="Times New Roman" w:hint="eastAsia"/>
          <w:sz w:val="28"/>
          <w:szCs w:val="28"/>
        </w:rPr>
        <w:t>演出後，精彩腳步仍將持續前行，後續將接力移師至井仔腳</w:t>
      </w:r>
      <w:proofErr w:type="gramStart"/>
      <w:r w:rsidRPr="00834932">
        <w:rPr>
          <w:rFonts w:ascii="Times New Roman" w:eastAsia="標楷體" w:hAnsi="Times New Roman" w:cs="Times New Roman" w:hint="eastAsia"/>
          <w:sz w:val="28"/>
          <w:szCs w:val="28"/>
        </w:rPr>
        <w:t>瀨</w:t>
      </w:r>
      <w:proofErr w:type="gramEnd"/>
      <w:r w:rsidRPr="00834932">
        <w:rPr>
          <w:rFonts w:ascii="Times New Roman" w:eastAsia="標楷體" w:hAnsi="Times New Roman" w:cs="Times New Roman" w:hint="eastAsia"/>
          <w:sz w:val="28"/>
          <w:szCs w:val="28"/>
        </w:rPr>
        <w:t>東泰安宮、北門永隆宮、三寮灣東隆宮</w:t>
      </w:r>
      <w:proofErr w:type="gramStart"/>
      <w:r w:rsidRPr="00834932">
        <w:rPr>
          <w:rFonts w:ascii="Times New Roman" w:eastAsia="標楷體" w:hAnsi="Times New Roman" w:cs="Times New Roman" w:hint="eastAsia"/>
          <w:sz w:val="28"/>
          <w:szCs w:val="28"/>
        </w:rPr>
        <w:t>等各宮廟</w:t>
      </w:r>
      <w:proofErr w:type="gramEnd"/>
      <w:r w:rsidRPr="00834932">
        <w:rPr>
          <w:rFonts w:ascii="Times New Roman" w:eastAsia="標楷體" w:hAnsi="Times New Roman" w:cs="Times New Roman" w:hint="eastAsia"/>
          <w:sz w:val="28"/>
          <w:szCs w:val="28"/>
        </w:rPr>
        <w:t>。透過「跟著王爺去旅行」的號召，不僅讓遊客深度接觸北門特有的鹽業能量，更帶動周邊觀光效益，讓每一位造訪的旅客都能帶走專屬於北門的溫暖回憶。</w:t>
      </w:r>
    </w:p>
    <w:p w14:paraId="56933998" w14:textId="3B79C09F" w:rsidR="00985DAC" w:rsidRDefault="00834932" w:rsidP="00834932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ab/>
      </w:r>
      <w:r w:rsidRPr="00834932">
        <w:rPr>
          <w:rFonts w:ascii="Times New Roman" w:eastAsia="標楷體" w:hAnsi="Times New Roman" w:cs="Times New Roman" w:hint="eastAsia"/>
          <w:sz w:val="28"/>
          <w:szCs w:val="28"/>
        </w:rPr>
        <w:t>主辦單位誠摯邀請全國民眾在</w:t>
      </w:r>
      <w:r w:rsidRPr="00834932">
        <w:rPr>
          <w:rFonts w:ascii="Times New Roman" w:eastAsia="標楷體" w:hAnsi="Times New Roman" w:cs="Times New Roman" w:hint="eastAsia"/>
          <w:sz w:val="28"/>
          <w:szCs w:val="28"/>
        </w:rPr>
        <w:t xml:space="preserve"> 1 </w:t>
      </w:r>
      <w:r w:rsidRPr="0083493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834932">
        <w:rPr>
          <w:rFonts w:ascii="Times New Roman" w:eastAsia="標楷體" w:hAnsi="Times New Roman" w:cs="Times New Roman" w:hint="eastAsia"/>
          <w:sz w:val="28"/>
          <w:szCs w:val="28"/>
        </w:rPr>
        <w:t xml:space="preserve"> 24 </w:t>
      </w:r>
      <w:r w:rsidRPr="00834932">
        <w:rPr>
          <w:rFonts w:ascii="Times New Roman" w:eastAsia="標楷體" w:hAnsi="Times New Roman" w:cs="Times New Roman" w:hint="eastAsia"/>
          <w:sz w:val="28"/>
          <w:szCs w:val="28"/>
        </w:rPr>
        <w:t>日來到井仔腳，看馬戲、賞夕陽、逛聚落，感受最熱鬧的北門冬季魅力。欲知更多詳細資訊，請密切關注「雲嘉南，</w:t>
      </w:r>
      <w:proofErr w:type="gramStart"/>
      <w:r w:rsidRPr="00834932">
        <w:rPr>
          <w:rFonts w:ascii="Times New Roman" w:eastAsia="標楷體" w:hAnsi="Times New Roman" w:cs="Times New Roman" w:hint="eastAsia"/>
          <w:sz w:val="28"/>
          <w:szCs w:val="28"/>
        </w:rPr>
        <w:t>好</w:t>
      </w:r>
      <w:proofErr w:type="gramEnd"/>
      <w:r w:rsidRPr="00834932">
        <w:rPr>
          <w:rFonts w:ascii="Times New Roman" w:eastAsia="標楷體" w:hAnsi="Times New Roman" w:cs="Times New Roman" w:hint="eastAsia"/>
          <w:sz w:val="28"/>
          <w:szCs w:val="28"/>
        </w:rPr>
        <w:t>好玩</w:t>
      </w:r>
      <w:r w:rsidRPr="00834932">
        <w:rPr>
          <w:rFonts w:ascii="Times New Roman" w:eastAsia="標楷體" w:hAnsi="Times New Roman" w:cs="Times New Roman" w:hint="eastAsia"/>
          <w:sz w:val="28"/>
          <w:szCs w:val="28"/>
        </w:rPr>
        <w:t>!!!</w:t>
      </w:r>
      <w:r w:rsidRPr="00834932">
        <w:rPr>
          <w:rFonts w:ascii="Times New Roman" w:eastAsia="標楷體" w:hAnsi="Times New Roman" w:cs="Times New Roman" w:hint="eastAsia"/>
          <w:sz w:val="28"/>
          <w:szCs w:val="28"/>
        </w:rPr>
        <w:t>」官方粉絲專頁。</w:t>
      </w:r>
    </w:p>
    <w:p w14:paraId="532D8801" w14:textId="77777777" w:rsidR="00834932" w:rsidRPr="00834932" w:rsidRDefault="00834932" w:rsidP="00834932">
      <w:pPr>
        <w:spacing w:line="52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34932">
        <w:rPr>
          <w:rFonts w:ascii="Times New Roman" w:eastAsia="標楷體" w:hAnsi="Times New Roman" w:cs="Times New Roman"/>
          <w:b/>
          <w:bCs/>
          <w:sz w:val="28"/>
          <w:szCs w:val="28"/>
        </w:rPr>
        <w:t>【活動資訊】</w:t>
      </w:r>
    </w:p>
    <w:p w14:paraId="14C77325" w14:textId="77777777" w:rsidR="00834932" w:rsidRPr="00834932" w:rsidRDefault="00834932" w:rsidP="00834932">
      <w:pPr>
        <w:numPr>
          <w:ilvl w:val="0"/>
          <w:numId w:val="1"/>
        </w:num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834932">
        <w:rPr>
          <w:rFonts w:ascii="Times New Roman" w:eastAsia="標楷體" w:hAnsi="Times New Roman" w:cs="Times New Roman"/>
          <w:b/>
          <w:bCs/>
          <w:sz w:val="28"/>
          <w:szCs w:val="28"/>
        </w:rPr>
        <w:t>地點：</w:t>
      </w:r>
      <w:r w:rsidRPr="0083493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34932">
        <w:rPr>
          <w:rFonts w:ascii="Times New Roman" w:eastAsia="標楷體" w:hAnsi="Times New Roman" w:cs="Times New Roman"/>
          <w:sz w:val="28"/>
          <w:szCs w:val="28"/>
        </w:rPr>
        <w:t>井仔腳興安宮（</w:t>
      </w:r>
      <w:proofErr w:type="gramStart"/>
      <w:r w:rsidRPr="00834932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834932">
        <w:rPr>
          <w:rFonts w:ascii="Times New Roman" w:eastAsia="標楷體" w:hAnsi="Times New Roman" w:cs="Times New Roman"/>
          <w:sz w:val="28"/>
          <w:szCs w:val="28"/>
        </w:rPr>
        <w:t>南市北門區）</w:t>
      </w:r>
    </w:p>
    <w:p w14:paraId="429911AE" w14:textId="77777777" w:rsidR="00834932" w:rsidRPr="00834932" w:rsidRDefault="00834932" w:rsidP="00834932">
      <w:pPr>
        <w:numPr>
          <w:ilvl w:val="0"/>
          <w:numId w:val="1"/>
        </w:num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834932">
        <w:rPr>
          <w:rFonts w:ascii="Times New Roman" w:eastAsia="標楷體" w:hAnsi="Times New Roman" w:cs="Times New Roman"/>
          <w:b/>
          <w:bCs/>
          <w:sz w:val="28"/>
          <w:szCs w:val="28"/>
        </w:rPr>
        <w:t>廟</w:t>
      </w:r>
      <w:proofErr w:type="gramStart"/>
      <w:r w:rsidRPr="00834932">
        <w:rPr>
          <w:rFonts w:ascii="Times New Roman" w:eastAsia="標楷體" w:hAnsi="Times New Roman" w:cs="Times New Roman"/>
          <w:b/>
          <w:bCs/>
          <w:sz w:val="28"/>
          <w:szCs w:val="28"/>
        </w:rPr>
        <w:t>埕</w:t>
      </w:r>
      <w:proofErr w:type="gramEnd"/>
      <w:r w:rsidRPr="00834932">
        <w:rPr>
          <w:rFonts w:ascii="Times New Roman" w:eastAsia="標楷體" w:hAnsi="Times New Roman" w:cs="Times New Roman"/>
          <w:b/>
          <w:bCs/>
          <w:sz w:val="28"/>
          <w:szCs w:val="28"/>
        </w:rPr>
        <w:t>體驗活動</w:t>
      </w:r>
      <w:proofErr w:type="gramStart"/>
      <w:r w:rsidRPr="00834932">
        <w:rPr>
          <w:rFonts w:ascii="Times New Roman" w:eastAsia="標楷體" w:hAnsi="Times New Roman" w:cs="Times New Roman"/>
          <w:b/>
          <w:bCs/>
          <w:sz w:val="28"/>
          <w:szCs w:val="28"/>
        </w:rPr>
        <w:t>｜</w:t>
      </w:r>
      <w:proofErr w:type="gramEnd"/>
      <w:r w:rsidRPr="00834932">
        <w:rPr>
          <w:rFonts w:ascii="Times New Roman" w:eastAsia="標楷體" w:hAnsi="Times New Roman" w:cs="Times New Roman"/>
          <w:sz w:val="28"/>
          <w:szCs w:val="28"/>
        </w:rPr>
        <w:t xml:space="preserve"> 115</w:t>
      </w:r>
      <w:r w:rsidRPr="00834932">
        <w:rPr>
          <w:rFonts w:ascii="Times New Roman" w:eastAsia="標楷體" w:hAnsi="Times New Roman" w:cs="Times New Roman"/>
          <w:sz w:val="28"/>
          <w:szCs w:val="28"/>
        </w:rPr>
        <w:t>年</w:t>
      </w:r>
      <w:r w:rsidRPr="00834932">
        <w:rPr>
          <w:rFonts w:ascii="Times New Roman" w:eastAsia="標楷體" w:hAnsi="Times New Roman" w:cs="Times New Roman"/>
          <w:sz w:val="28"/>
          <w:szCs w:val="28"/>
        </w:rPr>
        <w:t>1</w:t>
      </w:r>
      <w:r w:rsidRPr="00834932">
        <w:rPr>
          <w:rFonts w:ascii="Times New Roman" w:eastAsia="標楷體" w:hAnsi="Times New Roman" w:cs="Times New Roman"/>
          <w:sz w:val="28"/>
          <w:szCs w:val="28"/>
        </w:rPr>
        <w:t>月</w:t>
      </w:r>
      <w:r w:rsidRPr="00834932">
        <w:rPr>
          <w:rFonts w:ascii="Times New Roman" w:eastAsia="標楷體" w:hAnsi="Times New Roman" w:cs="Times New Roman"/>
          <w:sz w:val="28"/>
          <w:szCs w:val="28"/>
        </w:rPr>
        <w:t>24</w:t>
      </w:r>
      <w:r w:rsidRPr="00834932">
        <w:rPr>
          <w:rFonts w:ascii="Times New Roman" w:eastAsia="標楷體" w:hAnsi="Times New Roman" w:cs="Times New Roman"/>
          <w:sz w:val="28"/>
          <w:szCs w:val="28"/>
        </w:rPr>
        <w:t>日</w:t>
      </w:r>
      <w:r w:rsidRPr="00834932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834932">
        <w:rPr>
          <w:rFonts w:ascii="Times New Roman" w:eastAsia="標楷體" w:hAnsi="Times New Roman" w:cs="Times New Roman"/>
          <w:sz w:val="28"/>
          <w:szCs w:val="28"/>
        </w:rPr>
        <w:t>六</w:t>
      </w:r>
      <w:r w:rsidRPr="00834932">
        <w:rPr>
          <w:rFonts w:ascii="Times New Roman" w:eastAsia="標楷體" w:hAnsi="Times New Roman" w:cs="Times New Roman"/>
          <w:sz w:val="28"/>
          <w:szCs w:val="28"/>
        </w:rPr>
        <w:t xml:space="preserve">) 15:00 </w:t>
      </w:r>
      <w:r w:rsidRPr="00834932">
        <w:rPr>
          <w:rFonts w:ascii="Times New Roman" w:eastAsia="標楷體" w:hAnsi="Times New Roman" w:cs="Times New Roman"/>
          <w:sz w:val="28"/>
          <w:szCs w:val="28"/>
        </w:rPr>
        <w:t>起</w:t>
      </w:r>
    </w:p>
    <w:p w14:paraId="054825BE" w14:textId="77777777" w:rsidR="00834932" w:rsidRPr="00834932" w:rsidRDefault="00834932" w:rsidP="00834932">
      <w:pPr>
        <w:numPr>
          <w:ilvl w:val="0"/>
          <w:numId w:val="1"/>
        </w:num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834932">
        <w:rPr>
          <w:rFonts w:ascii="Times New Roman" w:eastAsia="標楷體" w:hAnsi="Times New Roman" w:cs="Times New Roman"/>
          <w:b/>
          <w:bCs/>
          <w:sz w:val="28"/>
          <w:szCs w:val="28"/>
        </w:rPr>
        <w:t>神廟大馬戲演出</w:t>
      </w:r>
      <w:proofErr w:type="gramStart"/>
      <w:r w:rsidRPr="00834932">
        <w:rPr>
          <w:rFonts w:ascii="Times New Roman" w:eastAsia="標楷體" w:hAnsi="Times New Roman" w:cs="Times New Roman"/>
          <w:b/>
          <w:bCs/>
          <w:sz w:val="28"/>
          <w:szCs w:val="28"/>
        </w:rPr>
        <w:t>｜</w:t>
      </w:r>
      <w:proofErr w:type="gramEnd"/>
      <w:r w:rsidRPr="00834932">
        <w:rPr>
          <w:rFonts w:ascii="Times New Roman" w:eastAsia="標楷體" w:hAnsi="Times New Roman" w:cs="Times New Roman"/>
          <w:sz w:val="28"/>
          <w:szCs w:val="28"/>
        </w:rPr>
        <w:t xml:space="preserve"> 115</w:t>
      </w:r>
      <w:r w:rsidRPr="00834932">
        <w:rPr>
          <w:rFonts w:ascii="Times New Roman" w:eastAsia="標楷體" w:hAnsi="Times New Roman" w:cs="Times New Roman"/>
          <w:sz w:val="28"/>
          <w:szCs w:val="28"/>
        </w:rPr>
        <w:t>年</w:t>
      </w:r>
      <w:r w:rsidRPr="00834932">
        <w:rPr>
          <w:rFonts w:ascii="Times New Roman" w:eastAsia="標楷體" w:hAnsi="Times New Roman" w:cs="Times New Roman"/>
          <w:sz w:val="28"/>
          <w:szCs w:val="28"/>
        </w:rPr>
        <w:t>1</w:t>
      </w:r>
      <w:r w:rsidRPr="00834932">
        <w:rPr>
          <w:rFonts w:ascii="Times New Roman" w:eastAsia="標楷體" w:hAnsi="Times New Roman" w:cs="Times New Roman"/>
          <w:sz w:val="28"/>
          <w:szCs w:val="28"/>
        </w:rPr>
        <w:t>月</w:t>
      </w:r>
      <w:r w:rsidRPr="00834932">
        <w:rPr>
          <w:rFonts w:ascii="Times New Roman" w:eastAsia="標楷體" w:hAnsi="Times New Roman" w:cs="Times New Roman"/>
          <w:sz w:val="28"/>
          <w:szCs w:val="28"/>
        </w:rPr>
        <w:t>24</w:t>
      </w:r>
      <w:r w:rsidRPr="00834932">
        <w:rPr>
          <w:rFonts w:ascii="Times New Roman" w:eastAsia="標楷體" w:hAnsi="Times New Roman" w:cs="Times New Roman"/>
          <w:sz w:val="28"/>
          <w:szCs w:val="28"/>
        </w:rPr>
        <w:t>日</w:t>
      </w:r>
      <w:r w:rsidRPr="00834932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834932">
        <w:rPr>
          <w:rFonts w:ascii="Times New Roman" w:eastAsia="標楷體" w:hAnsi="Times New Roman" w:cs="Times New Roman"/>
          <w:sz w:val="28"/>
          <w:szCs w:val="28"/>
        </w:rPr>
        <w:t>六</w:t>
      </w:r>
      <w:r w:rsidRPr="00834932">
        <w:rPr>
          <w:rFonts w:ascii="Times New Roman" w:eastAsia="標楷體" w:hAnsi="Times New Roman" w:cs="Times New Roman"/>
          <w:sz w:val="28"/>
          <w:szCs w:val="28"/>
        </w:rPr>
        <w:t xml:space="preserve">) 15:30 </w:t>
      </w:r>
      <w:r w:rsidRPr="00834932">
        <w:rPr>
          <w:rFonts w:ascii="Times New Roman" w:eastAsia="標楷體" w:hAnsi="Times New Roman" w:cs="Times New Roman"/>
          <w:sz w:val="28"/>
          <w:szCs w:val="28"/>
        </w:rPr>
        <w:t>震撼開演</w:t>
      </w:r>
    </w:p>
    <w:p w14:paraId="3BDCA238" w14:textId="5F0E7A13" w:rsidR="00834932" w:rsidRPr="00834932" w:rsidRDefault="00834932" w:rsidP="00834932">
      <w:pPr>
        <w:numPr>
          <w:ilvl w:val="0"/>
          <w:numId w:val="1"/>
        </w:num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834932">
        <w:rPr>
          <w:rFonts w:ascii="Times New Roman" w:eastAsia="標楷體" w:hAnsi="Times New Roman" w:cs="Times New Roman"/>
          <w:b/>
          <w:bCs/>
          <w:sz w:val="28"/>
          <w:szCs w:val="28"/>
        </w:rPr>
        <w:t>神明祈福科儀</w:t>
      </w:r>
      <w:proofErr w:type="gramStart"/>
      <w:r w:rsidRPr="00834932">
        <w:rPr>
          <w:rFonts w:ascii="Times New Roman" w:eastAsia="標楷體" w:hAnsi="Times New Roman" w:cs="Times New Roman"/>
          <w:b/>
          <w:bCs/>
          <w:sz w:val="28"/>
          <w:szCs w:val="28"/>
        </w:rPr>
        <w:t>｜</w:t>
      </w:r>
      <w:proofErr w:type="gramEnd"/>
      <w:r w:rsidRPr="00834932">
        <w:rPr>
          <w:rFonts w:ascii="Times New Roman" w:eastAsia="標楷體" w:hAnsi="Times New Roman" w:cs="Times New Roman"/>
          <w:sz w:val="28"/>
          <w:szCs w:val="28"/>
        </w:rPr>
        <w:t xml:space="preserve"> 115</w:t>
      </w:r>
      <w:r w:rsidRPr="00834932">
        <w:rPr>
          <w:rFonts w:ascii="Times New Roman" w:eastAsia="標楷體" w:hAnsi="Times New Roman" w:cs="Times New Roman"/>
          <w:sz w:val="28"/>
          <w:szCs w:val="28"/>
        </w:rPr>
        <w:t>年</w:t>
      </w:r>
      <w:r w:rsidRPr="00834932">
        <w:rPr>
          <w:rFonts w:ascii="Times New Roman" w:eastAsia="標楷體" w:hAnsi="Times New Roman" w:cs="Times New Roman"/>
          <w:sz w:val="28"/>
          <w:szCs w:val="28"/>
        </w:rPr>
        <w:t>1</w:t>
      </w:r>
      <w:r w:rsidRPr="00834932">
        <w:rPr>
          <w:rFonts w:ascii="Times New Roman" w:eastAsia="標楷體" w:hAnsi="Times New Roman" w:cs="Times New Roman"/>
          <w:sz w:val="28"/>
          <w:szCs w:val="28"/>
        </w:rPr>
        <w:t>月</w:t>
      </w:r>
      <w:r w:rsidRPr="00834932">
        <w:rPr>
          <w:rFonts w:ascii="Times New Roman" w:eastAsia="標楷體" w:hAnsi="Times New Roman" w:cs="Times New Roman"/>
          <w:sz w:val="28"/>
          <w:szCs w:val="28"/>
        </w:rPr>
        <w:t>25</w:t>
      </w:r>
      <w:r w:rsidRPr="00834932">
        <w:rPr>
          <w:rFonts w:ascii="Times New Roman" w:eastAsia="標楷體" w:hAnsi="Times New Roman" w:cs="Times New Roman"/>
          <w:sz w:val="28"/>
          <w:szCs w:val="28"/>
        </w:rPr>
        <w:t>日</w:t>
      </w:r>
      <w:r w:rsidRPr="00834932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834932">
        <w:rPr>
          <w:rFonts w:ascii="Times New Roman" w:eastAsia="標楷體" w:hAnsi="Times New Roman" w:cs="Times New Roman"/>
          <w:sz w:val="28"/>
          <w:szCs w:val="28"/>
        </w:rPr>
        <w:t>日</w:t>
      </w:r>
      <w:r w:rsidRPr="00834932">
        <w:rPr>
          <w:rFonts w:ascii="Times New Roman" w:eastAsia="標楷體" w:hAnsi="Times New Roman" w:cs="Times New Roman"/>
          <w:sz w:val="28"/>
          <w:szCs w:val="28"/>
        </w:rPr>
        <w:t>) 09:30 - 11:30</w:t>
      </w:r>
    </w:p>
    <w:p w14:paraId="747E6094" w14:textId="437A839D" w:rsidR="00834932" w:rsidRPr="00DA0CC3" w:rsidRDefault="00834932" w:rsidP="00834932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834932" w:rsidRPr="00DA0CC3" w:rsidSect="003749CD">
      <w:footerReference w:type="default" r:id="rId7"/>
      <w:pgSz w:w="11906" w:h="16838"/>
      <w:pgMar w:top="1440" w:right="1800" w:bottom="1440" w:left="180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020A" w14:textId="77777777" w:rsidR="00353D06" w:rsidRDefault="00353D06" w:rsidP="003749CD">
      <w:pPr>
        <w:spacing w:after="0" w:line="240" w:lineRule="auto"/>
      </w:pPr>
      <w:r>
        <w:separator/>
      </w:r>
    </w:p>
  </w:endnote>
  <w:endnote w:type="continuationSeparator" w:id="0">
    <w:p w14:paraId="78954656" w14:textId="77777777" w:rsidR="00353D06" w:rsidRDefault="00353D06" w:rsidP="0037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9067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1CF339" w14:textId="5AF8EF8E" w:rsidR="003749CD" w:rsidRPr="003749CD" w:rsidRDefault="003749CD">
        <w:pPr>
          <w:pStyle w:val="af0"/>
          <w:jc w:val="center"/>
          <w:rPr>
            <w:rFonts w:ascii="Times New Roman" w:hAnsi="Times New Roman" w:cs="Times New Roman"/>
          </w:rPr>
        </w:pPr>
        <w:r w:rsidRPr="003749CD">
          <w:rPr>
            <w:rFonts w:ascii="Times New Roman" w:hAnsi="Times New Roman" w:cs="Times New Roman"/>
          </w:rPr>
          <w:fldChar w:fldCharType="begin"/>
        </w:r>
        <w:r w:rsidRPr="003749CD">
          <w:rPr>
            <w:rFonts w:ascii="Times New Roman" w:hAnsi="Times New Roman" w:cs="Times New Roman"/>
          </w:rPr>
          <w:instrText>PAGE   \* MERGEFORMAT</w:instrText>
        </w:r>
        <w:r w:rsidRPr="003749CD">
          <w:rPr>
            <w:rFonts w:ascii="Times New Roman" w:hAnsi="Times New Roman" w:cs="Times New Roman"/>
          </w:rPr>
          <w:fldChar w:fldCharType="separate"/>
        </w:r>
        <w:r w:rsidRPr="003749CD">
          <w:rPr>
            <w:rFonts w:ascii="Times New Roman" w:hAnsi="Times New Roman" w:cs="Times New Roman"/>
            <w:lang w:val="zh-TW"/>
          </w:rPr>
          <w:t>2</w:t>
        </w:r>
        <w:r w:rsidRPr="003749CD">
          <w:rPr>
            <w:rFonts w:ascii="Times New Roman" w:hAnsi="Times New Roman" w:cs="Times New Roman"/>
          </w:rPr>
          <w:fldChar w:fldCharType="end"/>
        </w:r>
      </w:p>
    </w:sdtContent>
  </w:sdt>
  <w:p w14:paraId="556AF13A" w14:textId="77777777" w:rsidR="003749CD" w:rsidRDefault="003749C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5CE4" w14:textId="77777777" w:rsidR="00353D06" w:rsidRDefault="00353D06" w:rsidP="003749CD">
      <w:pPr>
        <w:spacing w:after="0" w:line="240" w:lineRule="auto"/>
      </w:pPr>
      <w:r>
        <w:separator/>
      </w:r>
    </w:p>
  </w:footnote>
  <w:footnote w:type="continuationSeparator" w:id="0">
    <w:p w14:paraId="52E0F954" w14:textId="77777777" w:rsidR="00353D06" w:rsidRDefault="00353D06" w:rsidP="00374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A68BE"/>
    <w:multiLevelType w:val="multilevel"/>
    <w:tmpl w:val="379C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08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75"/>
    <w:rsid w:val="0000519E"/>
    <w:rsid w:val="000702F3"/>
    <w:rsid w:val="0009200F"/>
    <w:rsid w:val="001459A6"/>
    <w:rsid w:val="001D04A1"/>
    <w:rsid w:val="001E3CAA"/>
    <w:rsid w:val="001E7CA8"/>
    <w:rsid w:val="00220A1D"/>
    <w:rsid w:val="002468CE"/>
    <w:rsid w:val="0025297E"/>
    <w:rsid w:val="002A316E"/>
    <w:rsid w:val="002E6EDE"/>
    <w:rsid w:val="0034643F"/>
    <w:rsid w:val="00353D06"/>
    <w:rsid w:val="003749CD"/>
    <w:rsid w:val="003F3E31"/>
    <w:rsid w:val="00401E95"/>
    <w:rsid w:val="004B030F"/>
    <w:rsid w:val="004C7294"/>
    <w:rsid w:val="004E5EAC"/>
    <w:rsid w:val="00524B61"/>
    <w:rsid w:val="005C7CAD"/>
    <w:rsid w:val="005D3C75"/>
    <w:rsid w:val="00636038"/>
    <w:rsid w:val="006458F7"/>
    <w:rsid w:val="006A01D3"/>
    <w:rsid w:val="00730A18"/>
    <w:rsid w:val="00757B92"/>
    <w:rsid w:val="007D515B"/>
    <w:rsid w:val="00834932"/>
    <w:rsid w:val="008435A3"/>
    <w:rsid w:val="00865F85"/>
    <w:rsid w:val="009218AC"/>
    <w:rsid w:val="00925362"/>
    <w:rsid w:val="00937D92"/>
    <w:rsid w:val="00985DAC"/>
    <w:rsid w:val="009B1FD7"/>
    <w:rsid w:val="00A12163"/>
    <w:rsid w:val="00A15562"/>
    <w:rsid w:val="00A323F7"/>
    <w:rsid w:val="00A546D9"/>
    <w:rsid w:val="00A74EA3"/>
    <w:rsid w:val="00B535D8"/>
    <w:rsid w:val="00B56BEF"/>
    <w:rsid w:val="00C72BE6"/>
    <w:rsid w:val="00D2135E"/>
    <w:rsid w:val="00D27961"/>
    <w:rsid w:val="00D42F12"/>
    <w:rsid w:val="00D676C3"/>
    <w:rsid w:val="00D70555"/>
    <w:rsid w:val="00DA0CC3"/>
    <w:rsid w:val="00DB64BC"/>
    <w:rsid w:val="00DF5DBC"/>
    <w:rsid w:val="00E37C86"/>
    <w:rsid w:val="00F0377C"/>
    <w:rsid w:val="00F07E82"/>
    <w:rsid w:val="00F45B8A"/>
    <w:rsid w:val="00F574FB"/>
    <w:rsid w:val="00F65D87"/>
    <w:rsid w:val="00F75B22"/>
    <w:rsid w:val="00F8690D"/>
    <w:rsid w:val="00FD5F6E"/>
    <w:rsid w:val="00FD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65418"/>
  <w15:chartTrackingRefBased/>
  <w15:docId w15:val="{625756A5-E600-4598-8396-B4817ABA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C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C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C7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C7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C7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C7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D3C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D3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D3C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D3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D3C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D3C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D3C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D3C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D3C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D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D3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D3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C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D3C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3C7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4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749C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74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749CD"/>
    <w:rPr>
      <w:sz w:val="20"/>
      <w:szCs w:val="20"/>
    </w:rPr>
  </w:style>
  <w:style w:type="character" w:styleId="af2">
    <w:name w:val="Hyperlink"/>
    <w:basedOn w:val="a0"/>
    <w:uiPriority w:val="99"/>
    <w:unhideWhenUsed/>
    <w:rsid w:val="00636038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36038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36038"/>
    <w:rPr>
      <w:color w:val="96607D" w:themeColor="followedHyperlink"/>
      <w:u w:val="single"/>
    </w:rPr>
  </w:style>
  <w:style w:type="table" w:styleId="af5">
    <w:name w:val="Table Grid"/>
    <w:basedOn w:val="a1"/>
    <w:uiPriority w:val="39"/>
    <w:rsid w:val="00DA0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4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延品 延品</dc:creator>
  <cp:keywords/>
  <dc:description/>
  <cp:lastModifiedBy>劉又瑄</cp:lastModifiedBy>
  <cp:revision>22</cp:revision>
  <dcterms:created xsi:type="dcterms:W3CDTF">2025-12-08T10:22:00Z</dcterms:created>
  <dcterms:modified xsi:type="dcterms:W3CDTF">2026-01-05T06:35:00Z</dcterms:modified>
</cp:coreProperties>
</file>