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2C5A8" w14:textId="77777777" w:rsidR="007D42E9" w:rsidRDefault="007D42E9" w:rsidP="007D42E9">
      <w:pPr>
        <w:rPr>
          <w:rFonts w:hint="eastAsia"/>
        </w:rPr>
      </w:pPr>
      <w:r>
        <w:rPr>
          <w:rFonts w:hint="eastAsia"/>
        </w:rPr>
        <w:t>【交通部觀光署雲嘉南濱海國家風景區管理處新聞稿】</w:t>
      </w:r>
    </w:p>
    <w:p w14:paraId="5E95A5BB" w14:textId="77777777" w:rsidR="007D42E9" w:rsidRDefault="007D42E9" w:rsidP="007D42E9">
      <w:pPr>
        <w:rPr>
          <w:rFonts w:hint="eastAsia"/>
        </w:rPr>
      </w:pPr>
      <w:r>
        <w:rPr>
          <w:rFonts w:hint="eastAsia"/>
        </w:rPr>
        <w:t>發稿日期：</w:t>
      </w:r>
      <w:r>
        <w:rPr>
          <w:rFonts w:hint="eastAsia"/>
        </w:rPr>
        <w:t>114</w:t>
      </w:r>
      <w:r>
        <w:rPr>
          <w:rFonts w:hint="eastAsia"/>
        </w:rPr>
        <w:t>年</w:t>
      </w:r>
      <w:r>
        <w:rPr>
          <w:rFonts w:hint="eastAsia"/>
        </w:rPr>
        <w:t>10</w:t>
      </w:r>
      <w:r>
        <w:rPr>
          <w:rFonts w:hint="eastAsia"/>
        </w:rPr>
        <w:t>月</w:t>
      </w:r>
      <w:r>
        <w:rPr>
          <w:rFonts w:hint="eastAsia"/>
        </w:rPr>
        <w:t>23</w:t>
      </w:r>
      <w:r>
        <w:rPr>
          <w:rFonts w:hint="eastAsia"/>
        </w:rPr>
        <w:t>日</w:t>
      </w:r>
    </w:p>
    <w:p w14:paraId="2E03DFC2" w14:textId="77777777" w:rsidR="007D42E9" w:rsidRDefault="007D42E9" w:rsidP="007D42E9">
      <w:pPr>
        <w:rPr>
          <w:rFonts w:hint="eastAsia"/>
        </w:rPr>
      </w:pPr>
      <w:r>
        <w:rPr>
          <w:rFonts w:hint="eastAsia"/>
        </w:rPr>
        <w:t>新聞發言人：莊</w:t>
      </w:r>
      <w:proofErr w:type="gramStart"/>
      <w:r>
        <w:rPr>
          <w:rFonts w:hint="eastAsia"/>
        </w:rPr>
        <w:t>副處長名豪</w:t>
      </w:r>
      <w:proofErr w:type="gramEnd"/>
      <w:r>
        <w:rPr>
          <w:rFonts w:hint="eastAsia"/>
        </w:rPr>
        <w:t xml:space="preserve"> 0972850311</w:t>
      </w:r>
      <w:r>
        <w:rPr>
          <w:rFonts w:hint="eastAsia"/>
        </w:rPr>
        <w:t>電話：</w:t>
      </w:r>
      <w:r>
        <w:rPr>
          <w:rFonts w:hint="eastAsia"/>
        </w:rPr>
        <w:t>06-7861000</w:t>
      </w:r>
      <w:r>
        <w:rPr>
          <w:rFonts w:hint="eastAsia"/>
        </w:rPr>
        <w:t>轉</w:t>
      </w:r>
      <w:r>
        <w:rPr>
          <w:rFonts w:hint="eastAsia"/>
        </w:rPr>
        <w:t>113</w:t>
      </w:r>
    </w:p>
    <w:p w14:paraId="10B26078" w14:textId="6D598414" w:rsidR="007D42E9" w:rsidRDefault="007D42E9" w:rsidP="007D42E9">
      <w:pPr>
        <w:rPr>
          <w:rFonts w:hint="eastAsia"/>
        </w:rPr>
      </w:pPr>
      <w:r>
        <w:rPr>
          <w:rFonts w:hint="eastAsia"/>
        </w:rPr>
        <w:t>新聞聯絡人：</w:t>
      </w:r>
      <w:proofErr w:type="gramStart"/>
      <w:r>
        <w:rPr>
          <w:rFonts w:hint="eastAsia"/>
        </w:rPr>
        <w:t>洪科長瑞鴻</w:t>
      </w:r>
      <w:proofErr w:type="gramEnd"/>
      <w:r>
        <w:rPr>
          <w:rFonts w:hint="eastAsia"/>
        </w:rPr>
        <w:t xml:space="preserve"> 0908059978</w:t>
      </w:r>
      <w:r>
        <w:rPr>
          <w:rFonts w:hint="eastAsia"/>
        </w:rPr>
        <w:t>電話：</w:t>
      </w:r>
      <w:r>
        <w:rPr>
          <w:rFonts w:hint="eastAsia"/>
        </w:rPr>
        <w:t>06-7861000</w:t>
      </w:r>
      <w:r>
        <w:rPr>
          <w:rFonts w:hint="eastAsia"/>
        </w:rPr>
        <w:t>轉</w:t>
      </w:r>
      <w:r>
        <w:rPr>
          <w:rFonts w:hint="eastAsia"/>
        </w:rPr>
        <w:t>240</w:t>
      </w:r>
    </w:p>
    <w:p w14:paraId="262BA806" w14:textId="77777777" w:rsidR="007D42E9" w:rsidRDefault="007D42E9" w:rsidP="007D42E9">
      <w:pPr>
        <w:rPr>
          <w:rFonts w:hint="eastAsia"/>
        </w:rPr>
      </w:pPr>
      <w:r>
        <w:rPr>
          <w:rFonts w:hint="eastAsia"/>
        </w:rPr>
        <w:t>文稿主旨：</w:t>
      </w:r>
    </w:p>
    <w:p w14:paraId="73D9AC24" w14:textId="77777777" w:rsidR="007D42E9" w:rsidRPr="00E67856" w:rsidRDefault="007D42E9" w:rsidP="007D42E9">
      <w:pPr>
        <w:jc w:val="center"/>
        <w:rPr>
          <w:rFonts w:hint="eastAsia"/>
          <w:b/>
          <w:bCs/>
        </w:rPr>
      </w:pPr>
      <w:proofErr w:type="gramStart"/>
      <w:r w:rsidRPr="00E67856">
        <w:rPr>
          <w:rFonts w:hint="eastAsia"/>
          <w:b/>
          <w:bCs/>
        </w:rPr>
        <w:t>全球飛羽現身</w:t>
      </w:r>
      <w:proofErr w:type="gramEnd"/>
      <w:r w:rsidRPr="00E67856">
        <w:rPr>
          <w:rFonts w:hint="eastAsia"/>
          <w:b/>
          <w:bCs/>
        </w:rPr>
        <w:t>雲嘉南濱海</w:t>
      </w:r>
      <w:r w:rsidRPr="00E67856">
        <w:rPr>
          <w:rFonts w:hint="eastAsia"/>
          <w:b/>
          <w:bCs/>
        </w:rPr>
        <w:t xml:space="preserve"> </w:t>
      </w:r>
      <w:r w:rsidRPr="00E67856">
        <w:rPr>
          <w:rFonts w:hint="eastAsia"/>
          <w:b/>
          <w:bCs/>
        </w:rPr>
        <w:t>精彩活動延續至明年</w:t>
      </w:r>
      <w:r w:rsidRPr="00E67856">
        <w:rPr>
          <w:rFonts w:hint="eastAsia"/>
          <w:b/>
          <w:bCs/>
        </w:rPr>
        <w:t>3</w:t>
      </w:r>
      <w:r w:rsidRPr="00E67856">
        <w:rPr>
          <w:rFonts w:hint="eastAsia"/>
          <w:b/>
          <w:bCs/>
        </w:rPr>
        <w:t>月</w:t>
      </w:r>
    </w:p>
    <w:p w14:paraId="2AE76AA0" w14:textId="746BF9C2" w:rsidR="007D42E9" w:rsidRPr="00E67856" w:rsidRDefault="007D42E9" w:rsidP="007D42E9">
      <w:pPr>
        <w:jc w:val="center"/>
        <w:rPr>
          <w:rFonts w:hint="eastAsia"/>
          <w:b/>
          <w:bCs/>
        </w:rPr>
      </w:pPr>
      <w:r w:rsidRPr="00E67856">
        <w:rPr>
          <w:rFonts w:hint="eastAsia"/>
          <w:b/>
          <w:bCs/>
        </w:rPr>
        <w:t>2025</w:t>
      </w:r>
      <w:r w:rsidRPr="00E67856">
        <w:rPr>
          <w:rFonts w:hint="eastAsia"/>
          <w:b/>
          <w:bCs/>
        </w:rPr>
        <w:t>臺灣國際觀鳥馬拉松活動</w:t>
      </w:r>
      <w:r w:rsidRPr="00E67856">
        <w:rPr>
          <w:rFonts w:hint="eastAsia"/>
          <w:b/>
          <w:bCs/>
        </w:rPr>
        <w:t>10</w:t>
      </w:r>
      <w:r w:rsidRPr="00E67856">
        <w:rPr>
          <w:rFonts w:hint="eastAsia"/>
          <w:b/>
          <w:bCs/>
        </w:rPr>
        <w:t>月</w:t>
      </w:r>
      <w:r w:rsidRPr="00E67856">
        <w:rPr>
          <w:rFonts w:hint="eastAsia"/>
          <w:b/>
          <w:bCs/>
        </w:rPr>
        <w:t>24</w:t>
      </w:r>
      <w:r w:rsidRPr="00E67856">
        <w:rPr>
          <w:rFonts w:hint="eastAsia"/>
          <w:b/>
          <w:bCs/>
        </w:rPr>
        <w:t>日開啟報名</w:t>
      </w:r>
    </w:p>
    <w:p w14:paraId="0AF24004" w14:textId="77777777" w:rsidR="007D42E9" w:rsidRDefault="007D42E9" w:rsidP="007D42E9">
      <w:pPr>
        <w:ind w:firstLine="480"/>
        <w:rPr>
          <w:rFonts w:hint="eastAsia"/>
        </w:rPr>
      </w:pPr>
      <w:proofErr w:type="gramStart"/>
      <w:r>
        <w:rPr>
          <w:rFonts w:hint="eastAsia"/>
        </w:rPr>
        <w:t>全球飛羽現身</w:t>
      </w:r>
      <w:proofErr w:type="gramEnd"/>
      <w:r>
        <w:rPr>
          <w:rFonts w:hint="eastAsia"/>
        </w:rPr>
        <w:t>雲嘉南濱海，也宣布雲嘉南賞鳥季熱烈展開！邁入第</w:t>
      </w:r>
      <w:r>
        <w:rPr>
          <w:rFonts w:hint="eastAsia"/>
        </w:rPr>
        <w:t>13</w:t>
      </w:r>
      <w:r>
        <w:rPr>
          <w:rFonts w:hint="eastAsia"/>
        </w:rPr>
        <w:t>屆的『</w:t>
      </w:r>
      <w:r>
        <w:rPr>
          <w:rFonts w:hint="eastAsia"/>
        </w:rPr>
        <w:t>2025</w:t>
      </w:r>
      <w:r>
        <w:rPr>
          <w:rFonts w:hint="eastAsia"/>
        </w:rPr>
        <w:t>臺灣國際觀鳥馬拉松』，今年活動再升級，報名組數由</w:t>
      </w:r>
      <w:r>
        <w:rPr>
          <w:rFonts w:hint="eastAsia"/>
        </w:rPr>
        <w:t>30</w:t>
      </w:r>
      <w:r>
        <w:rPr>
          <w:rFonts w:hint="eastAsia"/>
        </w:rPr>
        <w:t>組倍增至</w:t>
      </w:r>
      <w:r>
        <w:rPr>
          <w:rFonts w:hint="eastAsia"/>
        </w:rPr>
        <w:t>60</w:t>
      </w:r>
      <w:r>
        <w:rPr>
          <w:rFonts w:hint="eastAsia"/>
        </w:rPr>
        <w:t>組並規劃一系列活動，熱鬧盛況將延續至</w:t>
      </w:r>
      <w:r>
        <w:rPr>
          <w:rFonts w:hint="eastAsia"/>
        </w:rPr>
        <w:t>2026</w:t>
      </w:r>
      <w:r>
        <w:rPr>
          <w:rFonts w:hint="eastAsia"/>
        </w:rPr>
        <w:t>年</w:t>
      </w:r>
      <w:r>
        <w:rPr>
          <w:rFonts w:hint="eastAsia"/>
        </w:rPr>
        <w:t>3</w:t>
      </w:r>
      <w:r>
        <w:rPr>
          <w:rFonts w:hint="eastAsia"/>
        </w:rPr>
        <w:t>月。為讓雲嘉南生態賞鳥更輕鬆入門，吸引</w:t>
      </w:r>
      <w:proofErr w:type="gramStart"/>
      <w:r>
        <w:rPr>
          <w:rFonts w:hint="eastAsia"/>
        </w:rPr>
        <w:t>更多親子</w:t>
      </w:r>
      <w:proofErr w:type="gramEnd"/>
      <w:r>
        <w:rPr>
          <w:rFonts w:hint="eastAsia"/>
        </w:rPr>
        <w:t>與初學者加入賞鳥行列，交通部</w:t>
      </w:r>
      <w:proofErr w:type="gramStart"/>
      <w:r>
        <w:rPr>
          <w:rFonts w:hint="eastAsia"/>
        </w:rPr>
        <w:t>觀光署雲嘉南</w:t>
      </w:r>
      <w:proofErr w:type="gramEnd"/>
      <w:r>
        <w:rPr>
          <w:rFonts w:hint="eastAsia"/>
        </w:rPr>
        <w:t>濱海國家風景區管理處（以下簡稱雲嘉南管理處）推出多項全民賞鳥活動，期望讓雲嘉南濱海的賞鳥生態旅遊成為國旅的新亮點。</w:t>
      </w:r>
    </w:p>
    <w:p w14:paraId="0A8E87CD" w14:textId="77777777" w:rsidR="007D42E9" w:rsidRDefault="007D42E9" w:rsidP="007D42E9">
      <w:pPr>
        <w:ind w:firstLine="480"/>
        <w:rPr>
          <w:rFonts w:hint="eastAsia"/>
        </w:rPr>
      </w:pPr>
      <w:r>
        <w:rPr>
          <w:rFonts w:hint="eastAsia"/>
        </w:rPr>
        <w:t>雲嘉南管理處今（</w:t>
      </w:r>
      <w:r>
        <w:rPr>
          <w:rFonts w:hint="eastAsia"/>
        </w:rPr>
        <w:t>23</w:t>
      </w:r>
      <w:r>
        <w:rPr>
          <w:rFonts w:hint="eastAsia"/>
        </w:rPr>
        <w:t>）日在嘉義棒</w:t>
      </w:r>
      <w:proofErr w:type="gramStart"/>
      <w:r>
        <w:rPr>
          <w:rFonts w:hint="eastAsia"/>
        </w:rPr>
        <w:t>棒</w:t>
      </w:r>
      <w:proofErr w:type="gramEnd"/>
      <w:r>
        <w:rPr>
          <w:rFonts w:hint="eastAsia"/>
        </w:rPr>
        <w:t>積木</w:t>
      </w:r>
      <w:proofErr w:type="gramStart"/>
      <w:r>
        <w:rPr>
          <w:rFonts w:hint="eastAsia"/>
        </w:rPr>
        <w:t>飯店賀采宴會</w:t>
      </w:r>
      <w:proofErr w:type="gramEnd"/>
      <w:r>
        <w:rPr>
          <w:rFonts w:hint="eastAsia"/>
        </w:rPr>
        <w:t>廳舉辦記者會，現場貴賓</w:t>
      </w:r>
      <w:proofErr w:type="gramStart"/>
      <w:r>
        <w:rPr>
          <w:rFonts w:hint="eastAsia"/>
        </w:rPr>
        <w:t>眾多，</w:t>
      </w:r>
      <w:proofErr w:type="gramEnd"/>
      <w:r>
        <w:rPr>
          <w:rFonts w:hint="eastAsia"/>
        </w:rPr>
        <w:t>包括嘉義縣長翁章梁、嘉義縣議會江佩曄議員、蔡易餘立法委員辦公室副主任呂慧瑜、嘉義縣政府文化觀光局局長徐佩鈴、嘉義縣政府農業處石蕙菱科長、中華民國旅館商業同業公會全國聯合會理事長洪崇元、雲嘉南濱海產業文化觀光協會理事長戴泳明、嘉義縣旅館商業同業公會理事長陳家</w:t>
      </w:r>
      <w:proofErr w:type="gramStart"/>
      <w:r>
        <w:rPr>
          <w:rFonts w:hint="eastAsia"/>
        </w:rPr>
        <w:t>宥</w:t>
      </w:r>
      <w:proofErr w:type="gramEnd"/>
      <w:r>
        <w:rPr>
          <w:rFonts w:hint="eastAsia"/>
        </w:rPr>
        <w:t>、嘉義縣民宿文化發展協會理事長張</w:t>
      </w:r>
      <w:proofErr w:type="gramStart"/>
      <w:r>
        <w:rPr>
          <w:rFonts w:hint="eastAsia"/>
        </w:rPr>
        <w:t>于</w:t>
      </w:r>
      <w:proofErr w:type="gramEnd"/>
      <w:r>
        <w:rPr>
          <w:rFonts w:hint="eastAsia"/>
        </w:rPr>
        <w:t>亞、嘉義縣布袋街區觀光發展協會理事長游志豪、嘉義縣東石商圈觀光發展協會理事長吳思蕙、嘉義縣民宿發展協會總幹事賴建安、鰲鼓溼地生態保護協會理事長蔡恭和、台南市北門產業文化觀光發展協會理事長洪有志、馬沙溝觀光休閒協會理事長陳啟宗、西拉雅觀光產業協會理事長林憲堂、</w:t>
      </w:r>
      <w:proofErr w:type="gramStart"/>
      <w:r>
        <w:rPr>
          <w:rFonts w:hint="eastAsia"/>
        </w:rPr>
        <w:t>好美農漁產</w:t>
      </w:r>
      <w:proofErr w:type="gramEnd"/>
      <w:r>
        <w:rPr>
          <w:rFonts w:hint="eastAsia"/>
        </w:rPr>
        <w:t>業有限公司董事長曾進成、福爾摩沙野鳥保育協會常務理事尤志民、秘書長黃蜀婷、台南市生態旅遊發展協會總幹事黃瑞興及</w:t>
      </w:r>
      <w:proofErr w:type="gramStart"/>
      <w:r>
        <w:rPr>
          <w:rFonts w:hint="eastAsia"/>
        </w:rPr>
        <w:t>拓博車</w:t>
      </w:r>
      <w:proofErr w:type="gramEnd"/>
      <w:r>
        <w:rPr>
          <w:rFonts w:hint="eastAsia"/>
        </w:rPr>
        <w:t>業執行長王永昌亦蒞臨現場。</w:t>
      </w:r>
    </w:p>
    <w:p w14:paraId="18FC70FF" w14:textId="77777777" w:rsidR="007D42E9" w:rsidRDefault="007D42E9" w:rsidP="007D42E9">
      <w:pPr>
        <w:ind w:firstLine="480"/>
        <w:rPr>
          <w:rFonts w:hint="eastAsia"/>
        </w:rPr>
      </w:pPr>
      <w:r>
        <w:rPr>
          <w:rFonts w:hint="eastAsia"/>
        </w:rPr>
        <w:t>翁縣長表示：賞鳥旅遊也已經成為國際性的活動，民眾走出戶外賞鳥能夠讓身心靈沉澱，是非常優質的休閒活動，期望未來能讓強化在地賞鳥生態旅遊的印象，讓大家聽到賞鳥，就能聯想到來嘉義、台南濱海賞鳥旅遊。</w:t>
      </w:r>
    </w:p>
    <w:p w14:paraId="2787943B" w14:textId="77777777" w:rsidR="007D42E9" w:rsidRDefault="007D42E9" w:rsidP="007D42E9">
      <w:pPr>
        <w:rPr>
          <w:rFonts w:hint="eastAsia"/>
        </w:rPr>
      </w:pPr>
      <w:r>
        <w:rPr>
          <w:rFonts w:hint="eastAsia"/>
        </w:rPr>
        <w:t>雲嘉南管理處徐振能處長表示：嘉義布袋、台南北門及七股已陸續發現黑面琵</w:t>
      </w:r>
      <w:r>
        <w:rPr>
          <w:rFonts w:hint="eastAsia"/>
        </w:rPr>
        <w:lastRenderedPageBreak/>
        <w:t>鷺成群蹤影。嘉義鰲鼓濕地森林園區在</w:t>
      </w:r>
      <w:r>
        <w:t>10</w:t>
      </w:r>
      <w:r>
        <w:rPr>
          <w:rFonts w:hint="eastAsia"/>
        </w:rPr>
        <w:t>月初已觀測到超過</w:t>
      </w:r>
      <w:r>
        <w:t>20</w:t>
      </w:r>
      <w:r>
        <w:rPr>
          <w:rFonts w:hint="eastAsia"/>
        </w:rPr>
        <w:t>科、</w:t>
      </w:r>
      <w:r>
        <w:t>35</w:t>
      </w:r>
      <w:r>
        <w:rPr>
          <w:rFonts w:hint="eastAsia"/>
        </w:rPr>
        <w:t>種、</w:t>
      </w:r>
      <w:r>
        <w:t>2,000</w:t>
      </w:r>
      <w:r>
        <w:rPr>
          <w:rFonts w:hint="eastAsia"/>
        </w:rPr>
        <w:t>多隻鳥類棲息；而台南三寮灣更是出現了有北歐貴族之稱『流蘇鷸』及『</w:t>
      </w:r>
      <w:proofErr w:type="gramStart"/>
      <w:r>
        <w:rPr>
          <w:rFonts w:hint="eastAsia"/>
        </w:rPr>
        <w:t>琵</w:t>
      </w:r>
      <w:proofErr w:type="gramEnd"/>
      <w:r>
        <w:rPr>
          <w:rFonts w:hint="eastAsia"/>
        </w:rPr>
        <w:t>嘴鷸』、『跳鴴』等稀珍鳥種。如此精彩的鳥</w:t>
      </w:r>
      <w:proofErr w:type="gramStart"/>
      <w:r>
        <w:rPr>
          <w:rFonts w:hint="eastAsia"/>
        </w:rPr>
        <w:t>況</w:t>
      </w:r>
      <w:proofErr w:type="gramEnd"/>
      <w:r>
        <w:rPr>
          <w:rFonts w:hint="eastAsia"/>
        </w:rPr>
        <w:t>，您準備好出發賞鳥了嗎？眾所期待的「</w:t>
      </w:r>
      <w:r>
        <w:t>2025</w:t>
      </w:r>
      <w:r>
        <w:rPr>
          <w:rFonts w:hint="eastAsia"/>
        </w:rPr>
        <w:t>臺灣國際觀鳥馬拉松」將於</w:t>
      </w:r>
      <w:r>
        <w:t>12</w:t>
      </w:r>
      <w:r>
        <w:rPr>
          <w:rFonts w:hint="eastAsia"/>
        </w:rPr>
        <w:t>月</w:t>
      </w:r>
      <w:r>
        <w:t>6</w:t>
      </w:r>
      <w:r>
        <w:rPr>
          <w:rFonts w:hint="eastAsia"/>
        </w:rPr>
        <w:t>日至</w:t>
      </w:r>
      <w:r>
        <w:t>7</w:t>
      </w:r>
      <w:r>
        <w:rPr>
          <w:rFonts w:hint="eastAsia"/>
        </w:rPr>
        <w:t>日在布袋濕地生態園區盛大舉行。這場結合山海、連續</w:t>
      </w:r>
      <w:r>
        <w:t>24</w:t>
      </w:r>
      <w:r>
        <w:rPr>
          <w:rFonts w:hint="eastAsia"/>
        </w:rPr>
        <w:t>小時不間斷</w:t>
      </w:r>
      <w:proofErr w:type="gramStart"/>
      <w:r>
        <w:rPr>
          <w:rFonts w:hint="eastAsia"/>
        </w:rPr>
        <w:t>的觀鳥賽事</w:t>
      </w:r>
      <w:proofErr w:type="gramEnd"/>
      <w:r>
        <w:rPr>
          <w:rFonts w:hint="eastAsia"/>
        </w:rPr>
        <w:t>，邀請多國隊伍共襄盛舉，</w:t>
      </w:r>
      <w:r>
        <w:t>10</w:t>
      </w:r>
      <w:r>
        <w:rPr>
          <w:rFonts w:hint="eastAsia"/>
        </w:rPr>
        <w:t>月</w:t>
      </w:r>
      <w:r>
        <w:t>24</w:t>
      </w:r>
      <w:r>
        <w:rPr>
          <w:rFonts w:hint="eastAsia"/>
        </w:rPr>
        <w:t>日中午</w:t>
      </w:r>
      <w:r>
        <w:t>12:00</w:t>
      </w:r>
      <w:proofErr w:type="gramStart"/>
      <w:r>
        <w:rPr>
          <w:rFonts w:hint="eastAsia"/>
        </w:rPr>
        <w:t>於伊貝</w:t>
      </w:r>
      <w:proofErr w:type="gramEnd"/>
      <w:r>
        <w:rPr>
          <w:rFonts w:hint="eastAsia"/>
        </w:rPr>
        <w:t>特報名網正式開放報名，因應往年報名踴躍，今年雲嘉南管理處特別倍增至</w:t>
      </w:r>
      <w:r>
        <w:rPr>
          <w:rFonts w:hint="eastAsia"/>
        </w:rPr>
        <w:t>60</w:t>
      </w:r>
      <w:r>
        <w:rPr>
          <w:rFonts w:hint="eastAsia"/>
        </w:rPr>
        <w:t>組，還包含了</w:t>
      </w:r>
      <w:r>
        <w:rPr>
          <w:rFonts w:hint="eastAsia"/>
        </w:rPr>
        <w:t>5</w:t>
      </w:r>
      <w:r>
        <w:rPr>
          <w:rFonts w:hint="eastAsia"/>
        </w:rPr>
        <w:t>組國外隊伍，希望吸引</w:t>
      </w:r>
      <w:proofErr w:type="gramStart"/>
      <w:r>
        <w:rPr>
          <w:rFonts w:hint="eastAsia"/>
        </w:rPr>
        <w:t>更多親子</w:t>
      </w:r>
      <w:proofErr w:type="gramEnd"/>
      <w:r>
        <w:rPr>
          <w:rFonts w:hint="eastAsia"/>
        </w:rPr>
        <w:t>與新手鳥友共同體驗賞鳥樂趣，同時也強化國際合作，除延續與日本</w:t>
      </w:r>
      <w:proofErr w:type="gramStart"/>
      <w:r>
        <w:rPr>
          <w:rFonts w:hint="eastAsia"/>
        </w:rPr>
        <w:t>出水市的</w:t>
      </w:r>
      <w:proofErr w:type="gramEnd"/>
      <w:r>
        <w:rPr>
          <w:rFonts w:hint="eastAsia"/>
        </w:rPr>
        <w:t>友誼外，今年更邀請韓國、新加坡與泰國公部門、學界及賞鳥團體來台參與，為臺灣生態觀光再添國際亮點。</w:t>
      </w:r>
    </w:p>
    <w:p w14:paraId="174E765D" w14:textId="77777777" w:rsidR="007D42E9" w:rsidRDefault="007D42E9" w:rsidP="007D42E9">
      <w:pPr>
        <w:ind w:firstLine="480"/>
        <w:rPr>
          <w:rFonts w:hint="eastAsia"/>
        </w:rPr>
      </w:pPr>
      <w:r>
        <w:rPr>
          <w:rFonts w:hint="eastAsia"/>
        </w:rPr>
        <w:t>今年臺灣國際觀鳥馬拉松推出</w:t>
      </w:r>
      <w:r>
        <w:rPr>
          <w:rFonts w:hint="eastAsia"/>
        </w:rPr>
        <w:t>8</w:t>
      </w:r>
      <w:r>
        <w:rPr>
          <w:rFonts w:hint="eastAsia"/>
        </w:rPr>
        <w:t>大系列活動，邀請全民同樂，無論</w:t>
      </w:r>
      <w:proofErr w:type="gramStart"/>
      <w:r>
        <w:rPr>
          <w:rFonts w:hint="eastAsia"/>
        </w:rPr>
        <w:t>是觀鳥專家</w:t>
      </w:r>
      <w:proofErr w:type="gramEnd"/>
      <w:r>
        <w:rPr>
          <w:rFonts w:hint="eastAsia"/>
        </w:rPr>
        <w:t>還是新手</w:t>
      </w:r>
      <w:proofErr w:type="gramStart"/>
      <w:r>
        <w:rPr>
          <w:rFonts w:hint="eastAsia"/>
        </w:rPr>
        <w:t>鳥友皆能夠</w:t>
      </w:r>
      <w:proofErr w:type="gramEnd"/>
      <w:r>
        <w:rPr>
          <w:rFonts w:hint="eastAsia"/>
        </w:rPr>
        <w:t>享受賞鳥生態旅遊的樂趣，包括備受矚目的「</w:t>
      </w:r>
      <w:r>
        <w:rPr>
          <w:rFonts w:hint="eastAsia"/>
        </w:rPr>
        <w:t>2025</w:t>
      </w:r>
      <w:r>
        <w:rPr>
          <w:rFonts w:hint="eastAsia"/>
        </w:rPr>
        <w:t>臺灣國際觀鳥馬拉松」、首度舉辦的「賞鳥</w:t>
      </w:r>
      <w:proofErr w:type="gramStart"/>
      <w:r>
        <w:rPr>
          <w:rFonts w:hint="eastAsia"/>
        </w:rPr>
        <w:t>影片短影音</w:t>
      </w:r>
      <w:proofErr w:type="gramEnd"/>
      <w:r>
        <w:rPr>
          <w:rFonts w:hint="eastAsia"/>
        </w:rPr>
        <w:t>競賽」</w:t>
      </w:r>
      <w:r>
        <w:rPr>
          <w:rFonts w:hint="eastAsia"/>
        </w:rPr>
        <w:t>(</w:t>
      </w:r>
      <w:r>
        <w:rPr>
          <w:rFonts w:hint="eastAsia"/>
        </w:rPr>
        <w:t>總獎金高達</w:t>
      </w:r>
      <w:r>
        <w:rPr>
          <w:rFonts w:hint="eastAsia"/>
        </w:rPr>
        <w:t>5</w:t>
      </w:r>
      <w:r>
        <w:rPr>
          <w:rFonts w:hint="eastAsia"/>
        </w:rPr>
        <w:t>萬元</w:t>
      </w:r>
      <w:r>
        <w:rPr>
          <w:rFonts w:hint="eastAsia"/>
        </w:rPr>
        <w:t>)</w:t>
      </w:r>
      <w:r>
        <w:rPr>
          <w:rFonts w:hint="eastAsia"/>
        </w:rPr>
        <w:t>，以及賞鳥遊程體驗、定時定點導</w:t>
      </w:r>
      <w:proofErr w:type="gramStart"/>
      <w:r>
        <w:rPr>
          <w:rFonts w:hint="eastAsia"/>
        </w:rPr>
        <w:t>覽</w:t>
      </w:r>
      <w:proofErr w:type="gramEnd"/>
      <w:r>
        <w:rPr>
          <w:rFonts w:hint="eastAsia"/>
        </w:rPr>
        <w:t>、綠色導</w:t>
      </w:r>
      <w:proofErr w:type="gramStart"/>
      <w:r>
        <w:rPr>
          <w:rFonts w:hint="eastAsia"/>
        </w:rPr>
        <w:t>覽</w:t>
      </w:r>
      <w:proofErr w:type="gramEnd"/>
      <w:r>
        <w:rPr>
          <w:rFonts w:hint="eastAsia"/>
        </w:rPr>
        <w:t>賞鳥培訓、黑面琵鷺塗裝吉普車專車導</w:t>
      </w:r>
      <w:proofErr w:type="gramStart"/>
      <w:r>
        <w:rPr>
          <w:rFonts w:hint="eastAsia"/>
        </w:rPr>
        <w:t>覽</w:t>
      </w:r>
      <w:proofErr w:type="gramEnd"/>
      <w:r>
        <w:rPr>
          <w:rFonts w:hint="eastAsia"/>
        </w:rPr>
        <w:t>、日本</w:t>
      </w:r>
      <w:proofErr w:type="gramStart"/>
      <w:r>
        <w:rPr>
          <w:rFonts w:hint="eastAsia"/>
        </w:rPr>
        <w:t>出水市主題</w:t>
      </w:r>
      <w:proofErr w:type="gramEnd"/>
      <w:r>
        <w:rPr>
          <w:rFonts w:hint="eastAsia"/>
        </w:rPr>
        <w:t>燈會、</w:t>
      </w:r>
      <w:r>
        <w:rPr>
          <w:rFonts w:hint="eastAsia"/>
        </w:rPr>
        <w:t>FB</w:t>
      </w:r>
      <w:r>
        <w:rPr>
          <w:rFonts w:hint="eastAsia"/>
        </w:rPr>
        <w:t>答</w:t>
      </w:r>
      <w:proofErr w:type="gramStart"/>
      <w:r>
        <w:rPr>
          <w:rFonts w:hint="eastAsia"/>
        </w:rPr>
        <w:t>答</w:t>
      </w:r>
      <w:proofErr w:type="gramEnd"/>
      <w:r>
        <w:rPr>
          <w:rFonts w:hint="eastAsia"/>
        </w:rPr>
        <w:t>樂互動</w:t>
      </w:r>
      <w:r>
        <w:rPr>
          <w:rFonts w:hint="eastAsia"/>
        </w:rPr>
        <w:t>QA</w:t>
      </w:r>
      <w:r>
        <w:rPr>
          <w:rFonts w:hint="eastAsia"/>
        </w:rPr>
        <w:t>等多元活動，讓民眾深入感受雲嘉南沿海的自然風光。</w:t>
      </w:r>
    </w:p>
    <w:p w14:paraId="381F7E3A" w14:textId="77777777" w:rsidR="007D42E9" w:rsidRDefault="007D42E9" w:rsidP="007D42E9">
      <w:pPr>
        <w:ind w:firstLine="480"/>
        <w:rPr>
          <w:rFonts w:hint="eastAsia"/>
        </w:rPr>
      </w:pPr>
      <w:proofErr w:type="gramStart"/>
      <w:r>
        <w:rPr>
          <w:rFonts w:hint="eastAsia"/>
        </w:rPr>
        <w:t>此外，</w:t>
      </w:r>
      <w:proofErr w:type="gramEnd"/>
      <w:r>
        <w:rPr>
          <w:rFonts w:hint="eastAsia"/>
        </w:rPr>
        <w:t>雲嘉南管理處為推動智慧觀光，結合科技與賞鳥解說，打造「</w:t>
      </w:r>
      <w:r>
        <w:rPr>
          <w:rFonts w:hint="eastAsia"/>
        </w:rPr>
        <w:t>3D</w:t>
      </w:r>
      <w:proofErr w:type="gramStart"/>
      <w:r>
        <w:rPr>
          <w:rFonts w:hint="eastAsia"/>
        </w:rPr>
        <w:t>翼翔號</w:t>
      </w:r>
      <w:proofErr w:type="gramEnd"/>
      <w:r>
        <w:rPr>
          <w:rFonts w:hint="eastAsia"/>
        </w:rPr>
        <w:t>」，運用</w:t>
      </w:r>
      <w:r>
        <w:rPr>
          <w:rFonts w:hint="eastAsia"/>
        </w:rPr>
        <w:t>3D AI</w:t>
      </w:r>
      <w:r>
        <w:rPr>
          <w:rFonts w:hint="eastAsia"/>
        </w:rPr>
        <w:t>掃描</w:t>
      </w:r>
      <w:proofErr w:type="gramStart"/>
      <w:r>
        <w:rPr>
          <w:rFonts w:hint="eastAsia"/>
        </w:rPr>
        <w:t>與裸視</w:t>
      </w:r>
      <w:proofErr w:type="gramEnd"/>
      <w:r>
        <w:rPr>
          <w:rFonts w:hint="eastAsia"/>
        </w:rPr>
        <w:t>3D</w:t>
      </w:r>
      <w:r>
        <w:rPr>
          <w:rFonts w:hint="eastAsia"/>
        </w:rPr>
        <w:t>技術重現濕地鳥類風采，無須頭戴厚重裝置，</w:t>
      </w:r>
      <w:proofErr w:type="gramStart"/>
      <w:r>
        <w:rPr>
          <w:rFonts w:hint="eastAsia"/>
        </w:rPr>
        <w:t>即可裸視身</w:t>
      </w:r>
      <w:proofErr w:type="gramEnd"/>
      <w:r>
        <w:rPr>
          <w:rFonts w:hint="eastAsia"/>
        </w:rPr>
        <w:t>歷其境欣賞鳥類</w:t>
      </w:r>
      <w:proofErr w:type="gramStart"/>
      <w:r>
        <w:rPr>
          <w:rFonts w:hint="eastAsia"/>
        </w:rPr>
        <w:t>細緻羽紋</w:t>
      </w:r>
      <w:proofErr w:type="gramEnd"/>
      <w:r>
        <w:rPr>
          <w:rFonts w:hint="eastAsia"/>
        </w:rPr>
        <w:t>與介紹。系統特別打造「求偶」與「覓食」為主題動畫呈現，並設計自動升降模擬水鳥展翼，象徵人與自然的共生，也開創數位詮釋自然的新里程碑。</w:t>
      </w:r>
    </w:p>
    <w:p w14:paraId="2B3A4E40" w14:textId="77777777" w:rsidR="007D42E9" w:rsidRDefault="007D42E9" w:rsidP="007D42E9">
      <w:pPr>
        <w:ind w:firstLine="480"/>
        <w:rPr>
          <w:rFonts w:hint="eastAsia"/>
        </w:rPr>
      </w:pPr>
      <w:r>
        <w:rPr>
          <w:rFonts w:hint="eastAsia"/>
        </w:rPr>
        <w:t>記者會現場也特別展出</w:t>
      </w:r>
      <w:r>
        <w:rPr>
          <w:rFonts w:hint="eastAsia"/>
        </w:rPr>
        <w:t>2</w:t>
      </w:r>
      <w:proofErr w:type="gramStart"/>
      <w:r>
        <w:rPr>
          <w:rFonts w:hint="eastAsia"/>
        </w:rPr>
        <w:t>臺</w:t>
      </w:r>
      <w:proofErr w:type="gramEnd"/>
      <w:r>
        <w:rPr>
          <w:rFonts w:hint="eastAsia"/>
        </w:rPr>
        <w:t>「</w:t>
      </w:r>
      <w:r>
        <w:rPr>
          <w:rFonts w:hint="eastAsia"/>
        </w:rPr>
        <w:t>3D</w:t>
      </w:r>
      <w:proofErr w:type="gramStart"/>
      <w:r>
        <w:rPr>
          <w:rFonts w:hint="eastAsia"/>
        </w:rPr>
        <w:t>翼翔號</w:t>
      </w:r>
      <w:proofErr w:type="gramEnd"/>
      <w:r>
        <w:rPr>
          <w:rFonts w:hint="eastAsia"/>
        </w:rPr>
        <w:t>」讓貴賓們搶先體驗操作，並在展場門口展示一台黑面琵鷺彩繪塗裝的賞鳥專車特別令人驚豔，令現場去年曾經參加</w:t>
      </w:r>
      <w:proofErr w:type="gramStart"/>
      <w:r>
        <w:rPr>
          <w:rFonts w:hint="eastAsia"/>
        </w:rPr>
        <w:t>過觀鳥</w:t>
      </w:r>
      <w:proofErr w:type="gramEnd"/>
      <w:r>
        <w:rPr>
          <w:rFonts w:hint="eastAsia"/>
        </w:rPr>
        <w:t>馬拉松親子組的小女孩直呼今年一定要搭乘這台彩繪專車去體驗賞鳥導</w:t>
      </w:r>
      <w:proofErr w:type="gramStart"/>
      <w:r>
        <w:rPr>
          <w:rFonts w:hint="eastAsia"/>
        </w:rPr>
        <w:t>覽</w:t>
      </w:r>
      <w:proofErr w:type="gramEnd"/>
      <w:r>
        <w:rPr>
          <w:rFonts w:hint="eastAsia"/>
        </w:rPr>
        <w:t>遊程。</w:t>
      </w:r>
    </w:p>
    <w:p w14:paraId="4921F0B6" w14:textId="76D8C0DE" w:rsidR="00621BB0" w:rsidRDefault="007D42E9" w:rsidP="007D42E9">
      <w:pPr>
        <w:ind w:firstLine="480"/>
      </w:pPr>
      <w:r>
        <w:rPr>
          <w:rFonts w:hint="eastAsia"/>
        </w:rPr>
        <w:t>雲嘉南管理處持續推廣全民賞鳥生態旅遊，鼓勵親子共同參與，透過遊程導</w:t>
      </w:r>
      <w:proofErr w:type="gramStart"/>
      <w:r>
        <w:rPr>
          <w:rFonts w:hint="eastAsia"/>
        </w:rPr>
        <w:t>覽</w:t>
      </w:r>
      <w:proofErr w:type="gramEnd"/>
      <w:r>
        <w:rPr>
          <w:rFonts w:hint="eastAsia"/>
        </w:rPr>
        <w:t>，親身感受雲嘉南濱海豐富多樣的生態魅力，讓每位參與者都能夠留下難忘的自然體驗。最新消息請隨時關注雲嘉南官方粉絲專頁</w:t>
      </w:r>
      <w:proofErr w:type="gramStart"/>
      <w:r>
        <w:rPr>
          <w:rFonts w:hint="eastAsia"/>
        </w:rPr>
        <w:t>【</w:t>
      </w:r>
      <w:proofErr w:type="gramEnd"/>
      <w:r>
        <w:rPr>
          <w:rFonts w:hint="eastAsia"/>
        </w:rPr>
        <w:t>雲嘉南，</w:t>
      </w:r>
      <w:proofErr w:type="gramStart"/>
      <w:r>
        <w:rPr>
          <w:rFonts w:hint="eastAsia"/>
        </w:rPr>
        <w:t>好</w:t>
      </w:r>
      <w:proofErr w:type="gramEnd"/>
      <w:r>
        <w:rPr>
          <w:rFonts w:hint="eastAsia"/>
        </w:rPr>
        <w:t>好玩</w:t>
      </w:r>
      <w:r>
        <w:rPr>
          <w:rFonts w:hint="eastAsia"/>
        </w:rPr>
        <w:t>!!!</w:t>
      </w:r>
      <w:r>
        <w:rPr>
          <w:rFonts w:hint="eastAsia"/>
        </w:rPr>
        <w:t>】。</w:t>
      </w:r>
    </w:p>
    <w:p w14:paraId="4EDC1FDF" w14:textId="4E156A1A" w:rsidR="00E67856" w:rsidRPr="00E67856" w:rsidRDefault="00E67856" w:rsidP="007D42E9">
      <w:pPr>
        <w:ind w:firstLine="480"/>
        <w:rPr>
          <w:rFonts w:hint="eastAsia"/>
        </w:rPr>
      </w:pPr>
      <w:r>
        <w:rPr>
          <w:rFonts w:hint="eastAsia"/>
        </w:rPr>
        <w:t>報名網站：</w:t>
      </w:r>
      <w:hyperlink r:id="rId6" w:history="1">
        <w:r w:rsidRPr="00CB07BA">
          <w:rPr>
            <w:rStyle w:val="af2"/>
          </w:rPr>
          <w:t>https://bao-</w:t>
        </w:r>
        <w:r w:rsidRPr="00CB07BA">
          <w:rPr>
            <w:rStyle w:val="af2"/>
            <w:rFonts w:hint="eastAsia"/>
          </w:rPr>
          <w:t>m</w:t>
        </w:r>
        <w:r w:rsidRPr="00CB07BA">
          <w:rPr>
            <w:rStyle w:val="af2"/>
          </w:rPr>
          <w:t>ing.com/2025TAIW</w:t>
        </w:r>
        <w:r w:rsidRPr="00CB07BA">
          <w:rPr>
            <w:rStyle w:val="af2"/>
          </w:rPr>
          <w:t>A</w:t>
        </w:r>
        <w:r w:rsidRPr="00CB07BA">
          <w:rPr>
            <w:rStyle w:val="af2"/>
          </w:rPr>
          <w:t>NINTERNATIONALBIRDATHON</w:t>
        </w:r>
      </w:hyperlink>
      <w:r>
        <w:rPr>
          <w:rFonts w:hint="eastAsia"/>
        </w:rPr>
        <w:t xml:space="preserve"> </w:t>
      </w:r>
    </w:p>
    <w:sectPr w:rsidR="00E67856" w:rsidRPr="00E6785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4C3CD" w14:textId="77777777" w:rsidR="007B606D" w:rsidRDefault="007B606D" w:rsidP="00E67856">
      <w:pPr>
        <w:spacing w:after="0" w:line="240" w:lineRule="auto"/>
      </w:pPr>
      <w:r>
        <w:separator/>
      </w:r>
    </w:p>
  </w:endnote>
  <w:endnote w:type="continuationSeparator" w:id="0">
    <w:p w14:paraId="6EBDD189" w14:textId="77777777" w:rsidR="007B606D" w:rsidRDefault="007B606D" w:rsidP="00E67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7F301" w14:textId="77777777" w:rsidR="007B606D" w:rsidRDefault="007B606D" w:rsidP="00E67856">
      <w:pPr>
        <w:spacing w:after="0" w:line="240" w:lineRule="auto"/>
      </w:pPr>
      <w:r>
        <w:separator/>
      </w:r>
    </w:p>
  </w:footnote>
  <w:footnote w:type="continuationSeparator" w:id="0">
    <w:p w14:paraId="59A17D75" w14:textId="77777777" w:rsidR="007B606D" w:rsidRDefault="007B606D" w:rsidP="00E678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2E9"/>
    <w:rsid w:val="00187ADE"/>
    <w:rsid w:val="00621BB0"/>
    <w:rsid w:val="007B606D"/>
    <w:rsid w:val="007D42E9"/>
    <w:rsid w:val="00DF58DC"/>
    <w:rsid w:val="00E678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F6049"/>
  <w15:chartTrackingRefBased/>
  <w15:docId w15:val="{548090A3-5FCD-482D-A393-1ECDB8CF0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42E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D42E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D42E9"/>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7D42E9"/>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7D42E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D42E9"/>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7D42E9"/>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D42E9"/>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7D42E9"/>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7D42E9"/>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7D42E9"/>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7D42E9"/>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7D42E9"/>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7D42E9"/>
    <w:rPr>
      <w:rFonts w:eastAsiaTheme="majorEastAsia" w:cstheme="majorBidi"/>
      <w:color w:val="0F4761" w:themeColor="accent1" w:themeShade="BF"/>
    </w:rPr>
  </w:style>
  <w:style w:type="character" w:customStyle="1" w:styleId="60">
    <w:name w:val="標題 6 字元"/>
    <w:basedOn w:val="a0"/>
    <w:link w:val="6"/>
    <w:uiPriority w:val="9"/>
    <w:semiHidden/>
    <w:rsid w:val="007D42E9"/>
    <w:rPr>
      <w:rFonts w:eastAsiaTheme="majorEastAsia" w:cstheme="majorBidi"/>
      <w:color w:val="595959" w:themeColor="text1" w:themeTint="A6"/>
    </w:rPr>
  </w:style>
  <w:style w:type="character" w:customStyle="1" w:styleId="70">
    <w:name w:val="標題 7 字元"/>
    <w:basedOn w:val="a0"/>
    <w:link w:val="7"/>
    <w:uiPriority w:val="9"/>
    <w:semiHidden/>
    <w:rsid w:val="007D42E9"/>
    <w:rPr>
      <w:rFonts w:eastAsiaTheme="majorEastAsia" w:cstheme="majorBidi"/>
      <w:color w:val="595959" w:themeColor="text1" w:themeTint="A6"/>
    </w:rPr>
  </w:style>
  <w:style w:type="character" w:customStyle="1" w:styleId="80">
    <w:name w:val="標題 8 字元"/>
    <w:basedOn w:val="a0"/>
    <w:link w:val="8"/>
    <w:uiPriority w:val="9"/>
    <w:semiHidden/>
    <w:rsid w:val="007D42E9"/>
    <w:rPr>
      <w:rFonts w:eastAsiaTheme="majorEastAsia" w:cstheme="majorBidi"/>
      <w:color w:val="272727" w:themeColor="text1" w:themeTint="D8"/>
    </w:rPr>
  </w:style>
  <w:style w:type="character" w:customStyle="1" w:styleId="90">
    <w:name w:val="標題 9 字元"/>
    <w:basedOn w:val="a0"/>
    <w:link w:val="9"/>
    <w:uiPriority w:val="9"/>
    <w:semiHidden/>
    <w:rsid w:val="007D42E9"/>
    <w:rPr>
      <w:rFonts w:eastAsiaTheme="majorEastAsia" w:cstheme="majorBidi"/>
      <w:color w:val="272727" w:themeColor="text1" w:themeTint="D8"/>
    </w:rPr>
  </w:style>
  <w:style w:type="paragraph" w:styleId="a3">
    <w:name w:val="Title"/>
    <w:basedOn w:val="a"/>
    <w:next w:val="a"/>
    <w:link w:val="a4"/>
    <w:uiPriority w:val="10"/>
    <w:qFormat/>
    <w:rsid w:val="007D42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7D42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42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7D42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42E9"/>
    <w:pPr>
      <w:spacing w:before="160"/>
      <w:jc w:val="center"/>
    </w:pPr>
    <w:rPr>
      <w:i/>
      <w:iCs/>
      <w:color w:val="404040" w:themeColor="text1" w:themeTint="BF"/>
    </w:rPr>
  </w:style>
  <w:style w:type="character" w:customStyle="1" w:styleId="a8">
    <w:name w:val="引文 字元"/>
    <w:basedOn w:val="a0"/>
    <w:link w:val="a7"/>
    <w:uiPriority w:val="29"/>
    <w:rsid w:val="007D42E9"/>
    <w:rPr>
      <w:i/>
      <w:iCs/>
      <w:color w:val="404040" w:themeColor="text1" w:themeTint="BF"/>
    </w:rPr>
  </w:style>
  <w:style w:type="paragraph" w:styleId="a9">
    <w:name w:val="List Paragraph"/>
    <w:basedOn w:val="a"/>
    <w:uiPriority w:val="34"/>
    <w:qFormat/>
    <w:rsid w:val="007D42E9"/>
    <w:pPr>
      <w:ind w:left="720"/>
      <w:contextualSpacing/>
    </w:pPr>
  </w:style>
  <w:style w:type="character" w:styleId="aa">
    <w:name w:val="Intense Emphasis"/>
    <w:basedOn w:val="a0"/>
    <w:uiPriority w:val="21"/>
    <w:qFormat/>
    <w:rsid w:val="007D42E9"/>
    <w:rPr>
      <w:i/>
      <w:iCs/>
      <w:color w:val="0F4761" w:themeColor="accent1" w:themeShade="BF"/>
    </w:rPr>
  </w:style>
  <w:style w:type="paragraph" w:styleId="ab">
    <w:name w:val="Intense Quote"/>
    <w:basedOn w:val="a"/>
    <w:next w:val="a"/>
    <w:link w:val="ac"/>
    <w:uiPriority w:val="30"/>
    <w:qFormat/>
    <w:rsid w:val="007D42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7D42E9"/>
    <w:rPr>
      <w:i/>
      <w:iCs/>
      <w:color w:val="0F4761" w:themeColor="accent1" w:themeShade="BF"/>
    </w:rPr>
  </w:style>
  <w:style w:type="character" w:styleId="ad">
    <w:name w:val="Intense Reference"/>
    <w:basedOn w:val="a0"/>
    <w:uiPriority w:val="32"/>
    <w:qFormat/>
    <w:rsid w:val="007D42E9"/>
    <w:rPr>
      <w:b/>
      <w:bCs/>
      <w:smallCaps/>
      <w:color w:val="0F4761" w:themeColor="accent1" w:themeShade="BF"/>
      <w:spacing w:val="5"/>
    </w:rPr>
  </w:style>
  <w:style w:type="paragraph" w:styleId="ae">
    <w:name w:val="header"/>
    <w:basedOn w:val="a"/>
    <w:link w:val="af"/>
    <w:uiPriority w:val="99"/>
    <w:unhideWhenUsed/>
    <w:rsid w:val="00E67856"/>
    <w:pPr>
      <w:tabs>
        <w:tab w:val="center" w:pos="4153"/>
        <w:tab w:val="right" w:pos="8306"/>
      </w:tabs>
      <w:snapToGrid w:val="0"/>
    </w:pPr>
    <w:rPr>
      <w:sz w:val="20"/>
      <w:szCs w:val="20"/>
    </w:rPr>
  </w:style>
  <w:style w:type="character" w:customStyle="1" w:styleId="af">
    <w:name w:val="頁首 字元"/>
    <w:basedOn w:val="a0"/>
    <w:link w:val="ae"/>
    <w:uiPriority w:val="99"/>
    <w:rsid w:val="00E67856"/>
    <w:rPr>
      <w:sz w:val="20"/>
      <w:szCs w:val="20"/>
    </w:rPr>
  </w:style>
  <w:style w:type="paragraph" w:styleId="af0">
    <w:name w:val="footer"/>
    <w:basedOn w:val="a"/>
    <w:link w:val="af1"/>
    <w:uiPriority w:val="99"/>
    <w:unhideWhenUsed/>
    <w:rsid w:val="00E67856"/>
    <w:pPr>
      <w:tabs>
        <w:tab w:val="center" w:pos="4153"/>
        <w:tab w:val="right" w:pos="8306"/>
      </w:tabs>
      <w:snapToGrid w:val="0"/>
    </w:pPr>
    <w:rPr>
      <w:sz w:val="20"/>
      <w:szCs w:val="20"/>
    </w:rPr>
  </w:style>
  <w:style w:type="character" w:customStyle="1" w:styleId="af1">
    <w:name w:val="頁尾 字元"/>
    <w:basedOn w:val="a0"/>
    <w:link w:val="af0"/>
    <w:uiPriority w:val="99"/>
    <w:rsid w:val="00E67856"/>
    <w:rPr>
      <w:sz w:val="20"/>
      <w:szCs w:val="20"/>
    </w:rPr>
  </w:style>
  <w:style w:type="character" w:styleId="af2">
    <w:name w:val="Hyperlink"/>
    <w:basedOn w:val="a0"/>
    <w:uiPriority w:val="99"/>
    <w:unhideWhenUsed/>
    <w:rsid w:val="00E67856"/>
    <w:rPr>
      <w:color w:val="467886" w:themeColor="hyperlink"/>
      <w:u w:val="single"/>
    </w:rPr>
  </w:style>
  <w:style w:type="character" w:styleId="af3">
    <w:name w:val="Unresolved Mention"/>
    <w:basedOn w:val="a0"/>
    <w:uiPriority w:val="99"/>
    <w:semiHidden/>
    <w:unhideWhenUsed/>
    <w:rsid w:val="00E67856"/>
    <w:rPr>
      <w:color w:val="605E5C"/>
      <w:shd w:val="clear" w:color="auto" w:fill="E1DFDD"/>
    </w:rPr>
  </w:style>
  <w:style w:type="character" w:styleId="af4">
    <w:name w:val="FollowedHyperlink"/>
    <w:basedOn w:val="a0"/>
    <w:uiPriority w:val="99"/>
    <w:semiHidden/>
    <w:unhideWhenUsed/>
    <w:rsid w:val="00E6785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ao-ming.com/2025TAIWANINTERNATIONALBIRDATHO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285</Words>
  <Characters>1631</Characters>
  <Application>Microsoft Office Word</Application>
  <DocSecurity>0</DocSecurity>
  <Lines>13</Lines>
  <Paragraphs>3</Paragraphs>
  <ScaleCrop>false</ScaleCrop>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遊憩課</dc:creator>
  <cp:keywords/>
  <dc:description/>
  <cp:lastModifiedBy>遊憩課</cp:lastModifiedBy>
  <cp:revision>2</cp:revision>
  <dcterms:created xsi:type="dcterms:W3CDTF">2025-10-23T08:56:00Z</dcterms:created>
  <dcterms:modified xsi:type="dcterms:W3CDTF">2025-10-23T09:12:00Z</dcterms:modified>
</cp:coreProperties>
</file>