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A7028" w14:textId="77777777" w:rsidR="003706E8" w:rsidRDefault="00142E69">
      <w:pPr>
        <w:pStyle w:val="a4"/>
        <w:spacing w:line="360" w:lineRule="auto"/>
        <w:jc w:val="center"/>
      </w:pPr>
      <w:bookmarkStart w:id="0" w:name="_Hlk127538128"/>
      <w:r>
        <w:rPr>
          <w:rFonts w:ascii="Times New Roman" w:hAnsi="Times New Roman"/>
          <w:b/>
          <w:sz w:val="36"/>
          <w:szCs w:val="36"/>
        </w:rPr>
        <w:t>「</w:t>
      </w:r>
      <w:proofErr w:type="gramStart"/>
      <w:r>
        <w:rPr>
          <w:rFonts w:ascii="Times New Roman" w:hAnsi="Times New Roman"/>
          <w:b/>
          <w:sz w:val="36"/>
          <w:szCs w:val="36"/>
        </w:rPr>
        <w:t>台灣觀巴</w:t>
      </w:r>
      <w:proofErr w:type="gramEnd"/>
      <w:r>
        <w:rPr>
          <w:rFonts w:ascii="Times New Roman" w:hAnsi="Times New Roman"/>
          <w:b/>
          <w:sz w:val="36"/>
          <w:szCs w:val="36"/>
        </w:rPr>
        <w:t>」工作計畫</w:t>
      </w:r>
      <w:bookmarkEnd w:id="0"/>
      <w:r>
        <w:rPr>
          <w:rFonts w:ascii="Times New Roman" w:hAnsi="Times New Roman"/>
          <w:sz w:val="36"/>
          <w:szCs w:val="36"/>
        </w:rPr>
        <w:t xml:space="preserve">                 </w:t>
      </w:r>
      <w:r>
        <w:rPr>
          <w:rFonts w:ascii="標楷體" w:hAnsi="標楷體"/>
          <w:szCs w:val="24"/>
        </w:rPr>
        <w:t xml:space="preserve"> 113年7月23日</w:t>
      </w:r>
    </w:p>
    <w:p w14:paraId="034D76C4" w14:textId="77777777" w:rsidR="003706E8" w:rsidRDefault="00142E69">
      <w:pPr>
        <w:snapToGrid w:val="0"/>
        <w:spacing w:before="517" w:line="400" w:lineRule="exact"/>
        <w:jc w:val="both"/>
      </w:pPr>
      <w:r>
        <w:rPr>
          <w:b/>
          <w:sz w:val="28"/>
          <w:szCs w:val="28"/>
        </w:rPr>
        <w:t>壹</w:t>
      </w:r>
      <w:r>
        <w:rPr>
          <w:rFonts w:ascii="新細明體" w:eastAsia="新細明體" w:hAnsi="新細明體"/>
          <w:b/>
          <w:sz w:val="28"/>
          <w:szCs w:val="28"/>
        </w:rPr>
        <w:t>、</w:t>
      </w:r>
      <w:r>
        <w:rPr>
          <w:b/>
          <w:sz w:val="28"/>
          <w:szCs w:val="28"/>
        </w:rPr>
        <w:t>計畫目的</w:t>
      </w:r>
    </w:p>
    <w:p w14:paraId="4DD1F493" w14:textId="77777777" w:rsidR="003706E8" w:rsidRDefault="00142E69">
      <w:pPr>
        <w:snapToGrid w:val="0"/>
        <w:spacing w:line="400" w:lineRule="exact"/>
        <w:ind w:left="600"/>
        <w:jc w:val="both"/>
      </w:pPr>
      <w:r>
        <w:rPr>
          <w:rFonts w:ascii="標楷體" w:hAnsi="標楷體"/>
          <w:sz w:val="28"/>
          <w:szCs w:val="28"/>
        </w:rPr>
        <w:t>本計畫旨在針對「</w:t>
      </w:r>
      <w:proofErr w:type="gramStart"/>
      <w:r>
        <w:rPr>
          <w:rFonts w:ascii="標楷體" w:hAnsi="標楷體"/>
          <w:sz w:val="28"/>
          <w:szCs w:val="28"/>
        </w:rPr>
        <w:t>台灣觀巴</w:t>
      </w:r>
      <w:proofErr w:type="gramEnd"/>
      <w:r>
        <w:rPr>
          <w:rFonts w:ascii="標楷體" w:hAnsi="標楷體"/>
          <w:sz w:val="28"/>
          <w:szCs w:val="28"/>
        </w:rPr>
        <w:t>」之規劃、建置執行、輔導、查核及退場等事項建立機制與標準。</w:t>
      </w:r>
    </w:p>
    <w:p w14:paraId="0AA08E2A" w14:textId="77777777" w:rsidR="003706E8" w:rsidRDefault="00142E69">
      <w:pPr>
        <w:snapToGrid w:val="0"/>
        <w:spacing w:before="360" w:line="400" w:lineRule="exact"/>
        <w:jc w:val="both"/>
      </w:pPr>
      <w:r>
        <w:rPr>
          <w:b/>
          <w:sz w:val="28"/>
          <w:szCs w:val="28"/>
        </w:rPr>
        <w:t>貳</w:t>
      </w:r>
      <w:r>
        <w:rPr>
          <w:rFonts w:ascii="新細明體" w:eastAsia="新細明體" w:hAnsi="新細明體"/>
          <w:b/>
          <w:sz w:val="28"/>
          <w:szCs w:val="28"/>
        </w:rPr>
        <w:t>、</w:t>
      </w:r>
      <w:r>
        <w:rPr>
          <w:b/>
          <w:sz w:val="28"/>
          <w:szCs w:val="28"/>
        </w:rPr>
        <w:t>「</w:t>
      </w:r>
      <w:proofErr w:type="gramStart"/>
      <w:r>
        <w:rPr>
          <w:b/>
          <w:sz w:val="28"/>
          <w:szCs w:val="28"/>
        </w:rPr>
        <w:t>台灣觀巴</w:t>
      </w:r>
      <w:proofErr w:type="gramEnd"/>
      <w:r>
        <w:rPr>
          <w:b/>
          <w:sz w:val="28"/>
          <w:szCs w:val="28"/>
        </w:rPr>
        <w:t>」簡介</w:t>
      </w:r>
    </w:p>
    <w:p w14:paraId="4C7A94CF" w14:textId="77777777" w:rsidR="003706E8" w:rsidRDefault="00142E69">
      <w:pPr>
        <w:tabs>
          <w:tab w:val="left" w:pos="900"/>
        </w:tabs>
        <w:snapToGrid w:val="0"/>
        <w:spacing w:line="400" w:lineRule="exact"/>
        <w:ind w:left="240"/>
        <w:jc w:val="both"/>
      </w:pPr>
      <w:r>
        <w:rPr>
          <w:sz w:val="28"/>
          <w:szCs w:val="28"/>
        </w:rPr>
        <w:t>一</w:t>
      </w:r>
      <w:r>
        <w:rPr>
          <w:rFonts w:ascii="新細明體" w:eastAsia="新細明體" w:hAnsi="新細明體"/>
          <w:sz w:val="28"/>
          <w:szCs w:val="28"/>
        </w:rPr>
        <w:t>、</w:t>
      </w:r>
      <w:r>
        <w:rPr>
          <w:sz w:val="28"/>
          <w:szCs w:val="28"/>
        </w:rPr>
        <w:t>「</w:t>
      </w:r>
      <w:proofErr w:type="gramStart"/>
      <w:r>
        <w:rPr>
          <w:sz w:val="28"/>
          <w:szCs w:val="28"/>
        </w:rPr>
        <w:t>台灣觀巴</w:t>
      </w:r>
      <w:proofErr w:type="gramEnd"/>
      <w:r>
        <w:rPr>
          <w:sz w:val="28"/>
          <w:szCs w:val="28"/>
        </w:rPr>
        <w:t>」定義</w:t>
      </w:r>
    </w:p>
    <w:p w14:paraId="15ABA1D8" w14:textId="77777777" w:rsidR="003706E8" w:rsidRDefault="00142E69">
      <w:pPr>
        <w:tabs>
          <w:tab w:val="left" w:pos="900"/>
        </w:tabs>
        <w:snapToGrid w:val="0"/>
        <w:spacing w:line="400" w:lineRule="exact"/>
        <w:ind w:left="794"/>
        <w:jc w:val="both"/>
      </w:pPr>
      <w:r>
        <w:rPr>
          <w:sz w:val="28"/>
          <w:szCs w:val="28"/>
        </w:rPr>
        <w:t>由旅行業者依據本計畫，規劃設計具備服務品質、操作標準及品牌形象的</w:t>
      </w:r>
      <w:bookmarkStart w:id="1" w:name="_Hlk127455319"/>
      <w:r>
        <w:rPr>
          <w:sz w:val="28"/>
          <w:szCs w:val="28"/>
        </w:rPr>
        <w:t>套裝旅遊行程</w:t>
      </w:r>
      <w:bookmarkEnd w:id="1"/>
      <w:r>
        <w:rPr>
          <w:sz w:val="28"/>
          <w:szCs w:val="28"/>
        </w:rPr>
        <w:t>，提供國內外觀光客從飯店、交通場站到臺灣觀光遊樂地區之便捷</w:t>
      </w:r>
      <w:r>
        <w:rPr>
          <w:rFonts w:ascii="新細明體" w:hAnsi="新細明體"/>
          <w:sz w:val="28"/>
          <w:szCs w:val="28"/>
        </w:rPr>
        <w:t>、</w:t>
      </w:r>
      <w:r>
        <w:rPr>
          <w:sz w:val="28"/>
          <w:szCs w:val="28"/>
        </w:rPr>
        <w:t>友善</w:t>
      </w:r>
      <w:r>
        <w:rPr>
          <w:rFonts w:ascii="新細明體" w:hAnsi="新細明體"/>
          <w:sz w:val="28"/>
          <w:szCs w:val="28"/>
        </w:rPr>
        <w:t>，</w:t>
      </w:r>
      <w:r>
        <w:rPr>
          <w:sz w:val="28"/>
          <w:szCs w:val="28"/>
        </w:rPr>
        <w:t>定期出發且具固定行程的導</w:t>
      </w:r>
      <w:proofErr w:type="gramStart"/>
      <w:r>
        <w:rPr>
          <w:sz w:val="28"/>
          <w:szCs w:val="28"/>
        </w:rPr>
        <w:t>覽</w:t>
      </w:r>
      <w:proofErr w:type="gramEnd"/>
      <w:r>
        <w:rPr>
          <w:sz w:val="28"/>
          <w:szCs w:val="28"/>
        </w:rPr>
        <w:t>套裝旅遊服務。</w:t>
      </w:r>
    </w:p>
    <w:p w14:paraId="746C8A5F" w14:textId="77777777" w:rsidR="003706E8" w:rsidRDefault="00142E69">
      <w:pPr>
        <w:tabs>
          <w:tab w:val="left" w:pos="900"/>
        </w:tabs>
        <w:snapToGrid w:val="0"/>
        <w:spacing w:line="400" w:lineRule="exact"/>
        <w:ind w:left="240"/>
        <w:jc w:val="both"/>
      </w:pPr>
      <w:r>
        <w:rPr>
          <w:sz w:val="28"/>
          <w:szCs w:val="28"/>
        </w:rPr>
        <w:t>二</w:t>
      </w:r>
      <w:r>
        <w:rPr>
          <w:rFonts w:ascii="新細明體" w:eastAsia="新細明體" w:hAnsi="新細明體"/>
          <w:sz w:val="28"/>
          <w:szCs w:val="28"/>
        </w:rPr>
        <w:t>、</w:t>
      </w:r>
      <w:r>
        <w:rPr>
          <w:sz w:val="28"/>
          <w:szCs w:val="28"/>
        </w:rPr>
        <w:t>「</w:t>
      </w:r>
      <w:proofErr w:type="gramStart"/>
      <w:r>
        <w:rPr>
          <w:sz w:val="28"/>
          <w:szCs w:val="28"/>
        </w:rPr>
        <w:t>台灣觀巴</w:t>
      </w:r>
      <w:proofErr w:type="gramEnd"/>
      <w:r>
        <w:rPr>
          <w:sz w:val="28"/>
          <w:szCs w:val="28"/>
        </w:rPr>
        <w:t>」特色</w:t>
      </w:r>
    </w:p>
    <w:p w14:paraId="0305537B" w14:textId="77777777" w:rsidR="003706E8" w:rsidRDefault="00142E69">
      <w:pPr>
        <w:tabs>
          <w:tab w:val="left" w:pos="900"/>
        </w:tabs>
        <w:snapToGrid w:val="0"/>
        <w:spacing w:line="400" w:lineRule="exact"/>
        <w:ind w:left="896"/>
        <w:jc w:val="both"/>
      </w:pPr>
      <w:bookmarkStart w:id="2" w:name="_Hlk170917472"/>
      <w:r>
        <w:rPr>
          <w:sz w:val="28"/>
          <w:szCs w:val="28"/>
        </w:rPr>
        <w:t>以「深度旅遊」為特質，以「豐富、便捷及多元」為特色，豐富</w:t>
      </w:r>
      <w:r>
        <w:rPr>
          <w:rFonts w:ascii="標楷體" w:hAnsi="標楷體"/>
          <w:sz w:val="28"/>
          <w:szCs w:val="28"/>
        </w:rPr>
        <w:t>【</w:t>
      </w:r>
      <w:r>
        <w:rPr>
          <w:sz w:val="28"/>
          <w:szCs w:val="28"/>
        </w:rPr>
        <w:t>主題包含養生療癒</w:t>
      </w:r>
      <w:r>
        <w:rPr>
          <w:sz w:val="28"/>
          <w:szCs w:val="28"/>
        </w:rPr>
        <w:t>(</w:t>
      </w:r>
      <w:r>
        <w:rPr>
          <w:sz w:val="28"/>
          <w:szCs w:val="28"/>
        </w:rPr>
        <w:t>追求維持或增進個人健康相關者</w:t>
      </w:r>
      <w:r>
        <w:rPr>
          <w:sz w:val="28"/>
          <w:szCs w:val="28"/>
        </w:rPr>
        <w:t>)</w:t>
      </w:r>
      <w:r>
        <w:rPr>
          <w:sz w:val="28"/>
          <w:szCs w:val="28"/>
        </w:rPr>
        <w:t>、人文古蹟、網紅打卡、話題性活動、部落文化體驗、秘境探訪</w:t>
      </w:r>
      <w:r>
        <w:rPr>
          <w:color w:val="FF0000"/>
          <w:sz w:val="28"/>
          <w:szCs w:val="28"/>
        </w:rPr>
        <w:t>及探險旅遊</w:t>
      </w:r>
      <w:r>
        <w:rPr>
          <w:sz w:val="28"/>
          <w:szCs w:val="28"/>
        </w:rPr>
        <w:t>等行程】、便捷（提供自該行程區域之機場、車站、捷運站等重要交通據點或飯店接送旅客去程及回程之專人專車全程運輸服務）及服務類型多元化（導</w:t>
      </w:r>
      <w:proofErr w:type="gramStart"/>
      <w:r>
        <w:rPr>
          <w:sz w:val="28"/>
          <w:szCs w:val="28"/>
        </w:rPr>
        <w:t>覽</w:t>
      </w:r>
      <w:proofErr w:type="gramEnd"/>
      <w:r>
        <w:rPr>
          <w:sz w:val="28"/>
          <w:szCs w:val="28"/>
        </w:rPr>
        <w:t>、餐飲或住宿等服務皆包含在內）。行程須具備國際市場潛力，以精緻體驗</w:t>
      </w:r>
      <w:r>
        <w:rPr>
          <w:rFonts w:ascii="新細明體" w:hAnsi="新細明體"/>
          <w:sz w:val="28"/>
          <w:szCs w:val="28"/>
        </w:rPr>
        <w:t>、</w:t>
      </w:r>
      <w:r>
        <w:rPr>
          <w:sz w:val="28"/>
          <w:szCs w:val="28"/>
        </w:rPr>
        <w:t>在地深化之主題旅遊為基礎行程；進一步評估市場及顧客反映</w:t>
      </w:r>
      <w:r>
        <w:rPr>
          <w:rFonts w:ascii="微軟正黑體" w:eastAsia="微軟正黑體" w:hAnsi="微軟正黑體"/>
          <w:sz w:val="28"/>
          <w:szCs w:val="28"/>
        </w:rPr>
        <w:t>。</w:t>
      </w:r>
      <w:r>
        <w:rPr>
          <w:sz w:val="28"/>
          <w:szCs w:val="28"/>
        </w:rPr>
        <w:t>另可融合時令及時事概念彈性規劃</w:t>
      </w:r>
      <w:proofErr w:type="gramStart"/>
      <w:r>
        <w:rPr>
          <w:sz w:val="28"/>
          <w:szCs w:val="28"/>
        </w:rPr>
        <w:t>（</w:t>
      </w:r>
      <w:proofErr w:type="gramEnd"/>
      <w:r>
        <w:rPr>
          <w:sz w:val="28"/>
          <w:szCs w:val="28"/>
        </w:rPr>
        <w:t>例如：阿里山行程可配合</w:t>
      </w:r>
      <w:r>
        <w:rPr>
          <w:sz w:val="28"/>
          <w:szCs w:val="28"/>
        </w:rPr>
        <w:t>4</w:t>
      </w:r>
      <w:r>
        <w:rPr>
          <w:sz w:val="28"/>
          <w:szCs w:val="28"/>
        </w:rPr>
        <w:t>季景色變換，分別設計夏季日出雲海及春季櫻花行程等</w:t>
      </w:r>
      <w:proofErr w:type="gramStart"/>
      <w:r>
        <w:rPr>
          <w:sz w:val="28"/>
          <w:szCs w:val="28"/>
        </w:rPr>
        <w:t>）</w:t>
      </w:r>
      <w:proofErr w:type="gramEnd"/>
      <w:r>
        <w:rPr>
          <w:sz w:val="28"/>
          <w:szCs w:val="28"/>
        </w:rPr>
        <w:t>，豐富行程內容，以符合遊客「價值」</w:t>
      </w:r>
      <w:r>
        <w:rPr>
          <w:sz w:val="28"/>
          <w:szCs w:val="28"/>
        </w:rPr>
        <w:t>(</w:t>
      </w:r>
      <w:r>
        <w:rPr>
          <w:sz w:val="28"/>
          <w:szCs w:val="28"/>
        </w:rPr>
        <w:t>超值或等值</w:t>
      </w:r>
      <w:r>
        <w:rPr>
          <w:sz w:val="28"/>
          <w:szCs w:val="28"/>
        </w:rPr>
        <w:t>)</w:t>
      </w:r>
      <w:r>
        <w:rPr>
          <w:sz w:val="28"/>
          <w:szCs w:val="28"/>
        </w:rPr>
        <w:t>期待。</w:t>
      </w:r>
    </w:p>
    <w:bookmarkEnd w:id="2"/>
    <w:p w14:paraId="7E60379F" w14:textId="77777777" w:rsidR="003706E8" w:rsidRDefault="00142E69">
      <w:pPr>
        <w:tabs>
          <w:tab w:val="left" w:pos="900"/>
        </w:tabs>
        <w:snapToGrid w:val="0"/>
        <w:spacing w:line="400" w:lineRule="exact"/>
        <w:ind w:left="240"/>
        <w:jc w:val="both"/>
      </w:pPr>
      <w:r>
        <w:rPr>
          <w:sz w:val="28"/>
          <w:szCs w:val="28"/>
        </w:rPr>
        <w:t>三</w:t>
      </w:r>
      <w:r>
        <w:rPr>
          <w:rFonts w:ascii="新細明體" w:eastAsia="新細明體" w:hAnsi="新細明體"/>
          <w:sz w:val="28"/>
          <w:szCs w:val="28"/>
        </w:rPr>
        <w:t>、</w:t>
      </w:r>
      <w:r>
        <w:rPr>
          <w:sz w:val="28"/>
          <w:szCs w:val="28"/>
        </w:rPr>
        <w:t>「</w:t>
      </w:r>
      <w:proofErr w:type="gramStart"/>
      <w:r>
        <w:rPr>
          <w:sz w:val="28"/>
          <w:szCs w:val="28"/>
        </w:rPr>
        <w:t>台灣觀巴</w:t>
      </w:r>
      <w:proofErr w:type="gramEnd"/>
      <w:r>
        <w:rPr>
          <w:sz w:val="28"/>
          <w:szCs w:val="28"/>
        </w:rPr>
        <w:t>」營運業者</w:t>
      </w:r>
    </w:p>
    <w:p w14:paraId="4C42D9D5" w14:textId="77777777" w:rsidR="003706E8" w:rsidRDefault="00142E69">
      <w:pPr>
        <w:tabs>
          <w:tab w:val="left" w:pos="900"/>
        </w:tabs>
        <w:snapToGrid w:val="0"/>
        <w:spacing w:line="400" w:lineRule="exact"/>
        <w:ind w:left="900" w:hanging="2"/>
        <w:jc w:val="both"/>
      </w:pPr>
      <w:r>
        <w:rPr>
          <w:sz w:val="28"/>
          <w:szCs w:val="28"/>
        </w:rPr>
        <w:t>臺灣各地區</w:t>
      </w:r>
      <w:r>
        <w:rPr>
          <w:sz w:val="28"/>
          <w:szCs w:val="28"/>
        </w:rPr>
        <w:t>(</w:t>
      </w:r>
      <w:r>
        <w:rPr>
          <w:sz w:val="28"/>
          <w:szCs w:val="28"/>
        </w:rPr>
        <w:t>含</w:t>
      </w:r>
      <w:r>
        <w:rPr>
          <w:color w:val="FF0000"/>
          <w:sz w:val="28"/>
          <w:szCs w:val="28"/>
        </w:rPr>
        <w:t>金門、</w:t>
      </w:r>
      <w:r>
        <w:rPr>
          <w:rFonts w:ascii="標楷體" w:hAnsi="標楷體"/>
          <w:sz w:val="28"/>
          <w:szCs w:val="28"/>
        </w:rPr>
        <w:t>馬祖地區</w:t>
      </w:r>
      <w:r>
        <w:rPr>
          <w:rFonts w:ascii="新細明體" w:hAnsi="新細明體"/>
          <w:sz w:val="28"/>
          <w:szCs w:val="28"/>
        </w:rPr>
        <w:t>)</w:t>
      </w:r>
      <w:r>
        <w:rPr>
          <w:sz w:val="28"/>
          <w:szCs w:val="28"/>
        </w:rPr>
        <w:t>有意願經營「</w:t>
      </w:r>
      <w:proofErr w:type="gramStart"/>
      <w:r>
        <w:rPr>
          <w:sz w:val="28"/>
          <w:szCs w:val="28"/>
        </w:rPr>
        <w:t>台灣觀巴</w:t>
      </w:r>
      <w:proofErr w:type="gramEnd"/>
      <w:r>
        <w:rPr>
          <w:sz w:val="28"/>
          <w:szCs w:val="28"/>
        </w:rPr>
        <w:t>」套裝旅遊行程</w:t>
      </w:r>
      <w:r>
        <w:rPr>
          <w:sz w:val="28"/>
          <w:szCs w:val="28"/>
        </w:rPr>
        <w:t>(</w:t>
      </w:r>
      <w:r>
        <w:rPr>
          <w:sz w:val="28"/>
          <w:szCs w:val="28"/>
        </w:rPr>
        <w:t>以下稱行程</w:t>
      </w:r>
      <w:r>
        <w:rPr>
          <w:sz w:val="28"/>
          <w:szCs w:val="28"/>
        </w:rPr>
        <w:t>)</w:t>
      </w:r>
      <w:r>
        <w:rPr>
          <w:sz w:val="28"/>
          <w:szCs w:val="28"/>
        </w:rPr>
        <w:t>之</w:t>
      </w:r>
      <w:r>
        <w:rPr>
          <w:rFonts w:ascii="標楷體" w:hAnsi="標楷體"/>
          <w:color w:val="FF0000"/>
          <w:sz w:val="28"/>
          <w:szCs w:val="28"/>
        </w:rPr>
        <w:t>綜合、甲種</w:t>
      </w:r>
      <w:r>
        <w:rPr>
          <w:sz w:val="28"/>
          <w:szCs w:val="28"/>
        </w:rPr>
        <w:t>旅行業者（以下簡稱業者）。</w:t>
      </w:r>
    </w:p>
    <w:p w14:paraId="3BAB8FBB" w14:textId="77777777" w:rsidR="003706E8" w:rsidRDefault="00142E69">
      <w:pPr>
        <w:tabs>
          <w:tab w:val="left" w:pos="900"/>
        </w:tabs>
        <w:snapToGrid w:val="0"/>
        <w:spacing w:line="400" w:lineRule="exact"/>
        <w:ind w:left="240"/>
        <w:jc w:val="both"/>
      </w:pPr>
      <w:r>
        <w:rPr>
          <w:sz w:val="28"/>
          <w:szCs w:val="28"/>
        </w:rPr>
        <w:t>四</w:t>
      </w:r>
      <w:r>
        <w:rPr>
          <w:rFonts w:ascii="新細明體" w:eastAsia="新細明體" w:hAnsi="新細明體"/>
          <w:sz w:val="28"/>
          <w:szCs w:val="28"/>
        </w:rPr>
        <w:t>、</w:t>
      </w:r>
      <w:r>
        <w:rPr>
          <w:sz w:val="28"/>
          <w:szCs w:val="28"/>
        </w:rPr>
        <w:t>「</w:t>
      </w:r>
      <w:proofErr w:type="gramStart"/>
      <w:r>
        <w:rPr>
          <w:sz w:val="28"/>
          <w:szCs w:val="28"/>
        </w:rPr>
        <w:t>台灣觀巴</w:t>
      </w:r>
      <w:proofErr w:type="gramEnd"/>
      <w:r>
        <w:rPr>
          <w:sz w:val="28"/>
          <w:szCs w:val="28"/>
        </w:rPr>
        <w:t>」軟、硬體需求</w:t>
      </w:r>
    </w:p>
    <w:p w14:paraId="3FB5BA1F" w14:textId="77777777" w:rsidR="003706E8" w:rsidRDefault="00142E69">
      <w:pPr>
        <w:numPr>
          <w:ilvl w:val="0"/>
          <w:numId w:val="7"/>
        </w:numPr>
        <w:snapToGrid w:val="0"/>
        <w:spacing w:line="400" w:lineRule="exact"/>
        <w:jc w:val="both"/>
      </w:pPr>
      <w:r>
        <w:rPr>
          <w:rFonts w:ascii="標楷體" w:hAnsi="標楷體"/>
          <w:color w:val="FF0000"/>
          <w:sz w:val="28"/>
          <w:szCs w:val="28"/>
        </w:rPr>
        <w:t>行程設計須具備國際市場潛力及符合國際觀光客之旅遊需求。</w:t>
      </w:r>
    </w:p>
    <w:p w14:paraId="39B21227" w14:textId="77777777" w:rsidR="003706E8" w:rsidRDefault="00142E69">
      <w:pPr>
        <w:numPr>
          <w:ilvl w:val="0"/>
          <w:numId w:val="7"/>
        </w:numPr>
        <w:snapToGrid w:val="0"/>
        <w:spacing w:line="400" w:lineRule="exact"/>
        <w:jc w:val="both"/>
      </w:pPr>
      <w:r>
        <w:rPr>
          <w:sz w:val="28"/>
          <w:szCs w:val="28"/>
        </w:rPr>
        <w:t>「</w:t>
      </w:r>
      <w:proofErr w:type="gramStart"/>
      <w:r>
        <w:rPr>
          <w:sz w:val="28"/>
          <w:szCs w:val="28"/>
        </w:rPr>
        <w:t>台灣觀巴</w:t>
      </w:r>
      <w:proofErr w:type="gramEnd"/>
      <w:r>
        <w:rPr>
          <w:sz w:val="28"/>
          <w:szCs w:val="28"/>
        </w:rPr>
        <w:t>」車輛</w:t>
      </w:r>
    </w:p>
    <w:p w14:paraId="7F6F224E" w14:textId="77777777" w:rsidR="003706E8" w:rsidRDefault="00142E69">
      <w:pPr>
        <w:snapToGrid w:val="0"/>
        <w:spacing w:line="400" w:lineRule="exact"/>
        <w:ind w:left="1416"/>
        <w:jc w:val="both"/>
      </w:pPr>
      <w:r>
        <w:rPr>
          <w:sz w:val="28"/>
          <w:szCs w:val="28"/>
        </w:rPr>
        <w:lastRenderedPageBreak/>
        <w:t>每一行程使用之車輛須為</w:t>
      </w:r>
      <w:r>
        <w:rPr>
          <w:kern w:val="0"/>
          <w:sz w:val="28"/>
          <w:szCs w:val="28"/>
        </w:rPr>
        <w:t>合法營業用交</w:t>
      </w:r>
      <w:r>
        <w:rPr>
          <w:sz w:val="28"/>
          <w:szCs w:val="28"/>
        </w:rPr>
        <w:t>通工具</w:t>
      </w:r>
      <w:r>
        <w:rPr>
          <w:color w:val="FF0000"/>
          <w:sz w:val="28"/>
          <w:szCs w:val="28"/>
        </w:rPr>
        <w:t>(</w:t>
      </w:r>
      <w:r>
        <w:rPr>
          <w:color w:val="FF0000"/>
          <w:sz w:val="28"/>
          <w:szCs w:val="28"/>
        </w:rPr>
        <w:t>公車、計程車</w:t>
      </w:r>
      <w:r>
        <w:rPr>
          <w:rFonts w:ascii="新細明體" w:eastAsia="新細明體" w:hAnsi="新細明體"/>
          <w:color w:val="FF0000"/>
          <w:sz w:val="28"/>
          <w:szCs w:val="28"/>
        </w:rPr>
        <w:t>、</w:t>
      </w:r>
      <w:r>
        <w:rPr>
          <w:color w:val="FF0000"/>
          <w:sz w:val="28"/>
          <w:szCs w:val="28"/>
        </w:rPr>
        <w:t>多元計程車及自用車輛皆不適用</w:t>
      </w:r>
      <w:r>
        <w:rPr>
          <w:color w:val="FF0000"/>
          <w:sz w:val="28"/>
          <w:szCs w:val="28"/>
        </w:rPr>
        <w:t>)</w:t>
      </w:r>
      <w:r>
        <w:rPr>
          <w:sz w:val="28"/>
          <w:szCs w:val="28"/>
        </w:rPr>
        <w:t>，外觀以彩繪</w:t>
      </w:r>
      <w:proofErr w:type="gramStart"/>
      <w:r>
        <w:rPr>
          <w:sz w:val="28"/>
          <w:szCs w:val="28"/>
        </w:rPr>
        <w:t>台灣觀巴統一</w:t>
      </w:r>
      <w:proofErr w:type="gramEnd"/>
      <w:r>
        <w:rPr>
          <w:sz w:val="28"/>
          <w:szCs w:val="28"/>
        </w:rPr>
        <w:t>形象識別標誌為原則，且符合相關公路監理法規</w:t>
      </w:r>
      <w:r>
        <w:rPr>
          <w:rFonts w:ascii="新細明體" w:hAnsi="新細明體"/>
          <w:sz w:val="28"/>
          <w:szCs w:val="28"/>
        </w:rPr>
        <w:t>，</w:t>
      </w:r>
      <w:r>
        <w:rPr>
          <w:sz w:val="28"/>
          <w:szCs w:val="28"/>
        </w:rPr>
        <w:t>車上並須提供免費無線網路</w:t>
      </w:r>
      <w:r>
        <w:rPr>
          <w:color w:val="FF0000"/>
          <w:sz w:val="28"/>
          <w:szCs w:val="28"/>
        </w:rPr>
        <w:t>環境</w:t>
      </w:r>
      <w:r>
        <w:rPr>
          <w:sz w:val="28"/>
          <w:szCs w:val="28"/>
        </w:rPr>
        <w:t>供旅客使用。</w:t>
      </w:r>
    </w:p>
    <w:p w14:paraId="6583F6C1" w14:textId="77777777" w:rsidR="003706E8" w:rsidRDefault="00142E69">
      <w:pPr>
        <w:numPr>
          <w:ilvl w:val="0"/>
          <w:numId w:val="7"/>
        </w:numPr>
        <w:snapToGrid w:val="0"/>
        <w:spacing w:line="400" w:lineRule="exact"/>
        <w:jc w:val="both"/>
      </w:pPr>
      <w:r>
        <w:rPr>
          <w:sz w:val="28"/>
          <w:szCs w:val="28"/>
        </w:rPr>
        <w:t>統一形象識別標誌</w:t>
      </w:r>
    </w:p>
    <w:p w14:paraId="129E4406" w14:textId="77777777" w:rsidR="003706E8" w:rsidRDefault="00142E69">
      <w:pPr>
        <w:snapToGrid w:val="0"/>
        <w:spacing w:line="400" w:lineRule="exact"/>
        <w:ind w:left="1416"/>
        <w:jc w:val="both"/>
      </w:pPr>
      <w:r>
        <w:rPr>
          <w:sz w:val="28"/>
          <w:szCs w:val="28"/>
        </w:rPr>
        <w:t>由交通部觀光署</w:t>
      </w:r>
      <w:r>
        <w:rPr>
          <w:rFonts w:ascii="標楷體" w:hAnsi="標楷體"/>
          <w:sz w:val="28"/>
          <w:szCs w:val="28"/>
        </w:rPr>
        <w:t>(以下</w:t>
      </w:r>
      <w:proofErr w:type="gramStart"/>
      <w:r>
        <w:rPr>
          <w:rFonts w:ascii="標楷體" w:hAnsi="標楷體"/>
          <w:sz w:val="28"/>
          <w:szCs w:val="28"/>
        </w:rPr>
        <w:t>簡稱本署</w:t>
      </w:r>
      <w:proofErr w:type="gramEnd"/>
      <w:r>
        <w:rPr>
          <w:rFonts w:ascii="標楷體" w:hAnsi="標楷體"/>
          <w:sz w:val="28"/>
          <w:szCs w:val="28"/>
        </w:rPr>
        <w:t>)</w:t>
      </w:r>
      <w:r>
        <w:rPr>
          <w:sz w:val="28"/>
          <w:szCs w:val="28"/>
        </w:rPr>
        <w:t>授權或提供「</w:t>
      </w:r>
      <w:proofErr w:type="gramStart"/>
      <w:r>
        <w:rPr>
          <w:sz w:val="28"/>
          <w:szCs w:val="28"/>
        </w:rPr>
        <w:t>台灣觀巴</w:t>
      </w:r>
      <w:proofErr w:type="gramEnd"/>
      <w:r>
        <w:rPr>
          <w:sz w:val="28"/>
          <w:szCs w:val="28"/>
        </w:rPr>
        <w:t>」（</w:t>
      </w:r>
      <w:r>
        <w:rPr>
          <w:sz w:val="28"/>
          <w:szCs w:val="28"/>
        </w:rPr>
        <w:t>Taiwan Tour Bus</w:t>
      </w:r>
      <w:r>
        <w:rPr>
          <w:sz w:val="28"/>
          <w:szCs w:val="28"/>
        </w:rPr>
        <w:t>）證明標章，作為「</w:t>
      </w:r>
      <w:proofErr w:type="gramStart"/>
      <w:r>
        <w:rPr>
          <w:sz w:val="28"/>
          <w:szCs w:val="28"/>
        </w:rPr>
        <w:t>台灣觀巴</w:t>
      </w:r>
      <w:proofErr w:type="gramEnd"/>
      <w:r>
        <w:rPr>
          <w:sz w:val="28"/>
          <w:szCs w:val="28"/>
        </w:rPr>
        <w:t>」之認證專用名稱及標誌，並應用於車輛車體內外、場站、文宣及相關物品上。</w:t>
      </w:r>
    </w:p>
    <w:p w14:paraId="5CA461F6" w14:textId="77777777" w:rsidR="003706E8" w:rsidRDefault="00142E69">
      <w:pPr>
        <w:numPr>
          <w:ilvl w:val="0"/>
          <w:numId w:val="7"/>
        </w:numPr>
        <w:snapToGrid w:val="0"/>
        <w:spacing w:line="400" w:lineRule="exact"/>
        <w:jc w:val="both"/>
      </w:pPr>
      <w:r>
        <w:rPr>
          <w:sz w:val="28"/>
          <w:szCs w:val="28"/>
        </w:rPr>
        <w:t>駕駛人員</w:t>
      </w:r>
    </w:p>
    <w:p w14:paraId="294EF4A8" w14:textId="77777777" w:rsidR="003706E8" w:rsidRDefault="00142E69">
      <w:pPr>
        <w:snapToGrid w:val="0"/>
        <w:spacing w:line="400" w:lineRule="exact"/>
        <w:ind w:left="1416"/>
        <w:jc w:val="both"/>
      </w:pPr>
      <w:r>
        <w:rPr>
          <w:sz w:val="28"/>
          <w:szCs w:val="28"/>
        </w:rPr>
        <w:t>具有</w:t>
      </w:r>
      <w:r>
        <w:rPr>
          <w:color w:val="FF0000"/>
          <w:sz w:val="28"/>
          <w:szCs w:val="28"/>
        </w:rPr>
        <w:t>效期職業</w:t>
      </w:r>
      <w:r>
        <w:rPr>
          <w:sz w:val="28"/>
          <w:szCs w:val="28"/>
        </w:rPr>
        <w:t>執照之駕駛員，</w:t>
      </w:r>
      <w:proofErr w:type="gramStart"/>
      <w:r>
        <w:rPr>
          <w:sz w:val="28"/>
          <w:szCs w:val="28"/>
        </w:rPr>
        <w:t>並著</w:t>
      </w:r>
      <w:bookmarkStart w:id="3" w:name="_Hlk170316255"/>
      <w:proofErr w:type="gramEnd"/>
      <w:r>
        <w:rPr>
          <w:sz w:val="28"/>
          <w:szCs w:val="28"/>
        </w:rPr>
        <w:t>「</w:t>
      </w:r>
      <w:proofErr w:type="gramStart"/>
      <w:r>
        <w:rPr>
          <w:sz w:val="28"/>
          <w:szCs w:val="28"/>
        </w:rPr>
        <w:t>台灣觀巴</w:t>
      </w:r>
      <w:proofErr w:type="gramEnd"/>
      <w:r>
        <w:rPr>
          <w:sz w:val="28"/>
          <w:szCs w:val="28"/>
        </w:rPr>
        <w:t>」服務</w:t>
      </w:r>
      <w:r>
        <w:rPr>
          <w:color w:val="FF0000"/>
          <w:sz w:val="28"/>
          <w:szCs w:val="28"/>
        </w:rPr>
        <w:t>制服</w:t>
      </w:r>
      <w:bookmarkEnd w:id="3"/>
      <w:r>
        <w:rPr>
          <w:sz w:val="28"/>
          <w:szCs w:val="28"/>
        </w:rPr>
        <w:t>。</w:t>
      </w:r>
    </w:p>
    <w:p w14:paraId="550CA626" w14:textId="77777777" w:rsidR="003706E8" w:rsidRDefault="00142E69">
      <w:pPr>
        <w:numPr>
          <w:ilvl w:val="0"/>
          <w:numId w:val="7"/>
        </w:numPr>
        <w:snapToGrid w:val="0"/>
        <w:spacing w:line="400" w:lineRule="exact"/>
        <w:jc w:val="both"/>
      </w:pPr>
      <w:r>
        <w:rPr>
          <w:sz w:val="28"/>
          <w:szCs w:val="28"/>
        </w:rPr>
        <w:t>服務人員</w:t>
      </w:r>
    </w:p>
    <w:p w14:paraId="614EE6D4" w14:textId="77777777" w:rsidR="003706E8" w:rsidRDefault="00142E69">
      <w:pPr>
        <w:snapToGrid w:val="0"/>
        <w:spacing w:line="400" w:lineRule="exact"/>
        <w:ind w:left="1416"/>
        <w:jc w:val="both"/>
      </w:pPr>
      <w:r>
        <w:rPr>
          <w:sz w:val="28"/>
          <w:szCs w:val="28"/>
        </w:rPr>
        <w:t>每輛「</w:t>
      </w:r>
      <w:proofErr w:type="gramStart"/>
      <w:r>
        <w:rPr>
          <w:sz w:val="28"/>
          <w:szCs w:val="28"/>
        </w:rPr>
        <w:t>台灣觀巴</w:t>
      </w:r>
      <w:proofErr w:type="gramEnd"/>
      <w:r>
        <w:rPr>
          <w:sz w:val="28"/>
          <w:szCs w:val="28"/>
        </w:rPr>
        <w:t>」須提供隨車口齒清晰之服務人員，</w:t>
      </w:r>
      <w:proofErr w:type="gramStart"/>
      <w:r>
        <w:rPr>
          <w:sz w:val="28"/>
          <w:szCs w:val="28"/>
        </w:rPr>
        <w:t>並著</w:t>
      </w:r>
      <w:proofErr w:type="gramEnd"/>
      <w:r>
        <w:rPr>
          <w:sz w:val="28"/>
          <w:szCs w:val="28"/>
        </w:rPr>
        <w:t>「</w:t>
      </w:r>
      <w:proofErr w:type="gramStart"/>
      <w:r>
        <w:rPr>
          <w:sz w:val="28"/>
          <w:szCs w:val="28"/>
        </w:rPr>
        <w:t>台灣觀巴</w:t>
      </w:r>
      <w:proofErr w:type="gramEnd"/>
      <w:r>
        <w:rPr>
          <w:sz w:val="28"/>
          <w:szCs w:val="28"/>
        </w:rPr>
        <w:t>」服務</w:t>
      </w:r>
      <w:r>
        <w:rPr>
          <w:color w:val="FF0000"/>
          <w:sz w:val="28"/>
          <w:szCs w:val="28"/>
        </w:rPr>
        <w:t>制服</w:t>
      </w:r>
      <w:r>
        <w:rPr>
          <w:rFonts w:ascii="微軟正黑體" w:eastAsia="微軟正黑體" w:hAnsi="微軟正黑體"/>
          <w:sz w:val="28"/>
          <w:szCs w:val="28"/>
        </w:rPr>
        <w:t>。</w:t>
      </w:r>
      <w:r>
        <w:rPr>
          <w:rFonts w:ascii="標楷體" w:hAnsi="標楷體"/>
          <w:sz w:val="28"/>
          <w:szCs w:val="28"/>
        </w:rPr>
        <w:t>如</w:t>
      </w:r>
      <w:r>
        <w:rPr>
          <w:sz w:val="28"/>
          <w:szCs w:val="28"/>
        </w:rPr>
        <w:t>接待國外、香港、澳門或大陸地區觀光旅客旅遊，應依來</w:t>
      </w:r>
      <w:proofErr w:type="gramStart"/>
      <w:r>
        <w:rPr>
          <w:sz w:val="28"/>
          <w:szCs w:val="28"/>
        </w:rPr>
        <w:t>臺</w:t>
      </w:r>
      <w:proofErr w:type="gramEnd"/>
      <w:r>
        <w:rPr>
          <w:sz w:val="28"/>
          <w:szCs w:val="28"/>
        </w:rPr>
        <w:t>觀光旅客使用語言，指派或僱用領有外語或華語導遊人員執業證之人員執行導遊業務並配戴執業證。服務人員服務項目如下：</w:t>
      </w:r>
    </w:p>
    <w:p w14:paraId="2AFA49DA" w14:textId="77777777" w:rsidR="003706E8" w:rsidRDefault="00142E69">
      <w:pPr>
        <w:pStyle w:val="a4"/>
        <w:tabs>
          <w:tab w:val="left" w:pos="1200"/>
        </w:tabs>
        <w:snapToGrid w:val="0"/>
        <w:spacing w:line="400" w:lineRule="exact"/>
        <w:ind w:left="1525"/>
        <w:jc w:val="both"/>
      </w:pPr>
      <w:r>
        <w:rPr>
          <w:rFonts w:ascii="標楷體" w:hAnsi="標楷體"/>
          <w:sz w:val="28"/>
          <w:szCs w:val="28"/>
        </w:rPr>
        <w:t>1.遊程介紹與服務。</w:t>
      </w:r>
    </w:p>
    <w:p w14:paraId="5EF00D2E" w14:textId="77777777" w:rsidR="003706E8" w:rsidRDefault="00142E69">
      <w:pPr>
        <w:pStyle w:val="a4"/>
        <w:tabs>
          <w:tab w:val="left" w:pos="1200"/>
          <w:tab w:val="left" w:pos="1620"/>
        </w:tabs>
        <w:snapToGrid w:val="0"/>
        <w:spacing w:line="400" w:lineRule="exact"/>
        <w:ind w:left="1525"/>
        <w:jc w:val="both"/>
      </w:pPr>
      <w:r>
        <w:rPr>
          <w:rFonts w:ascii="標楷體" w:hAnsi="標楷體"/>
          <w:sz w:val="28"/>
          <w:szCs w:val="28"/>
        </w:rPr>
        <w:t>2.隨車景點解說。</w:t>
      </w:r>
    </w:p>
    <w:p w14:paraId="3A368783" w14:textId="77777777" w:rsidR="003706E8" w:rsidRDefault="00142E69">
      <w:pPr>
        <w:pStyle w:val="a4"/>
        <w:tabs>
          <w:tab w:val="left" w:pos="1200"/>
          <w:tab w:val="left" w:pos="1620"/>
        </w:tabs>
        <w:snapToGrid w:val="0"/>
        <w:spacing w:line="400" w:lineRule="exact"/>
        <w:ind w:left="1525"/>
        <w:jc w:val="both"/>
      </w:pPr>
      <w:r>
        <w:rPr>
          <w:rFonts w:ascii="標楷體" w:hAnsi="標楷體"/>
          <w:sz w:val="28"/>
          <w:szCs w:val="28"/>
        </w:rPr>
        <w:t>3.定點導</w:t>
      </w:r>
      <w:proofErr w:type="gramStart"/>
      <w:r>
        <w:rPr>
          <w:rFonts w:ascii="標楷體" w:hAnsi="標楷體"/>
          <w:sz w:val="28"/>
          <w:szCs w:val="28"/>
        </w:rPr>
        <w:t>覽</w:t>
      </w:r>
      <w:proofErr w:type="gramEnd"/>
      <w:r>
        <w:rPr>
          <w:rFonts w:ascii="標楷體" w:hAnsi="標楷體"/>
          <w:sz w:val="28"/>
          <w:szCs w:val="28"/>
        </w:rPr>
        <w:t>解說。</w:t>
      </w:r>
    </w:p>
    <w:p w14:paraId="58F97259" w14:textId="77777777" w:rsidR="003706E8" w:rsidRDefault="00142E69">
      <w:pPr>
        <w:pStyle w:val="a4"/>
        <w:tabs>
          <w:tab w:val="left" w:pos="1200"/>
          <w:tab w:val="left" w:pos="1620"/>
        </w:tabs>
        <w:snapToGrid w:val="0"/>
        <w:spacing w:line="400" w:lineRule="exact"/>
        <w:ind w:left="1525"/>
        <w:jc w:val="both"/>
      </w:pPr>
      <w:r>
        <w:rPr>
          <w:rFonts w:ascii="標楷體" w:hAnsi="標楷體"/>
          <w:sz w:val="28"/>
          <w:szCs w:val="28"/>
        </w:rPr>
        <w:t>4.</w:t>
      </w:r>
      <w:proofErr w:type="gramStart"/>
      <w:r>
        <w:rPr>
          <w:sz w:val="28"/>
          <w:szCs w:val="28"/>
        </w:rPr>
        <w:t>協助本署進行</w:t>
      </w:r>
      <w:proofErr w:type="gramEnd"/>
      <w:r>
        <w:rPr>
          <w:sz w:val="28"/>
          <w:szCs w:val="28"/>
        </w:rPr>
        <w:t>旅客問卷調查。</w:t>
      </w:r>
    </w:p>
    <w:p w14:paraId="74A49E4A" w14:textId="77777777" w:rsidR="003706E8" w:rsidRDefault="00142E69">
      <w:pPr>
        <w:numPr>
          <w:ilvl w:val="0"/>
          <w:numId w:val="7"/>
        </w:numPr>
        <w:snapToGrid w:val="0"/>
        <w:spacing w:line="400" w:lineRule="exact"/>
        <w:jc w:val="both"/>
      </w:pPr>
      <w:r>
        <w:rPr>
          <w:sz w:val="28"/>
          <w:szCs w:val="28"/>
        </w:rPr>
        <w:t>客服人員</w:t>
      </w:r>
    </w:p>
    <w:p w14:paraId="6A59748B" w14:textId="77777777" w:rsidR="003706E8" w:rsidRDefault="00142E69">
      <w:pPr>
        <w:snapToGrid w:val="0"/>
        <w:spacing w:line="400" w:lineRule="exact"/>
        <w:ind w:left="1416"/>
        <w:jc w:val="both"/>
      </w:pPr>
      <w:r>
        <w:rPr>
          <w:sz w:val="28"/>
          <w:szCs w:val="28"/>
        </w:rPr>
        <w:t>客服人員泛指業者透過電話或網路等通路，與旅客直接應對之第一線人員，須具備高素質之客服技巧能力，以提供高品質之旅遊諮詢、訂位及申訴回應等服務。</w:t>
      </w:r>
    </w:p>
    <w:p w14:paraId="04D8D57C" w14:textId="77777777" w:rsidR="003706E8" w:rsidRDefault="00142E69">
      <w:pPr>
        <w:snapToGrid w:val="0"/>
        <w:spacing w:before="360" w:line="400" w:lineRule="exact"/>
        <w:jc w:val="both"/>
      </w:pPr>
      <w:r>
        <w:rPr>
          <w:b/>
          <w:sz w:val="28"/>
          <w:szCs w:val="28"/>
        </w:rPr>
        <w:t>參</w:t>
      </w:r>
      <w:r>
        <w:rPr>
          <w:rFonts w:ascii="新細明體" w:eastAsia="新細明體" w:hAnsi="新細明體"/>
          <w:b/>
          <w:sz w:val="28"/>
          <w:szCs w:val="28"/>
        </w:rPr>
        <w:t>、</w:t>
      </w:r>
      <w:r>
        <w:rPr>
          <w:b/>
          <w:sz w:val="28"/>
          <w:szCs w:val="28"/>
        </w:rPr>
        <w:t>「</w:t>
      </w:r>
      <w:proofErr w:type="gramStart"/>
      <w:r>
        <w:rPr>
          <w:b/>
          <w:sz w:val="28"/>
          <w:szCs w:val="28"/>
        </w:rPr>
        <w:t>台灣觀巴</w:t>
      </w:r>
      <w:proofErr w:type="gramEnd"/>
      <w:r>
        <w:rPr>
          <w:b/>
          <w:sz w:val="28"/>
          <w:szCs w:val="28"/>
        </w:rPr>
        <w:t>」建置執行</w:t>
      </w:r>
    </w:p>
    <w:p w14:paraId="0D82B97C" w14:textId="77777777" w:rsidR="003706E8" w:rsidRDefault="00142E69">
      <w:pPr>
        <w:tabs>
          <w:tab w:val="left" w:pos="-4775"/>
          <w:tab w:val="left" w:pos="-4540"/>
        </w:tabs>
        <w:snapToGrid w:val="0"/>
        <w:spacing w:line="400" w:lineRule="exact"/>
        <w:ind w:left="800" w:hanging="560"/>
        <w:jc w:val="both"/>
      </w:pPr>
      <w:r>
        <w:rPr>
          <w:sz w:val="28"/>
          <w:szCs w:val="28"/>
        </w:rPr>
        <w:t>一</w:t>
      </w:r>
      <w:r>
        <w:rPr>
          <w:rFonts w:ascii="新細明體" w:eastAsia="新細明體" w:hAnsi="新細明體"/>
          <w:sz w:val="28"/>
          <w:szCs w:val="28"/>
        </w:rPr>
        <w:t>、</w:t>
      </w:r>
      <w:r>
        <w:rPr>
          <w:sz w:val="28"/>
          <w:szCs w:val="28"/>
        </w:rPr>
        <w:t>申請審核階段</w:t>
      </w:r>
    </w:p>
    <w:p w14:paraId="6B128FCE" w14:textId="77777777" w:rsidR="003706E8" w:rsidRDefault="00142E69">
      <w:pPr>
        <w:numPr>
          <w:ilvl w:val="0"/>
          <w:numId w:val="8"/>
        </w:numPr>
        <w:snapToGrid w:val="0"/>
        <w:spacing w:line="400" w:lineRule="exact"/>
        <w:ind w:left="1418" w:hanging="851"/>
        <w:jc w:val="both"/>
      </w:pPr>
      <w:r>
        <w:rPr>
          <w:sz w:val="28"/>
          <w:szCs w:val="28"/>
        </w:rPr>
        <w:t>為利</w:t>
      </w:r>
      <w:bookmarkStart w:id="4" w:name="_Hlk171698738"/>
      <w:r>
        <w:rPr>
          <w:sz w:val="28"/>
          <w:szCs w:val="28"/>
        </w:rPr>
        <w:t>「</w:t>
      </w:r>
      <w:proofErr w:type="gramStart"/>
      <w:r>
        <w:rPr>
          <w:sz w:val="28"/>
          <w:szCs w:val="28"/>
        </w:rPr>
        <w:t>台灣觀巴</w:t>
      </w:r>
      <w:proofErr w:type="gramEnd"/>
      <w:r>
        <w:rPr>
          <w:sz w:val="28"/>
          <w:szCs w:val="28"/>
        </w:rPr>
        <w:t>」</w:t>
      </w:r>
      <w:bookmarkEnd w:id="4"/>
      <w:r>
        <w:rPr>
          <w:sz w:val="28"/>
          <w:szCs w:val="28"/>
        </w:rPr>
        <w:t>行程符於旅遊市場需求，</w:t>
      </w:r>
      <w:r>
        <w:rPr>
          <w:color w:val="FF0000"/>
          <w:sz w:val="28"/>
          <w:szCs w:val="28"/>
        </w:rPr>
        <w:t>原則於每年</w:t>
      </w:r>
      <w:r>
        <w:rPr>
          <w:color w:val="FF0000"/>
          <w:sz w:val="28"/>
          <w:szCs w:val="28"/>
        </w:rPr>
        <w:t>3</w:t>
      </w:r>
      <w:r>
        <w:rPr>
          <w:color w:val="FF0000"/>
          <w:sz w:val="28"/>
          <w:szCs w:val="28"/>
        </w:rPr>
        <w:t>月及</w:t>
      </w:r>
      <w:r>
        <w:rPr>
          <w:color w:val="FF0000"/>
          <w:sz w:val="28"/>
          <w:szCs w:val="28"/>
        </w:rPr>
        <w:t>9</w:t>
      </w:r>
      <w:r>
        <w:rPr>
          <w:color w:val="FF0000"/>
          <w:sz w:val="28"/>
          <w:szCs w:val="28"/>
        </w:rPr>
        <w:t>月</w:t>
      </w:r>
      <w:r>
        <w:rPr>
          <w:sz w:val="28"/>
          <w:szCs w:val="28"/>
        </w:rPr>
        <w:t>開放不同主題之行程</w:t>
      </w:r>
      <w:r>
        <w:rPr>
          <w:color w:val="FF0000"/>
          <w:sz w:val="28"/>
          <w:szCs w:val="28"/>
        </w:rPr>
        <w:t>申請</w:t>
      </w:r>
      <w:r>
        <w:rPr>
          <w:sz w:val="28"/>
          <w:szCs w:val="28"/>
        </w:rPr>
        <w:t>，或配合觀光發展政策之重點推廣區域，</w:t>
      </w:r>
      <w:proofErr w:type="gramStart"/>
      <w:r w:rsidR="004A09A5" w:rsidRPr="004A09A5">
        <w:rPr>
          <w:rFonts w:hint="eastAsia"/>
          <w:sz w:val="28"/>
          <w:szCs w:val="28"/>
        </w:rPr>
        <w:t>本署或本署</w:t>
      </w:r>
      <w:proofErr w:type="gramEnd"/>
      <w:r w:rsidR="004A09A5" w:rsidRPr="004A09A5">
        <w:rPr>
          <w:rFonts w:hint="eastAsia"/>
          <w:sz w:val="28"/>
          <w:szCs w:val="28"/>
        </w:rPr>
        <w:t>所屬國家風景區管理處</w:t>
      </w:r>
      <w:r w:rsidR="004A09A5" w:rsidRPr="004A09A5">
        <w:rPr>
          <w:rFonts w:hint="eastAsia"/>
          <w:sz w:val="28"/>
          <w:szCs w:val="28"/>
        </w:rPr>
        <w:t>(</w:t>
      </w:r>
      <w:r w:rsidR="004A09A5" w:rsidRPr="004A09A5">
        <w:rPr>
          <w:rFonts w:hint="eastAsia"/>
          <w:sz w:val="28"/>
          <w:szCs w:val="28"/>
        </w:rPr>
        <w:t>景點位管理處者</w:t>
      </w:r>
      <w:r w:rsidR="004A09A5" w:rsidRPr="004A09A5">
        <w:rPr>
          <w:rFonts w:hint="eastAsia"/>
          <w:sz w:val="28"/>
          <w:szCs w:val="28"/>
        </w:rPr>
        <w:t>)</w:t>
      </w:r>
      <w:r w:rsidR="004A09A5" w:rsidRPr="004A09A5">
        <w:rPr>
          <w:rFonts w:hint="eastAsia"/>
        </w:rPr>
        <w:t xml:space="preserve"> </w:t>
      </w:r>
      <w:r w:rsidR="004A09A5" w:rsidRPr="004A09A5">
        <w:rPr>
          <w:rFonts w:hint="eastAsia"/>
          <w:sz w:val="28"/>
          <w:szCs w:val="28"/>
        </w:rPr>
        <w:t>(</w:t>
      </w:r>
      <w:r w:rsidR="004A09A5" w:rsidRPr="004A09A5">
        <w:rPr>
          <w:rFonts w:hint="eastAsia"/>
          <w:sz w:val="28"/>
          <w:szCs w:val="28"/>
        </w:rPr>
        <w:t>以下簡稱管理處</w:t>
      </w:r>
      <w:r w:rsidR="004A09A5" w:rsidRPr="004A09A5">
        <w:rPr>
          <w:rFonts w:hint="eastAsia"/>
          <w:sz w:val="28"/>
          <w:szCs w:val="28"/>
        </w:rPr>
        <w:t>)</w:t>
      </w:r>
      <w:r>
        <w:rPr>
          <w:sz w:val="28"/>
          <w:szCs w:val="28"/>
        </w:rPr>
        <w:t>視需求公開公告行程主題徵選營運業者受理申請</w:t>
      </w:r>
      <w:r>
        <w:rPr>
          <w:rFonts w:ascii="標楷體" w:hAnsi="標楷體"/>
          <w:sz w:val="28"/>
          <w:szCs w:val="28"/>
        </w:rPr>
        <w:t>；具國際接待能力營運績優或</w:t>
      </w:r>
      <w:r>
        <w:rPr>
          <w:rFonts w:ascii="標楷體" w:hAnsi="標楷體"/>
          <w:sz w:val="28"/>
          <w:szCs w:val="28"/>
        </w:rPr>
        <w:lastRenderedPageBreak/>
        <w:t>經觀光相關公協會團體推薦具高潛力行程之旅行業者</w:t>
      </w:r>
      <w:r>
        <w:rPr>
          <w:rFonts w:ascii="微軟正黑體" w:eastAsia="微軟正黑體" w:hAnsi="微軟正黑體"/>
          <w:sz w:val="28"/>
          <w:szCs w:val="28"/>
        </w:rPr>
        <w:t>，</w:t>
      </w:r>
      <w:r>
        <w:rPr>
          <w:rFonts w:ascii="標楷體" w:hAnsi="標楷體"/>
          <w:sz w:val="28"/>
          <w:szCs w:val="28"/>
        </w:rPr>
        <w:t>得自行</w:t>
      </w:r>
      <w:proofErr w:type="gramStart"/>
      <w:r>
        <w:rPr>
          <w:rFonts w:ascii="標楷體" w:hAnsi="標楷體"/>
          <w:sz w:val="28"/>
          <w:szCs w:val="28"/>
        </w:rPr>
        <w:t>向本署或</w:t>
      </w:r>
      <w:proofErr w:type="gramEnd"/>
      <w:r>
        <w:rPr>
          <w:rFonts w:ascii="標楷體" w:hAnsi="標楷體"/>
          <w:sz w:val="28"/>
          <w:szCs w:val="28"/>
        </w:rPr>
        <w:t>管理處提報行程申請加入「</w:t>
      </w:r>
      <w:proofErr w:type="gramStart"/>
      <w:r>
        <w:rPr>
          <w:rFonts w:ascii="標楷體" w:hAnsi="標楷體"/>
          <w:sz w:val="28"/>
          <w:szCs w:val="28"/>
        </w:rPr>
        <w:t>台灣觀巴</w:t>
      </w:r>
      <w:proofErr w:type="gramEnd"/>
      <w:r>
        <w:rPr>
          <w:rFonts w:ascii="標楷體" w:hAnsi="標楷體"/>
          <w:sz w:val="28"/>
          <w:szCs w:val="28"/>
        </w:rPr>
        <w:t>」</w:t>
      </w:r>
      <w:r>
        <w:rPr>
          <w:rFonts w:ascii="微軟正黑體" w:eastAsia="微軟正黑體" w:hAnsi="微軟正黑體"/>
          <w:sz w:val="28"/>
          <w:szCs w:val="28"/>
        </w:rPr>
        <w:t>，</w:t>
      </w:r>
      <w:r>
        <w:rPr>
          <w:rFonts w:ascii="標楷體" w:hAnsi="標楷體"/>
          <w:sz w:val="28"/>
          <w:szCs w:val="28"/>
        </w:rPr>
        <w:t>申請評選作業原則如附件1。</w:t>
      </w:r>
    </w:p>
    <w:p w14:paraId="4223AFCC" w14:textId="77777777" w:rsidR="003706E8" w:rsidRDefault="00142E69">
      <w:pPr>
        <w:numPr>
          <w:ilvl w:val="0"/>
          <w:numId w:val="8"/>
        </w:numPr>
        <w:snapToGrid w:val="0"/>
        <w:spacing w:line="400" w:lineRule="exact"/>
        <w:ind w:left="1418" w:hanging="851"/>
        <w:jc w:val="both"/>
        <w:rPr>
          <w:rFonts w:ascii="標楷體" w:hAnsi="標楷體"/>
          <w:color w:val="FF0000"/>
          <w:sz w:val="28"/>
          <w:szCs w:val="28"/>
        </w:rPr>
      </w:pPr>
      <w:r>
        <w:rPr>
          <w:rFonts w:ascii="標楷體" w:hAnsi="標楷體"/>
          <w:color w:val="FF0000"/>
          <w:sz w:val="28"/>
          <w:szCs w:val="28"/>
        </w:rPr>
        <w:t>每家業者經營行程以6條為上限</w:t>
      </w:r>
      <w:bookmarkStart w:id="5" w:name="_Hlk171676776"/>
      <w:r>
        <w:rPr>
          <w:rFonts w:ascii="標楷體" w:hAnsi="標楷體"/>
          <w:color w:val="FF0000"/>
          <w:sz w:val="28"/>
          <w:szCs w:val="28"/>
        </w:rPr>
        <w:t>，倘因觀光發展需要，</w:t>
      </w:r>
      <w:proofErr w:type="gramStart"/>
      <w:r>
        <w:rPr>
          <w:rFonts w:ascii="標楷體" w:hAnsi="標楷體"/>
          <w:color w:val="FF0000"/>
          <w:sz w:val="28"/>
          <w:szCs w:val="28"/>
        </w:rPr>
        <w:t>配合本署或</w:t>
      </w:r>
      <w:proofErr w:type="gramEnd"/>
      <w:r>
        <w:rPr>
          <w:rFonts w:ascii="標楷體" w:hAnsi="標楷體"/>
          <w:color w:val="FF0000"/>
          <w:sz w:val="28"/>
          <w:szCs w:val="28"/>
        </w:rPr>
        <w:t>管理處新增行程者不在此限。</w:t>
      </w:r>
      <w:bookmarkEnd w:id="5"/>
    </w:p>
    <w:p w14:paraId="6E1BF68E" w14:textId="77777777" w:rsidR="003706E8" w:rsidRDefault="00142E69">
      <w:pPr>
        <w:numPr>
          <w:ilvl w:val="0"/>
          <w:numId w:val="8"/>
        </w:numPr>
        <w:snapToGrid w:val="0"/>
        <w:spacing w:line="400" w:lineRule="exact"/>
        <w:ind w:left="1418" w:hanging="851"/>
        <w:jc w:val="both"/>
      </w:pPr>
      <w:r>
        <w:rPr>
          <w:sz w:val="28"/>
          <w:szCs w:val="28"/>
        </w:rPr>
        <w:t>其他各中央目的事業主管機關因觀光發展需要，得檢附新增「</w:t>
      </w:r>
      <w:proofErr w:type="gramStart"/>
      <w:r>
        <w:rPr>
          <w:sz w:val="28"/>
          <w:szCs w:val="28"/>
        </w:rPr>
        <w:t>台灣觀巴</w:t>
      </w:r>
      <w:proofErr w:type="gramEnd"/>
      <w:r>
        <w:rPr>
          <w:sz w:val="28"/>
          <w:szCs w:val="28"/>
        </w:rPr>
        <w:t>」行程建議表</w:t>
      </w:r>
      <w:r>
        <w:rPr>
          <w:sz w:val="28"/>
          <w:szCs w:val="28"/>
        </w:rPr>
        <w:t>(</w:t>
      </w:r>
      <w:r>
        <w:rPr>
          <w:rFonts w:ascii="標楷體" w:hAnsi="標楷體"/>
          <w:sz w:val="28"/>
          <w:szCs w:val="28"/>
        </w:rPr>
        <w:t>如附件2</w:t>
      </w:r>
      <w:r>
        <w:rPr>
          <w:sz w:val="28"/>
          <w:szCs w:val="28"/>
        </w:rPr>
        <w:t>)</w:t>
      </w:r>
      <w:proofErr w:type="gramStart"/>
      <w:r>
        <w:rPr>
          <w:sz w:val="28"/>
          <w:szCs w:val="28"/>
        </w:rPr>
        <w:t>請本署辦理</w:t>
      </w:r>
      <w:proofErr w:type="gramEnd"/>
      <w:r>
        <w:rPr>
          <w:sz w:val="28"/>
          <w:szCs w:val="28"/>
        </w:rPr>
        <w:t>新增行程或</w:t>
      </w:r>
      <w:proofErr w:type="gramStart"/>
      <w:r>
        <w:rPr>
          <w:sz w:val="28"/>
          <w:szCs w:val="28"/>
        </w:rPr>
        <w:t>經本署同意</w:t>
      </w:r>
      <w:proofErr w:type="gramEnd"/>
      <w:r>
        <w:rPr>
          <w:sz w:val="28"/>
          <w:szCs w:val="28"/>
        </w:rPr>
        <w:t>，得參考本原則輔導新增「</w:t>
      </w:r>
      <w:proofErr w:type="gramStart"/>
      <w:r>
        <w:rPr>
          <w:sz w:val="28"/>
          <w:szCs w:val="28"/>
        </w:rPr>
        <w:t>台灣觀巴</w:t>
      </w:r>
      <w:proofErr w:type="gramEnd"/>
      <w:r>
        <w:rPr>
          <w:sz w:val="28"/>
          <w:szCs w:val="28"/>
        </w:rPr>
        <w:t>」行程</w:t>
      </w:r>
      <w:r>
        <w:rPr>
          <w:rFonts w:ascii="微軟正黑體" w:eastAsia="微軟正黑體" w:hAnsi="微軟正黑體"/>
          <w:sz w:val="28"/>
          <w:szCs w:val="28"/>
        </w:rPr>
        <w:t>，</w:t>
      </w:r>
      <w:r>
        <w:rPr>
          <w:rFonts w:ascii="標楷體" w:hAnsi="標楷體"/>
          <w:sz w:val="28"/>
          <w:szCs w:val="28"/>
        </w:rPr>
        <w:t>後續</w:t>
      </w:r>
      <w:proofErr w:type="gramStart"/>
      <w:r>
        <w:rPr>
          <w:rFonts w:ascii="標楷體" w:hAnsi="標楷體"/>
          <w:sz w:val="28"/>
          <w:szCs w:val="28"/>
        </w:rPr>
        <w:t>併</w:t>
      </w:r>
      <w:proofErr w:type="gramEnd"/>
      <w:r>
        <w:rPr>
          <w:rFonts w:ascii="標楷體" w:hAnsi="標楷體"/>
          <w:sz w:val="28"/>
          <w:szCs w:val="28"/>
        </w:rPr>
        <w:t>由其他各中央目的事業主管機關辦理各行程之輔導</w:t>
      </w:r>
      <w:r>
        <w:rPr>
          <w:rFonts w:ascii="新細明體" w:hAnsi="新細明體"/>
          <w:sz w:val="28"/>
          <w:szCs w:val="28"/>
        </w:rPr>
        <w:t>、</w:t>
      </w:r>
      <w:r>
        <w:rPr>
          <w:rFonts w:ascii="標楷體" w:hAnsi="標楷體"/>
          <w:sz w:val="28"/>
          <w:szCs w:val="28"/>
        </w:rPr>
        <w:t>協調及行銷宣傳事宜。</w:t>
      </w:r>
    </w:p>
    <w:p w14:paraId="41CE906F" w14:textId="77777777" w:rsidR="003706E8" w:rsidRDefault="00142E69">
      <w:pPr>
        <w:numPr>
          <w:ilvl w:val="0"/>
          <w:numId w:val="8"/>
        </w:numPr>
        <w:snapToGrid w:val="0"/>
        <w:spacing w:line="400" w:lineRule="exact"/>
        <w:ind w:left="1418" w:hanging="851"/>
        <w:jc w:val="both"/>
      </w:pPr>
      <w:r>
        <w:rPr>
          <w:sz w:val="28"/>
          <w:szCs w:val="28"/>
        </w:rPr>
        <w:t>業者針對原經營行程內容得因應時令</w:t>
      </w:r>
      <w:r>
        <w:rPr>
          <w:rFonts w:ascii="新細明體" w:hAnsi="新細明體"/>
          <w:sz w:val="28"/>
          <w:szCs w:val="28"/>
        </w:rPr>
        <w:t>、</w:t>
      </w:r>
      <w:r>
        <w:rPr>
          <w:sz w:val="28"/>
          <w:szCs w:val="28"/>
        </w:rPr>
        <w:t>時事及市場需求進行調整，檢附行程變更申請書</w:t>
      </w:r>
      <w:r>
        <w:rPr>
          <w:sz w:val="28"/>
          <w:szCs w:val="28"/>
        </w:rPr>
        <w:t>(</w:t>
      </w:r>
      <w:r>
        <w:rPr>
          <w:sz w:val="28"/>
          <w:szCs w:val="28"/>
        </w:rPr>
        <w:t>附件</w:t>
      </w:r>
      <w:r>
        <w:rPr>
          <w:sz w:val="28"/>
          <w:szCs w:val="28"/>
        </w:rPr>
        <w:t>3</w:t>
      </w:r>
      <w:r>
        <w:rPr>
          <w:rFonts w:ascii="標楷體" w:hAnsi="標楷體"/>
          <w:sz w:val="28"/>
          <w:szCs w:val="28"/>
        </w:rPr>
        <w:t>)</w:t>
      </w:r>
      <w:proofErr w:type="gramStart"/>
      <w:r>
        <w:rPr>
          <w:rFonts w:ascii="標楷體" w:hAnsi="標楷體"/>
          <w:sz w:val="28"/>
          <w:szCs w:val="28"/>
        </w:rPr>
        <w:t>向本署或</w:t>
      </w:r>
      <w:proofErr w:type="gramEnd"/>
      <w:r>
        <w:rPr>
          <w:rFonts w:ascii="標楷體" w:hAnsi="標楷體"/>
          <w:sz w:val="28"/>
          <w:szCs w:val="28"/>
        </w:rPr>
        <w:t>管理處</w:t>
      </w:r>
      <w:r>
        <w:rPr>
          <w:sz w:val="28"/>
          <w:szCs w:val="28"/>
        </w:rPr>
        <w:t>提出變更行程之申請，變更行程內容合計不超過原行程之二分之一為原則，經備查後執行。</w:t>
      </w:r>
    </w:p>
    <w:p w14:paraId="2C87CD10" w14:textId="77777777" w:rsidR="003706E8" w:rsidRDefault="00142E69">
      <w:pPr>
        <w:numPr>
          <w:ilvl w:val="0"/>
          <w:numId w:val="8"/>
        </w:numPr>
        <w:snapToGrid w:val="0"/>
        <w:spacing w:line="400" w:lineRule="exact"/>
        <w:ind w:left="1418" w:hanging="851"/>
        <w:jc w:val="both"/>
      </w:pPr>
      <w:r>
        <w:rPr>
          <w:sz w:val="28"/>
          <w:szCs w:val="28"/>
        </w:rPr>
        <w:t>業者得規劃季節性行程及配合中央</w:t>
      </w:r>
      <w:r>
        <w:rPr>
          <w:rFonts w:ascii="新細明體" w:hAnsi="新細明體"/>
          <w:sz w:val="28"/>
          <w:szCs w:val="28"/>
        </w:rPr>
        <w:t>、</w:t>
      </w:r>
      <w:r>
        <w:rPr>
          <w:sz w:val="28"/>
          <w:szCs w:val="28"/>
        </w:rPr>
        <w:t>地方政府辦理或輔導之大型活動規劃「</w:t>
      </w:r>
      <w:proofErr w:type="gramStart"/>
      <w:r>
        <w:rPr>
          <w:sz w:val="28"/>
          <w:szCs w:val="28"/>
        </w:rPr>
        <w:t>台灣觀巴</w:t>
      </w:r>
      <w:proofErr w:type="gramEnd"/>
      <w:r>
        <w:rPr>
          <w:sz w:val="28"/>
          <w:szCs w:val="28"/>
        </w:rPr>
        <w:t>」行程</w:t>
      </w:r>
      <w:r>
        <w:rPr>
          <w:rFonts w:ascii="標楷體" w:hAnsi="標楷體"/>
          <w:sz w:val="28"/>
          <w:szCs w:val="28"/>
        </w:rPr>
        <w:t>，提具「</w:t>
      </w:r>
      <w:proofErr w:type="gramStart"/>
      <w:r>
        <w:rPr>
          <w:rFonts w:ascii="標楷體" w:hAnsi="標楷體"/>
          <w:sz w:val="28"/>
          <w:szCs w:val="28"/>
        </w:rPr>
        <w:t>台灣觀巴</w:t>
      </w:r>
      <w:proofErr w:type="gramEnd"/>
      <w:r>
        <w:rPr>
          <w:rFonts w:ascii="標楷體" w:hAnsi="標楷體"/>
          <w:sz w:val="28"/>
          <w:szCs w:val="28"/>
        </w:rPr>
        <w:t>」配合活動套裝旅遊行程內容申請書</w:t>
      </w:r>
      <w:r>
        <w:rPr>
          <w:sz w:val="28"/>
          <w:szCs w:val="28"/>
        </w:rPr>
        <w:t>(</w:t>
      </w:r>
      <w:r>
        <w:rPr>
          <w:sz w:val="28"/>
          <w:szCs w:val="28"/>
        </w:rPr>
        <w:t>如附件</w:t>
      </w:r>
      <w:r>
        <w:rPr>
          <w:sz w:val="28"/>
          <w:szCs w:val="28"/>
        </w:rPr>
        <w:t>4)</w:t>
      </w:r>
      <w:r>
        <w:rPr>
          <w:rFonts w:ascii="新細明體" w:hAnsi="新細明體"/>
          <w:sz w:val="28"/>
          <w:szCs w:val="28"/>
        </w:rPr>
        <w:t>，</w:t>
      </w:r>
      <w:proofErr w:type="gramStart"/>
      <w:r>
        <w:rPr>
          <w:sz w:val="28"/>
          <w:szCs w:val="28"/>
        </w:rPr>
        <w:t>報請本署或</w:t>
      </w:r>
      <w:proofErr w:type="gramEnd"/>
      <w:r>
        <w:rPr>
          <w:sz w:val="28"/>
          <w:szCs w:val="28"/>
        </w:rPr>
        <w:t>管理處同意後執行</w:t>
      </w:r>
      <w:r>
        <w:rPr>
          <w:rFonts w:ascii="新細明體" w:hAnsi="新細明體"/>
          <w:sz w:val="28"/>
          <w:szCs w:val="28"/>
        </w:rPr>
        <w:t>。</w:t>
      </w:r>
    </w:p>
    <w:p w14:paraId="70D2B760" w14:textId="77777777" w:rsidR="003706E8" w:rsidRDefault="00142E69">
      <w:pPr>
        <w:tabs>
          <w:tab w:val="left" w:pos="-4775"/>
          <w:tab w:val="left" w:pos="-4540"/>
        </w:tabs>
        <w:snapToGrid w:val="0"/>
        <w:spacing w:line="400" w:lineRule="exact"/>
        <w:ind w:left="800" w:hanging="560"/>
        <w:jc w:val="both"/>
      </w:pPr>
      <w:r>
        <w:rPr>
          <w:sz w:val="28"/>
          <w:szCs w:val="28"/>
        </w:rPr>
        <w:t>二</w:t>
      </w:r>
      <w:r>
        <w:rPr>
          <w:rFonts w:ascii="新細明體" w:eastAsia="新細明體" w:hAnsi="新細明體"/>
          <w:sz w:val="28"/>
          <w:szCs w:val="28"/>
        </w:rPr>
        <w:t>、</w:t>
      </w:r>
      <w:r>
        <w:rPr>
          <w:sz w:val="28"/>
          <w:szCs w:val="28"/>
        </w:rPr>
        <w:t>開行準備階段：</w:t>
      </w:r>
    </w:p>
    <w:p w14:paraId="5ED1D289"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)車輛準備：業者應準備足夠數量之合法車輛，配合車體彩繪，並</w:t>
      </w:r>
      <w:proofErr w:type="gramStart"/>
      <w:r>
        <w:rPr>
          <w:rFonts w:ascii="標楷體" w:hAnsi="標楷體"/>
          <w:sz w:val="28"/>
          <w:szCs w:val="28"/>
        </w:rPr>
        <w:t>加繪「台灣觀巴</w:t>
      </w:r>
      <w:proofErr w:type="gramEnd"/>
      <w:r>
        <w:rPr>
          <w:rFonts w:ascii="標楷體" w:hAnsi="標楷體"/>
          <w:sz w:val="28"/>
          <w:szCs w:val="28"/>
        </w:rPr>
        <w:t>」（Taiwan Tour Bus）標章。</w:t>
      </w:r>
      <w:proofErr w:type="gramStart"/>
      <w:r>
        <w:rPr>
          <w:rFonts w:ascii="標楷體" w:hAnsi="標楷體"/>
          <w:sz w:val="28"/>
          <w:szCs w:val="28"/>
        </w:rPr>
        <w:t>加繪「台灣觀巴</w:t>
      </w:r>
      <w:proofErr w:type="gramEnd"/>
      <w:r>
        <w:rPr>
          <w:rFonts w:ascii="標楷體" w:hAnsi="標楷體"/>
          <w:sz w:val="28"/>
          <w:szCs w:val="28"/>
        </w:rPr>
        <w:t>」（Taiwan Tour Bus）標章之彩繪車輛數以不低於所營行程數之1/3為原則。</w:t>
      </w:r>
    </w:p>
    <w:p w14:paraId="3286CAEE"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(二)服務人員訓練：由業者遴選人員自行訓練，另配合</w:t>
      </w:r>
      <w:proofErr w:type="gramStart"/>
      <w:r>
        <w:rPr>
          <w:rFonts w:ascii="標楷體" w:hAnsi="標楷體"/>
          <w:sz w:val="28"/>
          <w:szCs w:val="28"/>
        </w:rPr>
        <w:t>參加本署或</w:t>
      </w:r>
      <w:proofErr w:type="gramEnd"/>
      <w:r>
        <w:rPr>
          <w:rFonts w:ascii="標楷體" w:hAnsi="標楷體"/>
          <w:sz w:val="28"/>
          <w:szCs w:val="28"/>
        </w:rPr>
        <w:t>管理處辦理之相關解說服務訓練等。</w:t>
      </w:r>
    </w:p>
    <w:p w14:paraId="7823DB48"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(三)車上設置無線網路：由業者自行設置。</w:t>
      </w:r>
    </w:p>
    <w:p w14:paraId="12A05CA9"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(四)宣傳準備：業者應</w:t>
      </w:r>
      <w:proofErr w:type="gramStart"/>
      <w:r>
        <w:rPr>
          <w:rFonts w:ascii="標楷體" w:hAnsi="標楷體"/>
          <w:sz w:val="28"/>
          <w:szCs w:val="28"/>
        </w:rPr>
        <w:t>配合本署</w:t>
      </w:r>
      <w:proofErr w:type="gramEnd"/>
      <w:r>
        <w:rPr>
          <w:rFonts w:ascii="標楷體" w:hAnsi="標楷體"/>
          <w:sz w:val="28"/>
          <w:szCs w:val="28"/>
        </w:rPr>
        <w:t>、管理處及台灣觀巴協會進行整合文宣印製、網站建置、行銷宣傳等工作。</w:t>
      </w:r>
    </w:p>
    <w:p w14:paraId="2D0F6A7B" w14:textId="77777777" w:rsidR="003706E8" w:rsidRDefault="00142E69">
      <w:pPr>
        <w:snapToGrid w:val="0"/>
        <w:spacing w:line="400" w:lineRule="exact"/>
        <w:ind w:left="1160" w:hanging="560"/>
        <w:jc w:val="both"/>
      </w:pPr>
      <w:r>
        <w:rPr>
          <w:rFonts w:ascii="標楷體" w:hAnsi="標楷體"/>
          <w:sz w:val="28"/>
          <w:szCs w:val="28"/>
        </w:rPr>
        <w:t>(五)</w:t>
      </w:r>
      <w:bookmarkStart w:id="6" w:name="_Hlk170913804"/>
      <w:bookmarkStart w:id="7" w:name="_Hlk171698634"/>
      <w:r>
        <w:rPr>
          <w:color w:val="FF0000"/>
          <w:sz w:val="28"/>
          <w:szCs w:val="28"/>
        </w:rPr>
        <w:t>經獲選新增行程業者，</w:t>
      </w:r>
      <w:proofErr w:type="gramStart"/>
      <w:r>
        <w:rPr>
          <w:color w:val="FF0000"/>
          <w:sz w:val="28"/>
          <w:szCs w:val="28"/>
        </w:rPr>
        <w:t>應於本署或管理處函發通知</w:t>
      </w:r>
      <w:proofErr w:type="gramEnd"/>
      <w:r>
        <w:rPr>
          <w:color w:val="FF0000"/>
          <w:sz w:val="28"/>
          <w:szCs w:val="28"/>
        </w:rPr>
        <w:t>次日起</w:t>
      </w:r>
      <w:r>
        <w:rPr>
          <w:color w:val="FF0000"/>
          <w:sz w:val="28"/>
          <w:szCs w:val="28"/>
        </w:rPr>
        <w:t>2</w:t>
      </w:r>
      <w:r>
        <w:rPr>
          <w:color w:val="FF0000"/>
          <w:sz w:val="28"/>
          <w:szCs w:val="28"/>
        </w:rPr>
        <w:t>個月內完成各項應辦事項及軟硬體設備整備後，</w:t>
      </w:r>
      <w:proofErr w:type="gramStart"/>
      <w:r>
        <w:rPr>
          <w:color w:val="FF0000"/>
          <w:sz w:val="28"/>
          <w:szCs w:val="28"/>
        </w:rPr>
        <w:t>報本署或</w:t>
      </w:r>
      <w:proofErr w:type="gramEnd"/>
      <w:r>
        <w:rPr>
          <w:color w:val="FF0000"/>
          <w:sz w:val="28"/>
          <w:szCs w:val="28"/>
        </w:rPr>
        <w:t>管理處核發同意函</w:t>
      </w:r>
      <w:r>
        <w:rPr>
          <w:color w:val="FF0000"/>
          <w:sz w:val="28"/>
          <w:szCs w:val="28"/>
        </w:rPr>
        <w:t>(</w:t>
      </w:r>
      <w:proofErr w:type="gramStart"/>
      <w:r>
        <w:rPr>
          <w:color w:val="FF0000"/>
          <w:sz w:val="28"/>
          <w:szCs w:val="28"/>
        </w:rPr>
        <w:t>參考稿如附件</w:t>
      </w:r>
      <w:proofErr w:type="gramEnd"/>
      <w:r>
        <w:rPr>
          <w:color w:val="FF0000"/>
          <w:sz w:val="28"/>
          <w:szCs w:val="28"/>
        </w:rPr>
        <w:t>5)</w:t>
      </w:r>
      <w:r>
        <w:rPr>
          <w:color w:val="FF0000"/>
          <w:sz w:val="28"/>
          <w:szCs w:val="28"/>
        </w:rPr>
        <w:t>後始得營運</w:t>
      </w:r>
      <w:bookmarkEnd w:id="6"/>
      <w:r>
        <w:rPr>
          <w:rFonts w:ascii="標楷體" w:hAnsi="標楷體"/>
          <w:color w:val="FF0000"/>
          <w:sz w:val="28"/>
          <w:szCs w:val="28"/>
        </w:rPr>
        <w:t>。</w:t>
      </w:r>
      <w:bookmarkEnd w:id="7"/>
    </w:p>
    <w:p w14:paraId="4374B52B" w14:textId="77777777" w:rsidR="003706E8" w:rsidRDefault="00142E69">
      <w:pPr>
        <w:tabs>
          <w:tab w:val="left" w:pos="-4775"/>
          <w:tab w:val="left" w:pos="-4540"/>
        </w:tabs>
        <w:snapToGrid w:val="0"/>
        <w:spacing w:line="400" w:lineRule="exact"/>
        <w:ind w:left="800" w:hanging="560"/>
        <w:jc w:val="both"/>
      </w:pPr>
      <w:r>
        <w:rPr>
          <w:rFonts w:ascii="標楷體" w:hAnsi="標楷體"/>
          <w:sz w:val="28"/>
          <w:szCs w:val="28"/>
        </w:rPr>
        <w:t>三、</w:t>
      </w:r>
      <w:r>
        <w:rPr>
          <w:sz w:val="28"/>
          <w:szCs w:val="28"/>
        </w:rPr>
        <w:t>業者經加入「</w:t>
      </w:r>
      <w:proofErr w:type="gramStart"/>
      <w:r>
        <w:rPr>
          <w:sz w:val="28"/>
          <w:szCs w:val="28"/>
        </w:rPr>
        <w:t>台灣觀巴</w:t>
      </w:r>
      <w:proofErr w:type="gramEnd"/>
      <w:r>
        <w:rPr>
          <w:sz w:val="28"/>
          <w:szCs w:val="28"/>
        </w:rPr>
        <w:t>」後，除非經本計畫「伍、</w:t>
      </w:r>
      <w:proofErr w:type="gramStart"/>
      <w:r>
        <w:rPr>
          <w:sz w:val="28"/>
          <w:szCs w:val="28"/>
        </w:rPr>
        <w:t>台灣觀巴業者</w:t>
      </w:r>
      <w:proofErr w:type="gramEnd"/>
      <w:r>
        <w:rPr>
          <w:sz w:val="28"/>
          <w:szCs w:val="28"/>
        </w:rPr>
        <w:t>查核及退場機制」程序退出該行程營運，否則該行程將不再受理新業者加入；</w:t>
      </w:r>
      <w:proofErr w:type="gramStart"/>
      <w:r>
        <w:rPr>
          <w:sz w:val="28"/>
          <w:szCs w:val="28"/>
        </w:rPr>
        <w:t>惟倘為</w:t>
      </w:r>
      <w:proofErr w:type="gramEnd"/>
      <w:r>
        <w:rPr>
          <w:sz w:val="28"/>
          <w:szCs w:val="28"/>
        </w:rPr>
        <w:t>推廣觀光所需，針對該行程所</w:t>
      </w:r>
      <w:r>
        <w:rPr>
          <w:sz w:val="28"/>
          <w:szCs w:val="28"/>
        </w:rPr>
        <w:lastRenderedPageBreak/>
        <w:t>屬同一觀光區域，得</w:t>
      </w:r>
      <w:proofErr w:type="gramStart"/>
      <w:r>
        <w:rPr>
          <w:sz w:val="28"/>
          <w:szCs w:val="28"/>
        </w:rPr>
        <w:t>由本署或</w:t>
      </w:r>
      <w:proofErr w:type="gramEnd"/>
      <w:r>
        <w:rPr>
          <w:sz w:val="28"/>
          <w:szCs w:val="28"/>
        </w:rPr>
        <w:t>管理處公開甄選營運業者經營不同主題之行程，或由業者自行提報績優行程，</w:t>
      </w:r>
      <w:proofErr w:type="gramStart"/>
      <w:r>
        <w:rPr>
          <w:sz w:val="28"/>
          <w:szCs w:val="28"/>
        </w:rPr>
        <w:t>經本署或</w:t>
      </w:r>
      <w:proofErr w:type="gramEnd"/>
      <w:r>
        <w:rPr>
          <w:sz w:val="28"/>
          <w:szCs w:val="28"/>
        </w:rPr>
        <w:t>管理處評選審核同意</w:t>
      </w:r>
      <w:r>
        <w:rPr>
          <w:rFonts w:ascii="新細明體" w:hAnsi="新細明體"/>
          <w:sz w:val="28"/>
          <w:szCs w:val="28"/>
        </w:rPr>
        <w:t>。</w:t>
      </w:r>
    </w:p>
    <w:p w14:paraId="6F570D35" w14:textId="77777777" w:rsidR="003706E8" w:rsidRDefault="00142E69">
      <w:pPr>
        <w:tabs>
          <w:tab w:val="left" w:pos="-4775"/>
          <w:tab w:val="left" w:pos="-4540"/>
        </w:tabs>
        <w:snapToGrid w:val="0"/>
        <w:spacing w:line="400" w:lineRule="exact"/>
        <w:ind w:left="800" w:hanging="560"/>
        <w:jc w:val="both"/>
      </w:pPr>
      <w:r>
        <w:rPr>
          <w:rFonts w:ascii="標楷體" w:hAnsi="標楷體"/>
          <w:sz w:val="28"/>
          <w:szCs w:val="28"/>
        </w:rPr>
        <w:t>四</w:t>
      </w:r>
      <w:r>
        <w:rPr>
          <w:rFonts w:ascii="新細明體" w:eastAsia="新細明體" w:hAnsi="新細明體"/>
          <w:sz w:val="28"/>
          <w:szCs w:val="28"/>
        </w:rPr>
        <w:t>、</w:t>
      </w:r>
      <w:r>
        <w:rPr>
          <w:sz w:val="28"/>
          <w:szCs w:val="28"/>
        </w:rPr>
        <w:t>業者倘有營運行程</w:t>
      </w:r>
      <w:proofErr w:type="gramStart"/>
      <w:r>
        <w:rPr>
          <w:sz w:val="28"/>
          <w:szCs w:val="28"/>
        </w:rPr>
        <w:t>經本署依</w:t>
      </w:r>
      <w:proofErr w:type="gramEnd"/>
      <w:r>
        <w:rPr>
          <w:sz w:val="28"/>
          <w:szCs w:val="28"/>
        </w:rPr>
        <w:t>退場機制退出「</w:t>
      </w:r>
      <w:proofErr w:type="gramStart"/>
      <w:r>
        <w:rPr>
          <w:sz w:val="28"/>
          <w:szCs w:val="28"/>
        </w:rPr>
        <w:t>台灣觀巴</w:t>
      </w:r>
      <w:proofErr w:type="gramEnd"/>
      <w:r>
        <w:rPr>
          <w:sz w:val="28"/>
          <w:szCs w:val="28"/>
        </w:rPr>
        <w:t>」，</w:t>
      </w:r>
      <w:r>
        <w:rPr>
          <w:sz w:val="28"/>
          <w:szCs w:val="28"/>
        </w:rPr>
        <w:t>1</w:t>
      </w:r>
      <w:r>
        <w:rPr>
          <w:sz w:val="28"/>
          <w:szCs w:val="28"/>
        </w:rPr>
        <w:t>年內該業者不得再次申請營運該行程，惟</w:t>
      </w:r>
      <w:proofErr w:type="gramStart"/>
      <w:r>
        <w:rPr>
          <w:sz w:val="28"/>
          <w:szCs w:val="28"/>
        </w:rPr>
        <w:t>配合本署或</w:t>
      </w:r>
      <w:proofErr w:type="gramEnd"/>
      <w:r>
        <w:rPr>
          <w:sz w:val="28"/>
          <w:szCs w:val="28"/>
        </w:rPr>
        <w:t>管理處觀光推廣者，不在此限。</w:t>
      </w:r>
    </w:p>
    <w:p w14:paraId="79A29B3E" w14:textId="77777777" w:rsidR="003706E8" w:rsidRDefault="00142E69">
      <w:pPr>
        <w:tabs>
          <w:tab w:val="left" w:pos="-4775"/>
          <w:tab w:val="left" w:pos="-4540"/>
        </w:tabs>
        <w:snapToGrid w:val="0"/>
        <w:spacing w:line="400" w:lineRule="exact"/>
        <w:ind w:left="800" w:hanging="560"/>
        <w:jc w:val="both"/>
      </w:pPr>
      <w:r>
        <w:rPr>
          <w:color w:val="FF0000"/>
          <w:sz w:val="28"/>
          <w:szCs w:val="28"/>
        </w:rPr>
        <w:t>五</w:t>
      </w:r>
      <w:r>
        <w:rPr>
          <w:rFonts w:ascii="新細明體" w:eastAsia="新細明體" w:hAnsi="新細明體"/>
          <w:color w:val="FF0000"/>
          <w:sz w:val="28"/>
          <w:szCs w:val="28"/>
        </w:rPr>
        <w:t>、</w:t>
      </w:r>
      <w:r>
        <w:rPr>
          <w:color w:val="FF0000"/>
          <w:sz w:val="28"/>
          <w:szCs w:val="28"/>
        </w:rPr>
        <w:t>現有「</w:t>
      </w:r>
      <w:proofErr w:type="gramStart"/>
      <w:r>
        <w:rPr>
          <w:color w:val="FF0000"/>
          <w:sz w:val="28"/>
          <w:szCs w:val="28"/>
        </w:rPr>
        <w:t>台灣觀巴</w:t>
      </w:r>
      <w:proofErr w:type="gramEnd"/>
      <w:r>
        <w:rPr>
          <w:color w:val="FF0000"/>
          <w:sz w:val="28"/>
          <w:szCs w:val="28"/>
        </w:rPr>
        <w:t>」行程，</w:t>
      </w:r>
      <w:proofErr w:type="gramStart"/>
      <w:r>
        <w:rPr>
          <w:color w:val="FF0000"/>
          <w:sz w:val="28"/>
          <w:szCs w:val="28"/>
        </w:rPr>
        <w:t>經本署及</w:t>
      </w:r>
      <w:proofErr w:type="gramEnd"/>
      <w:r>
        <w:rPr>
          <w:color w:val="FF0000"/>
          <w:sz w:val="28"/>
          <w:szCs w:val="28"/>
        </w:rPr>
        <w:t>管理處於每年度底檢討後</w:t>
      </w:r>
      <w:r>
        <w:rPr>
          <w:rFonts w:ascii="標楷體" w:hAnsi="標楷體"/>
          <w:color w:val="FF0000"/>
          <w:sz w:val="28"/>
          <w:szCs w:val="28"/>
        </w:rPr>
        <w:t>，</w:t>
      </w:r>
      <w:r>
        <w:rPr>
          <w:color w:val="FF0000"/>
          <w:sz w:val="28"/>
          <w:szCs w:val="28"/>
        </w:rPr>
        <w:t>以核發同意函方式展延合作期間</w:t>
      </w:r>
      <w:r>
        <w:rPr>
          <w:rFonts w:ascii="標楷體" w:hAnsi="標楷體"/>
          <w:color w:val="FF0000"/>
          <w:sz w:val="28"/>
          <w:szCs w:val="28"/>
        </w:rPr>
        <w:t>。</w:t>
      </w:r>
    </w:p>
    <w:p w14:paraId="6E2A966D" w14:textId="77777777" w:rsidR="003706E8" w:rsidRDefault="00142E69">
      <w:pPr>
        <w:snapToGrid w:val="0"/>
        <w:spacing w:before="360" w:line="400" w:lineRule="exact"/>
        <w:jc w:val="both"/>
      </w:pPr>
      <w:r>
        <w:rPr>
          <w:b/>
          <w:sz w:val="28"/>
          <w:szCs w:val="28"/>
        </w:rPr>
        <w:t>肆</w:t>
      </w:r>
      <w:r>
        <w:rPr>
          <w:rFonts w:ascii="新細明體" w:eastAsia="新細明體" w:hAnsi="新細明體"/>
          <w:b/>
          <w:sz w:val="28"/>
          <w:szCs w:val="28"/>
        </w:rPr>
        <w:t>、</w:t>
      </w:r>
      <w:r>
        <w:rPr>
          <w:b/>
          <w:sz w:val="28"/>
          <w:szCs w:val="28"/>
        </w:rPr>
        <w:t>「</w:t>
      </w:r>
      <w:proofErr w:type="gramStart"/>
      <w:r>
        <w:rPr>
          <w:b/>
          <w:sz w:val="28"/>
          <w:szCs w:val="28"/>
        </w:rPr>
        <w:t>台灣觀巴</w:t>
      </w:r>
      <w:proofErr w:type="gramEnd"/>
      <w:r>
        <w:rPr>
          <w:b/>
          <w:sz w:val="28"/>
          <w:szCs w:val="28"/>
        </w:rPr>
        <w:t>」輔導</w:t>
      </w:r>
    </w:p>
    <w:p w14:paraId="72D9CC01" w14:textId="77777777" w:rsidR="003706E8" w:rsidRDefault="00142E69">
      <w:pPr>
        <w:tabs>
          <w:tab w:val="left" w:pos="900"/>
          <w:tab w:val="left" w:pos="1847"/>
        </w:tabs>
        <w:snapToGrid w:val="0"/>
        <w:spacing w:line="400" w:lineRule="exact"/>
        <w:ind w:left="800" w:hanging="560"/>
        <w:jc w:val="both"/>
      </w:pPr>
      <w:r>
        <w:rPr>
          <w:sz w:val="28"/>
          <w:szCs w:val="28"/>
        </w:rPr>
        <w:t>一</w:t>
      </w:r>
      <w:r>
        <w:rPr>
          <w:rFonts w:ascii="新細明體" w:eastAsia="新細明體" w:hAnsi="新細明體"/>
          <w:sz w:val="28"/>
          <w:szCs w:val="28"/>
        </w:rPr>
        <w:t>、</w:t>
      </w:r>
      <w:r>
        <w:rPr>
          <w:sz w:val="28"/>
          <w:szCs w:val="28"/>
        </w:rPr>
        <w:t>召開年度總檢討會議</w:t>
      </w:r>
      <w:r>
        <w:rPr>
          <w:rFonts w:ascii="微軟正黑體" w:eastAsia="微軟正黑體" w:hAnsi="微軟正黑體"/>
          <w:sz w:val="28"/>
          <w:szCs w:val="28"/>
        </w:rPr>
        <w:t>：</w:t>
      </w:r>
      <w:proofErr w:type="gramStart"/>
      <w:r>
        <w:rPr>
          <w:rFonts w:ascii="標楷體" w:hAnsi="標楷體"/>
          <w:sz w:val="28"/>
          <w:szCs w:val="28"/>
        </w:rPr>
        <w:t>本署視</w:t>
      </w:r>
      <w:proofErr w:type="gramEnd"/>
      <w:r>
        <w:rPr>
          <w:rFonts w:ascii="標楷體" w:hAnsi="標楷體"/>
          <w:sz w:val="28"/>
          <w:szCs w:val="28"/>
        </w:rPr>
        <w:t>需要</w:t>
      </w:r>
      <w:r>
        <w:rPr>
          <w:sz w:val="28"/>
          <w:szCs w:val="28"/>
        </w:rPr>
        <w:t>召開，以檢討</w:t>
      </w:r>
      <w:r>
        <w:rPr>
          <w:rFonts w:ascii="標楷體" w:hAnsi="標楷體"/>
          <w:sz w:val="28"/>
          <w:szCs w:val="28"/>
        </w:rPr>
        <w:t>年度營運、查核</w:t>
      </w:r>
      <w:r>
        <w:rPr>
          <w:sz w:val="28"/>
          <w:szCs w:val="28"/>
        </w:rPr>
        <w:t>狀況，並</w:t>
      </w:r>
      <w:bookmarkStart w:id="8" w:name="_Hlk127538608"/>
      <w:r>
        <w:rPr>
          <w:sz w:val="28"/>
          <w:szCs w:val="28"/>
        </w:rPr>
        <w:t>視需要</w:t>
      </w:r>
      <w:bookmarkEnd w:id="8"/>
      <w:proofErr w:type="gramStart"/>
      <w:r>
        <w:rPr>
          <w:sz w:val="28"/>
          <w:szCs w:val="28"/>
        </w:rPr>
        <w:t>研</w:t>
      </w:r>
      <w:proofErr w:type="gramEnd"/>
      <w:r>
        <w:rPr>
          <w:sz w:val="28"/>
          <w:szCs w:val="28"/>
        </w:rPr>
        <w:t>訂或宣導後續輔導重點工作及業者配合事項</w:t>
      </w:r>
      <w:r>
        <w:rPr>
          <w:rFonts w:ascii="新細明體" w:hAnsi="新細明體"/>
          <w:sz w:val="28"/>
          <w:szCs w:val="28"/>
        </w:rPr>
        <w:t>。</w:t>
      </w:r>
    </w:p>
    <w:p w14:paraId="28743EAC" w14:textId="77777777" w:rsidR="003706E8" w:rsidRDefault="00142E69">
      <w:pPr>
        <w:tabs>
          <w:tab w:val="left" w:pos="900"/>
          <w:tab w:val="left" w:pos="1847"/>
        </w:tabs>
        <w:snapToGrid w:val="0"/>
        <w:spacing w:line="400" w:lineRule="exact"/>
        <w:ind w:left="800" w:hanging="560"/>
        <w:jc w:val="both"/>
      </w:pPr>
      <w:r>
        <w:rPr>
          <w:sz w:val="28"/>
          <w:szCs w:val="28"/>
        </w:rPr>
        <w:t>二</w:t>
      </w:r>
      <w:r>
        <w:rPr>
          <w:rFonts w:ascii="新細明體" w:eastAsia="新細明體" w:hAnsi="新細明體"/>
          <w:sz w:val="28"/>
          <w:szCs w:val="28"/>
        </w:rPr>
        <w:t>、</w:t>
      </w:r>
      <w:r>
        <w:rPr>
          <w:sz w:val="28"/>
          <w:szCs w:val="28"/>
        </w:rPr>
        <w:t>召開不定期輔導會議：</w:t>
      </w:r>
      <w:proofErr w:type="gramStart"/>
      <w:r>
        <w:rPr>
          <w:sz w:val="28"/>
          <w:szCs w:val="28"/>
        </w:rPr>
        <w:t>由本署或</w:t>
      </w:r>
      <w:proofErr w:type="gramEnd"/>
      <w:r>
        <w:rPr>
          <w:sz w:val="28"/>
          <w:szCs w:val="28"/>
        </w:rPr>
        <w:t>管理處視情召開。</w:t>
      </w:r>
    </w:p>
    <w:p w14:paraId="0E950D27" w14:textId="77777777" w:rsidR="003706E8" w:rsidRDefault="00142E69">
      <w:pPr>
        <w:tabs>
          <w:tab w:val="left" w:pos="900"/>
          <w:tab w:val="left" w:pos="1847"/>
        </w:tabs>
        <w:snapToGrid w:val="0"/>
        <w:spacing w:line="400" w:lineRule="exact"/>
        <w:ind w:left="800" w:hanging="560"/>
        <w:jc w:val="both"/>
      </w:pPr>
      <w:r>
        <w:rPr>
          <w:sz w:val="28"/>
          <w:szCs w:val="28"/>
        </w:rPr>
        <w:t>三</w:t>
      </w:r>
      <w:r>
        <w:rPr>
          <w:rFonts w:ascii="新細明體" w:eastAsia="新細明體" w:hAnsi="新細明體"/>
          <w:sz w:val="28"/>
          <w:szCs w:val="28"/>
        </w:rPr>
        <w:t>、</w:t>
      </w:r>
      <w:r>
        <w:rPr>
          <w:sz w:val="28"/>
          <w:szCs w:val="28"/>
        </w:rPr>
        <w:t>輔導項目：</w:t>
      </w:r>
      <w:proofErr w:type="gramStart"/>
      <w:r>
        <w:rPr>
          <w:sz w:val="28"/>
          <w:szCs w:val="28"/>
        </w:rPr>
        <w:t>本署或</w:t>
      </w:r>
      <w:proofErr w:type="gramEnd"/>
      <w:r>
        <w:rPr>
          <w:sz w:val="28"/>
          <w:szCs w:val="28"/>
        </w:rPr>
        <w:t>管理處原則以通盤性、整體性之輔導為主，惟可視業者經營成效，針對績效良好之個別業者</w:t>
      </w:r>
      <w:r>
        <w:rPr>
          <w:color w:val="FF0000"/>
          <w:sz w:val="28"/>
          <w:szCs w:val="28"/>
        </w:rPr>
        <w:t>及台灣觀巴協會</w:t>
      </w:r>
      <w:r>
        <w:rPr>
          <w:sz w:val="28"/>
          <w:szCs w:val="28"/>
        </w:rPr>
        <w:t>所提請之要求，經評估核可後進行輔導或補助。</w:t>
      </w:r>
    </w:p>
    <w:p w14:paraId="07263B48" w14:textId="77777777" w:rsidR="003706E8" w:rsidRDefault="00142E69">
      <w:pPr>
        <w:snapToGrid w:val="0"/>
        <w:spacing w:line="400" w:lineRule="exact"/>
        <w:ind w:left="1280" w:hanging="560"/>
        <w:jc w:val="both"/>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)授權「</w:t>
      </w:r>
      <w:proofErr w:type="gramStart"/>
      <w:r>
        <w:rPr>
          <w:rFonts w:ascii="標楷體" w:hAnsi="標楷體"/>
          <w:sz w:val="28"/>
          <w:szCs w:val="28"/>
        </w:rPr>
        <w:t>台灣觀巴</w:t>
      </w:r>
      <w:proofErr w:type="gramEnd"/>
      <w:r>
        <w:rPr>
          <w:rFonts w:ascii="標楷體" w:hAnsi="標楷體"/>
          <w:sz w:val="28"/>
          <w:szCs w:val="28"/>
        </w:rPr>
        <w:t>」證明標章</w:t>
      </w:r>
      <w:r>
        <w:rPr>
          <w:rFonts w:ascii="新細明體" w:eastAsia="新細明體" w:hAnsi="新細明體"/>
          <w:sz w:val="28"/>
          <w:szCs w:val="28"/>
        </w:rPr>
        <w:t>。</w:t>
      </w:r>
    </w:p>
    <w:p w14:paraId="60BCEFC7" w14:textId="77777777" w:rsidR="003706E8" w:rsidRDefault="00142E69">
      <w:pPr>
        <w:snapToGrid w:val="0"/>
        <w:spacing w:line="400" w:lineRule="exact"/>
        <w:ind w:left="1280" w:hanging="560"/>
        <w:jc w:val="both"/>
      </w:pPr>
      <w:r>
        <w:rPr>
          <w:rFonts w:ascii="標楷體" w:hAnsi="標楷體"/>
          <w:sz w:val="28"/>
          <w:szCs w:val="28"/>
        </w:rPr>
        <w:t>(二)</w:t>
      </w:r>
      <w:r>
        <w:rPr>
          <w:rFonts w:ascii="標楷體" w:hAnsi="標楷體"/>
          <w:color w:val="FF0000"/>
          <w:sz w:val="28"/>
          <w:szCs w:val="28"/>
        </w:rPr>
        <w:t>授權製作並酌予</w:t>
      </w:r>
      <w:r w:rsidR="004A09A5">
        <w:rPr>
          <w:rFonts w:ascii="標楷體" w:hAnsi="標楷體" w:hint="eastAsia"/>
          <w:color w:val="FF0000"/>
          <w:sz w:val="28"/>
          <w:szCs w:val="28"/>
        </w:rPr>
        <w:t>補助</w:t>
      </w:r>
      <w:r>
        <w:rPr>
          <w:rFonts w:ascii="標楷體" w:hAnsi="標楷體"/>
          <w:sz w:val="28"/>
          <w:szCs w:val="28"/>
        </w:rPr>
        <w:t>「</w:t>
      </w:r>
      <w:proofErr w:type="gramStart"/>
      <w:r>
        <w:rPr>
          <w:rFonts w:ascii="標楷體" w:hAnsi="標楷體"/>
          <w:sz w:val="28"/>
          <w:szCs w:val="28"/>
        </w:rPr>
        <w:t>台灣觀巴</w:t>
      </w:r>
      <w:proofErr w:type="gramEnd"/>
      <w:r>
        <w:rPr>
          <w:rFonts w:ascii="標楷體" w:hAnsi="標楷體"/>
          <w:sz w:val="28"/>
          <w:szCs w:val="28"/>
        </w:rPr>
        <w:t>」服務</w:t>
      </w:r>
      <w:r>
        <w:rPr>
          <w:rFonts w:ascii="標楷體" w:hAnsi="標楷體"/>
          <w:color w:val="FF0000"/>
          <w:sz w:val="28"/>
          <w:szCs w:val="28"/>
        </w:rPr>
        <w:t>制服</w:t>
      </w:r>
      <w:r>
        <w:rPr>
          <w:rFonts w:ascii="標楷體" w:hAnsi="標楷體"/>
          <w:sz w:val="28"/>
          <w:szCs w:val="28"/>
        </w:rPr>
        <w:t>。</w:t>
      </w:r>
    </w:p>
    <w:p w14:paraId="4B478F17" w14:textId="77777777" w:rsidR="003706E8" w:rsidRDefault="00142E69">
      <w:pPr>
        <w:snapToGrid w:val="0"/>
        <w:spacing w:line="400" w:lineRule="exact"/>
        <w:ind w:left="1280" w:hanging="560"/>
        <w:jc w:val="both"/>
      </w:pPr>
      <w:r>
        <w:rPr>
          <w:rFonts w:ascii="標楷體" w:hAnsi="標楷體"/>
          <w:sz w:val="28"/>
          <w:szCs w:val="28"/>
        </w:rPr>
        <w:t>(三)整合行銷宣傳</w:t>
      </w:r>
      <w:proofErr w:type="gramStart"/>
      <w:r>
        <w:rPr>
          <w:rFonts w:ascii="標楷體" w:hAnsi="標楷體"/>
          <w:sz w:val="28"/>
          <w:szCs w:val="28"/>
        </w:rPr>
        <w:t>（</w:t>
      </w:r>
      <w:proofErr w:type="gramEnd"/>
      <w:r>
        <w:rPr>
          <w:rFonts w:ascii="標楷體" w:hAnsi="標楷體"/>
          <w:sz w:val="28"/>
          <w:szCs w:val="28"/>
        </w:rPr>
        <w:t>如：平面、廣播及電視媒體採購、必要之整體記者會等</w:t>
      </w:r>
      <w:proofErr w:type="gramStart"/>
      <w:r>
        <w:rPr>
          <w:rFonts w:ascii="標楷體" w:hAnsi="標楷體"/>
          <w:sz w:val="28"/>
          <w:szCs w:val="28"/>
        </w:rPr>
        <w:t>）</w:t>
      </w:r>
      <w:proofErr w:type="gramEnd"/>
      <w:r>
        <w:rPr>
          <w:rFonts w:ascii="標楷體" w:hAnsi="標楷體"/>
          <w:sz w:val="28"/>
          <w:szCs w:val="28"/>
        </w:rPr>
        <w:t>。</w:t>
      </w:r>
    </w:p>
    <w:p w14:paraId="1349517B" w14:textId="77777777" w:rsidR="003706E8" w:rsidRDefault="00142E69">
      <w:pPr>
        <w:snapToGrid w:val="0"/>
        <w:spacing w:line="400" w:lineRule="exact"/>
        <w:ind w:left="1280" w:hanging="560"/>
        <w:jc w:val="both"/>
      </w:pPr>
      <w:r>
        <w:rPr>
          <w:rFonts w:ascii="標楷體" w:hAnsi="標楷體"/>
          <w:sz w:val="28"/>
          <w:szCs w:val="28"/>
        </w:rPr>
        <w:t>(四)不定期查核及提供輔導意見</w:t>
      </w:r>
      <w:r>
        <w:rPr>
          <w:rFonts w:ascii="新細明體" w:eastAsia="新細明體" w:hAnsi="新細明體"/>
          <w:sz w:val="28"/>
          <w:szCs w:val="28"/>
        </w:rPr>
        <w:t>。</w:t>
      </w:r>
    </w:p>
    <w:p w14:paraId="7EC79347" w14:textId="77777777" w:rsidR="003706E8" w:rsidRDefault="00142E69">
      <w:pPr>
        <w:snapToGrid w:val="0"/>
        <w:spacing w:line="400" w:lineRule="exact"/>
        <w:ind w:left="1280" w:hanging="560"/>
        <w:jc w:val="both"/>
      </w:pPr>
      <w:r>
        <w:rPr>
          <w:rFonts w:ascii="標楷體" w:hAnsi="標楷體"/>
          <w:sz w:val="28"/>
          <w:szCs w:val="28"/>
        </w:rPr>
        <w:t>(五)</w:t>
      </w:r>
      <w:proofErr w:type="gramStart"/>
      <w:r>
        <w:rPr>
          <w:rFonts w:ascii="標楷體" w:hAnsi="標楷體"/>
          <w:sz w:val="28"/>
          <w:szCs w:val="28"/>
        </w:rPr>
        <w:t>由本署於</w:t>
      </w:r>
      <w:proofErr w:type="gramEnd"/>
      <w:r>
        <w:rPr>
          <w:rFonts w:ascii="標楷體" w:hAnsi="標楷體"/>
          <w:sz w:val="28"/>
          <w:szCs w:val="28"/>
        </w:rPr>
        <w:t>相關經費預算額度內，依據「交通部觀光署補助</w:t>
      </w:r>
      <w:proofErr w:type="gramStart"/>
      <w:r>
        <w:rPr>
          <w:rFonts w:ascii="標楷體" w:hAnsi="標楷體"/>
          <w:sz w:val="28"/>
          <w:szCs w:val="28"/>
        </w:rPr>
        <w:t>台灣觀巴宣傳</w:t>
      </w:r>
      <w:proofErr w:type="gramEnd"/>
      <w:r>
        <w:rPr>
          <w:rFonts w:ascii="標楷體" w:hAnsi="標楷體"/>
          <w:sz w:val="28"/>
          <w:szCs w:val="28"/>
        </w:rPr>
        <w:t>行銷及提昇服務品質要點」審理，酌予補助業者或觀光公益法人辦理「</w:t>
      </w:r>
      <w:proofErr w:type="gramStart"/>
      <w:r>
        <w:rPr>
          <w:rFonts w:ascii="標楷體" w:hAnsi="標楷體"/>
          <w:sz w:val="28"/>
          <w:szCs w:val="28"/>
        </w:rPr>
        <w:t>台灣觀巴</w:t>
      </w:r>
      <w:proofErr w:type="gramEnd"/>
      <w:r>
        <w:rPr>
          <w:rFonts w:ascii="標楷體" w:hAnsi="標楷體"/>
          <w:sz w:val="28"/>
          <w:szCs w:val="28"/>
        </w:rPr>
        <w:t>」車體彩繪、</w:t>
      </w:r>
      <w:r>
        <w:rPr>
          <w:rFonts w:ascii="標楷體" w:hAnsi="標楷體"/>
          <w:color w:val="FF0000"/>
          <w:sz w:val="28"/>
          <w:szCs w:val="28"/>
        </w:rPr>
        <w:t>服務人員訓練、</w:t>
      </w:r>
      <w:r>
        <w:rPr>
          <w:rFonts w:ascii="標楷體" w:hAnsi="標楷體"/>
          <w:sz w:val="28"/>
          <w:szCs w:val="28"/>
        </w:rPr>
        <w:t>多語言語音導</w:t>
      </w:r>
      <w:proofErr w:type="gramStart"/>
      <w:r>
        <w:rPr>
          <w:rFonts w:ascii="標楷體" w:hAnsi="標楷體"/>
          <w:sz w:val="28"/>
          <w:szCs w:val="28"/>
        </w:rPr>
        <w:t>覽</w:t>
      </w:r>
      <w:proofErr w:type="gramEnd"/>
      <w:r>
        <w:rPr>
          <w:rFonts w:ascii="標楷體" w:hAnsi="標楷體"/>
          <w:sz w:val="28"/>
          <w:szCs w:val="28"/>
        </w:rPr>
        <w:t>及行銷宣傳等事項；「</w:t>
      </w:r>
      <w:proofErr w:type="gramStart"/>
      <w:r>
        <w:rPr>
          <w:rFonts w:ascii="標楷體" w:hAnsi="標楷體"/>
          <w:sz w:val="28"/>
          <w:szCs w:val="28"/>
        </w:rPr>
        <w:t>台灣觀巴</w:t>
      </w:r>
      <w:proofErr w:type="gramEnd"/>
      <w:r>
        <w:rPr>
          <w:rFonts w:ascii="標楷體" w:hAnsi="標楷體"/>
          <w:sz w:val="28"/>
          <w:szCs w:val="28"/>
        </w:rPr>
        <w:t>」車上設置無線網路及導</w:t>
      </w:r>
      <w:proofErr w:type="gramStart"/>
      <w:r>
        <w:rPr>
          <w:rFonts w:ascii="標楷體" w:hAnsi="標楷體"/>
          <w:sz w:val="28"/>
          <w:szCs w:val="28"/>
        </w:rPr>
        <w:t>覽</w:t>
      </w:r>
      <w:proofErr w:type="gramEnd"/>
      <w:r>
        <w:rPr>
          <w:rFonts w:ascii="標楷體" w:hAnsi="標楷體"/>
          <w:sz w:val="28"/>
          <w:szCs w:val="28"/>
        </w:rPr>
        <w:t>設備等，由業者自費辦理。</w:t>
      </w:r>
      <w:r>
        <w:t xml:space="preserve"> </w:t>
      </w:r>
    </w:p>
    <w:p w14:paraId="496A0274" w14:textId="77777777" w:rsidR="003706E8" w:rsidRDefault="00142E69">
      <w:pPr>
        <w:tabs>
          <w:tab w:val="left" w:pos="900"/>
          <w:tab w:val="left" w:pos="1847"/>
        </w:tabs>
        <w:snapToGrid w:val="0"/>
        <w:spacing w:line="400" w:lineRule="exact"/>
        <w:ind w:left="800" w:hanging="560"/>
        <w:jc w:val="both"/>
      </w:pPr>
      <w:r>
        <w:rPr>
          <w:sz w:val="28"/>
          <w:szCs w:val="28"/>
        </w:rPr>
        <w:t>五</w:t>
      </w:r>
      <w:r>
        <w:rPr>
          <w:rFonts w:ascii="新細明體" w:eastAsia="新細明體" w:hAnsi="新細明體"/>
          <w:sz w:val="28"/>
          <w:szCs w:val="28"/>
        </w:rPr>
        <w:t>、</w:t>
      </w:r>
      <w:r>
        <w:rPr>
          <w:sz w:val="28"/>
          <w:szCs w:val="28"/>
        </w:rPr>
        <w:t>業者應配合事項</w:t>
      </w:r>
    </w:p>
    <w:p w14:paraId="02ECF921" w14:textId="77777777" w:rsidR="003706E8" w:rsidRDefault="00142E69">
      <w:pPr>
        <w:snapToGrid w:val="0"/>
        <w:spacing w:line="400" w:lineRule="exact"/>
        <w:ind w:left="1280" w:hanging="560"/>
        <w:jc w:val="both"/>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)經營模式：除因天災或其他不可抗力因素導致無法行駛或調整行程，業者應及時於台灣</w:t>
      </w:r>
      <w:proofErr w:type="gramStart"/>
      <w:r>
        <w:rPr>
          <w:rFonts w:ascii="標楷體" w:hAnsi="標楷體"/>
          <w:sz w:val="28"/>
          <w:szCs w:val="28"/>
        </w:rPr>
        <w:t>觀巴官網</w:t>
      </w:r>
      <w:proofErr w:type="gramEnd"/>
      <w:r>
        <w:rPr>
          <w:rFonts w:ascii="標楷體" w:hAnsi="標楷體"/>
          <w:sz w:val="28"/>
          <w:szCs w:val="28"/>
        </w:rPr>
        <w:t>及自營網站上公告。如行程無法行駛達7日，且在未來30日內，無法恢復正常行駛，應即以書面敘明理由</w:t>
      </w:r>
      <w:proofErr w:type="gramStart"/>
      <w:r>
        <w:rPr>
          <w:rFonts w:ascii="標楷體" w:hAnsi="標楷體"/>
          <w:sz w:val="28"/>
          <w:szCs w:val="28"/>
        </w:rPr>
        <w:t>通知本署或</w:t>
      </w:r>
      <w:proofErr w:type="gramEnd"/>
      <w:r>
        <w:rPr>
          <w:rFonts w:ascii="標楷體" w:hAnsi="標楷體"/>
          <w:sz w:val="28"/>
          <w:szCs w:val="28"/>
        </w:rPr>
        <w:t>管理處，</w:t>
      </w:r>
      <w:proofErr w:type="gramStart"/>
      <w:r>
        <w:rPr>
          <w:rFonts w:ascii="標楷體" w:hAnsi="標楷體"/>
          <w:sz w:val="28"/>
          <w:szCs w:val="28"/>
        </w:rPr>
        <w:t>俟</w:t>
      </w:r>
      <w:proofErr w:type="gramEnd"/>
      <w:r>
        <w:rPr>
          <w:rFonts w:ascii="標楷體" w:hAnsi="標楷體"/>
          <w:sz w:val="28"/>
          <w:szCs w:val="28"/>
        </w:rPr>
        <w:t>前述因素消失後，立即復駛，同時以書面</w:t>
      </w:r>
      <w:proofErr w:type="gramStart"/>
      <w:r>
        <w:rPr>
          <w:rFonts w:ascii="標楷體" w:hAnsi="標楷體"/>
          <w:sz w:val="28"/>
          <w:szCs w:val="28"/>
        </w:rPr>
        <w:t>通知本署或</w:t>
      </w:r>
      <w:proofErr w:type="gramEnd"/>
      <w:r>
        <w:rPr>
          <w:rFonts w:ascii="標楷體" w:hAnsi="標楷體"/>
          <w:sz w:val="28"/>
          <w:szCs w:val="28"/>
        </w:rPr>
        <w:t>管理處，</w:t>
      </w:r>
      <w:proofErr w:type="gramStart"/>
      <w:r>
        <w:rPr>
          <w:rFonts w:ascii="標楷體" w:hAnsi="標楷體"/>
          <w:sz w:val="28"/>
          <w:szCs w:val="28"/>
        </w:rPr>
        <w:t>俾</w:t>
      </w:r>
      <w:proofErr w:type="gramEnd"/>
      <w:r>
        <w:rPr>
          <w:rFonts w:ascii="標楷體" w:hAnsi="標楷體"/>
          <w:sz w:val="28"/>
          <w:szCs w:val="28"/>
        </w:rPr>
        <w:t>便公告周知。</w:t>
      </w:r>
    </w:p>
    <w:p w14:paraId="581E2A6C" w14:textId="77777777" w:rsidR="003706E8" w:rsidRDefault="00142E69">
      <w:pPr>
        <w:tabs>
          <w:tab w:val="left" w:pos="1620"/>
        </w:tabs>
        <w:snapToGrid w:val="0"/>
        <w:spacing w:line="400" w:lineRule="exact"/>
        <w:ind w:left="1880" w:hanging="560"/>
        <w:jc w:val="both"/>
      </w:pPr>
      <w:r>
        <w:rPr>
          <w:rFonts w:ascii="標楷體" w:hAnsi="標楷體"/>
          <w:sz w:val="28"/>
          <w:szCs w:val="28"/>
        </w:rPr>
        <w:lastRenderedPageBreak/>
        <w:t>1.成行人數門檻：1至4人。</w:t>
      </w:r>
    </w:p>
    <w:p w14:paraId="184E5D5C" w14:textId="77777777" w:rsidR="003706E8" w:rsidRDefault="00142E69">
      <w:pPr>
        <w:snapToGrid w:val="0"/>
        <w:spacing w:line="400" w:lineRule="exact"/>
        <w:ind w:left="1880" w:hanging="560"/>
        <w:jc w:val="both"/>
      </w:pPr>
      <w:r>
        <w:rPr>
          <w:rFonts w:ascii="標楷體" w:hAnsi="標楷體"/>
          <w:sz w:val="28"/>
          <w:szCs w:val="28"/>
        </w:rPr>
        <w:t>2.除正當理由外，不得推卻旅客之報名。</w:t>
      </w:r>
    </w:p>
    <w:p w14:paraId="11606106" w14:textId="77777777" w:rsidR="003706E8" w:rsidRDefault="00142E69">
      <w:pPr>
        <w:snapToGrid w:val="0"/>
        <w:spacing w:line="400" w:lineRule="exact"/>
        <w:ind w:left="1280" w:hanging="560"/>
        <w:jc w:val="both"/>
      </w:pPr>
      <w:r>
        <w:rPr>
          <w:rFonts w:ascii="標楷體" w:hAnsi="標楷體"/>
          <w:sz w:val="28"/>
          <w:szCs w:val="28"/>
        </w:rPr>
        <w:t>(二)</w:t>
      </w:r>
      <w:r>
        <w:rPr>
          <w:rFonts w:ascii="標楷體" w:hAnsi="標楷體"/>
          <w:color w:val="FF0000"/>
          <w:sz w:val="28"/>
          <w:szCs w:val="28"/>
        </w:rPr>
        <w:t>確實遵守本計畫所訂事項並</w:t>
      </w:r>
      <w:proofErr w:type="gramStart"/>
      <w:r>
        <w:rPr>
          <w:rFonts w:ascii="標楷體" w:hAnsi="標楷體"/>
          <w:sz w:val="28"/>
          <w:szCs w:val="28"/>
        </w:rPr>
        <w:t>配合本署或</w:t>
      </w:r>
      <w:proofErr w:type="gramEnd"/>
      <w:r>
        <w:rPr>
          <w:rFonts w:ascii="標楷體" w:hAnsi="標楷體"/>
          <w:sz w:val="28"/>
          <w:szCs w:val="28"/>
        </w:rPr>
        <w:t>管理處輔導意見、相關策略決定及宣達事項。</w:t>
      </w:r>
    </w:p>
    <w:p w14:paraId="3976EB69"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(三)確實提供「</w:t>
      </w:r>
      <w:proofErr w:type="gramStart"/>
      <w:r>
        <w:rPr>
          <w:rFonts w:ascii="標楷體" w:hAnsi="標楷體"/>
          <w:sz w:val="28"/>
          <w:szCs w:val="28"/>
        </w:rPr>
        <w:t>台灣觀巴</w:t>
      </w:r>
      <w:proofErr w:type="gramEnd"/>
      <w:r>
        <w:rPr>
          <w:rFonts w:ascii="標楷體" w:hAnsi="標楷體"/>
          <w:sz w:val="28"/>
          <w:szCs w:val="28"/>
        </w:rPr>
        <w:t>」所需之軟、硬體。</w:t>
      </w:r>
    </w:p>
    <w:p w14:paraId="2231F8E2"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(四)確實要求各業務人員</w:t>
      </w:r>
      <w:proofErr w:type="gramStart"/>
      <w:r>
        <w:rPr>
          <w:rFonts w:ascii="標楷體" w:hAnsi="標楷體"/>
          <w:sz w:val="28"/>
          <w:szCs w:val="28"/>
        </w:rPr>
        <w:t>配合本署或</w:t>
      </w:r>
      <w:proofErr w:type="gramEnd"/>
      <w:r>
        <w:rPr>
          <w:rFonts w:ascii="標楷體" w:hAnsi="標楷體"/>
          <w:sz w:val="28"/>
          <w:szCs w:val="28"/>
        </w:rPr>
        <w:t>管理處相關宣傳行銷活動。</w:t>
      </w:r>
    </w:p>
    <w:p w14:paraId="7225B27E" w14:textId="77777777" w:rsidR="003706E8" w:rsidRDefault="00142E69">
      <w:pPr>
        <w:snapToGrid w:val="0"/>
        <w:spacing w:line="400" w:lineRule="exact"/>
        <w:ind w:left="1280" w:hanging="560"/>
        <w:jc w:val="both"/>
      </w:pPr>
      <w:r>
        <w:rPr>
          <w:rFonts w:ascii="標楷體" w:hAnsi="標楷體"/>
          <w:sz w:val="28"/>
          <w:szCs w:val="28"/>
        </w:rPr>
        <w:t>(五)確實</w:t>
      </w:r>
      <w:proofErr w:type="gramStart"/>
      <w:r>
        <w:rPr>
          <w:rFonts w:ascii="標楷體" w:hAnsi="標楷體"/>
          <w:sz w:val="28"/>
          <w:szCs w:val="28"/>
        </w:rPr>
        <w:t>配合本署或</w:t>
      </w:r>
      <w:proofErr w:type="gramEnd"/>
      <w:r>
        <w:rPr>
          <w:rFonts w:ascii="標楷體" w:hAnsi="標楷體"/>
          <w:sz w:val="28"/>
          <w:szCs w:val="28"/>
        </w:rPr>
        <w:t>管理處辦理營運、業務查核作業並辦理自我查核：</w:t>
      </w:r>
    </w:p>
    <w:p w14:paraId="2B3D750D" w14:textId="77777777" w:rsidR="003706E8" w:rsidRDefault="00142E69">
      <w:pPr>
        <w:snapToGrid w:val="0"/>
        <w:spacing w:line="400" w:lineRule="exact"/>
        <w:ind w:left="1480" w:hanging="280"/>
        <w:jc w:val="both"/>
      </w:pPr>
      <w:r>
        <w:rPr>
          <w:rFonts w:ascii="標楷體" w:hAnsi="標楷體"/>
          <w:sz w:val="28"/>
          <w:szCs w:val="28"/>
        </w:rPr>
        <w:t>1.營運及業務查核作業：詳見「伍、</w:t>
      </w:r>
      <w:proofErr w:type="gramStart"/>
      <w:r>
        <w:rPr>
          <w:rFonts w:ascii="標楷體" w:hAnsi="標楷體"/>
          <w:sz w:val="28"/>
          <w:szCs w:val="28"/>
        </w:rPr>
        <w:t>台灣觀巴業者</w:t>
      </w:r>
      <w:proofErr w:type="gramEnd"/>
      <w:r>
        <w:rPr>
          <w:rFonts w:ascii="標楷體" w:hAnsi="標楷體"/>
          <w:sz w:val="28"/>
          <w:szCs w:val="28"/>
        </w:rPr>
        <w:t>查核及退場機制」。</w:t>
      </w:r>
    </w:p>
    <w:p w14:paraId="6FC02F23" w14:textId="77777777" w:rsidR="003706E8" w:rsidRDefault="00142E69">
      <w:pPr>
        <w:snapToGrid w:val="0"/>
        <w:spacing w:line="400" w:lineRule="exact"/>
        <w:ind w:left="1480" w:hanging="280"/>
        <w:jc w:val="both"/>
      </w:pPr>
      <w:r>
        <w:rPr>
          <w:rFonts w:ascii="標楷體" w:hAnsi="標楷體"/>
          <w:sz w:val="28"/>
          <w:szCs w:val="28"/>
        </w:rPr>
        <w:t>2.業者自我查核：業者應依自我查核表所訂項目（如附件6），於每日行車前由駕駛及服務人員進行自我查核並確實填寫後，當日放置於車上顯眼處，以供民眾及查核人員營運查核用，隔日後請妥善收存以</w:t>
      </w:r>
      <w:proofErr w:type="gramStart"/>
      <w:r>
        <w:rPr>
          <w:rFonts w:ascii="標楷體" w:hAnsi="標楷體"/>
          <w:sz w:val="28"/>
          <w:szCs w:val="28"/>
        </w:rPr>
        <w:t>備本署</w:t>
      </w:r>
      <w:proofErr w:type="gramEnd"/>
      <w:r>
        <w:rPr>
          <w:rFonts w:ascii="標楷體" w:hAnsi="標楷體"/>
          <w:sz w:val="28"/>
          <w:szCs w:val="28"/>
        </w:rPr>
        <w:t>或管理處業務查核用。</w:t>
      </w:r>
    </w:p>
    <w:p w14:paraId="3ADD537E" w14:textId="77777777" w:rsidR="003706E8" w:rsidRDefault="00142E69">
      <w:pPr>
        <w:snapToGrid w:val="0"/>
        <w:spacing w:line="400" w:lineRule="exact"/>
        <w:ind w:left="1280" w:hanging="560"/>
        <w:jc w:val="both"/>
      </w:pPr>
      <w:r>
        <w:rPr>
          <w:rFonts w:ascii="標楷體" w:hAnsi="標楷體"/>
          <w:sz w:val="28"/>
          <w:szCs w:val="28"/>
        </w:rPr>
        <w:t>(六)</w:t>
      </w:r>
      <w:proofErr w:type="gramStart"/>
      <w:r>
        <w:rPr>
          <w:rFonts w:ascii="標楷體" w:hAnsi="標楷體"/>
          <w:sz w:val="28"/>
          <w:szCs w:val="28"/>
        </w:rPr>
        <w:t>配合本署要求</w:t>
      </w:r>
      <w:proofErr w:type="gramEnd"/>
      <w:r>
        <w:rPr>
          <w:rFonts w:ascii="標楷體" w:hAnsi="標楷體"/>
          <w:sz w:val="28"/>
          <w:szCs w:val="28"/>
        </w:rPr>
        <w:t>之例行工作：</w:t>
      </w:r>
    </w:p>
    <w:p w14:paraId="57D8D353" w14:textId="77777777" w:rsidR="003706E8" w:rsidRDefault="00142E69">
      <w:pPr>
        <w:snapToGrid w:val="0"/>
        <w:spacing w:line="400" w:lineRule="exact"/>
        <w:ind w:left="1480" w:hanging="280"/>
        <w:jc w:val="both"/>
      </w:pPr>
      <w:r>
        <w:rPr>
          <w:rFonts w:ascii="標楷體" w:hAnsi="標楷體"/>
          <w:sz w:val="28"/>
          <w:szCs w:val="28"/>
        </w:rPr>
        <w:t>1.旅客問卷(如附件7)調查：當月有效</w:t>
      </w:r>
      <w:r>
        <w:rPr>
          <w:rFonts w:ascii="標楷體" w:hAnsi="標楷體"/>
          <w:color w:val="FF0000"/>
          <w:sz w:val="28"/>
          <w:szCs w:val="28"/>
        </w:rPr>
        <w:t>紙本</w:t>
      </w:r>
      <w:r>
        <w:rPr>
          <w:rFonts w:ascii="標楷體" w:hAnsi="標楷體"/>
          <w:sz w:val="28"/>
          <w:szCs w:val="28"/>
        </w:rPr>
        <w:t>問卷回收須於次月10日前寄送至旅遊推廣組進行資料分析。</w:t>
      </w:r>
    </w:p>
    <w:p w14:paraId="34300D17" w14:textId="77777777" w:rsidR="003706E8" w:rsidRDefault="00142E69">
      <w:pPr>
        <w:snapToGrid w:val="0"/>
        <w:spacing w:line="400" w:lineRule="exact"/>
        <w:ind w:left="1480" w:hanging="280"/>
        <w:jc w:val="both"/>
      </w:pPr>
      <w:r>
        <w:rPr>
          <w:rFonts w:ascii="標楷體" w:hAnsi="標楷體"/>
          <w:sz w:val="28"/>
          <w:szCs w:val="28"/>
        </w:rPr>
        <w:t>2.每月運量統計表：於每月10日前提報</w:t>
      </w:r>
      <w:proofErr w:type="gramStart"/>
      <w:r>
        <w:rPr>
          <w:rFonts w:ascii="標楷體" w:hAnsi="標楷體"/>
          <w:sz w:val="28"/>
          <w:szCs w:val="28"/>
        </w:rPr>
        <w:t>前1月</w:t>
      </w:r>
      <w:proofErr w:type="gramEnd"/>
      <w:r>
        <w:rPr>
          <w:rFonts w:ascii="標楷體" w:hAnsi="標楷體"/>
          <w:sz w:val="28"/>
          <w:szCs w:val="28"/>
        </w:rPr>
        <w:t>運量資料(網址</w:t>
      </w:r>
      <w:hyperlink r:id="rId7" w:history="1">
        <w:r>
          <w:rPr>
            <w:rStyle w:val="ac"/>
            <w:rFonts w:ascii="標楷體" w:hAnsi="標楷體"/>
            <w:color w:val="FF0000"/>
            <w:sz w:val="28"/>
            <w:szCs w:val="28"/>
          </w:rPr>
          <w:t>https://transport.taiwan.net.tw/auth/login</w:t>
        </w:r>
      </w:hyperlink>
      <w:r>
        <w:rPr>
          <w:rFonts w:ascii="標楷體" w:hAnsi="標楷體"/>
          <w:sz w:val="28"/>
          <w:szCs w:val="28"/>
        </w:rPr>
        <w:t>，格式如附件8)，統計表所載搭乘人數應與旅行業代收轉付收據憑證人數相吻合。</w:t>
      </w:r>
    </w:p>
    <w:p w14:paraId="32730173" w14:textId="77777777" w:rsidR="003706E8" w:rsidRDefault="00142E69">
      <w:pPr>
        <w:snapToGrid w:val="0"/>
        <w:spacing w:line="400" w:lineRule="exact"/>
        <w:ind w:left="1280" w:hanging="560"/>
        <w:jc w:val="both"/>
      </w:pPr>
      <w:r>
        <w:rPr>
          <w:rFonts w:ascii="標楷體" w:hAnsi="標楷體"/>
          <w:sz w:val="28"/>
          <w:szCs w:val="28"/>
        </w:rPr>
        <w:t>(七)</w:t>
      </w:r>
      <w:proofErr w:type="gramStart"/>
      <w:r>
        <w:rPr>
          <w:rFonts w:ascii="標楷體" w:hAnsi="標楷體"/>
          <w:sz w:val="28"/>
          <w:szCs w:val="28"/>
        </w:rPr>
        <w:t>除本署或</w:t>
      </w:r>
      <w:proofErr w:type="gramEnd"/>
      <w:r>
        <w:rPr>
          <w:rFonts w:ascii="標楷體" w:hAnsi="標楷體"/>
          <w:sz w:val="28"/>
          <w:szCs w:val="28"/>
        </w:rPr>
        <w:t>管理處同意之協助外，須自負盈虧。</w:t>
      </w:r>
    </w:p>
    <w:p w14:paraId="010B674E" w14:textId="77777777" w:rsidR="003706E8" w:rsidRDefault="00142E69">
      <w:pPr>
        <w:snapToGrid w:val="0"/>
        <w:spacing w:line="400" w:lineRule="exact"/>
        <w:ind w:left="1280" w:hanging="560"/>
        <w:jc w:val="both"/>
      </w:pPr>
      <w:r>
        <w:rPr>
          <w:rFonts w:ascii="標楷體" w:hAnsi="標楷體"/>
          <w:sz w:val="28"/>
          <w:szCs w:val="28"/>
        </w:rPr>
        <w:t>(八)加強所屬地區異業整合、產品宣傳及通路推廣等工作，並掌握時機，將「</w:t>
      </w:r>
      <w:proofErr w:type="gramStart"/>
      <w:r>
        <w:rPr>
          <w:rFonts w:ascii="標楷體" w:hAnsi="標楷體"/>
          <w:sz w:val="28"/>
          <w:szCs w:val="28"/>
        </w:rPr>
        <w:t>台灣觀巴</w:t>
      </w:r>
      <w:proofErr w:type="gramEnd"/>
      <w:r>
        <w:rPr>
          <w:rFonts w:ascii="標楷體" w:hAnsi="標楷體"/>
          <w:sz w:val="28"/>
          <w:szCs w:val="28"/>
        </w:rPr>
        <w:t>」產品主動</w:t>
      </w:r>
      <w:proofErr w:type="gramStart"/>
      <w:r>
        <w:rPr>
          <w:rFonts w:ascii="標楷體" w:hAnsi="標楷體"/>
          <w:sz w:val="28"/>
          <w:szCs w:val="28"/>
        </w:rPr>
        <w:t>配合本署</w:t>
      </w:r>
      <w:proofErr w:type="gramEnd"/>
      <w:r>
        <w:rPr>
          <w:rFonts w:ascii="標楷體" w:hAnsi="標楷體"/>
          <w:sz w:val="28"/>
          <w:szCs w:val="28"/>
        </w:rPr>
        <w:t>、各管理處及各縣市政府等單位舉辦之相關活動，一方面藉活動宣傳，以拓展產品能見度，另一方面提升經營成效。</w:t>
      </w:r>
    </w:p>
    <w:p w14:paraId="2D86DC9A" w14:textId="77777777" w:rsidR="003706E8" w:rsidRDefault="00142E69">
      <w:pPr>
        <w:snapToGrid w:val="0"/>
        <w:spacing w:line="400" w:lineRule="exact"/>
        <w:ind w:left="1280" w:hanging="560"/>
        <w:jc w:val="both"/>
      </w:pPr>
      <w:r>
        <w:rPr>
          <w:rFonts w:ascii="標楷體" w:hAnsi="標楷體"/>
          <w:sz w:val="28"/>
          <w:szCs w:val="28"/>
        </w:rPr>
        <w:t>(九)不得以「</w:t>
      </w:r>
      <w:proofErr w:type="gramStart"/>
      <w:r>
        <w:rPr>
          <w:rFonts w:ascii="標楷體" w:hAnsi="標楷體"/>
          <w:sz w:val="28"/>
          <w:szCs w:val="28"/>
        </w:rPr>
        <w:t>台灣觀巴</w:t>
      </w:r>
      <w:proofErr w:type="gramEnd"/>
      <w:r>
        <w:rPr>
          <w:rFonts w:ascii="標楷體" w:hAnsi="標楷體"/>
          <w:sz w:val="28"/>
          <w:szCs w:val="28"/>
        </w:rPr>
        <w:t>」名稱、產品、相關附屬物及貼有「</w:t>
      </w:r>
      <w:proofErr w:type="gramStart"/>
      <w:r>
        <w:rPr>
          <w:rFonts w:ascii="標楷體" w:hAnsi="標楷體"/>
          <w:sz w:val="28"/>
          <w:szCs w:val="28"/>
        </w:rPr>
        <w:t>台灣觀巴</w:t>
      </w:r>
      <w:proofErr w:type="gramEnd"/>
      <w:r>
        <w:rPr>
          <w:rFonts w:ascii="標楷體" w:hAnsi="標楷體"/>
          <w:sz w:val="28"/>
          <w:szCs w:val="28"/>
        </w:rPr>
        <w:t>」證明標章之車輛，從事不當之使用，或</w:t>
      </w:r>
      <w:proofErr w:type="gramStart"/>
      <w:r>
        <w:rPr>
          <w:rFonts w:ascii="標楷體" w:hAnsi="標楷體"/>
          <w:sz w:val="28"/>
          <w:szCs w:val="28"/>
        </w:rPr>
        <w:t>未經本署或</w:t>
      </w:r>
      <w:proofErr w:type="gramEnd"/>
      <w:r>
        <w:rPr>
          <w:rFonts w:ascii="標楷體" w:hAnsi="標楷體"/>
          <w:sz w:val="28"/>
          <w:szCs w:val="28"/>
        </w:rPr>
        <w:t>管理處同意之營業行為；申請彩繪車輛補助時業者</w:t>
      </w:r>
      <w:proofErr w:type="gramStart"/>
      <w:r>
        <w:rPr>
          <w:rFonts w:ascii="標楷體" w:hAnsi="標楷體"/>
          <w:sz w:val="28"/>
          <w:szCs w:val="28"/>
        </w:rPr>
        <w:t>應附切結</w:t>
      </w:r>
      <w:proofErr w:type="gramEnd"/>
      <w:r>
        <w:rPr>
          <w:rFonts w:ascii="標楷體" w:hAnsi="標楷體"/>
          <w:sz w:val="28"/>
          <w:szCs w:val="28"/>
        </w:rPr>
        <w:t>書(附件9)，彩繪「</w:t>
      </w:r>
      <w:proofErr w:type="gramStart"/>
      <w:r>
        <w:rPr>
          <w:rFonts w:ascii="標楷體" w:hAnsi="標楷體"/>
          <w:sz w:val="28"/>
          <w:szCs w:val="28"/>
        </w:rPr>
        <w:t>台灣觀巴</w:t>
      </w:r>
      <w:proofErr w:type="gramEnd"/>
      <w:r>
        <w:rPr>
          <w:rFonts w:ascii="標楷體" w:hAnsi="標楷體"/>
          <w:sz w:val="28"/>
          <w:szCs w:val="28"/>
        </w:rPr>
        <w:t>」之車輛得於該公司業務範圍內調度使用；</w:t>
      </w:r>
      <w:proofErr w:type="gramStart"/>
      <w:r>
        <w:rPr>
          <w:rFonts w:ascii="標楷體" w:hAnsi="標楷體"/>
          <w:sz w:val="28"/>
          <w:szCs w:val="28"/>
        </w:rPr>
        <w:t>另倘彩繪</w:t>
      </w:r>
      <w:proofErr w:type="gramEnd"/>
      <w:r>
        <w:rPr>
          <w:rFonts w:ascii="標楷體" w:hAnsi="標楷體"/>
          <w:sz w:val="28"/>
          <w:szCs w:val="28"/>
        </w:rPr>
        <w:t>「</w:t>
      </w:r>
      <w:proofErr w:type="gramStart"/>
      <w:r>
        <w:rPr>
          <w:rFonts w:ascii="標楷體" w:hAnsi="標楷體"/>
          <w:sz w:val="28"/>
          <w:szCs w:val="28"/>
        </w:rPr>
        <w:t>台灣觀巴</w:t>
      </w:r>
      <w:proofErr w:type="gramEnd"/>
      <w:r>
        <w:rPr>
          <w:rFonts w:ascii="標楷體" w:hAnsi="標楷體"/>
          <w:sz w:val="28"/>
          <w:szCs w:val="28"/>
        </w:rPr>
        <w:t>」之租賃車輛未再續租營運於「</w:t>
      </w:r>
      <w:proofErr w:type="gramStart"/>
      <w:r>
        <w:rPr>
          <w:rFonts w:ascii="標楷體" w:hAnsi="標楷體"/>
          <w:sz w:val="28"/>
          <w:szCs w:val="28"/>
        </w:rPr>
        <w:t>台灣觀巴</w:t>
      </w:r>
      <w:proofErr w:type="gramEnd"/>
      <w:r>
        <w:rPr>
          <w:rFonts w:ascii="標楷體" w:hAnsi="標楷體"/>
          <w:sz w:val="28"/>
          <w:szCs w:val="28"/>
        </w:rPr>
        <w:t>」行程，</w:t>
      </w:r>
      <w:proofErr w:type="gramStart"/>
      <w:r>
        <w:rPr>
          <w:rFonts w:ascii="標楷體" w:hAnsi="標楷體"/>
          <w:sz w:val="28"/>
          <w:szCs w:val="28"/>
        </w:rPr>
        <w:t>並請塗銷</w:t>
      </w:r>
      <w:proofErr w:type="gramEnd"/>
      <w:r>
        <w:rPr>
          <w:rFonts w:ascii="標楷體" w:hAnsi="標楷體"/>
          <w:sz w:val="28"/>
          <w:szCs w:val="28"/>
        </w:rPr>
        <w:t>車身彩繪樣式，以免侵害標章權利，致有商標法相關罰則。</w:t>
      </w:r>
    </w:p>
    <w:p w14:paraId="29C9BB71" w14:textId="77777777" w:rsidR="003706E8" w:rsidRDefault="00142E69">
      <w:pPr>
        <w:snapToGrid w:val="0"/>
        <w:spacing w:line="400" w:lineRule="exact"/>
        <w:ind w:left="1280" w:hanging="560"/>
        <w:jc w:val="both"/>
      </w:pPr>
      <w:r>
        <w:rPr>
          <w:rFonts w:ascii="標楷體" w:hAnsi="標楷體"/>
          <w:sz w:val="28"/>
          <w:szCs w:val="28"/>
        </w:rPr>
        <w:lastRenderedPageBreak/>
        <w:t>(十)將本產品搭配或組合其他</w:t>
      </w:r>
      <w:proofErr w:type="gramStart"/>
      <w:r>
        <w:rPr>
          <w:rFonts w:ascii="標楷體" w:hAnsi="標楷體"/>
          <w:sz w:val="28"/>
          <w:szCs w:val="28"/>
        </w:rPr>
        <w:t>非本署或</w:t>
      </w:r>
      <w:proofErr w:type="gramEnd"/>
      <w:r>
        <w:rPr>
          <w:rFonts w:ascii="標楷體" w:hAnsi="標楷體"/>
          <w:sz w:val="28"/>
          <w:szCs w:val="28"/>
        </w:rPr>
        <w:t>管理處核定之行程，進行行銷或銷售時，須明確區隔。</w:t>
      </w:r>
    </w:p>
    <w:p w14:paraId="3B28A592" w14:textId="77777777" w:rsidR="003706E8" w:rsidRDefault="00142E69">
      <w:pPr>
        <w:tabs>
          <w:tab w:val="left" w:pos="1423"/>
        </w:tabs>
        <w:snapToGrid w:val="0"/>
        <w:spacing w:line="400" w:lineRule="exact"/>
        <w:ind w:left="1560" w:hanging="840"/>
        <w:jc w:val="both"/>
        <w:rPr>
          <w:rFonts w:ascii="標楷體" w:hAnsi="標楷體"/>
          <w:sz w:val="28"/>
          <w:szCs w:val="28"/>
        </w:rPr>
      </w:pPr>
      <w:r>
        <w:rPr>
          <w:rFonts w:ascii="標楷體" w:hAnsi="標楷體"/>
          <w:sz w:val="28"/>
          <w:szCs w:val="28"/>
        </w:rPr>
        <w:t>(十一)業者原經營行程經業者與旅客雙方書面同意，得彈性調整部分行程景點。</w:t>
      </w:r>
    </w:p>
    <w:p w14:paraId="2164A71F" w14:textId="77777777" w:rsidR="003706E8" w:rsidRDefault="00142E69">
      <w:pPr>
        <w:tabs>
          <w:tab w:val="left" w:pos="1423"/>
        </w:tabs>
        <w:snapToGrid w:val="0"/>
        <w:spacing w:line="400" w:lineRule="exact"/>
        <w:ind w:left="1560" w:hanging="840"/>
        <w:jc w:val="both"/>
      </w:pPr>
      <w:r>
        <w:rPr>
          <w:rFonts w:ascii="標楷體" w:hAnsi="標楷體"/>
          <w:sz w:val="28"/>
          <w:szCs w:val="28"/>
        </w:rPr>
        <w:t>(十二)業者應加入台灣觀巴協會，以利協助辦理國內外整體性行銷宣傳等相關事宜。</w:t>
      </w:r>
    </w:p>
    <w:p w14:paraId="2D6C2096" w14:textId="77777777" w:rsidR="003706E8" w:rsidRDefault="00142E69">
      <w:pPr>
        <w:snapToGrid w:val="0"/>
        <w:spacing w:before="360" w:line="400" w:lineRule="exact"/>
        <w:jc w:val="both"/>
      </w:pPr>
      <w:r>
        <w:rPr>
          <w:b/>
          <w:sz w:val="28"/>
          <w:szCs w:val="28"/>
        </w:rPr>
        <w:t>伍</w:t>
      </w:r>
      <w:r>
        <w:rPr>
          <w:rFonts w:ascii="新細明體" w:eastAsia="新細明體" w:hAnsi="新細明體"/>
          <w:b/>
          <w:sz w:val="28"/>
          <w:szCs w:val="28"/>
        </w:rPr>
        <w:t>、</w:t>
      </w:r>
      <w:proofErr w:type="gramStart"/>
      <w:r>
        <w:rPr>
          <w:b/>
          <w:sz w:val="28"/>
          <w:szCs w:val="28"/>
        </w:rPr>
        <w:t>台灣觀巴業者</w:t>
      </w:r>
      <w:proofErr w:type="gramEnd"/>
      <w:r>
        <w:rPr>
          <w:b/>
          <w:sz w:val="28"/>
          <w:szCs w:val="28"/>
        </w:rPr>
        <w:t>營運情形查核及退場機制</w:t>
      </w:r>
    </w:p>
    <w:p w14:paraId="282AE98B" w14:textId="77777777" w:rsidR="003706E8" w:rsidRDefault="00142E69">
      <w:pPr>
        <w:snapToGrid w:val="0"/>
        <w:spacing w:line="400" w:lineRule="exact"/>
        <w:ind w:left="800" w:hanging="560"/>
        <w:jc w:val="both"/>
      </w:pPr>
      <w:r>
        <w:rPr>
          <w:rFonts w:ascii="標楷體" w:hAnsi="標楷體"/>
          <w:sz w:val="28"/>
          <w:szCs w:val="28"/>
        </w:rPr>
        <w:t>一</w:t>
      </w:r>
      <w:r>
        <w:rPr>
          <w:rFonts w:ascii="新細明體" w:eastAsia="新細明體" w:hAnsi="新細明體"/>
          <w:sz w:val="28"/>
          <w:szCs w:val="28"/>
        </w:rPr>
        <w:t>、</w:t>
      </w:r>
      <w:proofErr w:type="gramStart"/>
      <w:r>
        <w:rPr>
          <w:rFonts w:ascii="標楷體" w:hAnsi="標楷體"/>
          <w:sz w:val="28"/>
          <w:szCs w:val="28"/>
        </w:rPr>
        <w:t>本署及</w:t>
      </w:r>
      <w:proofErr w:type="gramEnd"/>
      <w:r>
        <w:rPr>
          <w:rFonts w:ascii="標楷體" w:hAnsi="標楷體"/>
          <w:sz w:val="28"/>
          <w:szCs w:val="28"/>
        </w:rPr>
        <w:t>管理處</w:t>
      </w:r>
      <w:r>
        <w:rPr>
          <w:sz w:val="28"/>
          <w:szCs w:val="28"/>
        </w:rPr>
        <w:t>每半年</w:t>
      </w:r>
      <w:r>
        <w:rPr>
          <w:rFonts w:ascii="標楷體" w:hAnsi="標楷體"/>
          <w:sz w:val="28"/>
          <w:szCs w:val="28"/>
        </w:rPr>
        <w:t>定期檢視各</w:t>
      </w:r>
      <w:r>
        <w:rPr>
          <w:sz w:val="28"/>
          <w:szCs w:val="28"/>
        </w:rPr>
        <w:t>行程旅客</w:t>
      </w:r>
      <w:proofErr w:type="gramStart"/>
      <w:r>
        <w:rPr>
          <w:sz w:val="28"/>
          <w:szCs w:val="28"/>
        </w:rPr>
        <w:t>人次</w:t>
      </w:r>
      <w:r>
        <w:rPr>
          <w:rFonts w:ascii="新細明體" w:hAnsi="新細明體"/>
          <w:sz w:val="28"/>
          <w:szCs w:val="28"/>
        </w:rPr>
        <w:t>，</w:t>
      </w:r>
      <w:proofErr w:type="gramEnd"/>
      <w:r>
        <w:rPr>
          <w:sz w:val="28"/>
          <w:szCs w:val="28"/>
        </w:rPr>
        <w:t>並不定期辦理業務查核</w:t>
      </w:r>
      <w:r>
        <w:rPr>
          <w:rFonts w:ascii="標楷體" w:hAnsi="標楷體"/>
          <w:sz w:val="28"/>
          <w:szCs w:val="28"/>
        </w:rPr>
        <w:t>【</w:t>
      </w:r>
      <w:r>
        <w:rPr>
          <w:sz w:val="28"/>
          <w:szCs w:val="28"/>
        </w:rPr>
        <w:t>業者或其執行業務人員應備妥相關營運詳細資料（如旅客保險名單、代收轉付收據憑證</w:t>
      </w:r>
      <w:r>
        <w:rPr>
          <w:sz w:val="28"/>
          <w:szCs w:val="28"/>
        </w:rPr>
        <w:t>(</w:t>
      </w:r>
      <w:r>
        <w:rPr>
          <w:sz w:val="28"/>
          <w:szCs w:val="28"/>
        </w:rPr>
        <w:t>含電子收據</w:t>
      </w:r>
      <w:r>
        <w:rPr>
          <w:sz w:val="28"/>
          <w:szCs w:val="28"/>
        </w:rPr>
        <w:t>)</w:t>
      </w:r>
      <w:r>
        <w:rPr>
          <w:sz w:val="28"/>
          <w:szCs w:val="28"/>
        </w:rPr>
        <w:t>、出車證明、自我查核表等）、營運報告</w:t>
      </w:r>
      <w:r>
        <w:rPr>
          <w:sz w:val="28"/>
          <w:szCs w:val="28"/>
        </w:rPr>
        <w:t>(</w:t>
      </w:r>
      <w:r>
        <w:rPr>
          <w:sz w:val="28"/>
          <w:szCs w:val="28"/>
        </w:rPr>
        <w:t>附件</w:t>
      </w:r>
      <w:r>
        <w:rPr>
          <w:sz w:val="28"/>
          <w:szCs w:val="28"/>
        </w:rPr>
        <w:t>10)</w:t>
      </w:r>
      <w:r>
        <w:rPr>
          <w:sz w:val="28"/>
          <w:szCs w:val="28"/>
        </w:rPr>
        <w:t>及其他業務有關之報告或文件，並據實陳述辦理業務之情形</w:t>
      </w:r>
      <w:r>
        <w:rPr>
          <w:rFonts w:ascii="標楷體" w:hAnsi="標楷體"/>
          <w:sz w:val="28"/>
          <w:szCs w:val="28"/>
        </w:rPr>
        <w:t>】</w:t>
      </w:r>
      <w:r>
        <w:rPr>
          <w:rFonts w:ascii="新細明體" w:hAnsi="新細明體"/>
          <w:sz w:val="28"/>
          <w:szCs w:val="28"/>
        </w:rPr>
        <w:t>、</w:t>
      </w:r>
      <w:r>
        <w:rPr>
          <w:sz w:val="28"/>
          <w:szCs w:val="28"/>
        </w:rPr>
        <w:t>致電及實地查核各行程營運情形</w:t>
      </w:r>
      <w:r>
        <w:rPr>
          <w:sz w:val="28"/>
          <w:szCs w:val="28"/>
        </w:rPr>
        <w:t>(</w:t>
      </w:r>
      <w:r>
        <w:rPr>
          <w:sz w:val="28"/>
          <w:szCs w:val="28"/>
        </w:rPr>
        <w:t>查核</w:t>
      </w:r>
      <w:proofErr w:type="gramStart"/>
      <w:r>
        <w:rPr>
          <w:sz w:val="28"/>
          <w:szCs w:val="28"/>
        </w:rPr>
        <w:t>紀錄表詳附件</w:t>
      </w:r>
      <w:proofErr w:type="gramEnd"/>
      <w:r>
        <w:rPr>
          <w:sz w:val="28"/>
          <w:szCs w:val="28"/>
        </w:rPr>
        <w:t>11</w:t>
      </w:r>
      <w:r>
        <w:rPr>
          <w:rFonts w:ascii="新細明體" w:hAnsi="新細明體"/>
          <w:sz w:val="28"/>
          <w:szCs w:val="28"/>
        </w:rPr>
        <w:t>、</w:t>
      </w:r>
      <w:r>
        <w:rPr>
          <w:sz w:val="28"/>
          <w:szCs w:val="28"/>
        </w:rPr>
        <w:t>12)</w:t>
      </w:r>
      <w:r>
        <w:rPr>
          <w:sz w:val="28"/>
          <w:szCs w:val="28"/>
        </w:rPr>
        <w:t>，以滾動檢討</w:t>
      </w:r>
      <w:proofErr w:type="gramStart"/>
      <w:r>
        <w:rPr>
          <w:sz w:val="28"/>
          <w:szCs w:val="28"/>
        </w:rPr>
        <w:t>汰劣存優</w:t>
      </w:r>
      <w:proofErr w:type="gramEnd"/>
      <w:r>
        <w:rPr>
          <w:sz w:val="28"/>
          <w:szCs w:val="28"/>
        </w:rPr>
        <w:t>。</w:t>
      </w:r>
    </w:p>
    <w:p w14:paraId="114E452D" w14:textId="77777777" w:rsidR="003706E8" w:rsidRDefault="00142E69">
      <w:pPr>
        <w:snapToGrid w:val="0"/>
        <w:spacing w:line="400" w:lineRule="exact"/>
        <w:ind w:left="800" w:hanging="560"/>
        <w:jc w:val="both"/>
      </w:pPr>
      <w:r>
        <w:rPr>
          <w:sz w:val="28"/>
          <w:szCs w:val="28"/>
        </w:rPr>
        <w:t>二</w:t>
      </w:r>
      <w:r>
        <w:rPr>
          <w:rFonts w:ascii="新細明體" w:eastAsia="新細明體" w:hAnsi="新細明體"/>
          <w:sz w:val="28"/>
          <w:szCs w:val="28"/>
        </w:rPr>
        <w:t>、</w:t>
      </w:r>
      <w:r>
        <w:rPr>
          <w:sz w:val="28"/>
          <w:szCs w:val="28"/>
        </w:rPr>
        <w:t>行程退場機制：於發生以下情況時，</w:t>
      </w:r>
      <w:proofErr w:type="gramStart"/>
      <w:r>
        <w:rPr>
          <w:sz w:val="28"/>
          <w:szCs w:val="28"/>
        </w:rPr>
        <w:t>由本署或</w:t>
      </w:r>
      <w:proofErr w:type="gramEnd"/>
      <w:r>
        <w:rPr>
          <w:sz w:val="28"/>
          <w:szCs w:val="28"/>
        </w:rPr>
        <w:t>管理處以行政程序方式提請該業者退出「</w:t>
      </w:r>
      <w:proofErr w:type="gramStart"/>
      <w:r>
        <w:rPr>
          <w:sz w:val="28"/>
          <w:szCs w:val="28"/>
        </w:rPr>
        <w:t>台灣觀巴</w:t>
      </w:r>
      <w:proofErr w:type="gramEnd"/>
      <w:r>
        <w:rPr>
          <w:sz w:val="28"/>
          <w:szCs w:val="28"/>
        </w:rPr>
        <w:t>」，並停止其使用「</w:t>
      </w:r>
      <w:proofErr w:type="gramStart"/>
      <w:r>
        <w:rPr>
          <w:sz w:val="28"/>
          <w:szCs w:val="28"/>
        </w:rPr>
        <w:t>台灣觀巴</w:t>
      </w:r>
      <w:proofErr w:type="gramEnd"/>
      <w:r>
        <w:rPr>
          <w:sz w:val="28"/>
          <w:szCs w:val="28"/>
        </w:rPr>
        <w:t>」證明標章之權利。</w:t>
      </w:r>
    </w:p>
    <w:p w14:paraId="02C0945C" w14:textId="77777777" w:rsidR="003706E8" w:rsidRDefault="00142E69">
      <w:pPr>
        <w:snapToGrid w:val="0"/>
        <w:spacing w:line="400" w:lineRule="exact"/>
        <w:ind w:left="1280" w:hanging="560"/>
        <w:jc w:val="both"/>
        <w:rPr>
          <w:rFonts w:ascii="標楷體" w:hAnsi="標楷體"/>
          <w:sz w:val="28"/>
          <w:szCs w:val="28"/>
        </w:rPr>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)業者自營網站若未露出「</w:t>
      </w:r>
      <w:proofErr w:type="gramStart"/>
      <w:r>
        <w:rPr>
          <w:rFonts w:ascii="標楷體" w:hAnsi="標楷體"/>
          <w:sz w:val="28"/>
          <w:szCs w:val="28"/>
        </w:rPr>
        <w:t>台灣觀巴</w:t>
      </w:r>
      <w:proofErr w:type="gramEnd"/>
      <w:r>
        <w:rPr>
          <w:rFonts w:ascii="標楷體" w:hAnsi="標楷體"/>
          <w:sz w:val="28"/>
          <w:szCs w:val="28"/>
        </w:rPr>
        <w:t>」LOGO及營運行程資訊，</w:t>
      </w:r>
      <w:proofErr w:type="gramStart"/>
      <w:r>
        <w:rPr>
          <w:rFonts w:ascii="標楷體" w:hAnsi="標楷體"/>
          <w:sz w:val="28"/>
          <w:szCs w:val="28"/>
        </w:rPr>
        <w:t>經本署或</w:t>
      </w:r>
      <w:proofErr w:type="gramEnd"/>
      <w:r>
        <w:rPr>
          <w:rFonts w:ascii="標楷體" w:hAnsi="標楷體"/>
          <w:sz w:val="28"/>
          <w:szCs w:val="28"/>
        </w:rPr>
        <w:t>管理處2次要求限期改善未果，予以退場，且1年內禁止申請加入。</w:t>
      </w:r>
    </w:p>
    <w:p w14:paraId="31084C10" w14:textId="77777777" w:rsidR="003706E8" w:rsidRDefault="00142E69">
      <w:pPr>
        <w:snapToGrid w:val="0"/>
        <w:spacing w:line="400" w:lineRule="exact"/>
        <w:ind w:left="1040" w:hanging="560"/>
        <w:jc w:val="both"/>
        <w:rPr>
          <w:rFonts w:ascii="標楷體" w:hAnsi="標楷體"/>
          <w:color w:val="FF0000"/>
          <w:sz w:val="28"/>
          <w:szCs w:val="28"/>
        </w:rPr>
      </w:pPr>
      <w:r>
        <w:rPr>
          <w:rFonts w:ascii="標楷體" w:hAnsi="標楷體"/>
          <w:color w:val="FF0000"/>
          <w:sz w:val="28"/>
          <w:szCs w:val="28"/>
        </w:rPr>
        <w:t>(二)營運期間行程每年1至10月平均月遊客量8人以下，當年度12月底予以退場</w:t>
      </w:r>
      <w:bookmarkStart w:id="9" w:name="_Hlk172037613"/>
      <w:r>
        <w:rPr>
          <w:rFonts w:ascii="標楷體" w:hAnsi="標楷體"/>
          <w:color w:val="FF0000"/>
          <w:sz w:val="28"/>
          <w:szCs w:val="28"/>
        </w:rPr>
        <w:t>。平均月遊客量8人(含)以上</w:t>
      </w:r>
      <w:bookmarkEnd w:id="9"/>
      <w:r>
        <w:rPr>
          <w:rFonts w:ascii="標楷體" w:hAnsi="標楷體"/>
          <w:color w:val="FF0000"/>
          <w:sz w:val="28"/>
          <w:szCs w:val="28"/>
        </w:rPr>
        <w:t>，未達50人者，倘業者提報營運管理計畫，</w:t>
      </w:r>
      <w:proofErr w:type="gramStart"/>
      <w:r>
        <w:rPr>
          <w:rFonts w:ascii="標楷體" w:hAnsi="標楷體"/>
          <w:color w:val="FF0000"/>
          <w:sz w:val="28"/>
          <w:szCs w:val="28"/>
        </w:rPr>
        <w:t>經本署或</w:t>
      </w:r>
      <w:proofErr w:type="gramEnd"/>
      <w:r>
        <w:rPr>
          <w:rFonts w:ascii="標楷體" w:hAnsi="標楷體"/>
          <w:color w:val="FF0000"/>
          <w:sz w:val="28"/>
          <w:szCs w:val="28"/>
        </w:rPr>
        <w:t>管理處備查並積極辦理，及平均月遊客量50人以上者，免</w:t>
      </w:r>
      <w:proofErr w:type="gramStart"/>
      <w:r>
        <w:rPr>
          <w:rFonts w:ascii="標楷體" w:hAnsi="標楷體"/>
          <w:color w:val="FF0000"/>
          <w:sz w:val="28"/>
          <w:szCs w:val="28"/>
        </w:rPr>
        <w:t>予退</w:t>
      </w:r>
      <w:proofErr w:type="gramEnd"/>
      <w:r>
        <w:rPr>
          <w:rFonts w:ascii="標楷體" w:hAnsi="標楷體"/>
          <w:color w:val="FF0000"/>
          <w:sz w:val="28"/>
          <w:szCs w:val="28"/>
        </w:rPr>
        <w:t>場</w:t>
      </w:r>
      <w:bookmarkStart w:id="10" w:name="_Hlk170399829"/>
      <w:r>
        <w:rPr>
          <w:rFonts w:ascii="標楷體" w:hAnsi="標楷體"/>
          <w:color w:val="FF0000"/>
          <w:sz w:val="28"/>
          <w:szCs w:val="28"/>
        </w:rPr>
        <w:t>，得展延合作期限一年。</w:t>
      </w:r>
    </w:p>
    <w:bookmarkEnd w:id="10"/>
    <w:p w14:paraId="265AD5F6" w14:textId="77777777" w:rsidR="003706E8" w:rsidRDefault="00142E69">
      <w:pPr>
        <w:snapToGrid w:val="0"/>
        <w:spacing w:line="400" w:lineRule="exact"/>
        <w:ind w:left="1040" w:hanging="560"/>
        <w:jc w:val="both"/>
      </w:pPr>
      <w:r>
        <w:rPr>
          <w:rFonts w:ascii="標楷體" w:hAnsi="標楷體"/>
          <w:sz w:val="28"/>
          <w:szCs w:val="28"/>
        </w:rPr>
        <w:t>(三)</w:t>
      </w:r>
      <w:proofErr w:type="gramStart"/>
      <w:r>
        <w:rPr>
          <w:rFonts w:ascii="標楷體" w:hAnsi="標楷體"/>
          <w:sz w:val="28"/>
          <w:szCs w:val="28"/>
        </w:rPr>
        <w:t>經</w:t>
      </w:r>
      <w:r>
        <w:rPr>
          <w:sz w:val="28"/>
          <w:szCs w:val="28"/>
        </w:rPr>
        <w:t>本署或</w:t>
      </w:r>
      <w:proofErr w:type="gramEnd"/>
      <w:r>
        <w:rPr>
          <w:sz w:val="28"/>
          <w:szCs w:val="28"/>
        </w:rPr>
        <w:t>管理處</w:t>
      </w:r>
      <w:r>
        <w:rPr>
          <w:rFonts w:ascii="標楷體" w:hAnsi="標楷體"/>
          <w:sz w:val="28"/>
          <w:szCs w:val="28"/>
        </w:rPr>
        <w:t>派員</w:t>
      </w:r>
      <w:r>
        <w:rPr>
          <w:sz w:val="28"/>
          <w:szCs w:val="28"/>
        </w:rPr>
        <w:t>不定期無預警電話查核或實際搭乘查核各行程，除因天災等不可抗力因素致無法行駛之情形外，測試或查核結果不符合規定者，要求限期改善，逾期未改善者，可提請退出「</w:t>
      </w:r>
      <w:proofErr w:type="gramStart"/>
      <w:r>
        <w:rPr>
          <w:sz w:val="28"/>
          <w:szCs w:val="28"/>
        </w:rPr>
        <w:t>台灣觀巴</w:t>
      </w:r>
      <w:proofErr w:type="gramEnd"/>
      <w:r>
        <w:rPr>
          <w:sz w:val="28"/>
          <w:szCs w:val="28"/>
        </w:rPr>
        <w:t>」。</w:t>
      </w:r>
    </w:p>
    <w:p w14:paraId="05CF082D" w14:textId="77777777" w:rsidR="003706E8" w:rsidRDefault="00142E69">
      <w:pPr>
        <w:snapToGrid w:val="0"/>
        <w:spacing w:line="400" w:lineRule="exact"/>
        <w:ind w:left="1040" w:hanging="560"/>
        <w:jc w:val="both"/>
      </w:pPr>
      <w:r>
        <w:rPr>
          <w:rFonts w:ascii="標楷體" w:hAnsi="標楷體"/>
          <w:sz w:val="28"/>
          <w:szCs w:val="28"/>
        </w:rPr>
        <w:t>(四)經分析該旅遊產品市場反應或問卷調查後，該旅遊產品服務績效不佳者，</w:t>
      </w:r>
      <w:proofErr w:type="gramStart"/>
      <w:r>
        <w:rPr>
          <w:sz w:val="28"/>
          <w:szCs w:val="28"/>
        </w:rPr>
        <w:t>或經客訴</w:t>
      </w:r>
      <w:proofErr w:type="gramEnd"/>
      <w:r>
        <w:rPr>
          <w:sz w:val="28"/>
          <w:szCs w:val="28"/>
        </w:rPr>
        <w:t>服務品質待加強當年內超過</w:t>
      </w:r>
      <w:r>
        <w:rPr>
          <w:sz w:val="28"/>
          <w:szCs w:val="28"/>
        </w:rPr>
        <w:t>3</w:t>
      </w:r>
      <w:r>
        <w:rPr>
          <w:sz w:val="28"/>
          <w:szCs w:val="28"/>
        </w:rPr>
        <w:t>次，經要求限期改善，逾期未改善者。</w:t>
      </w:r>
    </w:p>
    <w:p w14:paraId="72795699" w14:textId="77777777" w:rsidR="003706E8" w:rsidRDefault="00142E69">
      <w:pPr>
        <w:snapToGrid w:val="0"/>
        <w:spacing w:line="400" w:lineRule="exact"/>
        <w:ind w:left="1040" w:hanging="560"/>
        <w:jc w:val="both"/>
      </w:pPr>
      <w:r>
        <w:rPr>
          <w:rFonts w:ascii="標楷體" w:hAnsi="標楷體"/>
          <w:sz w:val="28"/>
          <w:szCs w:val="28"/>
        </w:rPr>
        <w:t>(五)該旅遊產品供給面整合不佳、宣傳促銷工作效果不佳、同</w:t>
      </w:r>
      <w:r>
        <w:rPr>
          <w:rFonts w:ascii="標楷體" w:hAnsi="標楷體"/>
          <w:sz w:val="28"/>
          <w:szCs w:val="28"/>
        </w:rPr>
        <w:lastRenderedPageBreak/>
        <w:t>一旅遊產品市場內相對競爭力薄弱者或未能</w:t>
      </w:r>
      <w:proofErr w:type="gramStart"/>
      <w:r>
        <w:rPr>
          <w:rFonts w:ascii="標楷體" w:hAnsi="標楷體"/>
          <w:sz w:val="28"/>
          <w:szCs w:val="28"/>
        </w:rPr>
        <w:t>配合本署</w:t>
      </w:r>
      <w:proofErr w:type="gramEnd"/>
      <w:r>
        <w:rPr>
          <w:rFonts w:ascii="標楷體" w:hAnsi="標楷體"/>
          <w:sz w:val="28"/>
          <w:szCs w:val="28"/>
        </w:rPr>
        <w:t>、管理處或執行觀光發展政策，經要求積極辦理，仍無法配合者。</w:t>
      </w:r>
    </w:p>
    <w:p w14:paraId="33FC2AE3" w14:textId="77777777" w:rsidR="003706E8" w:rsidRDefault="00142E69">
      <w:pPr>
        <w:snapToGrid w:val="0"/>
        <w:spacing w:line="400" w:lineRule="exact"/>
        <w:ind w:left="1040" w:hanging="560"/>
        <w:jc w:val="both"/>
      </w:pPr>
      <w:r>
        <w:rPr>
          <w:rFonts w:ascii="標楷體" w:hAnsi="標楷體"/>
          <w:sz w:val="28"/>
          <w:szCs w:val="28"/>
        </w:rPr>
        <w:t>(六)業者無意繼續經營「</w:t>
      </w:r>
      <w:proofErr w:type="gramStart"/>
      <w:r>
        <w:rPr>
          <w:rFonts w:ascii="標楷體" w:hAnsi="標楷體"/>
          <w:sz w:val="28"/>
          <w:szCs w:val="28"/>
        </w:rPr>
        <w:t>台灣觀巴</w:t>
      </w:r>
      <w:proofErr w:type="gramEnd"/>
      <w:r>
        <w:rPr>
          <w:rFonts w:ascii="標楷體" w:hAnsi="標楷體"/>
          <w:sz w:val="28"/>
          <w:szCs w:val="28"/>
        </w:rPr>
        <w:t>」，至遲須於停駛1個月前，以書面敘明理由</w:t>
      </w:r>
      <w:proofErr w:type="gramStart"/>
      <w:r>
        <w:rPr>
          <w:rFonts w:ascii="標楷體" w:hAnsi="標楷體"/>
          <w:sz w:val="28"/>
          <w:szCs w:val="28"/>
        </w:rPr>
        <w:t>向本署或</w:t>
      </w:r>
      <w:proofErr w:type="gramEnd"/>
      <w:r>
        <w:rPr>
          <w:rFonts w:ascii="標楷體" w:hAnsi="標楷體"/>
          <w:sz w:val="28"/>
          <w:szCs w:val="28"/>
        </w:rPr>
        <w:t>管理處提出，經同意後退出「</w:t>
      </w:r>
      <w:proofErr w:type="gramStart"/>
      <w:r>
        <w:rPr>
          <w:rFonts w:ascii="標楷體" w:hAnsi="標楷體"/>
          <w:sz w:val="28"/>
          <w:szCs w:val="28"/>
        </w:rPr>
        <w:t>台灣觀巴</w:t>
      </w:r>
      <w:proofErr w:type="gramEnd"/>
      <w:r>
        <w:rPr>
          <w:rFonts w:ascii="標楷體" w:hAnsi="標楷體"/>
          <w:sz w:val="28"/>
          <w:szCs w:val="28"/>
        </w:rPr>
        <w:t>」。</w:t>
      </w:r>
    </w:p>
    <w:p w14:paraId="6C061151" w14:textId="77777777" w:rsidR="003706E8" w:rsidRDefault="00142E69">
      <w:pPr>
        <w:snapToGrid w:val="0"/>
        <w:spacing w:line="400" w:lineRule="exact"/>
        <w:ind w:left="1040" w:hanging="560"/>
        <w:jc w:val="both"/>
      </w:pPr>
      <w:r>
        <w:rPr>
          <w:rFonts w:ascii="標楷體" w:hAnsi="標楷體"/>
          <w:sz w:val="28"/>
          <w:szCs w:val="28"/>
        </w:rPr>
        <w:t>(七)其他違反本計畫所定事項，如相關軟、硬體需求，經要求限期改善，逾期未改善者。</w:t>
      </w:r>
    </w:p>
    <w:p w14:paraId="3FD33BE0" w14:textId="77777777" w:rsidR="003706E8" w:rsidRDefault="00142E69">
      <w:pPr>
        <w:snapToGrid w:val="0"/>
        <w:spacing w:line="400" w:lineRule="exact"/>
        <w:ind w:left="1040" w:hanging="560"/>
        <w:jc w:val="both"/>
      </w:pPr>
      <w:r>
        <w:rPr>
          <w:rFonts w:ascii="標楷體" w:hAnsi="標楷體"/>
          <w:sz w:val="28"/>
          <w:szCs w:val="28"/>
        </w:rPr>
        <w:t>(八)業者若違反旅行業管理規則、發展觀光條例及消費者保護法等相關規定(摘要如附件13)，造成品牌形象受損、消費糾紛及相關違規行為，依相關規定裁處。</w:t>
      </w:r>
    </w:p>
    <w:p w14:paraId="25ACC623" w14:textId="77777777" w:rsidR="003706E8" w:rsidRDefault="00142E69">
      <w:pPr>
        <w:snapToGrid w:val="0"/>
        <w:spacing w:before="360" w:line="400" w:lineRule="exact"/>
        <w:jc w:val="both"/>
      </w:pPr>
      <w:r>
        <w:rPr>
          <w:b/>
          <w:sz w:val="28"/>
          <w:szCs w:val="28"/>
        </w:rPr>
        <w:t>陸</w:t>
      </w:r>
      <w:r>
        <w:rPr>
          <w:rFonts w:ascii="新細明體" w:eastAsia="新細明體" w:hAnsi="新細明體"/>
          <w:b/>
          <w:sz w:val="28"/>
          <w:szCs w:val="28"/>
        </w:rPr>
        <w:t>、</w:t>
      </w:r>
      <w:r>
        <w:rPr>
          <w:b/>
          <w:sz w:val="28"/>
          <w:szCs w:val="28"/>
        </w:rPr>
        <w:t>爭議處理</w:t>
      </w:r>
    </w:p>
    <w:p w14:paraId="7039E44F" w14:textId="77777777" w:rsidR="003706E8" w:rsidRDefault="00142E69">
      <w:pPr>
        <w:snapToGrid w:val="0"/>
        <w:spacing w:line="400" w:lineRule="exact"/>
        <w:ind w:left="800" w:hanging="560"/>
        <w:jc w:val="both"/>
      </w:pPr>
      <w:r>
        <w:rPr>
          <w:sz w:val="28"/>
          <w:szCs w:val="28"/>
        </w:rPr>
        <w:t>一</w:t>
      </w:r>
      <w:r>
        <w:rPr>
          <w:rFonts w:ascii="新細明體" w:eastAsia="新細明體" w:hAnsi="新細明體"/>
          <w:sz w:val="28"/>
          <w:szCs w:val="28"/>
        </w:rPr>
        <w:t>、</w:t>
      </w:r>
      <w:r>
        <w:rPr>
          <w:sz w:val="28"/>
          <w:szCs w:val="28"/>
        </w:rPr>
        <w:t>爭議</w:t>
      </w:r>
      <w:r>
        <w:rPr>
          <w:rFonts w:ascii="標楷體" w:hAnsi="標楷體"/>
          <w:sz w:val="28"/>
          <w:szCs w:val="28"/>
        </w:rPr>
        <w:t>：</w:t>
      </w:r>
      <w:proofErr w:type="gramStart"/>
      <w:r>
        <w:rPr>
          <w:sz w:val="28"/>
          <w:szCs w:val="28"/>
        </w:rPr>
        <w:t>由本署或</w:t>
      </w:r>
      <w:proofErr w:type="gramEnd"/>
      <w:r>
        <w:rPr>
          <w:sz w:val="28"/>
          <w:szCs w:val="28"/>
        </w:rPr>
        <w:t>管理處提請業者退出「</w:t>
      </w:r>
      <w:proofErr w:type="gramStart"/>
      <w:r>
        <w:rPr>
          <w:sz w:val="28"/>
          <w:szCs w:val="28"/>
        </w:rPr>
        <w:t>台灣觀巴</w:t>
      </w:r>
      <w:proofErr w:type="gramEnd"/>
      <w:r>
        <w:rPr>
          <w:sz w:val="28"/>
          <w:szCs w:val="28"/>
        </w:rPr>
        <w:t>」，並停止其使用「</w:t>
      </w:r>
      <w:proofErr w:type="gramStart"/>
      <w:r>
        <w:rPr>
          <w:sz w:val="28"/>
          <w:szCs w:val="28"/>
        </w:rPr>
        <w:t>台灣觀巴</w:t>
      </w:r>
      <w:proofErr w:type="gramEnd"/>
      <w:r>
        <w:rPr>
          <w:sz w:val="28"/>
          <w:szCs w:val="28"/>
        </w:rPr>
        <w:t>」證明標章，致業者不服，以及其他有關標章使用而發生之爭執。</w:t>
      </w:r>
    </w:p>
    <w:p w14:paraId="77F8A25B" w14:textId="77777777" w:rsidR="003706E8" w:rsidRDefault="00142E69">
      <w:pPr>
        <w:snapToGrid w:val="0"/>
        <w:spacing w:line="400" w:lineRule="exact"/>
        <w:ind w:left="800" w:hanging="560"/>
        <w:jc w:val="both"/>
      </w:pPr>
      <w:r>
        <w:rPr>
          <w:sz w:val="28"/>
          <w:szCs w:val="28"/>
        </w:rPr>
        <w:t>二</w:t>
      </w:r>
      <w:r>
        <w:rPr>
          <w:rFonts w:ascii="新細明體" w:eastAsia="新細明體" w:hAnsi="新細明體"/>
          <w:sz w:val="28"/>
          <w:szCs w:val="28"/>
        </w:rPr>
        <w:t>、</w:t>
      </w:r>
      <w:proofErr w:type="gramStart"/>
      <w:r>
        <w:rPr>
          <w:sz w:val="28"/>
          <w:szCs w:val="28"/>
        </w:rPr>
        <w:t>本署或</w:t>
      </w:r>
      <w:proofErr w:type="gramEnd"/>
      <w:r>
        <w:rPr>
          <w:sz w:val="28"/>
          <w:szCs w:val="28"/>
        </w:rPr>
        <w:t>管理處處理爭議時，應依法令及相關規定，考量公共利益及公平合理，本誠信和諧，盡力協調解決之。其未能達成協議者，得以下列方</w:t>
      </w:r>
      <w:r>
        <w:rPr>
          <w:sz w:val="30"/>
          <w:szCs w:val="30"/>
        </w:rPr>
        <w:t>式處理之</w:t>
      </w:r>
      <w:r>
        <w:rPr>
          <w:sz w:val="30"/>
          <w:szCs w:val="30"/>
        </w:rPr>
        <w:t>:</w:t>
      </w:r>
    </w:p>
    <w:p w14:paraId="18798069" w14:textId="77777777" w:rsidR="003706E8" w:rsidRDefault="00142E69">
      <w:pPr>
        <w:snapToGrid w:val="0"/>
        <w:spacing w:line="400" w:lineRule="exact"/>
        <w:ind w:left="1280" w:hanging="560"/>
        <w:jc w:val="both"/>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w:t>
      </w:r>
      <w:proofErr w:type="gramStart"/>
      <w:r>
        <w:rPr>
          <w:rFonts w:ascii="標楷體" w:hAnsi="標楷體"/>
          <w:sz w:val="28"/>
          <w:szCs w:val="28"/>
        </w:rPr>
        <w:t>由本署組成</w:t>
      </w:r>
      <w:proofErr w:type="gramEnd"/>
      <w:r>
        <w:rPr>
          <w:rFonts w:ascii="標楷體" w:hAnsi="標楷體"/>
          <w:sz w:val="28"/>
          <w:szCs w:val="28"/>
        </w:rPr>
        <w:t>審議小組受理，並為適法之處置。</w:t>
      </w:r>
    </w:p>
    <w:p w14:paraId="083FFFA9" w14:textId="77777777" w:rsidR="003706E8" w:rsidRDefault="00142E69">
      <w:pPr>
        <w:snapToGrid w:val="0"/>
        <w:spacing w:line="400" w:lineRule="exact"/>
        <w:ind w:left="1280" w:hanging="560"/>
        <w:jc w:val="both"/>
      </w:pPr>
      <w:r>
        <w:rPr>
          <w:rFonts w:ascii="標楷體" w:hAnsi="標楷體"/>
          <w:sz w:val="28"/>
          <w:szCs w:val="28"/>
        </w:rPr>
        <w:t>(二)依訴願法之爭議處理。</w:t>
      </w:r>
    </w:p>
    <w:p w14:paraId="1A3F9CC3" w14:textId="77777777" w:rsidR="003706E8" w:rsidRDefault="00142E69">
      <w:pPr>
        <w:snapToGrid w:val="0"/>
        <w:spacing w:line="400" w:lineRule="exact"/>
        <w:ind w:left="1280" w:hanging="560"/>
        <w:jc w:val="both"/>
      </w:pPr>
      <w:r>
        <w:rPr>
          <w:rFonts w:ascii="標楷體" w:hAnsi="標楷體"/>
          <w:sz w:val="28"/>
          <w:szCs w:val="28"/>
        </w:rPr>
        <w:t>(三)依其他法律申（聲）請調解。</w:t>
      </w:r>
    </w:p>
    <w:p w14:paraId="156D9852" w14:textId="77777777" w:rsidR="003706E8" w:rsidRDefault="00142E69">
      <w:pPr>
        <w:snapToGrid w:val="0"/>
        <w:spacing w:line="400" w:lineRule="exact"/>
        <w:ind w:left="1280" w:hanging="560"/>
        <w:jc w:val="both"/>
      </w:pPr>
      <w:r>
        <w:rPr>
          <w:rFonts w:ascii="標楷體" w:hAnsi="標楷體"/>
          <w:sz w:val="28"/>
          <w:szCs w:val="28"/>
        </w:rPr>
        <w:t>(四)依雙</w:t>
      </w:r>
      <w:r>
        <w:rPr>
          <w:sz w:val="28"/>
          <w:szCs w:val="28"/>
        </w:rPr>
        <w:t>方合意之其他方式處理。</w:t>
      </w:r>
    </w:p>
    <w:p w14:paraId="28792D19" w14:textId="77777777" w:rsidR="003706E8" w:rsidRDefault="00142E69">
      <w:pPr>
        <w:snapToGrid w:val="0"/>
        <w:spacing w:line="400" w:lineRule="exact"/>
        <w:ind w:left="840" w:hanging="600"/>
        <w:jc w:val="both"/>
        <w:sectPr w:rsidR="003706E8">
          <w:footerReference w:type="default" r:id="rId8"/>
          <w:pgSz w:w="11906" w:h="16838"/>
          <w:pgMar w:top="1440" w:right="1800" w:bottom="1440" w:left="1800" w:header="851" w:footer="992" w:gutter="0"/>
          <w:pgNumType w:start="1"/>
          <w:cols w:space="720"/>
          <w:docGrid w:type="lines" w:linePitch="576"/>
        </w:sectPr>
      </w:pPr>
      <w:r>
        <w:rPr>
          <w:sz w:val="30"/>
          <w:szCs w:val="30"/>
        </w:rPr>
        <w:t>三</w:t>
      </w:r>
      <w:r>
        <w:rPr>
          <w:rFonts w:ascii="新細明體" w:eastAsia="新細明體" w:hAnsi="新細明體"/>
          <w:sz w:val="30"/>
          <w:szCs w:val="30"/>
        </w:rPr>
        <w:t>、</w:t>
      </w:r>
      <w:r>
        <w:rPr>
          <w:sz w:val="30"/>
          <w:szCs w:val="30"/>
        </w:rPr>
        <w:t>本</w:t>
      </w:r>
      <w:r>
        <w:rPr>
          <w:sz w:val="28"/>
          <w:szCs w:val="28"/>
        </w:rPr>
        <w:t>規範</w:t>
      </w:r>
      <w:r>
        <w:rPr>
          <w:sz w:val="30"/>
          <w:szCs w:val="30"/>
        </w:rPr>
        <w:t>及相關約定以中華民國法律為</w:t>
      </w:r>
      <w:proofErr w:type="gramStart"/>
      <w:r>
        <w:rPr>
          <w:sz w:val="30"/>
          <w:szCs w:val="30"/>
        </w:rPr>
        <w:t>準</w:t>
      </w:r>
      <w:proofErr w:type="gramEnd"/>
      <w:r>
        <w:rPr>
          <w:sz w:val="30"/>
          <w:szCs w:val="30"/>
        </w:rPr>
        <w:t>據法，並</w:t>
      </w:r>
      <w:proofErr w:type="gramStart"/>
      <w:r>
        <w:rPr>
          <w:sz w:val="30"/>
          <w:szCs w:val="30"/>
        </w:rPr>
        <w:t>以本署</w:t>
      </w:r>
      <w:r>
        <w:rPr>
          <w:sz w:val="28"/>
          <w:szCs w:val="28"/>
        </w:rPr>
        <w:t>或</w:t>
      </w:r>
      <w:proofErr w:type="gramEnd"/>
      <w:r>
        <w:rPr>
          <w:sz w:val="28"/>
          <w:szCs w:val="28"/>
        </w:rPr>
        <w:t>管理處</w:t>
      </w:r>
      <w:r>
        <w:rPr>
          <w:sz w:val="30"/>
          <w:szCs w:val="30"/>
        </w:rPr>
        <w:t>所在地之地方法院為第一審管轄法院。</w:t>
      </w:r>
    </w:p>
    <w:p w14:paraId="4BC3F179" w14:textId="77777777" w:rsidR="003706E8" w:rsidRDefault="00142E69">
      <w:pPr>
        <w:spacing w:line="360" w:lineRule="auto"/>
        <w:ind w:firstLine="1440"/>
        <w:jc w:val="both"/>
      </w:pPr>
      <w:r>
        <w:rPr>
          <w:sz w:val="36"/>
          <w:szCs w:val="36"/>
        </w:rPr>
        <w:lastRenderedPageBreak/>
        <w:t xml:space="preserve">     </w:t>
      </w:r>
      <w:r>
        <w:rPr>
          <w:sz w:val="32"/>
          <w:szCs w:val="32"/>
        </w:rPr>
        <w:t xml:space="preserve"> </w:t>
      </w:r>
      <w:r>
        <w:rPr>
          <w:rFonts w:ascii="標楷體" w:hAnsi="標楷體"/>
          <w:sz w:val="32"/>
          <w:szCs w:val="32"/>
        </w:rPr>
        <w:t>「</w:t>
      </w:r>
      <w:proofErr w:type="gramStart"/>
      <w:r>
        <w:rPr>
          <w:rFonts w:ascii="標楷體" w:hAnsi="標楷體"/>
          <w:b/>
          <w:sz w:val="32"/>
          <w:szCs w:val="32"/>
        </w:rPr>
        <w:t>台灣觀巴</w:t>
      </w:r>
      <w:proofErr w:type="gramEnd"/>
      <w:r>
        <w:rPr>
          <w:rFonts w:ascii="標楷體" w:hAnsi="標楷體"/>
          <w:b/>
          <w:sz w:val="32"/>
          <w:szCs w:val="32"/>
        </w:rPr>
        <w:t>」工作計畫  附件</w:t>
      </w:r>
    </w:p>
    <w:p w14:paraId="37137D2F" w14:textId="77777777" w:rsidR="003706E8" w:rsidRDefault="00142E69">
      <w:pPr>
        <w:widowControl/>
        <w:spacing w:line="600" w:lineRule="exact"/>
        <w:jc w:val="both"/>
        <w:rPr>
          <w:rFonts w:ascii="標楷體" w:hAnsi="標楷體"/>
          <w:b/>
          <w:sz w:val="28"/>
          <w:szCs w:val="28"/>
        </w:rPr>
      </w:pPr>
      <w:r>
        <w:rPr>
          <w:rFonts w:ascii="標楷體" w:hAnsi="標楷體"/>
          <w:b/>
          <w:sz w:val="28"/>
          <w:szCs w:val="28"/>
        </w:rPr>
        <w:t>附件1：「</w:t>
      </w:r>
      <w:proofErr w:type="gramStart"/>
      <w:r>
        <w:rPr>
          <w:rFonts w:ascii="標楷體" w:hAnsi="標楷體"/>
          <w:b/>
          <w:sz w:val="28"/>
          <w:szCs w:val="28"/>
        </w:rPr>
        <w:t>台灣觀巴</w:t>
      </w:r>
      <w:proofErr w:type="gramEnd"/>
      <w:r>
        <w:rPr>
          <w:rFonts w:ascii="標楷體" w:hAnsi="標楷體"/>
          <w:b/>
          <w:sz w:val="28"/>
          <w:szCs w:val="28"/>
        </w:rPr>
        <w:t>」新增行程申請評選作業原則</w:t>
      </w:r>
    </w:p>
    <w:p w14:paraId="01B63FD5" w14:textId="77777777" w:rsidR="003706E8" w:rsidRDefault="00142E69">
      <w:pPr>
        <w:widowControl/>
        <w:spacing w:line="600" w:lineRule="exact"/>
        <w:ind w:left="2040" w:hanging="1680"/>
        <w:jc w:val="both"/>
        <w:rPr>
          <w:rFonts w:ascii="標楷體" w:hAnsi="標楷體"/>
          <w:sz w:val="28"/>
          <w:szCs w:val="28"/>
        </w:rPr>
      </w:pPr>
      <w:r>
        <w:rPr>
          <w:rFonts w:ascii="標楷體" w:hAnsi="標楷體"/>
          <w:sz w:val="28"/>
          <w:szCs w:val="28"/>
        </w:rPr>
        <w:t>【附件1-1】受理旅行業者加入「</w:t>
      </w:r>
      <w:proofErr w:type="gramStart"/>
      <w:r>
        <w:rPr>
          <w:rFonts w:ascii="標楷體" w:hAnsi="標楷體"/>
          <w:sz w:val="28"/>
          <w:szCs w:val="28"/>
        </w:rPr>
        <w:t>台灣觀巴</w:t>
      </w:r>
      <w:proofErr w:type="gramEnd"/>
      <w:r>
        <w:rPr>
          <w:rFonts w:ascii="標楷體" w:hAnsi="標楷體"/>
          <w:sz w:val="28"/>
          <w:szCs w:val="28"/>
        </w:rPr>
        <w:t>」申請作業須知</w:t>
      </w:r>
    </w:p>
    <w:p w14:paraId="47BB73FE" w14:textId="77777777" w:rsidR="003706E8" w:rsidRDefault="00142E69">
      <w:pPr>
        <w:widowControl/>
        <w:spacing w:line="600" w:lineRule="exact"/>
        <w:ind w:left="2040" w:hanging="1680"/>
        <w:jc w:val="both"/>
      </w:pPr>
      <w:r>
        <w:rPr>
          <w:rFonts w:ascii="標楷體" w:hAnsi="標楷體"/>
          <w:sz w:val="28"/>
          <w:szCs w:val="28"/>
        </w:rPr>
        <w:t>【附件1-2】「</w:t>
      </w:r>
      <w:proofErr w:type="gramStart"/>
      <w:r>
        <w:rPr>
          <w:rFonts w:ascii="標楷體" w:hAnsi="標楷體"/>
          <w:sz w:val="28"/>
          <w:szCs w:val="28"/>
        </w:rPr>
        <w:t>台灣觀巴</w:t>
      </w:r>
      <w:proofErr w:type="gramEnd"/>
      <w:r>
        <w:rPr>
          <w:rFonts w:ascii="標楷體" w:hAnsi="標楷體"/>
          <w:sz w:val="28"/>
          <w:szCs w:val="28"/>
        </w:rPr>
        <w:t>」套裝旅遊行程申請書</w:t>
      </w:r>
    </w:p>
    <w:p w14:paraId="7D5DB828" w14:textId="77777777" w:rsidR="003706E8" w:rsidRDefault="00142E69">
      <w:pPr>
        <w:snapToGrid w:val="0"/>
        <w:spacing w:line="600" w:lineRule="exact"/>
        <w:jc w:val="both"/>
      </w:pPr>
      <w:r>
        <w:rPr>
          <w:rFonts w:ascii="標楷體" w:hAnsi="標楷體"/>
          <w:b/>
          <w:sz w:val="28"/>
          <w:szCs w:val="28"/>
        </w:rPr>
        <w:t>附件2：新增「</w:t>
      </w:r>
      <w:proofErr w:type="gramStart"/>
      <w:r>
        <w:rPr>
          <w:rFonts w:ascii="標楷體" w:hAnsi="標楷體"/>
          <w:b/>
          <w:sz w:val="28"/>
          <w:szCs w:val="28"/>
        </w:rPr>
        <w:t>台灣觀巴</w:t>
      </w:r>
      <w:proofErr w:type="gramEnd"/>
      <w:r>
        <w:rPr>
          <w:rFonts w:ascii="標楷體" w:hAnsi="標楷體"/>
          <w:b/>
          <w:sz w:val="28"/>
          <w:szCs w:val="28"/>
        </w:rPr>
        <w:t>」行程建議表</w:t>
      </w:r>
    </w:p>
    <w:p w14:paraId="0F6EC20F" w14:textId="77777777" w:rsidR="003706E8" w:rsidRDefault="00142E69">
      <w:pPr>
        <w:widowControl/>
        <w:spacing w:line="600" w:lineRule="exact"/>
        <w:jc w:val="both"/>
      </w:pPr>
      <w:r>
        <w:rPr>
          <w:rFonts w:ascii="標楷體" w:hAnsi="標楷體"/>
          <w:b/>
          <w:sz w:val="28"/>
          <w:szCs w:val="28"/>
        </w:rPr>
        <w:t>附件3</w:t>
      </w:r>
      <w:r>
        <w:rPr>
          <w:rFonts w:ascii="微軟正黑體" w:eastAsia="微軟正黑體" w:hAnsi="微軟正黑體"/>
          <w:b/>
          <w:sz w:val="28"/>
          <w:szCs w:val="28"/>
        </w:rPr>
        <w:t>：</w:t>
      </w:r>
      <w:proofErr w:type="gramStart"/>
      <w:r>
        <w:rPr>
          <w:rFonts w:ascii="標楷體" w:hAnsi="標楷體"/>
          <w:b/>
          <w:sz w:val="28"/>
          <w:szCs w:val="28"/>
        </w:rPr>
        <w:t>台灣觀巴行程</w:t>
      </w:r>
      <w:proofErr w:type="gramEnd"/>
      <w:r>
        <w:rPr>
          <w:rFonts w:ascii="標楷體" w:hAnsi="標楷體"/>
          <w:b/>
          <w:sz w:val="28"/>
          <w:szCs w:val="28"/>
        </w:rPr>
        <w:t>變更申請書</w:t>
      </w:r>
    </w:p>
    <w:p w14:paraId="27175FBD" w14:textId="77777777" w:rsidR="003706E8" w:rsidRDefault="00142E69">
      <w:pPr>
        <w:spacing w:line="600" w:lineRule="exact"/>
        <w:jc w:val="both"/>
        <w:rPr>
          <w:rFonts w:ascii="標楷體" w:hAnsi="標楷體"/>
          <w:b/>
          <w:sz w:val="28"/>
          <w:szCs w:val="28"/>
        </w:rPr>
      </w:pPr>
      <w:r>
        <w:rPr>
          <w:rFonts w:ascii="標楷體" w:hAnsi="標楷體"/>
          <w:b/>
          <w:sz w:val="28"/>
          <w:szCs w:val="28"/>
        </w:rPr>
        <w:t>附件4：</w:t>
      </w:r>
      <w:proofErr w:type="gramStart"/>
      <w:r>
        <w:rPr>
          <w:rFonts w:ascii="標楷體" w:hAnsi="標楷體"/>
          <w:b/>
          <w:sz w:val="28"/>
          <w:szCs w:val="28"/>
        </w:rPr>
        <w:t>台灣觀巴配合</w:t>
      </w:r>
      <w:proofErr w:type="gramEnd"/>
      <w:r>
        <w:rPr>
          <w:rFonts w:ascii="標楷體" w:hAnsi="標楷體"/>
          <w:b/>
          <w:sz w:val="28"/>
          <w:szCs w:val="28"/>
        </w:rPr>
        <w:t>活動套裝旅遊行程內容申請書</w:t>
      </w:r>
    </w:p>
    <w:p w14:paraId="46C0A888" w14:textId="77777777" w:rsidR="003706E8" w:rsidRDefault="00142E69">
      <w:pPr>
        <w:spacing w:line="600" w:lineRule="exact"/>
        <w:jc w:val="both"/>
      </w:pPr>
      <w:r>
        <w:rPr>
          <w:rFonts w:ascii="標楷體" w:hAnsi="標楷體"/>
          <w:b/>
          <w:sz w:val="28"/>
          <w:szCs w:val="28"/>
        </w:rPr>
        <w:t>附件5：</w:t>
      </w:r>
      <w:r>
        <w:rPr>
          <w:rFonts w:ascii="標楷體" w:hAnsi="標楷體"/>
          <w:b/>
          <w:color w:val="FF0000"/>
          <w:sz w:val="28"/>
          <w:szCs w:val="28"/>
        </w:rPr>
        <w:t>同意函參考稿</w:t>
      </w:r>
    </w:p>
    <w:p w14:paraId="680E3F32" w14:textId="77777777" w:rsidR="003706E8" w:rsidRDefault="00142E69">
      <w:pPr>
        <w:spacing w:line="600" w:lineRule="exact"/>
        <w:jc w:val="both"/>
        <w:rPr>
          <w:rFonts w:ascii="標楷體" w:hAnsi="標楷體"/>
          <w:b/>
          <w:sz w:val="28"/>
          <w:szCs w:val="28"/>
        </w:rPr>
      </w:pPr>
      <w:r>
        <w:rPr>
          <w:rFonts w:ascii="標楷體" w:hAnsi="標楷體"/>
          <w:b/>
          <w:sz w:val="28"/>
          <w:szCs w:val="28"/>
        </w:rPr>
        <w:t>附件6：「</w:t>
      </w:r>
      <w:proofErr w:type="gramStart"/>
      <w:r>
        <w:rPr>
          <w:rFonts w:ascii="標楷體" w:hAnsi="標楷體"/>
          <w:b/>
          <w:sz w:val="28"/>
          <w:szCs w:val="28"/>
        </w:rPr>
        <w:t>台灣觀巴</w:t>
      </w:r>
      <w:proofErr w:type="gramEnd"/>
      <w:r>
        <w:rPr>
          <w:rFonts w:ascii="標楷體" w:hAnsi="標楷體"/>
          <w:b/>
          <w:sz w:val="28"/>
          <w:szCs w:val="28"/>
        </w:rPr>
        <w:t>」業者自我查核表</w:t>
      </w:r>
    </w:p>
    <w:p w14:paraId="059B608C" w14:textId="77777777" w:rsidR="003706E8" w:rsidRDefault="00142E69">
      <w:pPr>
        <w:spacing w:line="600" w:lineRule="exact"/>
        <w:jc w:val="both"/>
      </w:pPr>
      <w:r>
        <w:rPr>
          <w:rFonts w:ascii="標楷體" w:hAnsi="標楷體"/>
          <w:b/>
          <w:sz w:val="28"/>
          <w:szCs w:val="28"/>
        </w:rPr>
        <w:t>附件7：旅客問卷(7-1中文</w:t>
      </w:r>
      <w:r>
        <w:rPr>
          <w:rFonts w:ascii="新細明體" w:hAnsi="新細明體"/>
          <w:b/>
          <w:sz w:val="28"/>
          <w:szCs w:val="28"/>
        </w:rPr>
        <w:t>、</w:t>
      </w:r>
      <w:r>
        <w:rPr>
          <w:rFonts w:ascii="標楷體" w:hAnsi="標楷體"/>
          <w:b/>
          <w:sz w:val="28"/>
          <w:szCs w:val="28"/>
        </w:rPr>
        <w:t>7-2英文</w:t>
      </w:r>
      <w:r>
        <w:rPr>
          <w:rFonts w:ascii="新細明體" w:hAnsi="新細明體"/>
          <w:b/>
          <w:sz w:val="28"/>
          <w:szCs w:val="28"/>
        </w:rPr>
        <w:t>、</w:t>
      </w:r>
      <w:r>
        <w:rPr>
          <w:rFonts w:ascii="標楷體" w:hAnsi="標楷體"/>
          <w:b/>
          <w:sz w:val="28"/>
          <w:szCs w:val="28"/>
        </w:rPr>
        <w:t>7-3日文</w:t>
      </w:r>
      <w:r>
        <w:rPr>
          <w:rFonts w:ascii="新細明體" w:hAnsi="新細明體"/>
          <w:b/>
          <w:sz w:val="28"/>
          <w:szCs w:val="28"/>
        </w:rPr>
        <w:t>、</w:t>
      </w:r>
      <w:r>
        <w:rPr>
          <w:rFonts w:ascii="標楷體" w:hAnsi="標楷體"/>
          <w:b/>
          <w:sz w:val="28"/>
          <w:szCs w:val="28"/>
        </w:rPr>
        <w:t>7-4韓文)</w:t>
      </w:r>
    </w:p>
    <w:p w14:paraId="34D3863E" w14:textId="77777777" w:rsidR="003706E8" w:rsidRDefault="00142E69">
      <w:pPr>
        <w:spacing w:line="600" w:lineRule="exact"/>
        <w:jc w:val="both"/>
        <w:rPr>
          <w:rFonts w:ascii="標楷體" w:hAnsi="標楷體"/>
          <w:b/>
          <w:sz w:val="28"/>
          <w:szCs w:val="28"/>
        </w:rPr>
      </w:pPr>
      <w:r>
        <w:rPr>
          <w:rFonts w:ascii="標楷體" w:hAnsi="標楷體"/>
          <w:b/>
          <w:sz w:val="28"/>
          <w:szCs w:val="28"/>
        </w:rPr>
        <w:t>附件8：每月運量統計表</w:t>
      </w:r>
    </w:p>
    <w:p w14:paraId="31D1D8E2" w14:textId="77777777" w:rsidR="003706E8" w:rsidRDefault="00142E69">
      <w:pPr>
        <w:spacing w:line="600" w:lineRule="exact"/>
        <w:jc w:val="both"/>
        <w:rPr>
          <w:rFonts w:ascii="標楷體" w:hAnsi="標楷體"/>
          <w:b/>
          <w:sz w:val="28"/>
          <w:szCs w:val="28"/>
        </w:rPr>
      </w:pPr>
      <w:r>
        <w:rPr>
          <w:rFonts w:ascii="標楷體" w:hAnsi="標楷體"/>
          <w:b/>
          <w:sz w:val="28"/>
          <w:szCs w:val="28"/>
        </w:rPr>
        <w:t>附件9：</w:t>
      </w:r>
      <w:proofErr w:type="gramStart"/>
      <w:r>
        <w:rPr>
          <w:rFonts w:ascii="標楷體" w:hAnsi="標楷體"/>
          <w:b/>
          <w:sz w:val="28"/>
          <w:szCs w:val="28"/>
        </w:rPr>
        <w:t>台灣觀巴彩繪</w:t>
      </w:r>
      <w:proofErr w:type="gramEnd"/>
      <w:r>
        <w:rPr>
          <w:rFonts w:ascii="標楷體" w:hAnsi="標楷體"/>
          <w:b/>
          <w:sz w:val="28"/>
          <w:szCs w:val="28"/>
        </w:rPr>
        <w:t>車輛切結書</w:t>
      </w:r>
    </w:p>
    <w:p w14:paraId="5A7A2034" w14:textId="77777777" w:rsidR="003706E8" w:rsidRDefault="00142E69">
      <w:pPr>
        <w:spacing w:line="600" w:lineRule="exact"/>
      </w:pPr>
      <w:r>
        <w:rPr>
          <w:rFonts w:ascii="標楷體" w:hAnsi="標楷體"/>
          <w:b/>
          <w:sz w:val="28"/>
          <w:szCs w:val="28"/>
        </w:rPr>
        <w:t>附件10：「</w:t>
      </w:r>
      <w:proofErr w:type="gramStart"/>
      <w:r>
        <w:rPr>
          <w:rFonts w:ascii="標楷體" w:hAnsi="標楷體"/>
          <w:b/>
          <w:sz w:val="28"/>
          <w:szCs w:val="28"/>
        </w:rPr>
        <w:t>台灣觀巴</w:t>
      </w:r>
      <w:proofErr w:type="gramEnd"/>
      <w:r>
        <w:rPr>
          <w:rFonts w:ascii="標楷體" w:hAnsi="標楷體"/>
          <w:b/>
          <w:sz w:val="28"/>
          <w:szCs w:val="28"/>
        </w:rPr>
        <w:t>」營運報告</w:t>
      </w:r>
    </w:p>
    <w:p w14:paraId="1A325D62" w14:textId="77777777" w:rsidR="003706E8" w:rsidRDefault="00142E69">
      <w:pPr>
        <w:spacing w:line="600" w:lineRule="exact"/>
        <w:jc w:val="both"/>
        <w:rPr>
          <w:rFonts w:ascii="標楷體" w:hAnsi="標楷體"/>
          <w:b/>
          <w:sz w:val="28"/>
          <w:szCs w:val="28"/>
        </w:rPr>
      </w:pPr>
      <w:r>
        <w:rPr>
          <w:rFonts w:ascii="標楷體" w:hAnsi="標楷體"/>
          <w:b/>
          <w:sz w:val="28"/>
          <w:szCs w:val="28"/>
        </w:rPr>
        <w:t>附件11：「</w:t>
      </w:r>
      <w:proofErr w:type="gramStart"/>
      <w:r>
        <w:rPr>
          <w:rFonts w:ascii="標楷體" w:hAnsi="標楷體"/>
          <w:b/>
          <w:sz w:val="28"/>
          <w:szCs w:val="28"/>
        </w:rPr>
        <w:t>台灣觀巴</w:t>
      </w:r>
      <w:proofErr w:type="gramEnd"/>
      <w:r>
        <w:rPr>
          <w:rFonts w:ascii="標楷體" w:hAnsi="標楷體"/>
          <w:b/>
          <w:sz w:val="28"/>
          <w:szCs w:val="28"/>
        </w:rPr>
        <w:t>」電話查核紀錄表</w:t>
      </w:r>
    </w:p>
    <w:p w14:paraId="1935410F" w14:textId="77777777" w:rsidR="003706E8" w:rsidRDefault="00142E69">
      <w:pPr>
        <w:spacing w:line="600" w:lineRule="exact"/>
        <w:jc w:val="both"/>
        <w:rPr>
          <w:b/>
          <w:sz w:val="28"/>
          <w:szCs w:val="28"/>
        </w:rPr>
      </w:pPr>
      <w:r>
        <w:rPr>
          <w:b/>
          <w:sz w:val="28"/>
          <w:szCs w:val="28"/>
        </w:rPr>
        <w:t>附件</w:t>
      </w:r>
      <w:r>
        <w:rPr>
          <w:b/>
          <w:sz w:val="28"/>
          <w:szCs w:val="28"/>
        </w:rPr>
        <w:t>12</w:t>
      </w:r>
      <w:r>
        <w:rPr>
          <w:b/>
          <w:sz w:val="28"/>
          <w:szCs w:val="28"/>
        </w:rPr>
        <w:t>：「</w:t>
      </w:r>
      <w:proofErr w:type="gramStart"/>
      <w:r>
        <w:rPr>
          <w:b/>
          <w:sz w:val="28"/>
          <w:szCs w:val="28"/>
        </w:rPr>
        <w:t>台灣觀巴</w:t>
      </w:r>
      <w:proofErr w:type="gramEnd"/>
      <w:r>
        <w:rPr>
          <w:b/>
          <w:sz w:val="28"/>
          <w:szCs w:val="28"/>
        </w:rPr>
        <w:t>」搭乘查核紀錄表</w:t>
      </w:r>
    </w:p>
    <w:p w14:paraId="2B0DA8BA" w14:textId="77777777" w:rsidR="003706E8" w:rsidRDefault="00142E69">
      <w:pPr>
        <w:spacing w:line="600" w:lineRule="exact"/>
        <w:jc w:val="both"/>
      </w:pPr>
      <w:r>
        <w:rPr>
          <w:b/>
          <w:sz w:val="28"/>
          <w:szCs w:val="28"/>
        </w:rPr>
        <w:t>附件</w:t>
      </w:r>
      <w:r>
        <w:rPr>
          <w:b/>
          <w:sz w:val="28"/>
          <w:szCs w:val="28"/>
        </w:rPr>
        <w:t>13</w:t>
      </w:r>
      <w:r>
        <w:rPr>
          <w:rFonts w:ascii="標楷體" w:hAnsi="標楷體"/>
          <w:b/>
          <w:sz w:val="28"/>
          <w:szCs w:val="28"/>
        </w:rPr>
        <w:t>：</w:t>
      </w:r>
      <w:r>
        <w:rPr>
          <w:b/>
          <w:sz w:val="28"/>
          <w:szCs w:val="28"/>
        </w:rPr>
        <w:t>113</w:t>
      </w:r>
      <w:r>
        <w:rPr>
          <w:b/>
          <w:sz w:val="28"/>
          <w:szCs w:val="28"/>
        </w:rPr>
        <w:t>年「</w:t>
      </w:r>
      <w:proofErr w:type="gramStart"/>
      <w:r>
        <w:rPr>
          <w:b/>
          <w:sz w:val="28"/>
          <w:szCs w:val="28"/>
        </w:rPr>
        <w:t>台灣觀巴</w:t>
      </w:r>
      <w:proofErr w:type="gramEnd"/>
      <w:r>
        <w:rPr>
          <w:b/>
          <w:sz w:val="28"/>
          <w:szCs w:val="28"/>
        </w:rPr>
        <w:t>」業者業務查核表</w:t>
      </w:r>
    </w:p>
    <w:p w14:paraId="460EBDF6" w14:textId="77777777" w:rsidR="003706E8" w:rsidRDefault="00142E69">
      <w:pPr>
        <w:spacing w:line="600" w:lineRule="exact"/>
        <w:jc w:val="both"/>
        <w:rPr>
          <w:b/>
          <w:sz w:val="28"/>
          <w:szCs w:val="28"/>
        </w:rPr>
      </w:pPr>
      <w:r>
        <w:rPr>
          <w:b/>
          <w:sz w:val="28"/>
          <w:szCs w:val="28"/>
        </w:rPr>
        <w:t>附件</w:t>
      </w:r>
      <w:r>
        <w:rPr>
          <w:b/>
          <w:sz w:val="28"/>
          <w:szCs w:val="28"/>
        </w:rPr>
        <w:t>14</w:t>
      </w:r>
      <w:r>
        <w:rPr>
          <w:b/>
          <w:sz w:val="28"/>
          <w:szCs w:val="28"/>
        </w:rPr>
        <w:t>：發展觀光條例及消費者保護法等相關規定</w:t>
      </w:r>
    </w:p>
    <w:p w14:paraId="3E9A70C4" w14:textId="77777777" w:rsidR="003706E8" w:rsidRDefault="003706E8">
      <w:pPr>
        <w:spacing w:line="600" w:lineRule="exact"/>
        <w:jc w:val="both"/>
        <w:rPr>
          <w:b/>
          <w:sz w:val="28"/>
          <w:szCs w:val="28"/>
        </w:rPr>
      </w:pPr>
    </w:p>
    <w:p w14:paraId="45E4E658" w14:textId="77777777" w:rsidR="003706E8" w:rsidRDefault="003706E8">
      <w:pPr>
        <w:pageBreakBefore/>
        <w:widowControl/>
      </w:pPr>
    </w:p>
    <w:p w14:paraId="7965A152" w14:textId="77777777" w:rsidR="003706E8" w:rsidRDefault="00142E69">
      <w:pPr>
        <w:pStyle w:val="afff0"/>
        <w:spacing w:line="520" w:lineRule="exact"/>
        <w:rPr>
          <w:rFonts w:eastAsia="標楷體"/>
          <w:sz w:val="28"/>
          <w:szCs w:val="28"/>
        </w:rPr>
      </w:pPr>
      <w:r>
        <w:rPr>
          <w:rFonts w:eastAsia="標楷體"/>
          <w:sz w:val="28"/>
          <w:szCs w:val="28"/>
        </w:rPr>
        <w:t>附件1：「</w:t>
      </w:r>
      <w:proofErr w:type="gramStart"/>
      <w:r>
        <w:rPr>
          <w:rFonts w:eastAsia="標楷體"/>
          <w:sz w:val="28"/>
          <w:szCs w:val="28"/>
        </w:rPr>
        <w:t>台灣觀巴</w:t>
      </w:r>
      <w:proofErr w:type="gramEnd"/>
      <w:r>
        <w:rPr>
          <w:rFonts w:eastAsia="標楷體"/>
          <w:sz w:val="28"/>
          <w:szCs w:val="28"/>
        </w:rPr>
        <w:t>」新增行程申請評選作業原則</w:t>
      </w:r>
    </w:p>
    <w:p w14:paraId="4AEAC172" w14:textId="77777777" w:rsidR="003706E8" w:rsidRDefault="00142E69">
      <w:pPr>
        <w:pStyle w:val="afff0"/>
        <w:spacing w:line="520" w:lineRule="exact"/>
        <w:ind w:left="686" w:hanging="686"/>
      </w:pPr>
      <w:r>
        <w:rPr>
          <w:rFonts w:eastAsia="標楷體"/>
          <w:sz w:val="28"/>
          <w:szCs w:val="28"/>
        </w:rPr>
        <w:t>壹、提案申請單位</w:t>
      </w:r>
      <w:r>
        <w:rPr>
          <w:rFonts w:eastAsia="標楷體"/>
          <w:b w:val="0"/>
          <w:sz w:val="28"/>
          <w:szCs w:val="28"/>
        </w:rPr>
        <w:t>：合法設立之旅行業者</w:t>
      </w:r>
    </w:p>
    <w:p w14:paraId="2B0C1998" w14:textId="77777777" w:rsidR="003706E8" w:rsidRDefault="00142E69">
      <w:pPr>
        <w:pStyle w:val="afff0"/>
        <w:spacing w:line="520" w:lineRule="exact"/>
        <w:ind w:left="686" w:hanging="686"/>
        <w:rPr>
          <w:rFonts w:eastAsia="標楷體"/>
          <w:sz w:val="28"/>
          <w:szCs w:val="28"/>
        </w:rPr>
      </w:pPr>
      <w:r>
        <w:rPr>
          <w:rFonts w:eastAsia="標楷體"/>
          <w:sz w:val="28"/>
          <w:szCs w:val="28"/>
        </w:rPr>
        <w:t>貳、評選類型</w:t>
      </w:r>
    </w:p>
    <w:p w14:paraId="0A3E9445" w14:textId="77777777" w:rsidR="003706E8" w:rsidRDefault="00142E69">
      <w:pPr>
        <w:snapToGrid w:val="0"/>
        <w:spacing w:line="400" w:lineRule="exact"/>
        <w:ind w:left="480"/>
        <w:jc w:val="both"/>
      </w:pPr>
      <w:r>
        <w:rPr>
          <w:sz w:val="28"/>
          <w:szCs w:val="28"/>
        </w:rPr>
        <w:t>一</w:t>
      </w:r>
      <w:r>
        <w:rPr>
          <w:rFonts w:ascii="新細明體" w:eastAsia="新細明體" w:hAnsi="新細明體"/>
          <w:sz w:val="28"/>
          <w:szCs w:val="28"/>
        </w:rPr>
        <w:t>、</w:t>
      </w:r>
      <w:r>
        <w:rPr>
          <w:sz w:val="28"/>
          <w:szCs w:val="28"/>
        </w:rPr>
        <w:t>機關公告評選</w:t>
      </w:r>
    </w:p>
    <w:p w14:paraId="1DCAC973" w14:textId="77777777" w:rsidR="003706E8" w:rsidRDefault="00142E69">
      <w:pPr>
        <w:pStyle w:val="afff0"/>
        <w:spacing w:line="520" w:lineRule="exact"/>
        <w:ind w:left="992" w:firstLine="0"/>
      </w:pPr>
      <w:r>
        <w:rPr>
          <w:rFonts w:eastAsia="標楷體"/>
          <w:b w:val="0"/>
          <w:sz w:val="28"/>
          <w:szCs w:val="28"/>
        </w:rPr>
        <w:t>交通部觀光署</w:t>
      </w:r>
      <w:bookmarkStart w:id="11" w:name="_Hlk171586541"/>
      <w:r>
        <w:rPr>
          <w:rFonts w:eastAsia="標楷體"/>
          <w:b w:val="0"/>
          <w:sz w:val="28"/>
          <w:szCs w:val="28"/>
        </w:rPr>
        <w:t>(以下</w:t>
      </w:r>
      <w:proofErr w:type="gramStart"/>
      <w:r>
        <w:rPr>
          <w:rFonts w:eastAsia="標楷體"/>
          <w:b w:val="0"/>
          <w:sz w:val="28"/>
          <w:szCs w:val="28"/>
        </w:rPr>
        <w:t>簡稱本署</w:t>
      </w:r>
      <w:proofErr w:type="gramEnd"/>
      <w:r>
        <w:rPr>
          <w:rFonts w:eastAsia="標楷體"/>
          <w:b w:val="0"/>
          <w:sz w:val="28"/>
          <w:szCs w:val="28"/>
        </w:rPr>
        <w:t>)</w:t>
      </w:r>
      <w:bookmarkStart w:id="12" w:name="_Hlk171607895"/>
      <w:bookmarkEnd w:id="11"/>
      <w:r>
        <w:rPr>
          <w:rFonts w:eastAsia="標楷體"/>
          <w:b w:val="0"/>
          <w:color w:val="FF0000"/>
          <w:sz w:val="28"/>
          <w:szCs w:val="28"/>
        </w:rPr>
        <w:t>或管理處</w:t>
      </w:r>
      <w:bookmarkEnd w:id="12"/>
      <w:r>
        <w:rPr>
          <w:rFonts w:eastAsia="標楷體"/>
          <w:b w:val="0"/>
          <w:sz w:val="28"/>
          <w:szCs w:val="28"/>
        </w:rPr>
        <w:t>為提供符合市場需求及推廣觀光發展政策之重點區域，</w:t>
      </w:r>
      <w:proofErr w:type="gramStart"/>
      <w:r>
        <w:rPr>
          <w:rFonts w:eastAsia="標楷體"/>
          <w:b w:val="0"/>
          <w:sz w:val="28"/>
          <w:szCs w:val="28"/>
        </w:rPr>
        <w:t>於本署</w:t>
      </w:r>
      <w:r>
        <w:rPr>
          <w:rFonts w:eastAsia="標楷體"/>
          <w:b w:val="0"/>
          <w:color w:val="FF0000"/>
          <w:sz w:val="28"/>
          <w:szCs w:val="28"/>
        </w:rPr>
        <w:t>或</w:t>
      </w:r>
      <w:proofErr w:type="gramEnd"/>
      <w:r>
        <w:rPr>
          <w:rFonts w:eastAsia="標楷體"/>
          <w:b w:val="0"/>
          <w:color w:val="FF0000"/>
          <w:sz w:val="28"/>
          <w:szCs w:val="28"/>
        </w:rPr>
        <w:t>管理處</w:t>
      </w:r>
      <w:r>
        <w:rPr>
          <w:rFonts w:eastAsia="標楷體"/>
          <w:b w:val="0"/>
          <w:sz w:val="28"/>
          <w:szCs w:val="28"/>
        </w:rPr>
        <w:t>行政資訊系統公告徵選行程主題，徵求旅行業者加入「</w:t>
      </w:r>
      <w:proofErr w:type="gramStart"/>
      <w:r>
        <w:rPr>
          <w:rFonts w:eastAsia="標楷體"/>
          <w:b w:val="0"/>
          <w:sz w:val="28"/>
          <w:szCs w:val="28"/>
        </w:rPr>
        <w:t>台灣觀巴</w:t>
      </w:r>
      <w:proofErr w:type="gramEnd"/>
      <w:r>
        <w:rPr>
          <w:rFonts w:eastAsia="標楷體"/>
          <w:b w:val="0"/>
          <w:sz w:val="28"/>
          <w:szCs w:val="28"/>
        </w:rPr>
        <w:t>」(公告內容參考附件1-1申請作業須知)，並透過旅行業相關公協會協助轉</w:t>
      </w:r>
      <w:proofErr w:type="gramStart"/>
      <w:r>
        <w:rPr>
          <w:rFonts w:eastAsia="標楷體"/>
          <w:b w:val="0"/>
          <w:sz w:val="28"/>
          <w:szCs w:val="28"/>
        </w:rPr>
        <w:t>知會員遞案</w:t>
      </w:r>
      <w:proofErr w:type="gramEnd"/>
      <w:r>
        <w:rPr>
          <w:rFonts w:eastAsia="標楷體"/>
          <w:b w:val="0"/>
          <w:sz w:val="28"/>
          <w:szCs w:val="28"/>
        </w:rPr>
        <w:t>申請新增「</w:t>
      </w:r>
      <w:proofErr w:type="gramStart"/>
      <w:r>
        <w:rPr>
          <w:rFonts w:eastAsia="標楷體"/>
          <w:b w:val="0"/>
          <w:sz w:val="28"/>
          <w:szCs w:val="28"/>
        </w:rPr>
        <w:t>台灣觀巴</w:t>
      </w:r>
      <w:proofErr w:type="gramEnd"/>
      <w:r>
        <w:rPr>
          <w:rFonts w:eastAsia="標楷體"/>
          <w:b w:val="0"/>
          <w:sz w:val="28"/>
          <w:szCs w:val="28"/>
        </w:rPr>
        <w:t>」行程。</w:t>
      </w:r>
    </w:p>
    <w:p w14:paraId="079F04F7" w14:textId="77777777" w:rsidR="003706E8" w:rsidRDefault="00142E69">
      <w:pPr>
        <w:snapToGrid w:val="0"/>
        <w:spacing w:line="400" w:lineRule="exact"/>
        <w:ind w:left="480"/>
        <w:jc w:val="both"/>
      </w:pPr>
      <w:r>
        <w:rPr>
          <w:sz w:val="28"/>
          <w:szCs w:val="28"/>
        </w:rPr>
        <w:t>二</w:t>
      </w:r>
      <w:r>
        <w:rPr>
          <w:rFonts w:ascii="新細明體" w:eastAsia="新細明體" w:hAnsi="新細明體"/>
          <w:sz w:val="28"/>
          <w:szCs w:val="28"/>
        </w:rPr>
        <w:t>、</w:t>
      </w:r>
      <w:r>
        <w:rPr>
          <w:sz w:val="28"/>
          <w:szCs w:val="28"/>
        </w:rPr>
        <w:t>旅行業自提行程評選</w:t>
      </w:r>
    </w:p>
    <w:p w14:paraId="7A8E3671" w14:textId="77777777" w:rsidR="003706E8" w:rsidRDefault="00142E69">
      <w:pPr>
        <w:pStyle w:val="afff0"/>
        <w:spacing w:line="520" w:lineRule="exact"/>
        <w:ind w:left="992" w:firstLine="0"/>
      </w:pPr>
      <w:r>
        <w:rPr>
          <w:rFonts w:eastAsia="標楷體"/>
          <w:b w:val="0"/>
          <w:sz w:val="28"/>
          <w:szCs w:val="28"/>
        </w:rPr>
        <w:t>旅行業者</w:t>
      </w:r>
      <w:r>
        <w:rPr>
          <w:rFonts w:eastAsia="標楷體"/>
          <w:b w:val="0"/>
          <w:color w:val="FF0000"/>
          <w:sz w:val="28"/>
          <w:szCs w:val="28"/>
        </w:rPr>
        <w:t>具國際接待能力</w:t>
      </w:r>
      <w:r>
        <w:rPr>
          <w:rFonts w:eastAsia="標楷體"/>
          <w:b w:val="0"/>
          <w:sz w:val="28"/>
          <w:szCs w:val="28"/>
        </w:rPr>
        <w:t>，且最近3個月平均每月搭乘人數達50人之營運績優或經觀光相關公協會團體推薦具高潛力之行程</w:t>
      </w:r>
      <w:r>
        <w:rPr>
          <w:rFonts w:ascii="微軟正黑體" w:eastAsia="微軟正黑體" w:hAnsi="微軟正黑體"/>
          <w:b w:val="0"/>
          <w:sz w:val="28"/>
          <w:szCs w:val="28"/>
        </w:rPr>
        <w:t>，</w:t>
      </w:r>
      <w:r>
        <w:rPr>
          <w:rFonts w:eastAsia="標楷體"/>
          <w:b w:val="0"/>
          <w:sz w:val="28"/>
          <w:szCs w:val="28"/>
        </w:rPr>
        <w:t>在所提行程與現有「</w:t>
      </w:r>
      <w:proofErr w:type="gramStart"/>
      <w:r>
        <w:rPr>
          <w:rFonts w:eastAsia="標楷體"/>
          <w:b w:val="0"/>
          <w:sz w:val="28"/>
          <w:szCs w:val="28"/>
        </w:rPr>
        <w:t>台灣觀巴</w:t>
      </w:r>
      <w:proofErr w:type="gramEnd"/>
      <w:r>
        <w:rPr>
          <w:rFonts w:eastAsia="標楷體"/>
          <w:b w:val="0"/>
          <w:sz w:val="28"/>
          <w:szCs w:val="28"/>
        </w:rPr>
        <w:t>」行程重複不超過1/2原則下，得檢附申請計畫書</w:t>
      </w:r>
      <w:r>
        <w:rPr>
          <w:rFonts w:eastAsia="標楷體" w:cs="Arial"/>
          <w:b w:val="0"/>
          <w:sz w:val="28"/>
          <w:szCs w:val="28"/>
        </w:rPr>
        <w:t>及「</w:t>
      </w:r>
      <w:proofErr w:type="gramStart"/>
      <w:r>
        <w:rPr>
          <w:rFonts w:eastAsia="標楷體" w:cs="Arial"/>
          <w:b w:val="0"/>
          <w:sz w:val="28"/>
          <w:szCs w:val="28"/>
        </w:rPr>
        <w:t>台灣觀巴</w:t>
      </w:r>
      <w:proofErr w:type="gramEnd"/>
      <w:r>
        <w:rPr>
          <w:rFonts w:eastAsia="標楷體" w:cs="Arial"/>
          <w:b w:val="0"/>
          <w:sz w:val="28"/>
          <w:szCs w:val="28"/>
        </w:rPr>
        <w:t>」套裝旅遊行程申請書</w:t>
      </w:r>
      <w:r>
        <w:rPr>
          <w:rFonts w:eastAsia="標楷體"/>
          <w:b w:val="0"/>
          <w:sz w:val="28"/>
          <w:szCs w:val="28"/>
        </w:rPr>
        <w:t xml:space="preserve"> (如附件1-2)</w:t>
      </w:r>
      <w:proofErr w:type="gramStart"/>
      <w:r>
        <w:rPr>
          <w:rFonts w:eastAsia="標楷體"/>
          <w:b w:val="0"/>
          <w:sz w:val="28"/>
          <w:szCs w:val="28"/>
        </w:rPr>
        <w:t>向</w:t>
      </w:r>
      <w:r>
        <w:rPr>
          <w:rFonts w:eastAsia="標楷體"/>
          <w:b w:val="0"/>
          <w:color w:val="FF0000"/>
          <w:sz w:val="28"/>
          <w:szCs w:val="28"/>
        </w:rPr>
        <w:t>本署或</w:t>
      </w:r>
      <w:proofErr w:type="gramEnd"/>
      <w:r>
        <w:rPr>
          <w:rFonts w:eastAsia="標楷體"/>
          <w:b w:val="0"/>
          <w:color w:val="FF0000"/>
          <w:sz w:val="28"/>
          <w:szCs w:val="28"/>
        </w:rPr>
        <w:t>管理處(景點位於管理處者)</w:t>
      </w:r>
      <w:r>
        <w:rPr>
          <w:rFonts w:eastAsia="標楷體"/>
          <w:b w:val="0"/>
          <w:sz w:val="28"/>
          <w:szCs w:val="28"/>
        </w:rPr>
        <w:t>遞案申請新增「</w:t>
      </w:r>
      <w:proofErr w:type="gramStart"/>
      <w:r>
        <w:rPr>
          <w:rFonts w:eastAsia="標楷體"/>
          <w:b w:val="0"/>
          <w:sz w:val="28"/>
          <w:szCs w:val="28"/>
        </w:rPr>
        <w:t>台灣觀巴</w:t>
      </w:r>
      <w:proofErr w:type="gramEnd"/>
      <w:r>
        <w:rPr>
          <w:rFonts w:eastAsia="標楷體"/>
          <w:b w:val="0"/>
          <w:sz w:val="28"/>
          <w:szCs w:val="28"/>
        </w:rPr>
        <w:t>」行程。</w:t>
      </w:r>
    </w:p>
    <w:p w14:paraId="3CCB8E87" w14:textId="77777777" w:rsidR="003706E8" w:rsidRDefault="00142E69">
      <w:pPr>
        <w:pStyle w:val="afff0"/>
        <w:spacing w:line="520" w:lineRule="exact"/>
        <w:ind w:left="686" w:hanging="686"/>
        <w:rPr>
          <w:rFonts w:eastAsia="標楷體"/>
          <w:kern w:val="3"/>
          <w:sz w:val="28"/>
          <w:szCs w:val="28"/>
        </w:rPr>
      </w:pPr>
      <w:r>
        <w:rPr>
          <w:rFonts w:eastAsia="標楷體"/>
          <w:kern w:val="3"/>
          <w:sz w:val="28"/>
          <w:szCs w:val="28"/>
        </w:rPr>
        <w:t>參、評選小組成員</w:t>
      </w:r>
    </w:p>
    <w:p w14:paraId="6827A616" w14:textId="77777777" w:rsidR="003706E8" w:rsidRDefault="00142E69">
      <w:pPr>
        <w:spacing w:line="520" w:lineRule="exact"/>
        <w:ind w:left="600"/>
        <w:jc w:val="both"/>
      </w:pPr>
      <w:r>
        <w:rPr>
          <w:rFonts w:ascii="標楷體" w:hAnsi="標楷體"/>
          <w:sz w:val="28"/>
          <w:szCs w:val="28"/>
        </w:rPr>
        <w:t>專家學者(含公協會團體)、中央目的事業主管機關</w:t>
      </w:r>
      <w:r>
        <w:rPr>
          <w:rFonts w:ascii="標楷體" w:hAnsi="標楷體"/>
          <w:kern w:val="0"/>
          <w:sz w:val="28"/>
          <w:szCs w:val="28"/>
        </w:rPr>
        <w:t>(如客家委員會、農業部林業及自然保育署、內政部國家公園署.</w:t>
      </w:r>
      <w:proofErr w:type="gramStart"/>
      <w:r>
        <w:rPr>
          <w:rFonts w:ascii="標楷體" w:hAnsi="標楷體"/>
          <w:kern w:val="0"/>
          <w:sz w:val="28"/>
          <w:szCs w:val="28"/>
        </w:rPr>
        <w:t>..</w:t>
      </w:r>
      <w:proofErr w:type="gramEnd"/>
      <w:r>
        <w:rPr>
          <w:rFonts w:ascii="標楷體" w:hAnsi="標楷體"/>
          <w:kern w:val="0"/>
          <w:sz w:val="28"/>
          <w:szCs w:val="28"/>
        </w:rPr>
        <w:t>)</w:t>
      </w:r>
      <w:r>
        <w:rPr>
          <w:rFonts w:ascii="新細明體" w:hAnsi="新細明體"/>
          <w:sz w:val="28"/>
          <w:szCs w:val="28"/>
        </w:rPr>
        <w:t>、</w:t>
      </w:r>
      <w:r>
        <w:rPr>
          <w:rFonts w:ascii="標楷體" w:hAnsi="標楷體"/>
          <w:sz w:val="28"/>
          <w:szCs w:val="28"/>
        </w:rPr>
        <w:t>新增行程區域所在各縣市政府</w:t>
      </w:r>
      <w:r>
        <w:rPr>
          <w:rFonts w:ascii="新細明體" w:hAnsi="新細明體"/>
          <w:sz w:val="28"/>
          <w:szCs w:val="28"/>
        </w:rPr>
        <w:t>、</w:t>
      </w:r>
      <w:r>
        <w:rPr>
          <w:rFonts w:ascii="標楷體" w:hAnsi="標楷體"/>
          <w:sz w:val="28"/>
          <w:szCs w:val="28"/>
        </w:rPr>
        <w:t>本署或新增行程行經之管理處等組成評選小組。</w:t>
      </w:r>
    </w:p>
    <w:p w14:paraId="541B7A0D" w14:textId="77777777" w:rsidR="003706E8" w:rsidRDefault="00142E69">
      <w:pPr>
        <w:pStyle w:val="afff0"/>
        <w:spacing w:line="520" w:lineRule="exact"/>
        <w:ind w:left="686" w:hanging="686"/>
        <w:rPr>
          <w:rFonts w:eastAsia="標楷體"/>
          <w:kern w:val="3"/>
          <w:sz w:val="28"/>
          <w:szCs w:val="28"/>
        </w:rPr>
      </w:pPr>
      <w:r>
        <w:rPr>
          <w:rFonts w:eastAsia="標楷體"/>
          <w:kern w:val="3"/>
          <w:sz w:val="28"/>
          <w:szCs w:val="28"/>
        </w:rPr>
        <w:t>肆、評選項目審查標準</w:t>
      </w:r>
    </w:p>
    <w:p w14:paraId="3D261951" w14:textId="77777777" w:rsidR="003706E8" w:rsidRDefault="00142E69">
      <w:pPr>
        <w:pStyle w:val="a4"/>
        <w:widowControl/>
        <w:tabs>
          <w:tab w:val="left" w:pos="-1680"/>
        </w:tabs>
        <w:snapToGrid w:val="0"/>
        <w:spacing w:line="400" w:lineRule="exact"/>
        <w:ind w:left="1160" w:hanging="560"/>
        <w:jc w:val="both"/>
      </w:pPr>
      <w:r>
        <w:rPr>
          <w:sz w:val="28"/>
          <w:szCs w:val="28"/>
        </w:rPr>
        <w:t>一</w:t>
      </w:r>
      <w:r>
        <w:rPr>
          <w:rFonts w:ascii="新細明體" w:eastAsia="新細明體" w:hAnsi="新細明體"/>
          <w:sz w:val="28"/>
          <w:szCs w:val="28"/>
        </w:rPr>
        <w:t>、</w:t>
      </w:r>
      <w:r>
        <w:rPr>
          <w:sz w:val="28"/>
          <w:szCs w:val="28"/>
        </w:rPr>
        <w:t>遊程之精緻深度</w:t>
      </w:r>
      <w:r>
        <w:rPr>
          <w:rFonts w:ascii="新細明體" w:hAnsi="新細明體"/>
          <w:sz w:val="28"/>
          <w:szCs w:val="28"/>
        </w:rPr>
        <w:t>、</w:t>
      </w:r>
      <w:r>
        <w:rPr>
          <w:sz w:val="28"/>
          <w:szCs w:val="28"/>
        </w:rPr>
        <w:t>獨特性</w:t>
      </w:r>
      <w:r>
        <w:rPr>
          <w:rFonts w:ascii="新細明體" w:hAnsi="新細明體"/>
          <w:sz w:val="28"/>
          <w:szCs w:val="28"/>
        </w:rPr>
        <w:t>、</w:t>
      </w:r>
      <w:r>
        <w:rPr>
          <w:sz w:val="28"/>
          <w:szCs w:val="28"/>
        </w:rPr>
        <w:t>體驗價值及市場性（</w:t>
      </w:r>
      <w:r>
        <w:rPr>
          <w:sz w:val="28"/>
          <w:szCs w:val="28"/>
        </w:rPr>
        <w:t>30</w:t>
      </w:r>
      <w:r>
        <w:rPr>
          <w:sz w:val="28"/>
          <w:szCs w:val="28"/>
        </w:rPr>
        <w:t>％）</w:t>
      </w:r>
      <w:r>
        <w:rPr>
          <w:rFonts w:ascii="微軟正黑體" w:eastAsia="微軟正黑體" w:hAnsi="微軟正黑體"/>
          <w:sz w:val="28"/>
          <w:szCs w:val="28"/>
        </w:rPr>
        <w:t>。</w:t>
      </w:r>
    </w:p>
    <w:p w14:paraId="79A61509" w14:textId="77777777" w:rsidR="003706E8" w:rsidRDefault="00142E69">
      <w:pPr>
        <w:snapToGrid w:val="0"/>
        <w:spacing w:line="400" w:lineRule="exact"/>
        <w:ind w:left="1160" w:hanging="560"/>
        <w:jc w:val="both"/>
      </w:pPr>
      <w:r>
        <w:rPr>
          <w:sz w:val="28"/>
          <w:szCs w:val="28"/>
        </w:rPr>
        <w:t>二</w:t>
      </w:r>
      <w:r>
        <w:rPr>
          <w:rFonts w:ascii="新細明體" w:eastAsia="新細明體" w:hAnsi="新細明體"/>
          <w:sz w:val="28"/>
          <w:szCs w:val="28"/>
        </w:rPr>
        <w:t>、</w:t>
      </w:r>
      <w:r>
        <w:rPr>
          <w:sz w:val="28"/>
          <w:szCs w:val="28"/>
        </w:rPr>
        <w:t>服務內容及導</w:t>
      </w:r>
      <w:proofErr w:type="gramStart"/>
      <w:r>
        <w:rPr>
          <w:sz w:val="28"/>
          <w:szCs w:val="28"/>
        </w:rPr>
        <w:t>覽</w:t>
      </w:r>
      <w:proofErr w:type="gramEnd"/>
      <w:r>
        <w:rPr>
          <w:sz w:val="28"/>
          <w:szCs w:val="28"/>
        </w:rPr>
        <w:t>解說規劃（</w:t>
      </w:r>
      <w:r>
        <w:rPr>
          <w:sz w:val="28"/>
          <w:szCs w:val="28"/>
        </w:rPr>
        <w:t>20</w:t>
      </w:r>
      <w:r>
        <w:rPr>
          <w:sz w:val="28"/>
          <w:szCs w:val="28"/>
        </w:rPr>
        <w:t>％）</w:t>
      </w:r>
      <w:r>
        <w:rPr>
          <w:rFonts w:ascii="微軟正黑體" w:eastAsia="微軟正黑體" w:hAnsi="微軟正黑體"/>
          <w:sz w:val="28"/>
          <w:szCs w:val="28"/>
        </w:rPr>
        <w:t>。</w:t>
      </w:r>
    </w:p>
    <w:p w14:paraId="7381E796" w14:textId="77777777" w:rsidR="003706E8" w:rsidRDefault="00142E69">
      <w:pPr>
        <w:snapToGrid w:val="0"/>
        <w:spacing w:line="400" w:lineRule="exact"/>
        <w:ind w:left="1160" w:hanging="560"/>
        <w:jc w:val="both"/>
      </w:pPr>
      <w:r>
        <w:rPr>
          <w:sz w:val="28"/>
          <w:szCs w:val="28"/>
        </w:rPr>
        <w:t>三</w:t>
      </w:r>
      <w:r>
        <w:rPr>
          <w:rFonts w:ascii="新細明體" w:eastAsia="新細明體" w:hAnsi="新細明體"/>
          <w:sz w:val="28"/>
          <w:szCs w:val="28"/>
        </w:rPr>
        <w:t>、</w:t>
      </w:r>
      <w:r>
        <w:rPr>
          <w:sz w:val="28"/>
          <w:szCs w:val="28"/>
        </w:rPr>
        <w:t>產品價值合理性（</w:t>
      </w:r>
      <w:r>
        <w:rPr>
          <w:sz w:val="28"/>
          <w:szCs w:val="28"/>
        </w:rPr>
        <w:t>20</w:t>
      </w:r>
      <w:r>
        <w:rPr>
          <w:sz w:val="28"/>
          <w:szCs w:val="28"/>
        </w:rPr>
        <w:t>％）</w:t>
      </w:r>
      <w:r>
        <w:rPr>
          <w:rFonts w:ascii="微軟正黑體" w:eastAsia="微軟正黑體" w:hAnsi="微軟正黑體"/>
          <w:sz w:val="28"/>
          <w:szCs w:val="28"/>
        </w:rPr>
        <w:t>。</w:t>
      </w:r>
    </w:p>
    <w:p w14:paraId="599E664B" w14:textId="77777777" w:rsidR="003706E8" w:rsidRDefault="00142E69">
      <w:pPr>
        <w:snapToGrid w:val="0"/>
        <w:spacing w:line="400" w:lineRule="exact"/>
        <w:ind w:left="1160" w:hanging="560"/>
        <w:jc w:val="both"/>
      </w:pPr>
      <w:r>
        <w:rPr>
          <w:sz w:val="28"/>
          <w:szCs w:val="28"/>
        </w:rPr>
        <w:t>四</w:t>
      </w:r>
      <w:r>
        <w:rPr>
          <w:rFonts w:ascii="新細明體" w:eastAsia="新細明體" w:hAnsi="新細明體"/>
          <w:sz w:val="28"/>
          <w:szCs w:val="28"/>
        </w:rPr>
        <w:t>、</w:t>
      </w:r>
      <w:r>
        <w:rPr>
          <w:sz w:val="28"/>
          <w:szCs w:val="28"/>
        </w:rPr>
        <w:t>行銷規劃（</w:t>
      </w:r>
      <w:r>
        <w:rPr>
          <w:sz w:val="28"/>
          <w:szCs w:val="28"/>
        </w:rPr>
        <w:t>20</w:t>
      </w:r>
      <w:r>
        <w:rPr>
          <w:sz w:val="28"/>
          <w:szCs w:val="28"/>
        </w:rPr>
        <w:t>％）</w:t>
      </w:r>
      <w:r>
        <w:rPr>
          <w:rFonts w:ascii="微軟正黑體" w:eastAsia="微軟正黑體" w:hAnsi="微軟正黑體"/>
          <w:sz w:val="28"/>
          <w:szCs w:val="28"/>
        </w:rPr>
        <w:t>。</w:t>
      </w:r>
    </w:p>
    <w:p w14:paraId="2CC72E61" w14:textId="77777777" w:rsidR="003706E8" w:rsidRDefault="00142E69">
      <w:pPr>
        <w:snapToGrid w:val="0"/>
        <w:spacing w:line="400" w:lineRule="exact"/>
        <w:ind w:left="1160" w:hanging="560"/>
        <w:jc w:val="both"/>
      </w:pPr>
      <w:r>
        <w:rPr>
          <w:sz w:val="28"/>
          <w:szCs w:val="28"/>
        </w:rPr>
        <w:t>五</w:t>
      </w:r>
      <w:r>
        <w:rPr>
          <w:rFonts w:ascii="新細明體" w:eastAsia="新細明體" w:hAnsi="新細明體"/>
          <w:sz w:val="28"/>
          <w:szCs w:val="28"/>
        </w:rPr>
        <w:t>、</w:t>
      </w:r>
      <w:r>
        <w:rPr>
          <w:sz w:val="28"/>
          <w:szCs w:val="28"/>
        </w:rPr>
        <w:t>過去及預期營運績效（</w:t>
      </w:r>
      <w:r>
        <w:rPr>
          <w:sz w:val="28"/>
          <w:szCs w:val="28"/>
        </w:rPr>
        <w:t>10</w:t>
      </w:r>
      <w:r>
        <w:rPr>
          <w:sz w:val="28"/>
          <w:szCs w:val="28"/>
        </w:rPr>
        <w:t>％）</w:t>
      </w:r>
      <w:r>
        <w:rPr>
          <w:rFonts w:ascii="微軟正黑體" w:eastAsia="微軟正黑體" w:hAnsi="微軟正黑體"/>
          <w:sz w:val="28"/>
          <w:szCs w:val="28"/>
        </w:rPr>
        <w:t>。</w:t>
      </w:r>
    </w:p>
    <w:p w14:paraId="704AFEA0" w14:textId="77777777" w:rsidR="003706E8" w:rsidRDefault="00142E69">
      <w:pPr>
        <w:pStyle w:val="afff0"/>
        <w:spacing w:line="520" w:lineRule="exact"/>
        <w:ind w:left="686" w:hanging="686"/>
        <w:rPr>
          <w:rFonts w:eastAsia="標楷體"/>
          <w:sz w:val="28"/>
          <w:szCs w:val="28"/>
        </w:rPr>
      </w:pPr>
      <w:r>
        <w:rPr>
          <w:rFonts w:eastAsia="標楷體"/>
          <w:sz w:val="28"/>
          <w:szCs w:val="28"/>
        </w:rPr>
        <w:lastRenderedPageBreak/>
        <w:t>伍、評選程序</w:t>
      </w:r>
    </w:p>
    <w:p w14:paraId="08173398" w14:textId="77777777" w:rsidR="003706E8" w:rsidRDefault="00142E69">
      <w:pPr>
        <w:pStyle w:val="afff0"/>
        <w:spacing w:line="520" w:lineRule="exact"/>
        <w:ind w:left="567" w:firstLine="0"/>
        <w:rPr>
          <w:rFonts w:eastAsia="標楷體"/>
          <w:b w:val="0"/>
          <w:sz w:val="28"/>
          <w:szCs w:val="28"/>
        </w:rPr>
      </w:pPr>
      <w:r>
        <w:rPr>
          <w:rFonts w:eastAsia="標楷體"/>
          <w:b w:val="0"/>
          <w:sz w:val="28"/>
          <w:szCs w:val="28"/>
        </w:rPr>
        <w:t>由提案單位簡要說明及依評選小組委員提問</w:t>
      </w:r>
      <w:proofErr w:type="gramStart"/>
      <w:r>
        <w:rPr>
          <w:rFonts w:eastAsia="標楷體"/>
          <w:b w:val="0"/>
          <w:sz w:val="28"/>
          <w:szCs w:val="28"/>
        </w:rPr>
        <w:t>詢答後，採統問統答</w:t>
      </w:r>
      <w:proofErr w:type="gramEnd"/>
      <w:r>
        <w:rPr>
          <w:rFonts w:eastAsia="標楷體"/>
          <w:b w:val="0"/>
          <w:sz w:val="28"/>
          <w:szCs w:val="28"/>
        </w:rPr>
        <w:t>方式，由評選小組委員依評選審查標準評定各新增行程之營運旅行社。</w:t>
      </w:r>
    </w:p>
    <w:p w14:paraId="7D22FE3F" w14:textId="77777777" w:rsidR="003706E8" w:rsidRDefault="00142E69">
      <w:pPr>
        <w:pStyle w:val="afff0"/>
        <w:spacing w:line="520" w:lineRule="exact"/>
        <w:ind w:left="686" w:hanging="686"/>
      </w:pPr>
      <w:r>
        <w:rPr>
          <w:rFonts w:eastAsia="標楷體"/>
          <w:sz w:val="28"/>
          <w:szCs w:val="28"/>
        </w:rPr>
        <w:t>陸</w:t>
      </w:r>
      <w:r>
        <w:rPr>
          <w:rFonts w:ascii="新細明體" w:eastAsia="新細明體" w:hAnsi="新細明體"/>
          <w:sz w:val="28"/>
          <w:szCs w:val="28"/>
        </w:rPr>
        <w:t>、</w:t>
      </w:r>
      <w:r>
        <w:rPr>
          <w:rFonts w:eastAsia="標楷體"/>
          <w:sz w:val="28"/>
          <w:szCs w:val="28"/>
        </w:rPr>
        <w:t>評選方式</w:t>
      </w:r>
    </w:p>
    <w:p w14:paraId="4280A149" w14:textId="77777777" w:rsidR="003706E8" w:rsidRDefault="00142E69">
      <w:pPr>
        <w:snapToGrid w:val="0"/>
        <w:spacing w:line="400" w:lineRule="exact"/>
        <w:ind w:left="567"/>
        <w:jc w:val="both"/>
      </w:pPr>
      <w:bookmarkStart w:id="13" w:name="_Hlk170915555"/>
      <w:r>
        <w:rPr>
          <w:rFonts w:ascii="標楷體" w:hAnsi="標楷體"/>
          <w:sz w:val="28"/>
          <w:szCs w:val="28"/>
        </w:rPr>
        <w:t>一</w:t>
      </w:r>
      <w:r>
        <w:rPr>
          <w:rFonts w:ascii="新細明體" w:eastAsia="新細明體" w:hAnsi="新細明體"/>
          <w:sz w:val="28"/>
          <w:szCs w:val="28"/>
        </w:rPr>
        <w:t>、</w:t>
      </w:r>
      <w:bookmarkEnd w:id="13"/>
      <w:r>
        <w:rPr>
          <w:rFonts w:ascii="標楷體" w:hAnsi="標楷體"/>
          <w:sz w:val="28"/>
          <w:szCs w:val="28"/>
        </w:rPr>
        <w:t>機關公告評選</w:t>
      </w:r>
    </w:p>
    <w:p w14:paraId="5BB844A9" w14:textId="77777777" w:rsidR="003706E8" w:rsidRDefault="00142E69">
      <w:pPr>
        <w:spacing w:line="520" w:lineRule="exact"/>
        <w:ind w:left="1280" w:hanging="560"/>
        <w:rPr>
          <w:rFonts w:ascii="標楷體" w:hAnsi="標楷體"/>
          <w:color w:val="FF0000"/>
          <w:sz w:val="28"/>
          <w:szCs w:val="28"/>
        </w:rPr>
      </w:pPr>
      <w:r>
        <w:rPr>
          <w:rFonts w:ascii="標楷體" w:hAnsi="標楷體"/>
          <w:color w:val="FF0000"/>
          <w:sz w:val="28"/>
          <w:szCs w:val="28"/>
        </w:rPr>
        <w:t>(</w:t>
      </w:r>
      <w:proofErr w:type="gramStart"/>
      <w:r>
        <w:rPr>
          <w:rFonts w:ascii="標楷體" w:hAnsi="標楷體"/>
          <w:color w:val="FF0000"/>
          <w:sz w:val="28"/>
          <w:szCs w:val="28"/>
        </w:rPr>
        <w:t>一</w:t>
      </w:r>
      <w:proofErr w:type="gramEnd"/>
      <w:r>
        <w:rPr>
          <w:rFonts w:ascii="標楷體" w:hAnsi="標楷體"/>
          <w:color w:val="FF0000"/>
          <w:sz w:val="28"/>
          <w:szCs w:val="28"/>
        </w:rPr>
        <w:t>)評選委員以記名方式，針對所提報簡報及計畫，依評選標準予以評定分數，並</w:t>
      </w:r>
      <w:proofErr w:type="gramStart"/>
      <w:r>
        <w:rPr>
          <w:rFonts w:ascii="標楷體" w:hAnsi="標楷體"/>
          <w:color w:val="FF0000"/>
          <w:sz w:val="28"/>
          <w:szCs w:val="28"/>
        </w:rPr>
        <w:t>將所評總</w:t>
      </w:r>
      <w:proofErr w:type="gramEnd"/>
      <w:r>
        <w:rPr>
          <w:rFonts w:ascii="標楷體" w:hAnsi="標楷體"/>
          <w:color w:val="FF0000"/>
          <w:sz w:val="28"/>
          <w:szCs w:val="28"/>
        </w:rPr>
        <w:t>分數由高至低分別給予1,2,</w:t>
      </w:r>
      <w:proofErr w:type="gramStart"/>
      <w:r>
        <w:rPr>
          <w:rFonts w:ascii="標楷體" w:hAnsi="標楷體"/>
          <w:color w:val="FF0000"/>
          <w:sz w:val="28"/>
          <w:szCs w:val="28"/>
        </w:rPr>
        <w:t>3等序</w:t>
      </w:r>
      <w:proofErr w:type="gramEnd"/>
      <w:r>
        <w:rPr>
          <w:rFonts w:ascii="標楷體" w:hAnsi="標楷體"/>
          <w:color w:val="FF0000"/>
          <w:sz w:val="28"/>
          <w:szCs w:val="28"/>
        </w:rPr>
        <w:t>位。</w:t>
      </w:r>
    </w:p>
    <w:p w14:paraId="472EEAC0" w14:textId="77777777" w:rsidR="003706E8" w:rsidRDefault="00142E69">
      <w:pPr>
        <w:spacing w:line="520" w:lineRule="exact"/>
        <w:ind w:left="1280" w:hanging="560"/>
        <w:rPr>
          <w:rFonts w:ascii="標楷體" w:hAnsi="標楷體"/>
          <w:color w:val="FF0000"/>
          <w:sz w:val="28"/>
          <w:szCs w:val="28"/>
        </w:rPr>
      </w:pPr>
      <w:r>
        <w:rPr>
          <w:rFonts w:ascii="標楷體" w:hAnsi="標楷體"/>
          <w:color w:val="FF0000"/>
          <w:sz w:val="28"/>
          <w:szCs w:val="28"/>
        </w:rPr>
        <w:t>(二)經累加各</w:t>
      </w:r>
      <w:proofErr w:type="gramStart"/>
      <w:r>
        <w:rPr>
          <w:rFonts w:ascii="標楷體" w:hAnsi="標楷體"/>
          <w:color w:val="FF0000"/>
          <w:sz w:val="28"/>
          <w:szCs w:val="28"/>
        </w:rPr>
        <w:t>委員針就提案</w:t>
      </w:r>
      <w:proofErr w:type="gramEnd"/>
      <w:r>
        <w:rPr>
          <w:rFonts w:ascii="標楷體" w:hAnsi="標楷體"/>
          <w:color w:val="FF0000"/>
          <w:sz w:val="28"/>
          <w:szCs w:val="28"/>
        </w:rPr>
        <w:t>單位</w:t>
      </w:r>
      <w:proofErr w:type="gramStart"/>
      <w:r>
        <w:rPr>
          <w:rFonts w:ascii="標楷體" w:hAnsi="標楷體"/>
          <w:color w:val="FF0000"/>
          <w:sz w:val="28"/>
          <w:szCs w:val="28"/>
        </w:rPr>
        <w:t>所評序</w:t>
      </w:r>
      <w:proofErr w:type="gramEnd"/>
      <w:r>
        <w:rPr>
          <w:rFonts w:ascii="標楷體" w:hAnsi="標楷體"/>
          <w:color w:val="FF0000"/>
          <w:sz w:val="28"/>
          <w:szCs w:val="28"/>
        </w:rPr>
        <w:t>位後，得出序位</w:t>
      </w:r>
      <w:proofErr w:type="gramStart"/>
      <w:r>
        <w:rPr>
          <w:rFonts w:ascii="標楷體" w:hAnsi="標楷體"/>
          <w:color w:val="FF0000"/>
          <w:sz w:val="28"/>
          <w:szCs w:val="28"/>
        </w:rPr>
        <w:t>和</w:t>
      </w:r>
      <w:proofErr w:type="gramEnd"/>
      <w:r>
        <w:rPr>
          <w:rFonts w:ascii="標楷體" w:hAnsi="標楷體"/>
          <w:color w:val="FF0000"/>
          <w:sz w:val="28"/>
          <w:szCs w:val="28"/>
        </w:rPr>
        <w:t>，序位和最低者為該路線營運旅行社，惟該路線總分平均未達80分者，將不予納入評選年度「</w:t>
      </w:r>
      <w:proofErr w:type="gramStart"/>
      <w:r>
        <w:rPr>
          <w:rFonts w:ascii="標楷體" w:hAnsi="標楷體"/>
          <w:color w:val="FF0000"/>
          <w:sz w:val="28"/>
          <w:szCs w:val="28"/>
        </w:rPr>
        <w:t>台灣觀巴</w:t>
      </w:r>
      <w:proofErr w:type="gramEnd"/>
      <w:r>
        <w:rPr>
          <w:rFonts w:ascii="標楷體" w:hAnsi="標楷體"/>
          <w:color w:val="FF0000"/>
          <w:sz w:val="28"/>
          <w:szCs w:val="28"/>
        </w:rPr>
        <w:t>」路線。</w:t>
      </w:r>
    </w:p>
    <w:p w14:paraId="6DF09C0B" w14:textId="77777777" w:rsidR="003706E8" w:rsidRDefault="00142E69">
      <w:pPr>
        <w:spacing w:line="520" w:lineRule="exact"/>
        <w:ind w:left="1280" w:hanging="560"/>
      </w:pPr>
      <w:r>
        <w:rPr>
          <w:rFonts w:ascii="標楷體" w:hAnsi="標楷體"/>
          <w:color w:val="FF0000"/>
          <w:sz w:val="28"/>
          <w:szCs w:val="28"/>
        </w:rPr>
        <w:t>(三)</w:t>
      </w:r>
      <w:proofErr w:type="gramStart"/>
      <w:r>
        <w:rPr>
          <w:rFonts w:ascii="標楷體" w:hAnsi="標楷體"/>
          <w:color w:val="FF0000"/>
          <w:sz w:val="28"/>
          <w:szCs w:val="28"/>
        </w:rPr>
        <w:t>倘序位</w:t>
      </w:r>
      <w:proofErr w:type="gramEnd"/>
      <w:r>
        <w:rPr>
          <w:rFonts w:ascii="標楷體" w:hAnsi="標楷體"/>
          <w:color w:val="FF0000"/>
          <w:sz w:val="28"/>
          <w:szCs w:val="28"/>
        </w:rPr>
        <w:t>和相同時，由評選小組委員再以投票方式選定之</w:t>
      </w:r>
      <w:r>
        <w:rPr>
          <w:rFonts w:ascii="新細明體" w:eastAsia="新細明體" w:hAnsi="新細明體"/>
          <w:color w:val="FF0000"/>
          <w:sz w:val="28"/>
          <w:szCs w:val="28"/>
        </w:rPr>
        <w:t>。</w:t>
      </w:r>
    </w:p>
    <w:p w14:paraId="429F3919" w14:textId="77777777" w:rsidR="003706E8" w:rsidRDefault="00142E69">
      <w:pPr>
        <w:spacing w:line="520" w:lineRule="exact"/>
        <w:ind w:left="1280" w:hanging="560"/>
        <w:rPr>
          <w:rFonts w:ascii="標楷體" w:hAnsi="標楷體"/>
          <w:color w:val="FF0000"/>
          <w:sz w:val="28"/>
          <w:szCs w:val="28"/>
        </w:rPr>
      </w:pPr>
      <w:r>
        <w:rPr>
          <w:rFonts w:ascii="標楷體" w:hAnsi="標楷體"/>
          <w:color w:val="FF0000"/>
          <w:sz w:val="28"/>
          <w:szCs w:val="28"/>
        </w:rPr>
        <w:t>(四)</w:t>
      </w:r>
      <w:proofErr w:type="gramStart"/>
      <w:r>
        <w:rPr>
          <w:rFonts w:ascii="標楷體" w:hAnsi="標楷體"/>
          <w:color w:val="FF0000"/>
          <w:sz w:val="28"/>
          <w:szCs w:val="28"/>
        </w:rPr>
        <w:t>一</w:t>
      </w:r>
      <w:proofErr w:type="gramEnd"/>
      <w:r>
        <w:rPr>
          <w:rFonts w:ascii="標楷體" w:hAnsi="標楷體"/>
          <w:color w:val="FF0000"/>
          <w:sz w:val="28"/>
          <w:szCs w:val="28"/>
        </w:rPr>
        <w:t>公告區域以一路線為原則，倘因評選機關(</w:t>
      </w:r>
      <w:proofErr w:type="gramStart"/>
      <w:r>
        <w:rPr>
          <w:rFonts w:ascii="標楷體" w:hAnsi="標楷體"/>
          <w:color w:val="FF0000"/>
          <w:sz w:val="28"/>
          <w:szCs w:val="28"/>
        </w:rPr>
        <w:t>本署或</w:t>
      </w:r>
      <w:proofErr w:type="gramEnd"/>
      <w:r>
        <w:rPr>
          <w:rFonts w:ascii="標楷體" w:hAnsi="標楷體"/>
          <w:color w:val="FF0000"/>
          <w:sz w:val="28"/>
          <w:szCs w:val="28"/>
        </w:rPr>
        <w:t>管理處)需要或評選委員會決議者不再此限。</w:t>
      </w:r>
    </w:p>
    <w:p w14:paraId="715E4B85" w14:textId="77777777" w:rsidR="003706E8" w:rsidRDefault="00142E69">
      <w:pPr>
        <w:snapToGrid w:val="0"/>
        <w:spacing w:line="400" w:lineRule="exact"/>
        <w:ind w:left="1160" w:hanging="560"/>
        <w:jc w:val="both"/>
      </w:pPr>
      <w:r>
        <w:rPr>
          <w:rFonts w:ascii="標楷體" w:hAnsi="標楷體"/>
          <w:sz w:val="28"/>
          <w:szCs w:val="28"/>
        </w:rPr>
        <w:t>二</w:t>
      </w:r>
      <w:r>
        <w:rPr>
          <w:rFonts w:ascii="新細明體" w:eastAsia="新細明體" w:hAnsi="新細明體"/>
          <w:sz w:val="28"/>
          <w:szCs w:val="28"/>
        </w:rPr>
        <w:t>、</w:t>
      </w:r>
      <w:r>
        <w:rPr>
          <w:rFonts w:ascii="標楷體" w:hAnsi="標楷體"/>
          <w:sz w:val="28"/>
          <w:szCs w:val="28"/>
        </w:rPr>
        <w:t>旅行業自提行程經評選委員過半數且總平均分數達80分以上者始納入新增行程。</w:t>
      </w:r>
    </w:p>
    <w:p w14:paraId="49842C8B" w14:textId="77777777" w:rsidR="003706E8" w:rsidRDefault="00142E69">
      <w:pPr>
        <w:spacing w:line="520" w:lineRule="exact"/>
        <w:jc w:val="both"/>
        <w:rPr>
          <w:rFonts w:ascii="標楷體" w:hAnsi="標楷體"/>
          <w:b/>
          <w:sz w:val="28"/>
          <w:szCs w:val="28"/>
        </w:rPr>
      </w:pPr>
      <w:proofErr w:type="gramStart"/>
      <w:r>
        <w:rPr>
          <w:rFonts w:ascii="標楷體" w:hAnsi="標楷體"/>
          <w:b/>
          <w:sz w:val="28"/>
          <w:szCs w:val="28"/>
        </w:rPr>
        <w:t>柒</w:t>
      </w:r>
      <w:proofErr w:type="gramEnd"/>
      <w:r>
        <w:rPr>
          <w:rFonts w:ascii="標楷體" w:hAnsi="標楷體"/>
          <w:b/>
          <w:sz w:val="28"/>
          <w:szCs w:val="28"/>
        </w:rPr>
        <w:t>、評選結果</w:t>
      </w:r>
    </w:p>
    <w:p w14:paraId="6EADBAD1" w14:textId="77777777" w:rsidR="003706E8" w:rsidRDefault="00142E69">
      <w:pPr>
        <w:spacing w:line="520" w:lineRule="exact"/>
        <w:ind w:left="566"/>
        <w:jc w:val="both"/>
      </w:pPr>
      <w:r>
        <w:rPr>
          <w:rFonts w:ascii="標楷體" w:hAnsi="標楷體"/>
          <w:sz w:val="28"/>
          <w:szCs w:val="28"/>
        </w:rPr>
        <w:t>一、評選結果</w:t>
      </w:r>
      <w:r>
        <w:rPr>
          <w:rFonts w:ascii="標楷體" w:hAnsi="標楷體"/>
          <w:color w:val="FF0000"/>
          <w:sz w:val="28"/>
          <w:szCs w:val="28"/>
        </w:rPr>
        <w:t>由</w:t>
      </w:r>
      <w:bookmarkStart w:id="14" w:name="_Hlk171606501"/>
      <w:r>
        <w:rPr>
          <w:rFonts w:ascii="標楷體" w:hAnsi="標楷體"/>
          <w:color w:val="FF0000"/>
          <w:sz w:val="28"/>
          <w:szCs w:val="28"/>
        </w:rPr>
        <w:t>評選機關</w:t>
      </w:r>
      <w:bookmarkEnd w:id="14"/>
      <w:r>
        <w:rPr>
          <w:rFonts w:ascii="標楷體" w:hAnsi="標楷體"/>
          <w:color w:val="FF0000"/>
          <w:sz w:val="28"/>
          <w:szCs w:val="28"/>
        </w:rPr>
        <w:t>函知</w:t>
      </w:r>
      <w:r>
        <w:rPr>
          <w:rFonts w:ascii="標楷體" w:hAnsi="標楷體"/>
          <w:sz w:val="28"/>
          <w:szCs w:val="28"/>
        </w:rPr>
        <w:t>各提案申請單位。</w:t>
      </w:r>
    </w:p>
    <w:p w14:paraId="19E4DA77" w14:textId="77777777" w:rsidR="003706E8" w:rsidRDefault="00142E69">
      <w:pPr>
        <w:snapToGrid w:val="0"/>
        <w:spacing w:line="400" w:lineRule="exact"/>
        <w:ind w:left="1160" w:hanging="560"/>
        <w:jc w:val="both"/>
      </w:pPr>
      <w:r>
        <w:rPr>
          <w:rFonts w:ascii="標楷體" w:hAnsi="標楷體"/>
          <w:color w:val="FF0000"/>
          <w:sz w:val="28"/>
          <w:szCs w:val="28"/>
        </w:rPr>
        <w:t>二、</w:t>
      </w:r>
      <w:bookmarkStart w:id="15" w:name="_Hlk171600720"/>
      <w:r>
        <w:rPr>
          <w:rFonts w:ascii="標楷體" w:hAnsi="標楷體"/>
          <w:color w:val="FF0000"/>
          <w:sz w:val="28"/>
          <w:szCs w:val="28"/>
        </w:rPr>
        <w:t>經獲選之旅行業者</w:t>
      </w:r>
      <w:proofErr w:type="gramStart"/>
      <w:r>
        <w:rPr>
          <w:rFonts w:ascii="標楷體" w:hAnsi="標楷體"/>
          <w:color w:val="FF0000"/>
          <w:sz w:val="28"/>
          <w:szCs w:val="28"/>
        </w:rPr>
        <w:t>應於函發次日起</w:t>
      </w:r>
      <w:proofErr w:type="gramEnd"/>
      <w:r>
        <w:rPr>
          <w:rFonts w:ascii="標楷體" w:hAnsi="標楷體"/>
          <w:color w:val="FF0000"/>
          <w:sz w:val="28"/>
          <w:szCs w:val="28"/>
        </w:rPr>
        <w:t>2個月內完成各項應辦事項及軟硬體設備整備後，原評選機關核發同意函後始得營運</w:t>
      </w:r>
      <w:r>
        <w:rPr>
          <w:rFonts w:ascii="新細明體" w:eastAsia="新細明體" w:hAnsi="新細明體"/>
          <w:color w:val="FF0000"/>
          <w:sz w:val="28"/>
          <w:szCs w:val="28"/>
        </w:rPr>
        <w:t>。</w:t>
      </w:r>
    </w:p>
    <w:bookmarkEnd w:id="15"/>
    <w:p w14:paraId="7B9DC87D" w14:textId="77777777" w:rsidR="003706E8" w:rsidRDefault="00142E69">
      <w:pPr>
        <w:snapToGrid w:val="0"/>
        <w:spacing w:line="400" w:lineRule="exact"/>
        <w:ind w:left="1160" w:hanging="560"/>
        <w:jc w:val="both"/>
      </w:pPr>
      <w:r>
        <w:rPr>
          <w:rFonts w:ascii="標楷體" w:hAnsi="標楷體"/>
          <w:color w:val="FF0000"/>
          <w:sz w:val="28"/>
          <w:szCs w:val="28"/>
        </w:rPr>
        <w:t>三</w:t>
      </w:r>
      <w:r>
        <w:rPr>
          <w:rFonts w:ascii="新細明體" w:eastAsia="新細明體" w:hAnsi="新細明體"/>
          <w:color w:val="FF0000"/>
          <w:sz w:val="28"/>
          <w:szCs w:val="28"/>
        </w:rPr>
        <w:t>、</w:t>
      </w:r>
      <w:r>
        <w:rPr>
          <w:rFonts w:ascii="標楷體" w:hAnsi="標楷體"/>
          <w:color w:val="FF0000"/>
          <w:sz w:val="28"/>
          <w:szCs w:val="28"/>
        </w:rPr>
        <w:t>評選機關經核發同意函後，依「</w:t>
      </w:r>
      <w:proofErr w:type="gramStart"/>
      <w:r>
        <w:rPr>
          <w:rFonts w:ascii="標楷體" w:hAnsi="標楷體"/>
          <w:color w:val="FF0000"/>
          <w:sz w:val="28"/>
          <w:szCs w:val="28"/>
        </w:rPr>
        <w:t>台灣觀巴</w:t>
      </w:r>
      <w:proofErr w:type="gramEnd"/>
      <w:r>
        <w:rPr>
          <w:rFonts w:ascii="標楷體" w:hAnsi="標楷體"/>
          <w:color w:val="FF0000"/>
          <w:sz w:val="28"/>
          <w:szCs w:val="28"/>
        </w:rPr>
        <w:t>」工作計畫辦理各項輔導查核及宣傳等相關事宜。</w:t>
      </w:r>
    </w:p>
    <w:p w14:paraId="6F216BA1" w14:textId="77777777" w:rsidR="003706E8" w:rsidRDefault="003706E8">
      <w:pPr>
        <w:snapToGrid w:val="0"/>
        <w:spacing w:line="400" w:lineRule="exact"/>
        <w:ind w:left="1160" w:hanging="560"/>
        <w:jc w:val="both"/>
        <w:rPr>
          <w:rFonts w:ascii="標楷體" w:hAnsi="標楷體"/>
          <w:color w:val="FF0000"/>
          <w:sz w:val="28"/>
          <w:szCs w:val="28"/>
        </w:rPr>
      </w:pPr>
    </w:p>
    <w:p w14:paraId="702AE204" w14:textId="77777777" w:rsidR="003706E8" w:rsidRDefault="003706E8">
      <w:pPr>
        <w:pageBreakBefore/>
        <w:widowControl/>
        <w:rPr>
          <w:rFonts w:ascii="標楷體" w:hAnsi="標楷體"/>
          <w:sz w:val="28"/>
          <w:szCs w:val="28"/>
        </w:rPr>
      </w:pPr>
    </w:p>
    <w:p w14:paraId="382DAE43" w14:textId="77777777" w:rsidR="003706E8" w:rsidRDefault="00142E69">
      <w:pPr>
        <w:snapToGrid w:val="0"/>
        <w:spacing w:line="400" w:lineRule="exact"/>
        <w:jc w:val="both"/>
      </w:pPr>
      <w:r>
        <w:rPr>
          <w:rFonts w:ascii="新細明體" w:hAnsi="新細明體"/>
          <w:b/>
          <w:sz w:val="28"/>
          <w:szCs w:val="28"/>
        </w:rPr>
        <w:t>《</w:t>
      </w:r>
      <w:r>
        <w:rPr>
          <w:rFonts w:ascii="標楷體" w:hAnsi="標楷體" w:cs="Arial"/>
          <w:b/>
          <w:kern w:val="0"/>
          <w:sz w:val="32"/>
          <w:szCs w:val="32"/>
        </w:rPr>
        <w:t>附件1-1</w:t>
      </w:r>
      <w:r>
        <w:rPr>
          <w:rFonts w:ascii="新細明體" w:hAnsi="新細明體"/>
          <w:b/>
          <w:sz w:val="32"/>
          <w:szCs w:val="32"/>
        </w:rPr>
        <w:t>》</w:t>
      </w:r>
    </w:p>
    <w:p w14:paraId="4B830F17" w14:textId="77777777" w:rsidR="003706E8" w:rsidRDefault="00142E69">
      <w:pPr>
        <w:snapToGrid w:val="0"/>
        <w:spacing w:line="500" w:lineRule="exact"/>
        <w:jc w:val="both"/>
        <w:rPr>
          <w:rFonts w:ascii="標楷體" w:hAnsi="標楷體"/>
          <w:b/>
          <w:sz w:val="28"/>
          <w:szCs w:val="28"/>
        </w:rPr>
      </w:pPr>
      <w:r>
        <w:rPr>
          <w:rFonts w:ascii="標楷體" w:hAnsi="標楷體"/>
          <w:b/>
          <w:sz w:val="28"/>
          <w:szCs w:val="28"/>
        </w:rPr>
        <w:t xml:space="preserve">            受理旅行業者加入「</w:t>
      </w:r>
      <w:proofErr w:type="gramStart"/>
      <w:r>
        <w:rPr>
          <w:rFonts w:ascii="標楷體" w:hAnsi="標楷體"/>
          <w:b/>
          <w:sz w:val="28"/>
          <w:szCs w:val="28"/>
        </w:rPr>
        <w:t>台灣觀巴</w:t>
      </w:r>
      <w:proofErr w:type="gramEnd"/>
      <w:r>
        <w:rPr>
          <w:rFonts w:ascii="標楷體" w:hAnsi="標楷體"/>
          <w:b/>
          <w:sz w:val="28"/>
          <w:szCs w:val="28"/>
        </w:rPr>
        <w:t>」申請作業須知</w:t>
      </w:r>
    </w:p>
    <w:p w14:paraId="7DE6BB85" w14:textId="77777777" w:rsidR="003706E8" w:rsidRDefault="00142E69">
      <w:pPr>
        <w:snapToGrid w:val="0"/>
        <w:spacing w:line="500" w:lineRule="exact"/>
        <w:jc w:val="both"/>
        <w:rPr>
          <w:rFonts w:ascii="標楷體" w:hAnsi="標楷體"/>
          <w:sz w:val="28"/>
          <w:szCs w:val="28"/>
        </w:rPr>
      </w:pPr>
      <w:r>
        <w:rPr>
          <w:rFonts w:ascii="標楷體" w:hAnsi="標楷體"/>
          <w:sz w:val="28"/>
          <w:szCs w:val="28"/>
        </w:rPr>
        <w:t>發布日期：O年O月 O日；屬性：一般公告</w:t>
      </w:r>
    </w:p>
    <w:p w14:paraId="17B4D92D" w14:textId="77777777" w:rsidR="003706E8" w:rsidRDefault="00142E69">
      <w:pPr>
        <w:snapToGrid w:val="0"/>
        <w:spacing w:before="163" w:line="520" w:lineRule="exact"/>
        <w:jc w:val="both"/>
        <w:rPr>
          <w:rFonts w:ascii="標楷體" w:hAnsi="標楷體"/>
          <w:b/>
          <w:sz w:val="28"/>
          <w:szCs w:val="28"/>
        </w:rPr>
      </w:pPr>
      <w:r>
        <w:rPr>
          <w:rFonts w:ascii="標楷體" w:hAnsi="標楷體"/>
          <w:b/>
          <w:sz w:val="28"/>
          <w:szCs w:val="28"/>
        </w:rPr>
        <w:t>壹、「</w:t>
      </w:r>
      <w:proofErr w:type="gramStart"/>
      <w:r>
        <w:rPr>
          <w:rFonts w:ascii="標楷體" w:hAnsi="標楷體"/>
          <w:b/>
          <w:sz w:val="28"/>
          <w:szCs w:val="28"/>
        </w:rPr>
        <w:t>台灣觀巴</w:t>
      </w:r>
      <w:proofErr w:type="gramEnd"/>
      <w:r>
        <w:rPr>
          <w:rFonts w:ascii="標楷體" w:hAnsi="標楷體"/>
          <w:b/>
          <w:sz w:val="28"/>
          <w:szCs w:val="28"/>
        </w:rPr>
        <w:t>」簡介</w:t>
      </w:r>
    </w:p>
    <w:p w14:paraId="0FFC5091" w14:textId="77777777" w:rsidR="003706E8" w:rsidRDefault="00142E69">
      <w:pPr>
        <w:numPr>
          <w:ilvl w:val="0"/>
          <w:numId w:val="9"/>
        </w:numPr>
        <w:snapToGrid w:val="0"/>
        <w:spacing w:line="400" w:lineRule="exact"/>
        <w:jc w:val="both"/>
        <w:rPr>
          <w:rFonts w:ascii="標楷體" w:hAnsi="標楷體"/>
          <w:sz w:val="28"/>
          <w:szCs w:val="28"/>
        </w:rPr>
      </w:pPr>
      <w:r>
        <w:rPr>
          <w:rFonts w:ascii="標楷體" w:hAnsi="標楷體"/>
          <w:sz w:val="28"/>
          <w:szCs w:val="28"/>
        </w:rPr>
        <w:t>「</w:t>
      </w:r>
      <w:proofErr w:type="gramStart"/>
      <w:r>
        <w:rPr>
          <w:rFonts w:ascii="標楷體" w:hAnsi="標楷體"/>
          <w:sz w:val="28"/>
          <w:szCs w:val="28"/>
        </w:rPr>
        <w:t>台灣觀巴</w:t>
      </w:r>
      <w:proofErr w:type="gramEnd"/>
      <w:r>
        <w:rPr>
          <w:rFonts w:ascii="標楷體" w:hAnsi="標楷體"/>
          <w:sz w:val="28"/>
          <w:szCs w:val="28"/>
        </w:rPr>
        <w:t>」定義</w:t>
      </w:r>
    </w:p>
    <w:p w14:paraId="5DAB8D83" w14:textId="77777777" w:rsidR="003706E8" w:rsidRDefault="00142E69">
      <w:pPr>
        <w:snapToGrid w:val="0"/>
        <w:spacing w:line="400" w:lineRule="exact"/>
        <w:ind w:left="1200"/>
        <w:jc w:val="both"/>
      </w:pPr>
      <w:r>
        <w:rPr>
          <w:rFonts w:ascii="標楷體" w:hAnsi="標楷體"/>
          <w:sz w:val="28"/>
          <w:szCs w:val="28"/>
        </w:rPr>
        <w:t>由旅行業者依據「</w:t>
      </w:r>
      <w:proofErr w:type="gramStart"/>
      <w:r>
        <w:rPr>
          <w:rFonts w:ascii="標楷體" w:hAnsi="標楷體"/>
          <w:sz w:val="28"/>
          <w:szCs w:val="28"/>
        </w:rPr>
        <w:t>台灣觀巴工作</w:t>
      </w:r>
      <w:proofErr w:type="gramEnd"/>
      <w:r>
        <w:rPr>
          <w:rFonts w:ascii="標楷體" w:hAnsi="標楷體"/>
          <w:sz w:val="28"/>
          <w:szCs w:val="28"/>
        </w:rPr>
        <w:t>計畫」(請自「交通部觀光署行政資訊系統」-網址http://admin.taiwan.net.tw/「政府資訊公開」之「行政指導有關文書」下載參閱)，規劃設計具備服務品質、操作標準及品牌形象的套裝旅遊行程，提供國內外觀光客從飯店、交通場站到臺灣各觀光遊樂地區之便捷、友善，</w:t>
      </w:r>
      <w:r>
        <w:rPr>
          <w:sz w:val="28"/>
          <w:szCs w:val="28"/>
        </w:rPr>
        <w:t>定期出發</w:t>
      </w:r>
      <w:r>
        <w:rPr>
          <w:rFonts w:ascii="標楷體" w:hAnsi="標楷體"/>
          <w:sz w:val="28"/>
          <w:szCs w:val="28"/>
        </w:rPr>
        <w:t>且具固定行程的導</w:t>
      </w:r>
      <w:proofErr w:type="gramStart"/>
      <w:r>
        <w:rPr>
          <w:rFonts w:ascii="標楷體" w:hAnsi="標楷體"/>
          <w:sz w:val="28"/>
          <w:szCs w:val="28"/>
        </w:rPr>
        <w:t>覽</w:t>
      </w:r>
      <w:proofErr w:type="gramEnd"/>
      <w:r>
        <w:rPr>
          <w:rFonts w:ascii="標楷體" w:hAnsi="標楷體"/>
          <w:sz w:val="28"/>
          <w:szCs w:val="28"/>
        </w:rPr>
        <w:t>套裝旅遊服務。</w:t>
      </w:r>
    </w:p>
    <w:p w14:paraId="1960B555" w14:textId="77777777" w:rsidR="003706E8" w:rsidRDefault="00142E69">
      <w:pPr>
        <w:numPr>
          <w:ilvl w:val="0"/>
          <w:numId w:val="9"/>
        </w:numPr>
        <w:snapToGrid w:val="0"/>
        <w:spacing w:line="400" w:lineRule="exact"/>
        <w:jc w:val="both"/>
        <w:rPr>
          <w:rFonts w:ascii="標楷體" w:hAnsi="標楷體"/>
          <w:sz w:val="28"/>
          <w:szCs w:val="28"/>
        </w:rPr>
      </w:pPr>
      <w:r>
        <w:rPr>
          <w:rFonts w:ascii="標楷體" w:hAnsi="標楷體"/>
          <w:sz w:val="28"/>
          <w:szCs w:val="28"/>
        </w:rPr>
        <w:t>「</w:t>
      </w:r>
      <w:proofErr w:type="gramStart"/>
      <w:r>
        <w:rPr>
          <w:rFonts w:ascii="標楷體" w:hAnsi="標楷體"/>
          <w:sz w:val="28"/>
          <w:szCs w:val="28"/>
        </w:rPr>
        <w:t>台灣觀巴</w:t>
      </w:r>
      <w:proofErr w:type="gramEnd"/>
      <w:r>
        <w:rPr>
          <w:rFonts w:ascii="標楷體" w:hAnsi="標楷體"/>
          <w:sz w:val="28"/>
          <w:szCs w:val="28"/>
        </w:rPr>
        <w:t>」特色</w:t>
      </w:r>
    </w:p>
    <w:p w14:paraId="2E193015" w14:textId="77777777" w:rsidR="003706E8" w:rsidRDefault="00142E69" w:rsidP="004A09A5">
      <w:pPr>
        <w:pStyle w:val="a4"/>
        <w:tabs>
          <w:tab w:val="left" w:pos="-36"/>
        </w:tabs>
        <w:snapToGrid w:val="0"/>
        <w:spacing w:line="400" w:lineRule="exact"/>
        <w:ind w:left="1416"/>
        <w:jc w:val="both"/>
      </w:pPr>
      <w:r>
        <w:rPr>
          <w:sz w:val="28"/>
          <w:szCs w:val="28"/>
        </w:rPr>
        <w:t>以「深度旅遊」為特質，以「豐富、便捷及多元」為特色，豐富</w:t>
      </w:r>
      <w:r>
        <w:rPr>
          <w:rFonts w:ascii="標楷體" w:hAnsi="標楷體"/>
          <w:sz w:val="28"/>
          <w:szCs w:val="28"/>
        </w:rPr>
        <w:t>【</w:t>
      </w:r>
      <w:r>
        <w:rPr>
          <w:sz w:val="28"/>
          <w:szCs w:val="28"/>
        </w:rPr>
        <w:t>主題包含養生療癒</w:t>
      </w:r>
      <w:r>
        <w:rPr>
          <w:sz w:val="28"/>
          <w:szCs w:val="28"/>
        </w:rPr>
        <w:t>(</w:t>
      </w:r>
      <w:r>
        <w:rPr>
          <w:sz w:val="28"/>
          <w:szCs w:val="28"/>
        </w:rPr>
        <w:t>追求維持或增進個人健康相關者</w:t>
      </w:r>
      <w:r>
        <w:rPr>
          <w:sz w:val="28"/>
          <w:szCs w:val="28"/>
        </w:rPr>
        <w:t>)</w:t>
      </w:r>
      <w:r>
        <w:rPr>
          <w:sz w:val="28"/>
          <w:szCs w:val="28"/>
        </w:rPr>
        <w:t>、人文古蹟、網紅打卡、話題性活動、部落文化體驗、秘境探訪</w:t>
      </w:r>
      <w:r>
        <w:rPr>
          <w:color w:val="FF0000"/>
          <w:sz w:val="28"/>
          <w:szCs w:val="28"/>
        </w:rPr>
        <w:t>及探險旅遊等行程】、</w:t>
      </w:r>
      <w:r>
        <w:rPr>
          <w:sz w:val="28"/>
          <w:szCs w:val="28"/>
        </w:rPr>
        <w:t>便捷（提供自該行程區域之機場、車站、捷運站等重要交通據點或飯店接送旅客去程及回程之專人專車全程運輸服務）及服務類型多元化（導</w:t>
      </w:r>
      <w:proofErr w:type="gramStart"/>
      <w:r>
        <w:rPr>
          <w:sz w:val="28"/>
          <w:szCs w:val="28"/>
        </w:rPr>
        <w:t>覽</w:t>
      </w:r>
      <w:proofErr w:type="gramEnd"/>
      <w:r>
        <w:rPr>
          <w:sz w:val="28"/>
          <w:szCs w:val="28"/>
        </w:rPr>
        <w:t>、餐飲或住宿等服務皆包含在內）。行程須具備國際市場潛力，以精緻體驗</w:t>
      </w:r>
      <w:r>
        <w:rPr>
          <w:rFonts w:ascii="新細明體" w:hAnsi="新細明體"/>
          <w:sz w:val="28"/>
          <w:szCs w:val="28"/>
        </w:rPr>
        <w:t>、</w:t>
      </w:r>
      <w:r>
        <w:rPr>
          <w:sz w:val="28"/>
          <w:szCs w:val="28"/>
        </w:rPr>
        <w:t>在地深化之主題旅遊為基礎行程；進一步評估市場及顧客反映</w:t>
      </w:r>
      <w:r>
        <w:rPr>
          <w:rFonts w:ascii="微軟正黑體" w:eastAsia="微軟正黑體" w:hAnsi="微軟正黑體"/>
          <w:sz w:val="28"/>
          <w:szCs w:val="28"/>
        </w:rPr>
        <w:t>。</w:t>
      </w:r>
      <w:r>
        <w:rPr>
          <w:sz w:val="28"/>
          <w:szCs w:val="28"/>
        </w:rPr>
        <w:t>另可融合時令及時事概念彈性規劃</w:t>
      </w:r>
      <w:proofErr w:type="gramStart"/>
      <w:r>
        <w:rPr>
          <w:sz w:val="28"/>
          <w:szCs w:val="28"/>
        </w:rPr>
        <w:t>（</w:t>
      </w:r>
      <w:proofErr w:type="gramEnd"/>
      <w:r>
        <w:rPr>
          <w:sz w:val="28"/>
          <w:szCs w:val="28"/>
        </w:rPr>
        <w:t>例如：阿里山行程可配合</w:t>
      </w:r>
      <w:r>
        <w:rPr>
          <w:sz w:val="28"/>
          <w:szCs w:val="28"/>
        </w:rPr>
        <w:t>4</w:t>
      </w:r>
      <w:r>
        <w:rPr>
          <w:sz w:val="28"/>
          <w:szCs w:val="28"/>
        </w:rPr>
        <w:t>季景色變換，分別設計夏季日出雲海及春季櫻花行程等</w:t>
      </w:r>
      <w:proofErr w:type="gramStart"/>
      <w:r>
        <w:rPr>
          <w:sz w:val="28"/>
          <w:szCs w:val="28"/>
        </w:rPr>
        <w:t>）</w:t>
      </w:r>
      <w:proofErr w:type="gramEnd"/>
      <w:r>
        <w:rPr>
          <w:sz w:val="28"/>
          <w:szCs w:val="28"/>
        </w:rPr>
        <w:t>，豐富行程內容，以符合遊客「價值」</w:t>
      </w:r>
      <w:r>
        <w:rPr>
          <w:sz w:val="28"/>
          <w:szCs w:val="28"/>
        </w:rPr>
        <w:t>(</w:t>
      </w:r>
      <w:r>
        <w:rPr>
          <w:sz w:val="28"/>
          <w:szCs w:val="28"/>
        </w:rPr>
        <w:t>超值或等值</w:t>
      </w:r>
      <w:r>
        <w:rPr>
          <w:sz w:val="28"/>
          <w:szCs w:val="28"/>
        </w:rPr>
        <w:t>)</w:t>
      </w:r>
      <w:r>
        <w:rPr>
          <w:sz w:val="28"/>
          <w:szCs w:val="28"/>
        </w:rPr>
        <w:t>期待。</w:t>
      </w:r>
    </w:p>
    <w:p w14:paraId="175663EF" w14:textId="77777777" w:rsidR="003706E8" w:rsidRDefault="00142E69">
      <w:pPr>
        <w:snapToGrid w:val="0"/>
        <w:spacing w:before="163" w:after="163" w:line="520" w:lineRule="exact"/>
        <w:jc w:val="both"/>
      </w:pPr>
      <w:r>
        <w:rPr>
          <w:rFonts w:ascii="標楷體" w:hAnsi="標楷體"/>
          <w:b/>
          <w:sz w:val="28"/>
          <w:szCs w:val="28"/>
        </w:rPr>
        <w:t>貳</w:t>
      </w:r>
      <w:r>
        <w:rPr>
          <w:rFonts w:ascii="新細明體" w:eastAsia="新細明體" w:hAnsi="新細明體"/>
          <w:b/>
          <w:sz w:val="28"/>
          <w:szCs w:val="28"/>
        </w:rPr>
        <w:t>、</w:t>
      </w:r>
      <w:r>
        <w:rPr>
          <w:rFonts w:ascii="標楷體" w:hAnsi="標楷體"/>
          <w:b/>
          <w:sz w:val="28"/>
          <w:szCs w:val="28"/>
        </w:rPr>
        <w:t>公告新增行程</w:t>
      </w:r>
    </w:p>
    <w:p w14:paraId="6844742E" w14:textId="77777777" w:rsidR="003706E8" w:rsidRDefault="00142E69">
      <w:pPr>
        <w:snapToGrid w:val="0"/>
        <w:spacing w:before="163" w:after="163" w:line="520" w:lineRule="exact"/>
        <w:ind w:left="1000" w:hanging="280"/>
        <w:jc w:val="both"/>
      </w:pPr>
      <w:r>
        <w:rPr>
          <w:sz w:val="28"/>
          <w:szCs w:val="28"/>
        </w:rPr>
        <w:t>■</w:t>
      </w:r>
      <w:r>
        <w:rPr>
          <w:sz w:val="28"/>
          <w:szCs w:val="28"/>
        </w:rPr>
        <w:t>本次公告新增行程主題如下：</w:t>
      </w:r>
    </w:p>
    <w:tbl>
      <w:tblPr>
        <w:tblW w:w="8356" w:type="dxa"/>
        <w:tblInd w:w="704" w:type="dxa"/>
        <w:tblCellMar>
          <w:left w:w="10" w:type="dxa"/>
          <w:right w:w="10" w:type="dxa"/>
        </w:tblCellMar>
        <w:tblLook w:val="0000" w:firstRow="0" w:lastRow="0" w:firstColumn="0" w:lastColumn="0" w:noHBand="0" w:noVBand="0"/>
      </w:tblPr>
      <w:tblGrid>
        <w:gridCol w:w="785"/>
        <w:gridCol w:w="3032"/>
        <w:gridCol w:w="732"/>
        <w:gridCol w:w="785"/>
        <w:gridCol w:w="3022"/>
      </w:tblGrid>
      <w:tr w:rsidR="003706E8" w14:paraId="3CFF5418"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9F6EF" w14:textId="77777777" w:rsidR="003706E8" w:rsidRDefault="00142E69">
            <w:pPr>
              <w:jc w:val="center"/>
              <w:rPr>
                <w:rFonts w:ascii="標楷體" w:hAnsi="標楷體"/>
                <w:sz w:val="28"/>
                <w:szCs w:val="28"/>
              </w:rPr>
            </w:pPr>
            <w:r>
              <w:rPr>
                <w:rFonts w:ascii="標楷體" w:hAnsi="標楷體"/>
                <w:sz w:val="28"/>
                <w:szCs w:val="28"/>
              </w:rPr>
              <w:t>項次</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2E9B8" w14:textId="77777777" w:rsidR="003706E8" w:rsidRDefault="00142E69">
            <w:pPr>
              <w:jc w:val="center"/>
              <w:rPr>
                <w:rFonts w:ascii="標楷體" w:hAnsi="標楷體"/>
                <w:sz w:val="28"/>
                <w:szCs w:val="28"/>
              </w:rPr>
            </w:pPr>
            <w:r>
              <w:rPr>
                <w:rFonts w:ascii="標楷體" w:hAnsi="標楷體"/>
                <w:sz w:val="28"/>
                <w:szCs w:val="28"/>
              </w:rPr>
              <w:t>行程主題</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FD08D7" w14:textId="77777777" w:rsidR="003706E8" w:rsidRDefault="003706E8">
            <w:pPr>
              <w:jc w:val="center"/>
              <w:rPr>
                <w:rFonts w:ascii="標楷體" w:hAnsi="標楷體"/>
                <w:sz w:val="28"/>
                <w:szCs w:val="28"/>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90782" w14:textId="77777777" w:rsidR="003706E8" w:rsidRDefault="00142E69">
            <w:pPr>
              <w:jc w:val="center"/>
              <w:rPr>
                <w:rFonts w:ascii="標楷體" w:hAnsi="標楷體"/>
                <w:sz w:val="28"/>
                <w:szCs w:val="28"/>
              </w:rPr>
            </w:pPr>
            <w:r>
              <w:rPr>
                <w:rFonts w:ascii="標楷體" w:hAnsi="標楷體"/>
                <w:sz w:val="28"/>
                <w:szCs w:val="28"/>
              </w:rPr>
              <w:t>項次</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1D32E" w14:textId="77777777" w:rsidR="003706E8" w:rsidRDefault="00142E69">
            <w:pPr>
              <w:jc w:val="center"/>
              <w:rPr>
                <w:rFonts w:ascii="標楷體" w:hAnsi="標楷體"/>
                <w:sz w:val="28"/>
                <w:szCs w:val="28"/>
              </w:rPr>
            </w:pPr>
            <w:r>
              <w:rPr>
                <w:rFonts w:ascii="標楷體" w:hAnsi="標楷體"/>
                <w:sz w:val="28"/>
                <w:szCs w:val="28"/>
              </w:rPr>
              <w:t>行程主題</w:t>
            </w:r>
          </w:p>
        </w:tc>
      </w:tr>
      <w:tr w:rsidR="003706E8" w14:paraId="29EB08EB"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9E207" w14:textId="77777777" w:rsidR="003706E8" w:rsidRDefault="00142E69">
            <w:pPr>
              <w:jc w:val="center"/>
              <w:rPr>
                <w:rFonts w:ascii="標楷體" w:hAnsi="標楷體"/>
                <w:sz w:val="28"/>
                <w:szCs w:val="28"/>
              </w:rPr>
            </w:pPr>
            <w:r>
              <w:rPr>
                <w:rFonts w:ascii="標楷體" w:hAnsi="標楷體"/>
                <w:sz w:val="28"/>
                <w:szCs w:val="28"/>
              </w:rPr>
              <w:t>1</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1010E" w14:textId="77777777" w:rsidR="003706E8" w:rsidRDefault="00142E69">
            <w:pPr>
              <w:spacing w:line="400" w:lineRule="exact"/>
              <w:jc w:val="both"/>
            </w:pPr>
            <w:r>
              <w:rPr>
                <w:rFonts w:ascii="標楷體" w:hAnsi="標楷體"/>
                <w:sz w:val="28"/>
                <w:szCs w:val="28"/>
              </w:rPr>
              <w:t>養生療</w:t>
            </w:r>
            <w:proofErr w:type="gramStart"/>
            <w:r>
              <w:rPr>
                <w:rFonts w:ascii="標楷體" w:hAnsi="標楷體"/>
                <w:sz w:val="28"/>
                <w:szCs w:val="28"/>
              </w:rPr>
              <w:t>癒</w:t>
            </w:r>
            <w:proofErr w:type="gramEnd"/>
            <w:r>
              <w:rPr>
                <w:sz w:val="28"/>
                <w:szCs w:val="28"/>
              </w:rPr>
              <w:t>(</w:t>
            </w:r>
            <w:r>
              <w:rPr>
                <w:sz w:val="28"/>
                <w:szCs w:val="28"/>
              </w:rPr>
              <w:t>追求維持或</w:t>
            </w:r>
            <w:r>
              <w:rPr>
                <w:sz w:val="28"/>
                <w:szCs w:val="28"/>
              </w:rPr>
              <w:lastRenderedPageBreak/>
              <w:t>增進個人健康相關者</w:t>
            </w:r>
            <w:r>
              <w:rPr>
                <w:sz w:val="28"/>
                <w:szCs w:val="28"/>
              </w:rPr>
              <w: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42601C" w14:textId="77777777" w:rsidR="003706E8" w:rsidRDefault="003706E8">
            <w:pPr>
              <w:jc w:val="center"/>
              <w:rPr>
                <w:rFonts w:ascii="標楷體" w:hAnsi="標楷體"/>
                <w:sz w:val="28"/>
                <w:szCs w:val="28"/>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DECE9" w14:textId="77777777" w:rsidR="003706E8" w:rsidRDefault="00142E69">
            <w:pPr>
              <w:jc w:val="center"/>
              <w:rPr>
                <w:rFonts w:ascii="標楷體" w:hAnsi="標楷體"/>
                <w:sz w:val="28"/>
                <w:szCs w:val="28"/>
              </w:rPr>
            </w:pPr>
            <w:r>
              <w:rPr>
                <w:rFonts w:ascii="標楷體" w:hAnsi="標楷體"/>
                <w:sz w:val="28"/>
                <w:szCs w:val="28"/>
              </w:rPr>
              <w:t>4</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67F36" w14:textId="77777777" w:rsidR="003706E8" w:rsidRDefault="00142E69">
            <w:pPr>
              <w:jc w:val="both"/>
              <w:rPr>
                <w:rFonts w:ascii="標楷體" w:hAnsi="標楷體"/>
                <w:sz w:val="28"/>
                <w:szCs w:val="28"/>
              </w:rPr>
            </w:pPr>
            <w:r>
              <w:rPr>
                <w:rFonts w:ascii="標楷體" w:hAnsi="標楷體"/>
                <w:sz w:val="28"/>
                <w:szCs w:val="28"/>
              </w:rPr>
              <w:t>話題性活動</w:t>
            </w:r>
          </w:p>
        </w:tc>
      </w:tr>
      <w:tr w:rsidR="003706E8" w14:paraId="16B47FE3"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F218" w14:textId="77777777" w:rsidR="003706E8" w:rsidRDefault="00142E69">
            <w:pPr>
              <w:jc w:val="center"/>
              <w:rPr>
                <w:rFonts w:ascii="標楷體" w:hAnsi="標楷體"/>
                <w:sz w:val="28"/>
                <w:szCs w:val="28"/>
              </w:rPr>
            </w:pPr>
            <w:r>
              <w:rPr>
                <w:rFonts w:ascii="標楷體" w:hAnsi="標楷體"/>
                <w:sz w:val="28"/>
                <w:szCs w:val="28"/>
              </w:rPr>
              <w:t>2</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14A94" w14:textId="77777777" w:rsidR="003706E8" w:rsidRDefault="00142E69">
            <w:pPr>
              <w:jc w:val="both"/>
              <w:rPr>
                <w:rFonts w:ascii="標楷體" w:hAnsi="標楷體"/>
                <w:sz w:val="28"/>
                <w:szCs w:val="28"/>
              </w:rPr>
            </w:pPr>
            <w:r>
              <w:rPr>
                <w:rFonts w:ascii="標楷體" w:hAnsi="標楷體"/>
                <w:sz w:val="28"/>
                <w:szCs w:val="28"/>
              </w:rPr>
              <w:t>人文古蹟</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46CAA9" w14:textId="77777777" w:rsidR="003706E8" w:rsidRDefault="003706E8">
            <w:pPr>
              <w:jc w:val="center"/>
              <w:rPr>
                <w:rFonts w:ascii="標楷體" w:hAnsi="標楷體"/>
                <w:sz w:val="28"/>
                <w:szCs w:val="28"/>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98665" w14:textId="77777777" w:rsidR="003706E8" w:rsidRDefault="00142E69">
            <w:pPr>
              <w:jc w:val="center"/>
              <w:rPr>
                <w:rFonts w:ascii="標楷體" w:hAnsi="標楷體"/>
                <w:sz w:val="28"/>
                <w:szCs w:val="28"/>
              </w:rPr>
            </w:pPr>
            <w:r>
              <w:rPr>
                <w:rFonts w:ascii="標楷體" w:hAnsi="標楷體"/>
                <w:sz w:val="28"/>
                <w:szCs w:val="28"/>
              </w:rPr>
              <w:t>5</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591BA" w14:textId="77777777" w:rsidR="003706E8" w:rsidRDefault="00142E69">
            <w:pPr>
              <w:jc w:val="both"/>
              <w:rPr>
                <w:rFonts w:ascii="標楷體" w:hAnsi="標楷體"/>
                <w:sz w:val="28"/>
                <w:szCs w:val="28"/>
              </w:rPr>
            </w:pPr>
            <w:r>
              <w:rPr>
                <w:rFonts w:ascii="標楷體" w:hAnsi="標楷體"/>
                <w:sz w:val="28"/>
                <w:szCs w:val="28"/>
              </w:rPr>
              <w:t>部落文化體驗</w:t>
            </w:r>
          </w:p>
        </w:tc>
      </w:tr>
      <w:tr w:rsidR="003706E8" w14:paraId="4EC56CE3"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AEFD9" w14:textId="77777777" w:rsidR="003706E8" w:rsidRDefault="00142E69">
            <w:pPr>
              <w:jc w:val="center"/>
              <w:rPr>
                <w:rFonts w:ascii="標楷體" w:hAnsi="標楷體"/>
                <w:sz w:val="28"/>
                <w:szCs w:val="28"/>
              </w:rPr>
            </w:pPr>
            <w:r>
              <w:rPr>
                <w:rFonts w:ascii="標楷體" w:hAnsi="標楷體"/>
                <w:sz w:val="28"/>
                <w:szCs w:val="28"/>
              </w:rPr>
              <w:t>3</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1D24" w14:textId="77777777" w:rsidR="003706E8" w:rsidRDefault="00142E69">
            <w:pPr>
              <w:jc w:val="both"/>
              <w:rPr>
                <w:rFonts w:ascii="標楷體" w:hAnsi="標楷體"/>
                <w:sz w:val="28"/>
                <w:szCs w:val="28"/>
              </w:rPr>
            </w:pPr>
            <w:proofErr w:type="gramStart"/>
            <w:r>
              <w:rPr>
                <w:rFonts w:ascii="標楷體" w:hAnsi="標楷體"/>
                <w:sz w:val="28"/>
                <w:szCs w:val="28"/>
              </w:rPr>
              <w:t>網紅打卡</w:t>
            </w:r>
            <w:proofErr w:type="gramEnd"/>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9AC897" w14:textId="77777777" w:rsidR="003706E8" w:rsidRDefault="003706E8">
            <w:pPr>
              <w:jc w:val="center"/>
              <w:rPr>
                <w:rFonts w:ascii="標楷體" w:hAnsi="標楷體"/>
                <w:sz w:val="28"/>
                <w:szCs w:val="28"/>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E32E1" w14:textId="77777777" w:rsidR="003706E8" w:rsidRDefault="00142E69">
            <w:pPr>
              <w:jc w:val="center"/>
            </w:pPr>
            <w:r>
              <w:rPr>
                <w:rFonts w:ascii="標楷體" w:hAnsi="標楷體"/>
                <w:sz w:val="28"/>
                <w:szCs w:val="28"/>
              </w:rPr>
              <w:t>6</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2BC7A" w14:textId="77777777" w:rsidR="003706E8" w:rsidRDefault="00142E69">
            <w:pPr>
              <w:jc w:val="both"/>
            </w:pPr>
            <w:r>
              <w:rPr>
                <w:rFonts w:ascii="標楷體" w:hAnsi="標楷體"/>
                <w:sz w:val="28"/>
                <w:szCs w:val="28"/>
              </w:rPr>
              <w:t>秘境探訪</w:t>
            </w:r>
          </w:p>
        </w:tc>
      </w:tr>
      <w:tr w:rsidR="003706E8" w14:paraId="1FC76FE6"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F0EC5" w14:textId="77777777" w:rsidR="003706E8" w:rsidRDefault="00142E69">
            <w:pPr>
              <w:jc w:val="center"/>
              <w:rPr>
                <w:rFonts w:ascii="標楷體" w:hAnsi="標楷體"/>
                <w:sz w:val="28"/>
                <w:szCs w:val="28"/>
              </w:rPr>
            </w:pPr>
            <w:r>
              <w:rPr>
                <w:rFonts w:ascii="標楷體" w:hAnsi="標楷體"/>
                <w:sz w:val="28"/>
                <w:szCs w:val="28"/>
              </w:rPr>
              <w:t>7</w:t>
            </w: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647ED" w14:textId="77777777" w:rsidR="003706E8" w:rsidRDefault="00142E69">
            <w:pPr>
              <w:jc w:val="both"/>
            </w:pPr>
            <w:r>
              <w:rPr>
                <w:color w:val="FF0000"/>
                <w:sz w:val="28"/>
                <w:szCs w:val="28"/>
              </w:rPr>
              <w:t>探險旅遊</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D216F5" w14:textId="77777777" w:rsidR="003706E8" w:rsidRDefault="00142E69">
            <w:pPr>
              <w:widowControl/>
              <w:snapToGrid w:val="0"/>
              <w:spacing w:line="400" w:lineRule="exact"/>
              <w:jc w:val="both"/>
            </w:pPr>
            <w:r>
              <w:rPr>
                <w:rFonts w:ascii="標楷體" w:hAnsi="標楷體"/>
                <w:color w:val="FF0000"/>
              </w:rPr>
              <w:t>說明:由「體育活動」</w:t>
            </w:r>
            <w:r>
              <w:rPr>
                <w:rFonts w:ascii="新細明體" w:eastAsia="新細明體" w:hAnsi="新細明體"/>
                <w:color w:val="FF0000"/>
              </w:rPr>
              <w:t>、</w:t>
            </w:r>
            <w:r>
              <w:rPr>
                <w:rFonts w:ascii="標楷體" w:hAnsi="標楷體"/>
                <w:color w:val="FF0000"/>
              </w:rPr>
              <w:t>「自然環境」</w:t>
            </w:r>
            <w:r>
              <w:rPr>
                <w:rFonts w:ascii="新細明體" w:eastAsia="新細明體" w:hAnsi="新細明體"/>
                <w:color w:val="FF0000"/>
              </w:rPr>
              <w:t>、</w:t>
            </w:r>
            <w:r>
              <w:rPr>
                <w:rFonts w:ascii="標楷體" w:hAnsi="標楷體"/>
                <w:color w:val="FF0000"/>
              </w:rPr>
              <w:t>「文化體驗」組成的三大要素，包含至少兩種以上。</w:t>
            </w:r>
          </w:p>
        </w:tc>
      </w:tr>
    </w:tbl>
    <w:p w14:paraId="411C9B8D" w14:textId="77777777" w:rsidR="003706E8" w:rsidRDefault="00142E69">
      <w:pPr>
        <w:snapToGrid w:val="0"/>
        <w:spacing w:before="163" w:after="163" w:line="520" w:lineRule="exact"/>
        <w:ind w:left="1000" w:hanging="280"/>
        <w:jc w:val="both"/>
        <w:rPr>
          <w:sz w:val="28"/>
          <w:szCs w:val="28"/>
        </w:rPr>
      </w:pPr>
      <w:r>
        <w:rPr>
          <w:sz w:val="28"/>
          <w:szCs w:val="28"/>
        </w:rPr>
        <w:t>□</w:t>
      </w:r>
      <w:r>
        <w:rPr>
          <w:sz w:val="28"/>
          <w:szCs w:val="28"/>
        </w:rPr>
        <w:t>本次公告徵選新增行程係為因應市場需求及推廣觀光發展政策之重點區域，擴展「</w:t>
      </w:r>
      <w:proofErr w:type="gramStart"/>
      <w:r>
        <w:rPr>
          <w:sz w:val="28"/>
          <w:szCs w:val="28"/>
        </w:rPr>
        <w:t>台灣觀巴</w:t>
      </w:r>
      <w:proofErr w:type="gramEnd"/>
      <w:r>
        <w:rPr>
          <w:sz w:val="28"/>
          <w:szCs w:val="28"/>
        </w:rPr>
        <w:t>」量能，既有營運行程仍持續營運。</w:t>
      </w:r>
    </w:p>
    <w:p w14:paraId="018857A1" w14:textId="77777777" w:rsidR="003706E8" w:rsidRDefault="00142E69">
      <w:pPr>
        <w:snapToGrid w:val="0"/>
        <w:spacing w:before="163" w:after="163" w:line="520" w:lineRule="exact"/>
        <w:jc w:val="both"/>
      </w:pPr>
      <w:r>
        <w:rPr>
          <w:rFonts w:ascii="標楷體" w:hAnsi="標楷體"/>
          <w:b/>
          <w:sz w:val="28"/>
          <w:szCs w:val="28"/>
        </w:rPr>
        <w:t>參</w:t>
      </w:r>
      <w:r>
        <w:rPr>
          <w:rFonts w:ascii="新細明體" w:eastAsia="新細明體" w:hAnsi="新細明體"/>
          <w:b/>
          <w:sz w:val="28"/>
          <w:szCs w:val="28"/>
        </w:rPr>
        <w:t>、</w:t>
      </w:r>
      <w:r>
        <w:rPr>
          <w:rFonts w:ascii="標楷體" w:hAnsi="標楷體"/>
          <w:b/>
          <w:sz w:val="28"/>
          <w:szCs w:val="28"/>
        </w:rPr>
        <w:t>受理加入「</w:t>
      </w:r>
      <w:proofErr w:type="gramStart"/>
      <w:r>
        <w:rPr>
          <w:rFonts w:ascii="標楷體" w:hAnsi="標楷體"/>
          <w:b/>
          <w:sz w:val="28"/>
          <w:szCs w:val="28"/>
        </w:rPr>
        <w:t>台灣觀巴</w:t>
      </w:r>
      <w:proofErr w:type="gramEnd"/>
      <w:r>
        <w:rPr>
          <w:rFonts w:ascii="標楷體" w:hAnsi="標楷體"/>
          <w:b/>
          <w:sz w:val="28"/>
          <w:szCs w:val="28"/>
        </w:rPr>
        <w:t>」申請作業</w:t>
      </w:r>
    </w:p>
    <w:p w14:paraId="66966213" w14:textId="77777777" w:rsidR="003706E8" w:rsidRDefault="00142E69">
      <w:pPr>
        <w:snapToGrid w:val="0"/>
        <w:spacing w:line="400" w:lineRule="exact"/>
        <w:ind w:left="1040" w:hanging="560"/>
        <w:jc w:val="both"/>
      </w:pPr>
      <w:r>
        <w:rPr>
          <w:rFonts w:ascii="標楷體" w:hAnsi="標楷體"/>
          <w:sz w:val="28"/>
          <w:szCs w:val="28"/>
        </w:rPr>
        <w:t>一</w:t>
      </w:r>
      <w:r>
        <w:rPr>
          <w:rFonts w:ascii="新細明體" w:eastAsia="新細明體" w:hAnsi="新細明體"/>
          <w:sz w:val="28"/>
          <w:szCs w:val="28"/>
        </w:rPr>
        <w:t>、</w:t>
      </w:r>
      <w:r>
        <w:rPr>
          <w:rFonts w:ascii="標楷體" w:hAnsi="標楷體"/>
          <w:sz w:val="28"/>
          <w:szCs w:val="28"/>
        </w:rPr>
        <w:t>自公告日起，至O年O月O 日17時止（以受理機關收受申請文件之日為</w:t>
      </w:r>
      <w:proofErr w:type="gramStart"/>
      <w:r>
        <w:rPr>
          <w:rFonts w:ascii="標楷體" w:hAnsi="標楷體"/>
          <w:sz w:val="28"/>
          <w:szCs w:val="28"/>
        </w:rPr>
        <w:t>準</w:t>
      </w:r>
      <w:proofErr w:type="gramEnd"/>
      <w:r>
        <w:rPr>
          <w:rFonts w:ascii="標楷體" w:hAnsi="標楷體"/>
          <w:sz w:val="28"/>
          <w:szCs w:val="28"/>
        </w:rPr>
        <w:t>），相關旅行業者就新增公告行程主題，依下列申請計畫書件格式，規劃細部行程產品，報請受理機關審核。</w:t>
      </w:r>
    </w:p>
    <w:p w14:paraId="323D61A6" w14:textId="77777777" w:rsidR="003706E8" w:rsidRDefault="00142E69">
      <w:pPr>
        <w:snapToGrid w:val="0"/>
        <w:spacing w:line="400" w:lineRule="exact"/>
        <w:ind w:left="1040" w:hanging="560"/>
        <w:jc w:val="both"/>
      </w:pPr>
      <w:r>
        <w:rPr>
          <w:sz w:val="28"/>
          <w:szCs w:val="28"/>
        </w:rPr>
        <w:t>二</w:t>
      </w:r>
      <w:r>
        <w:rPr>
          <w:rFonts w:ascii="新細明體" w:eastAsia="新細明體" w:hAnsi="新細明體"/>
          <w:sz w:val="28"/>
          <w:szCs w:val="28"/>
        </w:rPr>
        <w:t>、</w:t>
      </w:r>
      <w:r>
        <w:rPr>
          <w:sz w:val="28"/>
          <w:szCs w:val="28"/>
        </w:rPr>
        <w:t>參加</w:t>
      </w:r>
      <w:r>
        <w:rPr>
          <w:rFonts w:ascii="標楷體" w:hAnsi="標楷體"/>
          <w:sz w:val="28"/>
          <w:szCs w:val="28"/>
        </w:rPr>
        <w:t>對象：臺灣各地區有意願經營「</w:t>
      </w:r>
      <w:proofErr w:type="gramStart"/>
      <w:r>
        <w:rPr>
          <w:rFonts w:ascii="標楷體" w:hAnsi="標楷體"/>
          <w:sz w:val="28"/>
          <w:szCs w:val="28"/>
        </w:rPr>
        <w:t>台灣觀巴</w:t>
      </w:r>
      <w:proofErr w:type="gramEnd"/>
      <w:r>
        <w:rPr>
          <w:rFonts w:ascii="標楷體" w:hAnsi="標楷體"/>
          <w:sz w:val="28"/>
          <w:szCs w:val="28"/>
        </w:rPr>
        <w:t>」之旅行業者。</w:t>
      </w:r>
    </w:p>
    <w:p w14:paraId="77D7EE13" w14:textId="77777777" w:rsidR="003706E8" w:rsidRDefault="00142E69">
      <w:pPr>
        <w:snapToGrid w:val="0"/>
        <w:spacing w:line="400" w:lineRule="exact"/>
        <w:ind w:left="1040" w:hanging="560"/>
        <w:jc w:val="both"/>
      </w:pPr>
      <w:r>
        <w:rPr>
          <w:rFonts w:ascii="標楷體" w:hAnsi="標楷體"/>
          <w:sz w:val="28"/>
          <w:szCs w:val="28"/>
        </w:rPr>
        <w:t>三、受理</w:t>
      </w:r>
      <w:r>
        <w:rPr>
          <w:sz w:val="28"/>
          <w:szCs w:val="28"/>
        </w:rPr>
        <w:t>提案</w:t>
      </w:r>
    </w:p>
    <w:p w14:paraId="31D547C3" w14:textId="77777777" w:rsidR="003706E8" w:rsidRDefault="00142E69">
      <w:pPr>
        <w:snapToGrid w:val="0"/>
        <w:spacing w:line="400" w:lineRule="exact"/>
        <w:ind w:left="1520" w:hanging="560"/>
        <w:jc w:val="both"/>
        <w:rPr>
          <w:rFonts w:ascii="標楷體" w:hAnsi="標楷體"/>
          <w:sz w:val="28"/>
          <w:szCs w:val="28"/>
        </w:rPr>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)景點主要在單一管理處(或區域觀光圈)範圍，由該管理處辦理評選。</w:t>
      </w:r>
    </w:p>
    <w:p w14:paraId="5E2EDD3A" w14:textId="77777777" w:rsidR="003706E8" w:rsidRDefault="00142E69">
      <w:pPr>
        <w:snapToGrid w:val="0"/>
        <w:spacing w:line="400" w:lineRule="exact"/>
        <w:ind w:left="1520" w:hanging="560"/>
        <w:jc w:val="both"/>
        <w:rPr>
          <w:rFonts w:ascii="標楷體" w:hAnsi="標楷體"/>
          <w:sz w:val="28"/>
          <w:szCs w:val="28"/>
        </w:rPr>
      </w:pPr>
      <w:r>
        <w:rPr>
          <w:rFonts w:ascii="標楷體" w:hAnsi="標楷體"/>
          <w:sz w:val="28"/>
          <w:szCs w:val="28"/>
        </w:rPr>
        <w:t>(二)景點橫跨2個管理處(或區域觀光圈)範圍，由具較多景點之管理處辦理評選。</w:t>
      </w:r>
    </w:p>
    <w:p w14:paraId="46E9EEA9" w14:textId="77777777" w:rsidR="003706E8" w:rsidRDefault="00142E69">
      <w:pPr>
        <w:snapToGrid w:val="0"/>
        <w:spacing w:line="400" w:lineRule="exact"/>
        <w:ind w:left="1520" w:hanging="560"/>
        <w:jc w:val="both"/>
        <w:rPr>
          <w:rFonts w:ascii="標楷體" w:hAnsi="標楷體"/>
          <w:sz w:val="28"/>
          <w:szCs w:val="28"/>
        </w:rPr>
      </w:pPr>
      <w:r>
        <w:rPr>
          <w:rFonts w:ascii="標楷體" w:hAnsi="標楷體"/>
          <w:sz w:val="28"/>
          <w:szCs w:val="28"/>
        </w:rPr>
        <w:t>(三)不在管理處(或區域觀光圈)及景點橫跨3個管理處(或區域觀光圈)範圍以上，</w:t>
      </w:r>
      <w:proofErr w:type="gramStart"/>
      <w:r>
        <w:rPr>
          <w:rFonts w:ascii="標楷體" w:hAnsi="標楷體"/>
          <w:sz w:val="28"/>
          <w:szCs w:val="28"/>
        </w:rPr>
        <w:t>由本署辦理</w:t>
      </w:r>
      <w:proofErr w:type="gramEnd"/>
      <w:r>
        <w:rPr>
          <w:rFonts w:ascii="標楷體" w:hAnsi="標楷體"/>
          <w:sz w:val="28"/>
          <w:szCs w:val="28"/>
        </w:rPr>
        <w:t>評選。</w:t>
      </w:r>
      <w:bookmarkStart w:id="16" w:name="_Hlk171587930"/>
    </w:p>
    <w:p w14:paraId="17759526" w14:textId="77777777" w:rsidR="003706E8" w:rsidRDefault="00142E69">
      <w:pPr>
        <w:snapToGrid w:val="0"/>
        <w:spacing w:after="249" w:line="400" w:lineRule="exact"/>
        <w:ind w:left="1520" w:hanging="560"/>
        <w:jc w:val="both"/>
      </w:pPr>
      <w:r>
        <w:rPr>
          <w:rFonts w:ascii="標楷體" w:hAnsi="標楷體"/>
          <w:sz w:val="28"/>
          <w:szCs w:val="28"/>
        </w:rPr>
        <w:t>(四)交通部觀光署</w:t>
      </w:r>
      <w:r>
        <w:rPr>
          <w:rFonts w:ascii="標楷體" w:hAnsi="標楷體"/>
          <w:kern w:val="0"/>
          <w:sz w:val="28"/>
          <w:szCs w:val="28"/>
        </w:rPr>
        <w:t>國家風景區管理處組成觀光圈</w:t>
      </w:r>
      <w:r>
        <w:rPr>
          <w:rFonts w:ascii="標楷體" w:hAnsi="標楷體"/>
          <w:sz w:val="28"/>
          <w:szCs w:val="28"/>
        </w:rPr>
        <w:t>如下:</w:t>
      </w:r>
    </w:p>
    <w:tbl>
      <w:tblPr>
        <w:tblW w:w="7655" w:type="dxa"/>
        <w:tblInd w:w="1413" w:type="dxa"/>
        <w:tblLayout w:type="fixed"/>
        <w:tblCellMar>
          <w:left w:w="10" w:type="dxa"/>
          <w:right w:w="10" w:type="dxa"/>
        </w:tblCellMar>
        <w:tblLook w:val="0000" w:firstRow="0" w:lastRow="0" w:firstColumn="0" w:lastColumn="0" w:noHBand="0" w:noVBand="0"/>
      </w:tblPr>
      <w:tblGrid>
        <w:gridCol w:w="1701"/>
        <w:gridCol w:w="1843"/>
        <w:gridCol w:w="4111"/>
      </w:tblGrid>
      <w:tr w:rsidR="003706E8" w14:paraId="636D8D4F" w14:textId="77777777">
        <w:trPr>
          <w:trHeight w:val="55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79EC9" w14:textId="77777777" w:rsidR="003706E8" w:rsidRDefault="00142E69">
            <w:pPr>
              <w:snapToGrid w:val="0"/>
              <w:spacing w:line="320" w:lineRule="exact"/>
              <w:jc w:val="center"/>
              <w:rPr>
                <w:rFonts w:ascii="Times New Roman" w:hAnsi="Times New Roman"/>
                <w:kern w:val="0"/>
              </w:rPr>
            </w:pPr>
            <w:r>
              <w:rPr>
                <w:rFonts w:ascii="Times New Roman" w:hAnsi="Times New Roman"/>
                <w:kern w:val="0"/>
              </w:rPr>
              <w:t>觀光圈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33F8B" w14:textId="77777777" w:rsidR="003706E8" w:rsidRDefault="00142E69">
            <w:pPr>
              <w:snapToGrid w:val="0"/>
              <w:spacing w:line="320" w:lineRule="exact"/>
              <w:jc w:val="center"/>
              <w:rPr>
                <w:rFonts w:ascii="Times New Roman" w:hAnsi="Times New Roman"/>
                <w:kern w:val="0"/>
              </w:rPr>
            </w:pPr>
            <w:r>
              <w:rPr>
                <w:rFonts w:ascii="Times New Roman" w:hAnsi="Times New Roman"/>
                <w:kern w:val="0"/>
              </w:rPr>
              <w:t>主辦管理處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965A7" w14:textId="77777777" w:rsidR="003706E8" w:rsidRDefault="00142E69">
            <w:pPr>
              <w:snapToGrid w:val="0"/>
              <w:spacing w:line="320" w:lineRule="exact"/>
              <w:ind w:right="-252"/>
              <w:jc w:val="center"/>
              <w:rPr>
                <w:rFonts w:ascii="Times New Roman" w:hAnsi="Times New Roman"/>
                <w:kern w:val="0"/>
              </w:rPr>
            </w:pPr>
            <w:r>
              <w:rPr>
                <w:rFonts w:ascii="Times New Roman" w:hAnsi="Times New Roman"/>
                <w:kern w:val="0"/>
              </w:rPr>
              <w:t>區鄉鎮市</w:t>
            </w:r>
          </w:p>
        </w:tc>
      </w:tr>
      <w:tr w:rsidR="003706E8" w14:paraId="60EAE97C" w14:textId="77777777">
        <w:trPr>
          <w:trHeight w:val="69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30123"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大東北角觀光圈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F9C11"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東北角及宜蘭國家風景區管理處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317DC" w14:textId="77777777" w:rsidR="003706E8" w:rsidRDefault="00142E69">
            <w:pPr>
              <w:snapToGrid w:val="0"/>
              <w:spacing w:line="320" w:lineRule="exact"/>
              <w:rPr>
                <w:rFonts w:ascii="Times New Roman" w:hAnsi="Times New Roman"/>
                <w:color w:val="FF0000"/>
                <w:kern w:val="0"/>
              </w:rPr>
            </w:pPr>
            <w:r>
              <w:rPr>
                <w:rFonts w:ascii="Times New Roman" w:hAnsi="Times New Roman"/>
                <w:color w:val="FF0000"/>
                <w:kern w:val="0"/>
              </w:rPr>
              <w:t>新北市</w:t>
            </w:r>
            <w:r>
              <w:rPr>
                <w:rFonts w:ascii="Times New Roman" w:hAnsi="Times New Roman"/>
                <w:color w:val="FF0000"/>
                <w:kern w:val="0"/>
              </w:rPr>
              <w:t>(</w:t>
            </w:r>
            <w:r>
              <w:rPr>
                <w:rFonts w:ascii="Times New Roman" w:hAnsi="Times New Roman"/>
                <w:color w:val="FF0000"/>
                <w:kern w:val="0"/>
              </w:rPr>
              <w:t>瑞芳區、平溪區、雙溪區、貢寮區、坪林區、石碇區、深坑區</w:t>
            </w:r>
            <w:r>
              <w:rPr>
                <w:rFonts w:ascii="Times New Roman" w:hAnsi="Times New Roman"/>
                <w:color w:val="FF0000"/>
                <w:kern w:val="0"/>
              </w:rPr>
              <w:t>)</w:t>
            </w:r>
          </w:p>
          <w:p w14:paraId="10672B0A" w14:textId="77777777" w:rsidR="003706E8" w:rsidRDefault="00142E69">
            <w:pPr>
              <w:snapToGrid w:val="0"/>
              <w:spacing w:line="320" w:lineRule="exact"/>
              <w:jc w:val="both"/>
              <w:rPr>
                <w:rFonts w:ascii="Times New Roman" w:hAnsi="Times New Roman"/>
                <w:color w:val="FF0000"/>
                <w:kern w:val="0"/>
              </w:rPr>
            </w:pPr>
            <w:r>
              <w:rPr>
                <w:rFonts w:ascii="Times New Roman" w:hAnsi="Times New Roman"/>
                <w:color w:val="FF0000"/>
                <w:kern w:val="0"/>
              </w:rPr>
              <w:t>宜蘭縣</w:t>
            </w:r>
            <w:r>
              <w:rPr>
                <w:rFonts w:ascii="Times New Roman" w:hAnsi="Times New Roman"/>
                <w:color w:val="FF0000"/>
                <w:kern w:val="0"/>
              </w:rPr>
              <w:t>(</w:t>
            </w:r>
            <w:r>
              <w:rPr>
                <w:rFonts w:ascii="Times New Roman" w:hAnsi="Times New Roman"/>
                <w:color w:val="FF0000"/>
                <w:kern w:val="0"/>
              </w:rPr>
              <w:t>頭城鎮、礁溪鄉、員山鄉、壯圍鄉、宜蘭市、三星鄉、大同鄉、五結鄉、羅東鎮、冬山鄉、蘇澳鎮、</w:t>
            </w:r>
            <w:r>
              <w:rPr>
                <w:rFonts w:ascii="Times New Roman" w:hAnsi="Times New Roman"/>
                <w:color w:val="FF0000"/>
                <w:kern w:val="0"/>
              </w:rPr>
              <w:lastRenderedPageBreak/>
              <w:t>南澳鄉</w:t>
            </w:r>
            <w:r>
              <w:rPr>
                <w:rFonts w:ascii="Times New Roman" w:hAnsi="Times New Roman"/>
                <w:color w:val="FF0000"/>
                <w:kern w:val="0"/>
              </w:rPr>
              <w:t>)</w:t>
            </w:r>
          </w:p>
        </w:tc>
      </w:tr>
      <w:tr w:rsidR="003706E8" w14:paraId="30B6A160" w14:textId="77777777">
        <w:trPr>
          <w:trHeight w:val="69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C257F" w14:textId="77777777" w:rsidR="003706E8" w:rsidRDefault="00142E69">
            <w:pPr>
              <w:widowControl/>
              <w:snapToGrid w:val="0"/>
              <w:spacing w:line="320" w:lineRule="exact"/>
              <w:jc w:val="center"/>
              <w:rPr>
                <w:rFonts w:ascii="Times New Roman" w:hAnsi="Times New Roman"/>
                <w:color w:val="FF0000"/>
                <w:kern w:val="0"/>
              </w:rPr>
            </w:pPr>
            <w:r>
              <w:rPr>
                <w:rFonts w:ascii="Times New Roman" w:hAnsi="Times New Roman"/>
                <w:color w:val="FF0000"/>
                <w:kern w:val="0"/>
              </w:rPr>
              <w:lastRenderedPageBreak/>
              <w:t>皇冠海岸觀光圈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73EC0" w14:textId="77777777" w:rsidR="003706E8" w:rsidRDefault="00142E69">
            <w:pPr>
              <w:snapToGrid w:val="0"/>
              <w:spacing w:line="320" w:lineRule="exact"/>
              <w:jc w:val="center"/>
            </w:pPr>
            <w:r>
              <w:rPr>
                <w:rFonts w:ascii="Times New Roman" w:hAnsi="Times New Roman"/>
                <w:color w:val="FF0000"/>
              </w:rPr>
              <w:t>北海岸及觀音山國家風景區管理處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EF569" w14:textId="77777777" w:rsidR="003706E8" w:rsidRDefault="00142E69">
            <w:pPr>
              <w:snapToGrid w:val="0"/>
              <w:spacing w:line="320" w:lineRule="exact"/>
              <w:ind w:right="-103"/>
              <w:rPr>
                <w:rFonts w:ascii="Times New Roman" w:hAnsi="Times New Roman"/>
                <w:color w:val="FF0000"/>
              </w:rPr>
            </w:pPr>
            <w:r>
              <w:rPr>
                <w:rFonts w:ascii="Times New Roman" w:hAnsi="Times New Roman"/>
                <w:color w:val="FF0000"/>
              </w:rPr>
              <w:t>新北市</w:t>
            </w:r>
            <w:r>
              <w:rPr>
                <w:rFonts w:ascii="Times New Roman" w:hAnsi="Times New Roman"/>
                <w:color w:val="FF0000"/>
              </w:rPr>
              <w:t>(</w:t>
            </w:r>
            <w:r>
              <w:rPr>
                <w:rFonts w:ascii="Times New Roman" w:hAnsi="Times New Roman"/>
                <w:color w:val="FF0000"/>
              </w:rPr>
              <w:t>萬里區、金山區、石門區、三芝區、淡水區、五股區、八里區</w:t>
            </w:r>
            <w:r>
              <w:rPr>
                <w:rFonts w:ascii="Times New Roman" w:hAnsi="Times New Roman"/>
                <w:color w:val="FF0000"/>
              </w:rPr>
              <w:t>)</w:t>
            </w:r>
          </w:p>
          <w:p w14:paraId="401996B0" w14:textId="77777777" w:rsidR="003706E8" w:rsidRDefault="00142E69">
            <w:pPr>
              <w:snapToGrid w:val="0"/>
              <w:spacing w:line="320" w:lineRule="exact"/>
              <w:ind w:right="-103"/>
              <w:rPr>
                <w:rFonts w:ascii="Times New Roman" w:hAnsi="Times New Roman"/>
                <w:color w:val="FF0000"/>
              </w:rPr>
            </w:pPr>
            <w:r>
              <w:rPr>
                <w:rFonts w:ascii="Times New Roman" w:hAnsi="Times New Roman"/>
                <w:color w:val="FF0000"/>
              </w:rPr>
              <w:t>基隆市</w:t>
            </w:r>
            <w:r>
              <w:rPr>
                <w:rFonts w:ascii="Times New Roman" w:hAnsi="Times New Roman"/>
                <w:color w:val="FF0000"/>
              </w:rPr>
              <w:t>(</w:t>
            </w:r>
            <w:r>
              <w:rPr>
                <w:rFonts w:ascii="Times New Roman" w:hAnsi="Times New Roman"/>
                <w:color w:val="FF0000"/>
              </w:rPr>
              <w:t>中正區、中山區、仁愛區、七堵區、信義區、安樂區、暖暖區</w:t>
            </w:r>
            <w:r>
              <w:rPr>
                <w:rFonts w:ascii="Times New Roman" w:hAnsi="Times New Roman"/>
                <w:color w:val="FF0000"/>
              </w:rPr>
              <w:t>)</w:t>
            </w:r>
          </w:p>
        </w:tc>
      </w:tr>
      <w:tr w:rsidR="003706E8" w14:paraId="52D4B1B9" w14:textId="77777777">
        <w:trPr>
          <w:trHeight w:val="70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9A5A2"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竹</w:t>
            </w:r>
            <w:proofErr w:type="gramStart"/>
            <w:r>
              <w:rPr>
                <w:rFonts w:ascii="Times New Roman" w:hAnsi="Times New Roman"/>
                <w:kern w:val="0"/>
              </w:rPr>
              <w:t>竹</w:t>
            </w:r>
            <w:proofErr w:type="gramEnd"/>
            <w:r>
              <w:rPr>
                <w:rFonts w:ascii="Times New Roman" w:hAnsi="Times New Roman"/>
                <w:kern w:val="0"/>
              </w:rPr>
              <w:t>苗觀光圈</w:t>
            </w:r>
          </w:p>
        </w:tc>
        <w:tc>
          <w:tcPr>
            <w:tcW w:w="1843"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415D0"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參山國家風景區管理處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59DDB" w14:textId="77777777" w:rsidR="003706E8" w:rsidRDefault="00142E69">
            <w:pPr>
              <w:snapToGrid w:val="0"/>
              <w:spacing w:line="320" w:lineRule="exact"/>
              <w:rPr>
                <w:rFonts w:ascii="Times New Roman" w:hAnsi="Times New Roman"/>
                <w:color w:val="FF0000"/>
                <w:kern w:val="0"/>
                <w:szCs w:val="24"/>
              </w:rPr>
            </w:pPr>
            <w:r>
              <w:rPr>
                <w:rFonts w:ascii="Times New Roman" w:hAnsi="Times New Roman"/>
                <w:color w:val="FF0000"/>
                <w:kern w:val="0"/>
                <w:szCs w:val="24"/>
              </w:rPr>
              <w:t>新竹市</w:t>
            </w:r>
            <w:r>
              <w:rPr>
                <w:rFonts w:ascii="Times New Roman" w:hAnsi="Times New Roman"/>
                <w:color w:val="FF0000"/>
                <w:kern w:val="0"/>
                <w:szCs w:val="24"/>
              </w:rPr>
              <w:t>(</w:t>
            </w:r>
            <w:r>
              <w:rPr>
                <w:rFonts w:ascii="Times New Roman" w:hAnsi="Times New Roman"/>
                <w:color w:val="FF0000"/>
                <w:kern w:val="0"/>
                <w:szCs w:val="24"/>
              </w:rPr>
              <w:t>東區、北區、香山區</w:t>
            </w:r>
            <w:r>
              <w:rPr>
                <w:rFonts w:ascii="Times New Roman" w:hAnsi="Times New Roman"/>
                <w:color w:val="FF0000"/>
                <w:kern w:val="0"/>
                <w:szCs w:val="24"/>
              </w:rPr>
              <w:t>)</w:t>
            </w:r>
          </w:p>
          <w:p w14:paraId="2FF5DDD6" w14:textId="77777777" w:rsidR="003706E8" w:rsidRDefault="00142E69">
            <w:pPr>
              <w:snapToGrid w:val="0"/>
              <w:spacing w:line="320" w:lineRule="exact"/>
            </w:pPr>
            <w:r>
              <w:rPr>
                <w:rFonts w:ascii="Times New Roman" w:hAnsi="Times New Roman"/>
                <w:color w:val="FF0000"/>
                <w:szCs w:val="24"/>
              </w:rPr>
              <w:t>新竹縣</w:t>
            </w:r>
            <w:r>
              <w:rPr>
                <w:rFonts w:ascii="Times New Roman" w:hAnsi="Times New Roman"/>
                <w:color w:val="FF0000"/>
                <w:szCs w:val="24"/>
              </w:rPr>
              <w:t>(</w:t>
            </w:r>
            <w:r>
              <w:rPr>
                <w:rFonts w:ascii="Times New Roman" w:hAnsi="Times New Roman"/>
                <w:color w:val="FF0000"/>
                <w:szCs w:val="24"/>
              </w:rPr>
              <w:t>竹北市</w:t>
            </w:r>
            <w:r>
              <w:rPr>
                <w:rFonts w:ascii="Times New Roman" w:hAnsi="Times New Roman"/>
                <w:color w:val="FF0000"/>
                <w:kern w:val="0"/>
                <w:szCs w:val="24"/>
              </w:rPr>
              <w:t>、</w:t>
            </w:r>
            <w:r>
              <w:rPr>
                <w:rFonts w:ascii="Times New Roman" w:hAnsi="Times New Roman"/>
                <w:color w:val="FF0000"/>
                <w:szCs w:val="24"/>
              </w:rPr>
              <w:t>竹東鎮</w:t>
            </w:r>
            <w:r>
              <w:rPr>
                <w:rFonts w:ascii="Times New Roman" w:hAnsi="Times New Roman"/>
                <w:color w:val="FF0000"/>
                <w:kern w:val="0"/>
                <w:szCs w:val="24"/>
              </w:rPr>
              <w:t>、</w:t>
            </w:r>
            <w:r>
              <w:rPr>
                <w:rFonts w:ascii="Times New Roman" w:hAnsi="Times New Roman"/>
                <w:color w:val="FF0000"/>
                <w:szCs w:val="24"/>
              </w:rPr>
              <w:t>新埔鎮</w:t>
            </w:r>
            <w:r>
              <w:rPr>
                <w:rFonts w:ascii="Times New Roman" w:hAnsi="Times New Roman"/>
                <w:color w:val="FF0000"/>
                <w:kern w:val="0"/>
                <w:szCs w:val="24"/>
              </w:rPr>
              <w:t>、</w:t>
            </w:r>
            <w:r>
              <w:rPr>
                <w:rFonts w:ascii="Times New Roman" w:hAnsi="Times New Roman"/>
                <w:color w:val="FF0000"/>
                <w:szCs w:val="24"/>
              </w:rPr>
              <w:t>關西鎮</w:t>
            </w:r>
            <w:r>
              <w:rPr>
                <w:rFonts w:ascii="Times New Roman" w:hAnsi="Times New Roman"/>
                <w:color w:val="FF0000"/>
                <w:kern w:val="0"/>
                <w:szCs w:val="24"/>
              </w:rPr>
              <w:t>、</w:t>
            </w:r>
            <w:r>
              <w:rPr>
                <w:rFonts w:ascii="Times New Roman" w:hAnsi="Times New Roman"/>
                <w:color w:val="FF0000"/>
                <w:szCs w:val="24"/>
              </w:rPr>
              <w:t>新豐鄉</w:t>
            </w:r>
            <w:r>
              <w:rPr>
                <w:rFonts w:ascii="Times New Roman" w:hAnsi="Times New Roman"/>
                <w:color w:val="FF0000"/>
                <w:kern w:val="0"/>
                <w:szCs w:val="24"/>
              </w:rPr>
              <w:t>、</w:t>
            </w:r>
            <w:r>
              <w:rPr>
                <w:rFonts w:ascii="Times New Roman" w:hAnsi="Times New Roman"/>
                <w:color w:val="FF0000"/>
                <w:szCs w:val="24"/>
              </w:rPr>
              <w:t>峨眉鄉</w:t>
            </w:r>
            <w:r>
              <w:rPr>
                <w:rFonts w:ascii="Times New Roman" w:hAnsi="Times New Roman"/>
                <w:color w:val="FF0000"/>
                <w:kern w:val="0"/>
                <w:szCs w:val="24"/>
              </w:rPr>
              <w:t>、</w:t>
            </w:r>
            <w:r>
              <w:rPr>
                <w:rFonts w:ascii="Times New Roman" w:hAnsi="Times New Roman"/>
                <w:color w:val="FF0000"/>
                <w:szCs w:val="24"/>
              </w:rPr>
              <w:t>寶山鄉</w:t>
            </w:r>
            <w:r>
              <w:rPr>
                <w:rFonts w:ascii="Times New Roman" w:hAnsi="Times New Roman"/>
                <w:color w:val="FF0000"/>
                <w:kern w:val="0"/>
                <w:szCs w:val="24"/>
              </w:rPr>
              <w:t>、</w:t>
            </w:r>
          </w:p>
          <w:p w14:paraId="064C1737" w14:textId="77777777" w:rsidR="003706E8" w:rsidRDefault="00142E69">
            <w:pPr>
              <w:snapToGrid w:val="0"/>
              <w:spacing w:line="320" w:lineRule="exact"/>
            </w:pPr>
            <w:r>
              <w:rPr>
                <w:rFonts w:ascii="Times New Roman" w:hAnsi="Times New Roman"/>
                <w:color w:val="FF0000"/>
                <w:szCs w:val="24"/>
              </w:rPr>
              <w:t>五峰鄉</w:t>
            </w:r>
            <w:r>
              <w:rPr>
                <w:rFonts w:ascii="Times New Roman" w:hAnsi="Times New Roman"/>
                <w:color w:val="FF0000"/>
                <w:kern w:val="0"/>
                <w:szCs w:val="24"/>
              </w:rPr>
              <w:t>、</w:t>
            </w:r>
            <w:r>
              <w:rPr>
                <w:rFonts w:ascii="Times New Roman" w:hAnsi="Times New Roman"/>
                <w:color w:val="FF0000"/>
                <w:szCs w:val="24"/>
              </w:rPr>
              <w:t>橫山鄉、北埔鄉</w:t>
            </w:r>
            <w:r>
              <w:rPr>
                <w:rFonts w:ascii="Times New Roman" w:hAnsi="Times New Roman"/>
                <w:color w:val="FF0000"/>
                <w:kern w:val="0"/>
                <w:szCs w:val="24"/>
              </w:rPr>
              <w:t>、</w:t>
            </w:r>
            <w:r>
              <w:rPr>
                <w:rFonts w:ascii="Times New Roman" w:hAnsi="Times New Roman"/>
                <w:color w:val="FF0000"/>
                <w:szCs w:val="24"/>
              </w:rPr>
              <w:t>尖石鄉</w:t>
            </w:r>
            <w:r>
              <w:rPr>
                <w:rFonts w:ascii="Times New Roman" w:hAnsi="Times New Roman"/>
                <w:color w:val="FF0000"/>
                <w:kern w:val="0"/>
                <w:szCs w:val="24"/>
              </w:rPr>
              <w:t>、</w:t>
            </w:r>
            <w:r>
              <w:rPr>
                <w:rFonts w:ascii="Times New Roman" w:hAnsi="Times New Roman"/>
                <w:color w:val="FF0000"/>
                <w:szCs w:val="24"/>
              </w:rPr>
              <w:t>芎林鄉</w:t>
            </w:r>
            <w:r>
              <w:rPr>
                <w:rFonts w:ascii="Times New Roman" w:hAnsi="Times New Roman"/>
                <w:color w:val="FF0000"/>
                <w:kern w:val="0"/>
                <w:szCs w:val="24"/>
              </w:rPr>
              <w:t>、</w:t>
            </w:r>
            <w:r>
              <w:rPr>
                <w:rFonts w:ascii="Times New Roman" w:hAnsi="Times New Roman"/>
                <w:color w:val="FF0000"/>
                <w:szCs w:val="24"/>
              </w:rPr>
              <w:t>湖口鄉</w:t>
            </w:r>
            <w:r>
              <w:rPr>
                <w:rFonts w:ascii="Times New Roman" w:hAnsi="Times New Roman"/>
                <w:color w:val="FF0000"/>
                <w:szCs w:val="24"/>
              </w:rPr>
              <w:t>)</w:t>
            </w:r>
          </w:p>
          <w:p w14:paraId="30233C7F" w14:textId="77777777" w:rsidR="003706E8" w:rsidRDefault="00142E69">
            <w:pPr>
              <w:snapToGrid w:val="0"/>
              <w:spacing w:line="320" w:lineRule="exact"/>
            </w:pPr>
            <w:r>
              <w:rPr>
                <w:rFonts w:ascii="Times New Roman" w:hAnsi="Times New Roman"/>
                <w:color w:val="FF0000"/>
                <w:szCs w:val="24"/>
              </w:rPr>
              <w:t>苗栗縣</w:t>
            </w:r>
            <w:r>
              <w:rPr>
                <w:rFonts w:ascii="Times New Roman" w:hAnsi="Times New Roman"/>
                <w:color w:val="FF0000"/>
                <w:szCs w:val="24"/>
              </w:rPr>
              <w:t>(</w:t>
            </w:r>
            <w:r>
              <w:rPr>
                <w:rFonts w:ascii="Times New Roman" w:hAnsi="Times New Roman"/>
                <w:color w:val="FF0000"/>
                <w:szCs w:val="24"/>
              </w:rPr>
              <w:t>苗栗市</w:t>
            </w:r>
            <w:r>
              <w:rPr>
                <w:rFonts w:ascii="Times New Roman" w:hAnsi="Times New Roman"/>
                <w:color w:val="FF0000"/>
                <w:kern w:val="0"/>
                <w:szCs w:val="24"/>
              </w:rPr>
              <w:t>、</w:t>
            </w:r>
            <w:r>
              <w:rPr>
                <w:rFonts w:ascii="Times New Roman" w:hAnsi="Times New Roman"/>
                <w:color w:val="FF0000"/>
                <w:szCs w:val="24"/>
              </w:rPr>
              <w:t>頭份市</w:t>
            </w:r>
            <w:r>
              <w:rPr>
                <w:rFonts w:ascii="Times New Roman" w:hAnsi="Times New Roman"/>
                <w:color w:val="FF0000"/>
                <w:kern w:val="0"/>
                <w:szCs w:val="24"/>
              </w:rPr>
              <w:t>、</w:t>
            </w:r>
            <w:r>
              <w:rPr>
                <w:rFonts w:ascii="Times New Roman" w:hAnsi="Times New Roman"/>
                <w:color w:val="FF0000"/>
                <w:szCs w:val="24"/>
              </w:rPr>
              <w:t>竹南鎮</w:t>
            </w:r>
            <w:r>
              <w:rPr>
                <w:rFonts w:ascii="Times New Roman" w:hAnsi="Times New Roman"/>
                <w:color w:val="FF0000"/>
                <w:kern w:val="0"/>
                <w:szCs w:val="24"/>
              </w:rPr>
              <w:t>、</w:t>
            </w:r>
            <w:r>
              <w:rPr>
                <w:rFonts w:ascii="Times New Roman" w:hAnsi="Times New Roman"/>
                <w:color w:val="FF0000"/>
                <w:szCs w:val="24"/>
              </w:rPr>
              <w:t>後龍鎮</w:t>
            </w:r>
            <w:r>
              <w:rPr>
                <w:rFonts w:ascii="Times New Roman" w:hAnsi="Times New Roman"/>
                <w:color w:val="FF0000"/>
                <w:kern w:val="0"/>
                <w:szCs w:val="24"/>
              </w:rPr>
              <w:t>、</w:t>
            </w:r>
            <w:r>
              <w:rPr>
                <w:rFonts w:ascii="Times New Roman" w:hAnsi="Times New Roman"/>
                <w:color w:val="FF0000"/>
                <w:szCs w:val="24"/>
              </w:rPr>
              <w:t>通霄鎮</w:t>
            </w:r>
            <w:r>
              <w:rPr>
                <w:rFonts w:ascii="Times New Roman" w:hAnsi="Times New Roman"/>
                <w:color w:val="FF0000"/>
                <w:kern w:val="0"/>
                <w:szCs w:val="24"/>
              </w:rPr>
              <w:t>、</w:t>
            </w:r>
            <w:proofErr w:type="gramStart"/>
            <w:r>
              <w:rPr>
                <w:rFonts w:ascii="Times New Roman" w:hAnsi="Times New Roman"/>
                <w:color w:val="FF0000"/>
                <w:szCs w:val="24"/>
              </w:rPr>
              <w:t>菀</w:t>
            </w:r>
            <w:proofErr w:type="gramEnd"/>
            <w:r>
              <w:rPr>
                <w:rFonts w:ascii="Times New Roman" w:hAnsi="Times New Roman"/>
                <w:color w:val="FF0000"/>
                <w:szCs w:val="24"/>
              </w:rPr>
              <w:t>裡鎮</w:t>
            </w:r>
            <w:r>
              <w:rPr>
                <w:rFonts w:ascii="Times New Roman" w:hAnsi="Times New Roman"/>
                <w:color w:val="FF0000"/>
                <w:kern w:val="0"/>
                <w:szCs w:val="24"/>
              </w:rPr>
              <w:t>、</w:t>
            </w:r>
            <w:r>
              <w:rPr>
                <w:rFonts w:ascii="Times New Roman" w:hAnsi="Times New Roman"/>
                <w:color w:val="FF0000"/>
                <w:szCs w:val="24"/>
              </w:rPr>
              <w:t>卓蘭鎮</w:t>
            </w:r>
            <w:r>
              <w:rPr>
                <w:rFonts w:ascii="Times New Roman" w:hAnsi="Times New Roman"/>
                <w:color w:val="FF0000"/>
                <w:kern w:val="0"/>
                <w:szCs w:val="24"/>
              </w:rPr>
              <w:t>、</w:t>
            </w:r>
            <w:r>
              <w:rPr>
                <w:rFonts w:ascii="Times New Roman" w:hAnsi="Times New Roman"/>
                <w:color w:val="FF0000"/>
                <w:szCs w:val="24"/>
              </w:rPr>
              <w:t>造橋鄉</w:t>
            </w:r>
            <w:r>
              <w:rPr>
                <w:rFonts w:ascii="Times New Roman" w:hAnsi="Times New Roman"/>
                <w:color w:val="FF0000"/>
                <w:kern w:val="0"/>
                <w:szCs w:val="24"/>
              </w:rPr>
              <w:t>、</w:t>
            </w:r>
            <w:r>
              <w:rPr>
                <w:rFonts w:ascii="Times New Roman" w:hAnsi="Times New Roman"/>
                <w:color w:val="FF0000"/>
                <w:szCs w:val="24"/>
              </w:rPr>
              <w:t>西湖鄉</w:t>
            </w:r>
            <w:r>
              <w:rPr>
                <w:rFonts w:ascii="Times New Roman" w:hAnsi="Times New Roman"/>
                <w:color w:val="FF0000"/>
                <w:kern w:val="0"/>
                <w:szCs w:val="24"/>
              </w:rPr>
              <w:t>、</w:t>
            </w:r>
            <w:r>
              <w:rPr>
                <w:rFonts w:ascii="Times New Roman" w:hAnsi="Times New Roman"/>
                <w:color w:val="FF0000"/>
                <w:szCs w:val="24"/>
              </w:rPr>
              <w:t>頭屋鄉</w:t>
            </w:r>
            <w:r>
              <w:rPr>
                <w:rFonts w:ascii="Times New Roman" w:hAnsi="Times New Roman"/>
                <w:color w:val="FF0000"/>
                <w:kern w:val="0"/>
                <w:szCs w:val="24"/>
              </w:rPr>
              <w:t>、</w:t>
            </w:r>
            <w:r>
              <w:rPr>
                <w:rFonts w:ascii="Times New Roman" w:hAnsi="Times New Roman"/>
                <w:color w:val="FF0000"/>
                <w:szCs w:val="24"/>
              </w:rPr>
              <w:t>公館鄉</w:t>
            </w:r>
            <w:r>
              <w:rPr>
                <w:rFonts w:ascii="Times New Roman" w:hAnsi="Times New Roman"/>
                <w:color w:val="FF0000"/>
                <w:kern w:val="0"/>
                <w:szCs w:val="24"/>
              </w:rPr>
              <w:t>、</w:t>
            </w:r>
            <w:r>
              <w:rPr>
                <w:rFonts w:ascii="Times New Roman" w:hAnsi="Times New Roman"/>
                <w:color w:val="FF0000"/>
                <w:szCs w:val="24"/>
              </w:rPr>
              <w:t>銅鑼鄉</w:t>
            </w:r>
            <w:r>
              <w:rPr>
                <w:rFonts w:ascii="Times New Roman" w:hAnsi="Times New Roman"/>
                <w:color w:val="FF0000"/>
                <w:kern w:val="0"/>
                <w:szCs w:val="24"/>
              </w:rPr>
              <w:t>、</w:t>
            </w:r>
            <w:r>
              <w:rPr>
                <w:rFonts w:ascii="Times New Roman" w:hAnsi="Times New Roman"/>
                <w:color w:val="FF0000"/>
                <w:szCs w:val="24"/>
              </w:rPr>
              <w:t>三義鄉</w:t>
            </w:r>
            <w:r>
              <w:rPr>
                <w:rFonts w:ascii="Times New Roman" w:hAnsi="Times New Roman"/>
                <w:color w:val="FF0000"/>
                <w:kern w:val="0"/>
                <w:szCs w:val="24"/>
              </w:rPr>
              <w:t>、</w:t>
            </w:r>
            <w:r>
              <w:rPr>
                <w:rFonts w:ascii="Times New Roman" w:hAnsi="Times New Roman"/>
                <w:color w:val="FF0000"/>
                <w:szCs w:val="24"/>
              </w:rPr>
              <w:t>大湖鄉</w:t>
            </w:r>
            <w:r>
              <w:rPr>
                <w:rFonts w:ascii="Times New Roman" w:hAnsi="Times New Roman"/>
                <w:color w:val="FF0000"/>
                <w:kern w:val="0"/>
                <w:szCs w:val="24"/>
              </w:rPr>
              <w:t>、</w:t>
            </w:r>
            <w:r>
              <w:rPr>
                <w:rFonts w:ascii="Times New Roman" w:hAnsi="Times New Roman"/>
                <w:color w:val="FF0000"/>
                <w:szCs w:val="24"/>
              </w:rPr>
              <w:t>獅潭鄉</w:t>
            </w:r>
            <w:r>
              <w:rPr>
                <w:rFonts w:ascii="Times New Roman" w:hAnsi="Times New Roman"/>
                <w:color w:val="FF0000"/>
                <w:kern w:val="0"/>
                <w:szCs w:val="24"/>
              </w:rPr>
              <w:t>、</w:t>
            </w:r>
            <w:r>
              <w:rPr>
                <w:rFonts w:ascii="Times New Roman" w:hAnsi="Times New Roman"/>
                <w:color w:val="FF0000"/>
                <w:szCs w:val="24"/>
              </w:rPr>
              <w:t>三灣鄉</w:t>
            </w:r>
            <w:r>
              <w:rPr>
                <w:rFonts w:ascii="Times New Roman" w:hAnsi="Times New Roman"/>
                <w:color w:val="FF0000"/>
                <w:kern w:val="0"/>
                <w:szCs w:val="24"/>
              </w:rPr>
              <w:t>、</w:t>
            </w:r>
            <w:r>
              <w:rPr>
                <w:rFonts w:ascii="Times New Roman" w:hAnsi="Times New Roman"/>
                <w:color w:val="FF0000"/>
                <w:szCs w:val="24"/>
              </w:rPr>
              <w:t>南庄鄉</w:t>
            </w:r>
            <w:r>
              <w:rPr>
                <w:rFonts w:ascii="Times New Roman" w:hAnsi="Times New Roman"/>
                <w:color w:val="FF0000"/>
                <w:kern w:val="0"/>
                <w:szCs w:val="24"/>
              </w:rPr>
              <w:t>、</w:t>
            </w:r>
            <w:r>
              <w:rPr>
                <w:rFonts w:ascii="Times New Roman" w:hAnsi="Times New Roman"/>
                <w:color w:val="FF0000"/>
                <w:szCs w:val="24"/>
              </w:rPr>
              <w:t>泰安鄉</w:t>
            </w:r>
            <w:r>
              <w:rPr>
                <w:rFonts w:ascii="Times New Roman" w:hAnsi="Times New Roman"/>
                <w:color w:val="FF0000"/>
                <w:szCs w:val="24"/>
              </w:rPr>
              <w:t>)</w:t>
            </w:r>
          </w:p>
        </w:tc>
      </w:tr>
      <w:tr w:rsidR="003706E8" w14:paraId="19E9AEC6" w14:textId="77777777">
        <w:trPr>
          <w:trHeight w:val="70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2DB07"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中彰觀光圈</w:t>
            </w:r>
          </w:p>
        </w:tc>
        <w:tc>
          <w:tcPr>
            <w:tcW w:w="1843"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966B3" w14:textId="77777777" w:rsidR="003706E8" w:rsidRDefault="003706E8">
            <w:pPr>
              <w:snapToGrid w:val="0"/>
              <w:spacing w:line="320" w:lineRule="exact"/>
              <w:jc w:val="center"/>
              <w:rPr>
                <w:rFonts w:ascii="Times New Roman" w:hAnsi="Times New Roman"/>
                <w:kern w:val="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59B9F" w14:textId="77777777" w:rsidR="003706E8" w:rsidRDefault="00142E69">
            <w:pPr>
              <w:snapToGrid w:val="0"/>
              <w:spacing w:line="320" w:lineRule="exact"/>
            </w:pPr>
            <w:proofErr w:type="gramStart"/>
            <w:r>
              <w:rPr>
                <w:rFonts w:ascii="Times New Roman" w:hAnsi="Times New Roman"/>
                <w:color w:val="FF0000"/>
                <w:kern w:val="0"/>
              </w:rPr>
              <w:t>臺</w:t>
            </w:r>
            <w:proofErr w:type="gramEnd"/>
            <w:r>
              <w:rPr>
                <w:rFonts w:ascii="Times New Roman" w:hAnsi="Times New Roman"/>
                <w:color w:val="FF0000"/>
                <w:kern w:val="0"/>
              </w:rPr>
              <w:t>中市</w:t>
            </w:r>
            <w:r>
              <w:rPr>
                <w:rFonts w:ascii="Times New Roman" w:hAnsi="Times New Roman"/>
                <w:color w:val="FF0000"/>
                <w:kern w:val="0"/>
              </w:rPr>
              <w:t>(</w:t>
            </w:r>
            <w:r>
              <w:rPr>
                <w:rFonts w:ascii="Times New Roman" w:hAnsi="Times New Roman"/>
                <w:color w:val="FF0000"/>
                <w:kern w:val="0"/>
              </w:rPr>
              <w:t>中區</w:t>
            </w:r>
            <w:r>
              <w:rPr>
                <w:rFonts w:ascii="Times New Roman" w:hAnsi="Times New Roman"/>
                <w:color w:val="FF0000"/>
                <w:kern w:val="0"/>
                <w:szCs w:val="24"/>
              </w:rPr>
              <w:t>、</w:t>
            </w:r>
            <w:r>
              <w:rPr>
                <w:rFonts w:ascii="Times New Roman" w:hAnsi="Times New Roman"/>
                <w:color w:val="FF0000"/>
                <w:kern w:val="0"/>
              </w:rPr>
              <w:t>東區</w:t>
            </w:r>
            <w:r>
              <w:rPr>
                <w:rFonts w:ascii="Times New Roman" w:hAnsi="Times New Roman"/>
                <w:color w:val="FF0000"/>
                <w:kern w:val="0"/>
                <w:szCs w:val="24"/>
              </w:rPr>
              <w:t>、</w:t>
            </w:r>
            <w:r>
              <w:rPr>
                <w:rFonts w:ascii="Times New Roman" w:hAnsi="Times New Roman"/>
                <w:color w:val="FF0000"/>
                <w:kern w:val="0"/>
              </w:rPr>
              <w:t>西區</w:t>
            </w:r>
            <w:r>
              <w:rPr>
                <w:rFonts w:ascii="Times New Roman" w:hAnsi="Times New Roman"/>
                <w:color w:val="FF0000"/>
                <w:kern w:val="0"/>
                <w:szCs w:val="24"/>
              </w:rPr>
              <w:t>、</w:t>
            </w:r>
            <w:r>
              <w:rPr>
                <w:rFonts w:ascii="Times New Roman" w:hAnsi="Times New Roman"/>
                <w:color w:val="FF0000"/>
                <w:kern w:val="0"/>
              </w:rPr>
              <w:t>南區</w:t>
            </w:r>
            <w:r>
              <w:rPr>
                <w:rFonts w:ascii="Times New Roman" w:hAnsi="Times New Roman"/>
                <w:color w:val="FF0000"/>
                <w:kern w:val="0"/>
                <w:szCs w:val="24"/>
              </w:rPr>
              <w:t>、</w:t>
            </w:r>
            <w:r>
              <w:rPr>
                <w:rFonts w:ascii="Times New Roman" w:hAnsi="Times New Roman"/>
                <w:color w:val="FF0000"/>
                <w:kern w:val="0"/>
              </w:rPr>
              <w:t>北區</w:t>
            </w:r>
            <w:r>
              <w:rPr>
                <w:rFonts w:ascii="Times New Roman" w:hAnsi="Times New Roman"/>
                <w:color w:val="FF0000"/>
                <w:kern w:val="0"/>
                <w:szCs w:val="24"/>
              </w:rPr>
              <w:t>、</w:t>
            </w:r>
            <w:r>
              <w:rPr>
                <w:rFonts w:ascii="Times New Roman" w:hAnsi="Times New Roman"/>
                <w:color w:val="FF0000"/>
                <w:kern w:val="0"/>
              </w:rPr>
              <w:t>西屯區</w:t>
            </w:r>
            <w:r>
              <w:rPr>
                <w:rFonts w:ascii="Times New Roman" w:hAnsi="Times New Roman"/>
                <w:color w:val="FF0000"/>
                <w:kern w:val="0"/>
                <w:szCs w:val="24"/>
              </w:rPr>
              <w:t>、</w:t>
            </w:r>
            <w:r>
              <w:rPr>
                <w:rFonts w:ascii="Times New Roman" w:hAnsi="Times New Roman"/>
                <w:color w:val="FF0000"/>
                <w:kern w:val="0"/>
              </w:rPr>
              <w:t>南屯區</w:t>
            </w:r>
            <w:r>
              <w:rPr>
                <w:rFonts w:ascii="Times New Roman" w:hAnsi="Times New Roman"/>
                <w:color w:val="FF0000"/>
                <w:kern w:val="0"/>
                <w:szCs w:val="24"/>
              </w:rPr>
              <w:t>、</w:t>
            </w:r>
            <w:r>
              <w:rPr>
                <w:rFonts w:ascii="Times New Roman" w:hAnsi="Times New Roman"/>
                <w:color w:val="FF0000"/>
                <w:kern w:val="0"/>
              </w:rPr>
              <w:t>北屯區</w:t>
            </w:r>
            <w:r>
              <w:rPr>
                <w:rFonts w:ascii="Times New Roman" w:hAnsi="Times New Roman"/>
                <w:color w:val="FF0000"/>
                <w:kern w:val="0"/>
                <w:szCs w:val="24"/>
              </w:rPr>
              <w:t>、</w:t>
            </w:r>
            <w:r>
              <w:rPr>
                <w:rFonts w:ascii="Times New Roman" w:hAnsi="Times New Roman"/>
                <w:color w:val="FF0000"/>
                <w:kern w:val="0"/>
              </w:rPr>
              <w:t>豐原區</w:t>
            </w:r>
            <w:r>
              <w:rPr>
                <w:rFonts w:ascii="Times New Roman" w:hAnsi="Times New Roman"/>
                <w:color w:val="FF0000"/>
                <w:kern w:val="0"/>
                <w:szCs w:val="24"/>
              </w:rPr>
              <w:t>、</w:t>
            </w:r>
            <w:r>
              <w:rPr>
                <w:rFonts w:ascii="Times New Roman" w:hAnsi="Times New Roman"/>
                <w:color w:val="FF0000"/>
                <w:kern w:val="0"/>
              </w:rPr>
              <w:t>大里區</w:t>
            </w:r>
            <w:r>
              <w:rPr>
                <w:rFonts w:ascii="Times New Roman" w:hAnsi="Times New Roman"/>
                <w:color w:val="FF0000"/>
                <w:kern w:val="0"/>
                <w:szCs w:val="24"/>
              </w:rPr>
              <w:t>、</w:t>
            </w:r>
            <w:r>
              <w:rPr>
                <w:rFonts w:ascii="Times New Roman" w:hAnsi="Times New Roman"/>
                <w:color w:val="FF0000"/>
                <w:kern w:val="0"/>
              </w:rPr>
              <w:t>太平區</w:t>
            </w:r>
            <w:r>
              <w:rPr>
                <w:rFonts w:ascii="Times New Roman" w:hAnsi="Times New Roman"/>
                <w:color w:val="FF0000"/>
                <w:kern w:val="0"/>
                <w:szCs w:val="24"/>
              </w:rPr>
              <w:t>、</w:t>
            </w:r>
            <w:r>
              <w:rPr>
                <w:rFonts w:ascii="Times New Roman" w:hAnsi="Times New Roman"/>
                <w:color w:val="FF0000"/>
                <w:kern w:val="0"/>
              </w:rPr>
              <w:t>東勢區</w:t>
            </w:r>
            <w:r>
              <w:rPr>
                <w:rFonts w:ascii="Times New Roman" w:hAnsi="Times New Roman"/>
                <w:color w:val="FF0000"/>
                <w:kern w:val="0"/>
                <w:szCs w:val="24"/>
              </w:rPr>
              <w:t>、</w:t>
            </w:r>
            <w:r>
              <w:rPr>
                <w:rFonts w:ascii="Times New Roman" w:hAnsi="Times New Roman"/>
                <w:color w:val="FF0000"/>
                <w:kern w:val="0"/>
              </w:rPr>
              <w:t>沙鹿區</w:t>
            </w:r>
            <w:r>
              <w:rPr>
                <w:rFonts w:ascii="Times New Roman" w:hAnsi="Times New Roman"/>
                <w:color w:val="FF0000"/>
                <w:kern w:val="0"/>
                <w:szCs w:val="24"/>
              </w:rPr>
              <w:t>、</w:t>
            </w:r>
            <w:r>
              <w:rPr>
                <w:rFonts w:ascii="Times New Roman" w:hAnsi="Times New Roman"/>
                <w:color w:val="FF0000"/>
                <w:kern w:val="0"/>
              </w:rPr>
              <w:t>梧棲區</w:t>
            </w:r>
            <w:r>
              <w:rPr>
                <w:rFonts w:ascii="Times New Roman" w:hAnsi="Times New Roman"/>
                <w:color w:val="FF0000"/>
                <w:kern w:val="0"/>
                <w:szCs w:val="24"/>
              </w:rPr>
              <w:t>、</w:t>
            </w:r>
            <w:r>
              <w:rPr>
                <w:rFonts w:ascii="Times New Roman" w:hAnsi="Times New Roman"/>
                <w:color w:val="FF0000"/>
                <w:kern w:val="0"/>
              </w:rPr>
              <w:t>清水區</w:t>
            </w:r>
            <w:r>
              <w:rPr>
                <w:rFonts w:ascii="Times New Roman" w:hAnsi="Times New Roman"/>
                <w:color w:val="FF0000"/>
                <w:kern w:val="0"/>
                <w:szCs w:val="24"/>
              </w:rPr>
              <w:t>、</w:t>
            </w:r>
            <w:r>
              <w:rPr>
                <w:rFonts w:ascii="Times New Roman" w:hAnsi="Times New Roman"/>
                <w:color w:val="FF0000"/>
                <w:kern w:val="0"/>
              </w:rPr>
              <w:t>大甲區</w:t>
            </w:r>
            <w:r>
              <w:rPr>
                <w:rFonts w:ascii="Times New Roman" w:hAnsi="Times New Roman"/>
                <w:color w:val="FF0000"/>
                <w:kern w:val="0"/>
                <w:szCs w:val="24"/>
              </w:rPr>
              <w:t>、</w:t>
            </w:r>
            <w:r>
              <w:rPr>
                <w:rFonts w:ascii="Times New Roman" w:hAnsi="Times New Roman"/>
                <w:color w:val="FF0000"/>
                <w:kern w:val="0"/>
              </w:rPr>
              <w:t>霧峰區</w:t>
            </w:r>
            <w:r>
              <w:rPr>
                <w:rFonts w:ascii="Times New Roman" w:hAnsi="Times New Roman"/>
                <w:color w:val="FF0000"/>
                <w:kern w:val="0"/>
                <w:szCs w:val="24"/>
              </w:rPr>
              <w:t>、</w:t>
            </w:r>
            <w:r>
              <w:rPr>
                <w:rFonts w:ascii="Times New Roman" w:hAnsi="Times New Roman"/>
                <w:color w:val="FF0000"/>
                <w:kern w:val="0"/>
              </w:rPr>
              <w:t>烏日區</w:t>
            </w:r>
            <w:r>
              <w:rPr>
                <w:rFonts w:ascii="Times New Roman" w:hAnsi="Times New Roman"/>
                <w:color w:val="FF0000"/>
                <w:kern w:val="0"/>
                <w:szCs w:val="24"/>
              </w:rPr>
              <w:t>、</w:t>
            </w:r>
            <w:r>
              <w:rPr>
                <w:rFonts w:ascii="Times New Roman" w:hAnsi="Times New Roman"/>
                <w:color w:val="FF0000"/>
                <w:kern w:val="0"/>
              </w:rPr>
              <w:t>后里區</w:t>
            </w:r>
            <w:r>
              <w:rPr>
                <w:rFonts w:ascii="Times New Roman" w:hAnsi="Times New Roman"/>
                <w:color w:val="FF0000"/>
                <w:kern w:val="0"/>
                <w:szCs w:val="24"/>
              </w:rPr>
              <w:t>、</w:t>
            </w:r>
            <w:r>
              <w:rPr>
                <w:rFonts w:ascii="Times New Roman" w:hAnsi="Times New Roman"/>
                <w:color w:val="FF0000"/>
                <w:kern w:val="0"/>
              </w:rPr>
              <w:t>石岡區</w:t>
            </w:r>
            <w:r>
              <w:rPr>
                <w:rFonts w:ascii="Times New Roman" w:hAnsi="Times New Roman"/>
                <w:color w:val="FF0000"/>
                <w:kern w:val="0"/>
                <w:szCs w:val="24"/>
              </w:rPr>
              <w:t>、</w:t>
            </w:r>
            <w:r>
              <w:rPr>
                <w:rFonts w:ascii="Times New Roman" w:hAnsi="Times New Roman"/>
                <w:color w:val="FF0000"/>
                <w:kern w:val="0"/>
              </w:rPr>
              <w:t>新社區</w:t>
            </w:r>
            <w:r>
              <w:rPr>
                <w:rFonts w:ascii="Times New Roman" w:hAnsi="Times New Roman"/>
                <w:color w:val="FF0000"/>
                <w:kern w:val="0"/>
                <w:szCs w:val="24"/>
              </w:rPr>
              <w:t>、</w:t>
            </w:r>
            <w:r>
              <w:rPr>
                <w:rFonts w:ascii="Times New Roman" w:hAnsi="Times New Roman"/>
                <w:color w:val="FF0000"/>
                <w:kern w:val="0"/>
              </w:rPr>
              <w:t>潭子區</w:t>
            </w:r>
            <w:r>
              <w:rPr>
                <w:rFonts w:ascii="Times New Roman" w:hAnsi="Times New Roman"/>
                <w:color w:val="FF0000"/>
                <w:kern w:val="0"/>
                <w:szCs w:val="24"/>
              </w:rPr>
              <w:t>、</w:t>
            </w:r>
            <w:r>
              <w:rPr>
                <w:rFonts w:ascii="Times New Roman" w:hAnsi="Times New Roman"/>
                <w:color w:val="FF0000"/>
                <w:kern w:val="0"/>
              </w:rPr>
              <w:t>大雅區</w:t>
            </w:r>
            <w:r>
              <w:rPr>
                <w:rFonts w:ascii="Times New Roman" w:hAnsi="Times New Roman"/>
                <w:color w:val="FF0000"/>
                <w:kern w:val="0"/>
                <w:szCs w:val="24"/>
              </w:rPr>
              <w:t>、</w:t>
            </w:r>
            <w:proofErr w:type="gramStart"/>
            <w:r>
              <w:rPr>
                <w:rFonts w:ascii="Times New Roman" w:hAnsi="Times New Roman"/>
                <w:color w:val="FF0000"/>
                <w:kern w:val="0"/>
              </w:rPr>
              <w:t>神岡區</w:t>
            </w:r>
            <w:proofErr w:type="gramEnd"/>
            <w:r>
              <w:rPr>
                <w:rFonts w:ascii="Times New Roman" w:hAnsi="Times New Roman"/>
                <w:color w:val="FF0000"/>
                <w:kern w:val="0"/>
                <w:szCs w:val="24"/>
              </w:rPr>
              <w:t>、</w:t>
            </w:r>
            <w:r>
              <w:rPr>
                <w:rFonts w:ascii="Times New Roman" w:hAnsi="Times New Roman"/>
                <w:color w:val="FF0000"/>
                <w:kern w:val="0"/>
              </w:rPr>
              <w:t>大肚區</w:t>
            </w:r>
            <w:r>
              <w:rPr>
                <w:rFonts w:ascii="Times New Roman" w:hAnsi="Times New Roman"/>
                <w:color w:val="FF0000"/>
                <w:kern w:val="0"/>
                <w:szCs w:val="24"/>
              </w:rPr>
              <w:t>、</w:t>
            </w:r>
            <w:r>
              <w:rPr>
                <w:rFonts w:ascii="Times New Roman" w:hAnsi="Times New Roman"/>
                <w:color w:val="FF0000"/>
                <w:kern w:val="0"/>
              </w:rPr>
              <w:t>龍井區</w:t>
            </w:r>
            <w:r>
              <w:rPr>
                <w:rFonts w:ascii="Times New Roman" w:hAnsi="Times New Roman"/>
                <w:color w:val="FF0000"/>
                <w:kern w:val="0"/>
                <w:szCs w:val="24"/>
              </w:rPr>
              <w:t>、</w:t>
            </w:r>
            <w:r>
              <w:rPr>
                <w:rFonts w:ascii="Times New Roman" w:hAnsi="Times New Roman"/>
                <w:color w:val="FF0000"/>
                <w:kern w:val="0"/>
              </w:rPr>
              <w:t>大安區</w:t>
            </w:r>
            <w:r>
              <w:rPr>
                <w:rFonts w:ascii="Times New Roman" w:hAnsi="Times New Roman"/>
                <w:color w:val="FF0000"/>
                <w:kern w:val="0"/>
                <w:szCs w:val="24"/>
              </w:rPr>
              <w:t>、</w:t>
            </w:r>
            <w:r>
              <w:rPr>
                <w:rFonts w:ascii="Times New Roman" w:hAnsi="Times New Roman"/>
                <w:color w:val="FF0000"/>
                <w:kern w:val="0"/>
              </w:rPr>
              <w:t>和平區</w:t>
            </w:r>
            <w:r>
              <w:rPr>
                <w:rFonts w:ascii="Times New Roman" w:hAnsi="Times New Roman"/>
                <w:color w:val="FF0000"/>
                <w:kern w:val="0"/>
                <w:szCs w:val="24"/>
              </w:rPr>
              <w:t>、</w:t>
            </w:r>
            <w:r>
              <w:rPr>
                <w:rFonts w:ascii="Times New Roman" w:hAnsi="Times New Roman"/>
                <w:color w:val="FF0000"/>
                <w:kern w:val="0"/>
              </w:rPr>
              <w:t>外埔區</w:t>
            </w:r>
            <w:r>
              <w:rPr>
                <w:rFonts w:ascii="Times New Roman" w:hAnsi="Times New Roman"/>
                <w:color w:val="FF0000"/>
                <w:kern w:val="0"/>
              </w:rPr>
              <w:t>)</w:t>
            </w:r>
          </w:p>
          <w:p w14:paraId="499FFE40" w14:textId="77777777" w:rsidR="003706E8" w:rsidRDefault="00142E69">
            <w:pPr>
              <w:snapToGrid w:val="0"/>
              <w:spacing w:line="320" w:lineRule="exact"/>
            </w:pPr>
            <w:r>
              <w:rPr>
                <w:rFonts w:ascii="Times New Roman" w:hAnsi="Times New Roman"/>
                <w:color w:val="FF0000"/>
                <w:kern w:val="0"/>
              </w:rPr>
              <w:t>彰化縣</w:t>
            </w:r>
            <w:r>
              <w:rPr>
                <w:rFonts w:ascii="Times New Roman" w:hAnsi="Times New Roman"/>
                <w:color w:val="FF0000"/>
                <w:kern w:val="0"/>
              </w:rPr>
              <w:t>(</w:t>
            </w:r>
            <w:r>
              <w:rPr>
                <w:rFonts w:ascii="Times New Roman" w:hAnsi="Times New Roman"/>
                <w:color w:val="FF0000"/>
                <w:kern w:val="0"/>
              </w:rPr>
              <w:t>彰化市</w:t>
            </w:r>
            <w:r>
              <w:rPr>
                <w:rFonts w:ascii="Times New Roman" w:hAnsi="Times New Roman"/>
                <w:color w:val="FF0000"/>
                <w:kern w:val="0"/>
                <w:szCs w:val="24"/>
              </w:rPr>
              <w:t>、</w:t>
            </w:r>
            <w:r>
              <w:rPr>
                <w:rFonts w:ascii="Times New Roman" w:hAnsi="Times New Roman"/>
                <w:color w:val="FF0000"/>
                <w:kern w:val="0"/>
              </w:rPr>
              <w:t>員林市</w:t>
            </w:r>
            <w:r>
              <w:rPr>
                <w:rFonts w:ascii="Times New Roman" w:hAnsi="Times New Roman"/>
                <w:color w:val="FF0000"/>
                <w:kern w:val="0"/>
                <w:szCs w:val="24"/>
              </w:rPr>
              <w:t>、</w:t>
            </w:r>
            <w:r>
              <w:rPr>
                <w:rFonts w:ascii="Times New Roman" w:hAnsi="Times New Roman"/>
                <w:color w:val="FF0000"/>
                <w:kern w:val="0"/>
              </w:rPr>
              <w:t>和美鎮</w:t>
            </w:r>
            <w:r>
              <w:rPr>
                <w:rFonts w:ascii="Times New Roman" w:hAnsi="Times New Roman"/>
                <w:color w:val="FF0000"/>
                <w:kern w:val="0"/>
                <w:szCs w:val="24"/>
              </w:rPr>
              <w:t>、</w:t>
            </w:r>
            <w:r>
              <w:rPr>
                <w:rFonts w:ascii="Times New Roman" w:hAnsi="Times New Roman"/>
                <w:color w:val="FF0000"/>
                <w:kern w:val="0"/>
              </w:rPr>
              <w:t>鹿港鎮</w:t>
            </w:r>
            <w:r>
              <w:rPr>
                <w:rFonts w:ascii="Times New Roman" w:hAnsi="Times New Roman"/>
                <w:color w:val="FF0000"/>
                <w:kern w:val="0"/>
                <w:szCs w:val="24"/>
              </w:rPr>
              <w:t>、</w:t>
            </w:r>
            <w:r>
              <w:rPr>
                <w:rFonts w:ascii="Times New Roman" w:hAnsi="Times New Roman"/>
                <w:color w:val="FF0000"/>
                <w:kern w:val="0"/>
              </w:rPr>
              <w:t>溪湖鎮</w:t>
            </w:r>
            <w:r>
              <w:rPr>
                <w:rFonts w:ascii="Times New Roman" w:hAnsi="Times New Roman"/>
                <w:color w:val="FF0000"/>
                <w:kern w:val="0"/>
                <w:szCs w:val="24"/>
              </w:rPr>
              <w:t>、</w:t>
            </w:r>
            <w:r>
              <w:rPr>
                <w:rFonts w:ascii="Times New Roman" w:hAnsi="Times New Roman"/>
                <w:color w:val="FF0000"/>
                <w:kern w:val="0"/>
              </w:rPr>
              <w:t>二林鎮</w:t>
            </w:r>
            <w:r>
              <w:rPr>
                <w:rFonts w:ascii="Times New Roman" w:hAnsi="Times New Roman"/>
                <w:color w:val="FF0000"/>
                <w:kern w:val="0"/>
                <w:szCs w:val="24"/>
              </w:rPr>
              <w:t>、</w:t>
            </w:r>
            <w:r>
              <w:rPr>
                <w:rFonts w:ascii="Times New Roman" w:hAnsi="Times New Roman"/>
                <w:color w:val="FF0000"/>
                <w:kern w:val="0"/>
              </w:rPr>
              <w:t>田中鎮</w:t>
            </w:r>
            <w:r>
              <w:rPr>
                <w:rFonts w:ascii="Times New Roman" w:hAnsi="Times New Roman"/>
                <w:color w:val="FF0000"/>
                <w:kern w:val="0"/>
                <w:szCs w:val="24"/>
              </w:rPr>
              <w:t>、</w:t>
            </w:r>
            <w:r>
              <w:rPr>
                <w:rFonts w:ascii="Times New Roman" w:hAnsi="Times New Roman"/>
                <w:color w:val="FF0000"/>
                <w:kern w:val="0"/>
              </w:rPr>
              <w:t>北斗鎮</w:t>
            </w:r>
            <w:r>
              <w:rPr>
                <w:rFonts w:ascii="Times New Roman" w:hAnsi="Times New Roman"/>
                <w:color w:val="FF0000"/>
                <w:kern w:val="0"/>
                <w:szCs w:val="24"/>
              </w:rPr>
              <w:t>、</w:t>
            </w:r>
            <w:r>
              <w:rPr>
                <w:rFonts w:ascii="Times New Roman" w:hAnsi="Times New Roman"/>
                <w:color w:val="FF0000"/>
                <w:kern w:val="0"/>
              </w:rPr>
              <w:t>花壇鄉</w:t>
            </w:r>
            <w:r>
              <w:rPr>
                <w:rFonts w:ascii="Times New Roman" w:hAnsi="Times New Roman"/>
                <w:color w:val="FF0000"/>
                <w:kern w:val="0"/>
                <w:szCs w:val="24"/>
              </w:rPr>
              <w:t>、</w:t>
            </w:r>
            <w:r>
              <w:rPr>
                <w:rFonts w:ascii="Times New Roman" w:hAnsi="Times New Roman"/>
                <w:color w:val="FF0000"/>
                <w:kern w:val="0"/>
              </w:rPr>
              <w:t>芬園鄉</w:t>
            </w:r>
            <w:r>
              <w:rPr>
                <w:rFonts w:ascii="Times New Roman" w:hAnsi="Times New Roman"/>
                <w:color w:val="FF0000"/>
                <w:kern w:val="0"/>
                <w:szCs w:val="24"/>
              </w:rPr>
              <w:t>、</w:t>
            </w:r>
            <w:r>
              <w:rPr>
                <w:rFonts w:ascii="Times New Roman" w:hAnsi="Times New Roman"/>
                <w:color w:val="FF0000"/>
                <w:kern w:val="0"/>
              </w:rPr>
              <w:t>大村鄉</w:t>
            </w:r>
            <w:r>
              <w:rPr>
                <w:rFonts w:ascii="Times New Roman" w:hAnsi="Times New Roman"/>
                <w:color w:val="FF0000"/>
                <w:kern w:val="0"/>
                <w:szCs w:val="24"/>
              </w:rPr>
              <w:t>、</w:t>
            </w:r>
            <w:r>
              <w:rPr>
                <w:rFonts w:ascii="Times New Roman" w:hAnsi="Times New Roman"/>
                <w:color w:val="FF0000"/>
                <w:kern w:val="0"/>
              </w:rPr>
              <w:t>永靖鄉</w:t>
            </w:r>
            <w:r>
              <w:rPr>
                <w:rFonts w:ascii="Times New Roman" w:hAnsi="Times New Roman"/>
                <w:color w:val="FF0000"/>
                <w:kern w:val="0"/>
                <w:szCs w:val="24"/>
              </w:rPr>
              <w:t>、</w:t>
            </w:r>
            <w:r>
              <w:rPr>
                <w:rFonts w:ascii="Times New Roman" w:hAnsi="Times New Roman"/>
                <w:color w:val="FF0000"/>
                <w:kern w:val="0"/>
              </w:rPr>
              <w:t>伸港鄉</w:t>
            </w:r>
            <w:r>
              <w:rPr>
                <w:rFonts w:ascii="Times New Roman" w:hAnsi="Times New Roman"/>
                <w:color w:val="FF0000"/>
                <w:kern w:val="0"/>
                <w:szCs w:val="24"/>
              </w:rPr>
              <w:t>、</w:t>
            </w:r>
            <w:r>
              <w:rPr>
                <w:rFonts w:ascii="Times New Roman" w:hAnsi="Times New Roman"/>
                <w:color w:val="FF0000"/>
                <w:kern w:val="0"/>
              </w:rPr>
              <w:t>線西鄉</w:t>
            </w:r>
            <w:r>
              <w:rPr>
                <w:rFonts w:ascii="Times New Roman" w:hAnsi="Times New Roman"/>
                <w:color w:val="FF0000"/>
                <w:kern w:val="0"/>
                <w:szCs w:val="24"/>
              </w:rPr>
              <w:t>、</w:t>
            </w:r>
            <w:r>
              <w:rPr>
                <w:rFonts w:ascii="Times New Roman" w:hAnsi="Times New Roman"/>
                <w:color w:val="FF0000"/>
                <w:kern w:val="0"/>
              </w:rPr>
              <w:t>福興鄉</w:t>
            </w:r>
            <w:r>
              <w:rPr>
                <w:rFonts w:ascii="Times New Roman" w:hAnsi="Times New Roman"/>
                <w:color w:val="FF0000"/>
                <w:kern w:val="0"/>
                <w:szCs w:val="24"/>
              </w:rPr>
              <w:t>、</w:t>
            </w:r>
            <w:r>
              <w:rPr>
                <w:rFonts w:ascii="Times New Roman" w:hAnsi="Times New Roman"/>
                <w:color w:val="FF0000"/>
                <w:kern w:val="0"/>
              </w:rPr>
              <w:t>秀水鄉</w:t>
            </w:r>
            <w:r>
              <w:rPr>
                <w:rFonts w:ascii="Times New Roman" w:hAnsi="Times New Roman"/>
                <w:color w:val="FF0000"/>
                <w:kern w:val="0"/>
                <w:szCs w:val="24"/>
              </w:rPr>
              <w:t>、</w:t>
            </w:r>
            <w:r>
              <w:rPr>
                <w:rFonts w:ascii="Times New Roman" w:hAnsi="Times New Roman"/>
                <w:color w:val="FF0000"/>
                <w:kern w:val="0"/>
              </w:rPr>
              <w:t>埔心鄉</w:t>
            </w:r>
            <w:r>
              <w:rPr>
                <w:rFonts w:ascii="Times New Roman" w:hAnsi="Times New Roman"/>
                <w:color w:val="FF0000"/>
                <w:kern w:val="0"/>
                <w:szCs w:val="24"/>
              </w:rPr>
              <w:t>、</w:t>
            </w:r>
            <w:r>
              <w:rPr>
                <w:rFonts w:ascii="Times New Roman" w:hAnsi="Times New Roman"/>
                <w:color w:val="FF0000"/>
                <w:kern w:val="0"/>
              </w:rPr>
              <w:t>埔鹽鄉</w:t>
            </w:r>
            <w:r>
              <w:rPr>
                <w:rFonts w:ascii="Times New Roman" w:hAnsi="Times New Roman"/>
                <w:color w:val="FF0000"/>
                <w:kern w:val="0"/>
                <w:szCs w:val="24"/>
              </w:rPr>
              <w:t>、</w:t>
            </w:r>
            <w:r>
              <w:rPr>
                <w:rFonts w:ascii="Times New Roman" w:hAnsi="Times New Roman"/>
                <w:color w:val="FF0000"/>
                <w:kern w:val="0"/>
              </w:rPr>
              <w:t>大城鄉</w:t>
            </w:r>
            <w:r>
              <w:rPr>
                <w:rFonts w:ascii="Times New Roman" w:hAnsi="Times New Roman"/>
                <w:color w:val="FF0000"/>
                <w:kern w:val="0"/>
                <w:szCs w:val="24"/>
              </w:rPr>
              <w:t>、</w:t>
            </w:r>
            <w:r>
              <w:rPr>
                <w:rFonts w:ascii="Times New Roman" w:hAnsi="Times New Roman"/>
                <w:color w:val="FF0000"/>
                <w:kern w:val="0"/>
              </w:rPr>
              <w:t>芳苑鄉</w:t>
            </w:r>
            <w:r>
              <w:rPr>
                <w:rFonts w:ascii="Times New Roman" w:hAnsi="Times New Roman"/>
                <w:color w:val="FF0000"/>
                <w:kern w:val="0"/>
                <w:szCs w:val="24"/>
              </w:rPr>
              <w:t>、</w:t>
            </w:r>
            <w:r>
              <w:rPr>
                <w:rFonts w:ascii="Times New Roman" w:hAnsi="Times New Roman"/>
                <w:color w:val="FF0000"/>
                <w:kern w:val="0"/>
              </w:rPr>
              <w:t>竹塘鄉</w:t>
            </w:r>
            <w:r>
              <w:rPr>
                <w:rFonts w:ascii="Times New Roman" w:hAnsi="Times New Roman"/>
                <w:color w:val="FF0000"/>
                <w:kern w:val="0"/>
                <w:szCs w:val="24"/>
              </w:rPr>
              <w:t>、</w:t>
            </w:r>
            <w:r>
              <w:rPr>
                <w:rFonts w:ascii="Times New Roman" w:hAnsi="Times New Roman"/>
                <w:color w:val="FF0000"/>
                <w:kern w:val="0"/>
              </w:rPr>
              <w:t>社頭鄉</w:t>
            </w:r>
            <w:r>
              <w:rPr>
                <w:rFonts w:ascii="Times New Roman" w:hAnsi="Times New Roman"/>
                <w:color w:val="FF0000"/>
                <w:kern w:val="0"/>
                <w:szCs w:val="24"/>
              </w:rPr>
              <w:t>、</w:t>
            </w:r>
            <w:r>
              <w:rPr>
                <w:rFonts w:ascii="Times New Roman" w:hAnsi="Times New Roman"/>
                <w:color w:val="FF0000"/>
                <w:kern w:val="0"/>
              </w:rPr>
              <w:t>二水鄉</w:t>
            </w:r>
            <w:r>
              <w:rPr>
                <w:rFonts w:ascii="Times New Roman" w:hAnsi="Times New Roman"/>
                <w:color w:val="FF0000"/>
                <w:kern w:val="0"/>
                <w:szCs w:val="24"/>
              </w:rPr>
              <w:t>、</w:t>
            </w:r>
            <w:r>
              <w:rPr>
                <w:rFonts w:ascii="Times New Roman" w:hAnsi="Times New Roman"/>
                <w:color w:val="FF0000"/>
                <w:kern w:val="0"/>
              </w:rPr>
              <w:t>田尾鄉</w:t>
            </w:r>
            <w:r>
              <w:rPr>
                <w:rFonts w:ascii="Times New Roman" w:hAnsi="Times New Roman"/>
                <w:color w:val="FF0000"/>
                <w:kern w:val="0"/>
                <w:szCs w:val="24"/>
              </w:rPr>
              <w:t>、</w:t>
            </w:r>
            <w:r>
              <w:rPr>
                <w:rFonts w:ascii="Times New Roman" w:hAnsi="Times New Roman"/>
                <w:color w:val="FF0000"/>
                <w:kern w:val="0"/>
              </w:rPr>
              <w:t>埤頭鄉</w:t>
            </w:r>
            <w:r>
              <w:rPr>
                <w:rFonts w:ascii="Times New Roman" w:hAnsi="Times New Roman"/>
                <w:color w:val="FF0000"/>
                <w:kern w:val="0"/>
                <w:szCs w:val="24"/>
              </w:rPr>
              <w:t>、</w:t>
            </w:r>
            <w:r>
              <w:rPr>
                <w:rFonts w:ascii="Times New Roman" w:hAnsi="Times New Roman"/>
                <w:color w:val="FF0000"/>
                <w:kern w:val="0"/>
              </w:rPr>
              <w:t>溪州鄉</w:t>
            </w:r>
            <w:r>
              <w:rPr>
                <w:rFonts w:ascii="Times New Roman" w:hAnsi="Times New Roman"/>
                <w:color w:val="FF0000"/>
                <w:kern w:val="0"/>
              </w:rPr>
              <w:t>)</w:t>
            </w:r>
          </w:p>
        </w:tc>
      </w:tr>
      <w:tr w:rsidR="003706E8" w14:paraId="617D36A0" w14:textId="77777777">
        <w:trPr>
          <w:trHeight w:val="83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AD62"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日月潭觀光圈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25F11"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日月潭國家風景區管理處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6008A" w14:textId="77777777" w:rsidR="003706E8" w:rsidRDefault="00142E69">
            <w:pPr>
              <w:snapToGrid w:val="0"/>
              <w:spacing w:line="320" w:lineRule="exact"/>
            </w:pPr>
            <w:r>
              <w:rPr>
                <w:rFonts w:ascii="Times New Roman" w:hAnsi="Times New Roman"/>
                <w:color w:val="FF0000"/>
                <w:kern w:val="0"/>
              </w:rPr>
              <w:t>南投縣</w:t>
            </w:r>
            <w:r>
              <w:rPr>
                <w:rFonts w:ascii="Times New Roman" w:hAnsi="Times New Roman"/>
                <w:color w:val="FF0000"/>
                <w:kern w:val="0"/>
              </w:rPr>
              <w:t>(</w:t>
            </w:r>
            <w:r>
              <w:rPr>
                <w:rFonts w:ascii="Times New Roman" w:hAnsi="Times New Roman"/>
                <w:color w:val="FF0000"/>
                <w:kern w:val="0"/>
              </w:rPr>
              <w:t>埔里鎮</w:t>
            </w:r>
            <w:r>
              <w:rPr>
                <w:rFonts w:ascii="Times New Roman" w:hAnsi="Times New Roman"/>
                <w:color w:val="FF0000"/>
                <w:kern w:val="0"/>
                <w:szCs w:val="24"/>
              </w:rPr>
              <w:t>、</w:t>
            </w:r>
            <w:r>
              <w:rPr>
                <w:rFonts w:ascii="Times New Roman" w:hAnsi="Times New Roman"/>
                <w:color w:val="FF0000"/>
                <w:kern w:val="0"/>
              </w:rPr>
              <w:t>國姓鄉</w:t>
            </w:r>
            <w:r>
              <w:rPr>
                <w:rFonts w:ascii="Times New Roman" w:hAnsi="Times New Roman"/>
                <w:color w:val="FF0000"/>
                <w:kern w:val="0"/>
                <w:szCs w:val="24"/>
              </w:rPr>
              <w:t>、</w:t>
            </w:r>
            <w:r>
              <w:rPr>
                <w:rFonts w:ascii="Times New Roman" w:hAnsi="Times New Roman"/>
                <w:color w:val="FF0000"/>
                <w:kern w:val="0"/>
              </w:rPr>
              <w:t>仁愛鄉</w:t>
            </w:r>
            <w:r>
              <w:rPr>
                <w:rFonts w:ascii="Times New Roman" w:hAnsi="Times New Roman"/>
                <w:color w:val="FF0000"/>
                <w:kern w:val="0"/>
                <w:szCs w:val="24"/>
              </w:rPr>
              <w:t>、</w:t>
            </w:r>
            <w:r>
              <w:rPr>
                <w:rFonts w:ascii="Times New Roman" w:hAnsi="Times New Roman"/>
                <w:color w:val="FF0000"/>
                <w:kern w:val="0"/>
              </w:rPr>
              <w:t>魚池鄉</w:t>
            </w:r>
            <w:r>
              <w:rPr>
                <w:rFonts w:ascii="Times New Roman" w:hAnsi="Times New Roman"/>
                <w:color w:val="FF0000"/>
                <w:kern w:val="0"/>
                <w:szCs w:val="24"/>
              </w:rPr>
              <w:t>、</w:t>
            </w:r>
            <w:r>
              <w:rPr>
                <w:rFonts w:ascii="Times New Roman" w:hAnsi="Times New Roman"/>
                <w:color w:val="FF0000"/>
                <w:kern w:val="0"/>
              </w:rPr>
              <w:t>南投市</w:t>
            </w:r>
            <w:r>
              <w:rPr>
                <w:rFonts w:ascii="Times New Roman" w:hAnsi="Times New Roman"/>
                <w:color w:val="FF0000"/>
                <w:kern w:val="0"/>
                <w:szCs w:val="24"/>
              </w:rPr>
              <w:t>、</w:t>
            </w:r>
            <w:r>
              <w:rPr>
                <w:rFonts w:ascii="Times New Roman" w:hAnsi="Times New Roman"/>
                <w:color w:val="FF0000"/>
                <w:kern w:val="0"/>
              </w:rPr>
              <w:t>草屯鎮</w:t>
            </w:r>
            <w:r>
              <w:rPr>
                <w:rFonts w:ascii="Times New Roman" w:hAnsi="Times New Roman"/>
                <w:color w:val="FF0000"/>
                <w:kern w:val="0"/>
                <w:szCs w:val="24"/>
              </w:rPr>
              <w:t>、</w:t>
            </w:r>
            <w:r>
              <w:rPr>
                <w:rFonts w:ascii="Times New Roman" w:hAnsi="Times New Roman"/>
                <w:color w:val="FF0000"/>
                <w:kern w:val="0"/>
              </w:rPr>
              <w:t>中寮鄉</w:t>
            </w:r>
            <w:r>
              <w:rPr>
                <w:rFonts w:ascii="Times New Roman" w:hAnsi="Times New Roman"/>
                <w:color w:val="FF0000"/>
                <w:kern w:val="0"/>
                <w:szCs w:val="24"/>
              </w:rPr>
              <w:t>、</w:t>
            </w:r>
            <w:r>
              <w:rPr>
                <w:rFonts w:ascii="Times New Roman" w:hAnsi="Times New Roman"/>
                <w:color w:val="FF0000"/>
                <w:kern w:val="0"/>
              </w:rPr>
              <w:t>名間鄉</w:t>
            </w:r>
            <w:r>
              <w:rPr>
                <w:rFonts w:ascii="Times New Roman" w:hAnsi="Times New Roman"/>
                <w:color w:val="FF0000"/>
                <w:kern w:val="0"/>
                <w:szCs w:val="24"/>
              </w:rPr>
              <w:t>、</w:t>
            </w:r>
            <w:r>
              <w:rPr>
                <w:rFonts w:ascii="Times New Roman" w:hAnsi="Times New Roman"/>
                <w:color w:val="FF0000"/>
                <w:kern w:val="0"/>
              </w:rPr>
              <w:t>集集鎮</w:t>
            </w:r>
            <w:r>
              <w:rPr>
                <w:rFonts w:ascii="Times New Roman" w:hAnsi="Times New Roman"/>
                <w:color w:val="FF0000"/>
                <w:kern w:val="0"/>
                <w:szCs w:val="24"/>
              </w:rPr>
              <w:t>、</w:t>
            </w:r>
            <w:r>
              <w:rPr>
                <w:rFonts w:ascii="Times New Roman" w:hAnsi="Times New Roman"/>
                <w:color w:val="FF0000"/>
                <w:kern w:val="0"/>
              </w:rPr>
              <w:t>水里鄉</w:t>
            </w:r>
            <w:r>
              <w:rPr>
                <w:rFonts w:ascii="Times New Roman" w:hAnsi="Times New Roman"/>
                <w:color w:val="FF0000"/>
                <w:kern w:val="0"/>
                <w:szCs w:val="24"/>
              </w:rPr>
              <w:t>、</w:t>
            </w:r>
            <w:r>
              <w:rPr>
                <w:rFonts w:ascii="Times New Roman" w:hAnsi="Times New Roman"/>
                <w:color w:val="FF0000"/>
                <w:kern w:val="0"/>
              </w:rPr>
              <w:t>信義鄉</w:t>
            </w:r>
            <w:r>
              <w:rPr>
                <w:rFonts w:ascii="Times New Roman" w:hAnsi="Times New Roman"/>
                <w:color w:val="FF0000"/>
                <w:kern w:val="0"/>
                <w:szCs w:val="24"/>
              </w:rPr>
              <w:t>、</w:t>
            </w:r>
            <w:r>
              <w:rPr>
                <w:rFonts w:ascii="Times New Roman" w:hAnsi="Times New Roman"/>
                <w:color w:val="FF0000"/>
                <w:kern w:val="0"/>
              </w:rPr>
              <w:t>竹山鎮、鹿谷鄉</w:t>
            </w:r>
            <w:r>
              <w:rPr>
                <w:rFonts w:ascii="Times New Roman" w:hAnsi="Times New Roman"/>
                <w:color w:val="FF0000"/>
                <w:kern w:val="0"/>
              </w:rPr>
              <w:t>)</w:t>
            </w:r>
          </w:p>
          <w:p w14:paraId="076FA798" w14:textId="77777777" w:rsidR="003706E8" w:rsidRDefault="00142E69">
            <w:pPr>
              <w:snapToGrid w:val="0"/>
              <w:spacing w:line="320" w:lineRule="exact"/>
              <w:rPr>
                <w:rFonts w:ascii="Times New Roman" w:hAnsi="Times New Roman"/>
                <w:color w:val="FF0000"/>
                <w:kern w:val="0"/>
              </w:rPr>
            </w:pPr>
            <w:r>
              <w:rPr>
                <w:rFonts w:ascii="Times New Roman" w:hAnsi="Times New Roman"/>
                <w:color w:val="FF0000"/>
                <w:kern w:val="0"/>
              </w:rPr>
              <w:t>彰化縣</w:t>
            </w:r>
            <w:r>
              <w:rPr>
                <w:rFonts w:ascii="Times New Roman" w:hAnsi="Times New Roman"/>
                <w:color w:val="FF0000"/>
                <w:kern w:val="0"/>
              </w:rPr>
              <w:t>(</w:t>
            </w:r>
            <w:r>
              <w:rPr>
                <w:rFonts w:ascii="Times New Roman" w:hAnsi="Times New Roman"/>
                <w:color w:val="FF0000"/>
                <w:kern w:val="0"/>
              </w:rPr>
              <w:t>田中鎮、二水鄉</w:t>
            </w:r>
            <w:r>
              <w:rPr>
                <w:rFonts w:ascii="Times New Roman" w:hAnsi="Times New Roman"/>
                <w:color w:val="FF0000"/>
                <w:kern w:val="0"/>
              </w:rPr>
              <w:t>)</w:t>
            </w:r>
          </w:p>
        </w:tc>
      </w:tr>
      <w:tr w:rsidR="003706E8" w14:paraId="2AE8D46A" w14:textId="77777777">
        <w:trPr>
          <w:trHeight w:val="69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5921C" w14:textId="77777777" w:rsidR="003706E8" w:rsidRDefault="00142E69">
            <w:pPr>
              <w:widowControl/>
              <w:snapToGrid w:val="0"/>
              <w:spacing w:line="320" w:lineRule="exact"/>
              <w:jc w:val="center"/>
            </w:pPr>
            <w:r>
              <w:rPr>
                <w:rFonts w:ascii="Times New Roman" w:hAnsi="Times New Roman"/>
              </w:rPr>
              <w:t>235</w:t>
            </w:r>
            <w:r>
              <w:rPr>
                <w:rFonts w:ascii="Times New Roman" w:hAnsi="Times New Roman"/>
              </w:rPr>
              <w:t>區域觀光圈</w:t>
            </w:r>
          </w:p>
        </w:tc>
        <w:tc>
          <w:tcPr>
            <w:tcW w:w="1843"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0AEC" w14:textId="77777777" w:rsidR="003706E8" w:rsidRDefault="00142E69">
            <w:pPr>
              <w:snapToGrid w:val="0"/>
              <w:spacing w:line="320" w:lineRule="exact"/>
              <w:jc w:val="center"/>
              <w:rPr>
                <w:rFonts w:ascii="Times New Roman" w:hAnsi="Times New Roman"/>
                <w:kern w:val="0"/>
              </w:rPr>
            </w:pPr>
            <w:r>
              <w:rPr>
                <w:rFonts w:ascii="Times New Roman" w:hAnsi="Times New Roman"/>
                <w:kern w:val="0"/>
              </w:rPr>
              <w:t>阿里山國家風景區管理處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6D5E7" w14:textId="77777777" w:rsidR="003706E8" w:rsidRDefault="00142E69">
            <w:pPr>
              <w:snapToGrid w:val="0"/>
              <w:spacing w:line="320" w:lineRule="exact"/>
              <w:rPr>
                <w:rFonts w:ascii="Times New Roman" w:hAnsi="Times New Roman"/>
                <w:color w:val="FF0000"/>
                <w:kern w:val="0"/>
              </w:rPr>
            </w:pPr>
            <w:r>
              <w:rPr>
                <w:rFonts w:ascii="Times New Roman" w:hAnsi="Times New Roman"/>
                <w:color w:val="FF0000"/>
                <w:kern w:val="0"/>
              </w:rPr>
              <w:t>嘉義縣</w:t>
            </w:r>
            <w:r>
              <w:rPr>
                <w:rFonts w:ascii="Times New Roman" w:hAnsi="Times New Roman"/>
                <w:color w:val="FF0000"/>
                <w:kern w:val="0"/>
              </w:rPr>
              <w:t>(</w:t>
            </w:r>
            <w:r>
              <w:rPr>
                <w:rFonts w:ascii="Times New Roman" w:hAnsi="Times New Roman"/>
                <w:color w:val="FF0000"/>
                <w:kern w:val="0"/>
              </w:rPr>
              <w:t>太保市</w:t>
            </w:r>
            <w:r>
              <w:rPr>
                <w:rFonts w:ascii="Times New Roman" w:hAnsi="Times New Roman"/>
                <w:color w:val="FF0000"/>
                <w:kern w:val="0"/>
              </w:rPr>
              <w:t>)</w:t>
            </w:r>
            <w:r>
              <w:rPr>
                <w:rFonts w:ascii="Times New Roman" w:hAnsi="Times New Roman"/>
                <w:color w:val="FF0000"/>
                <w:kern w:val="0"/>
              </w:rPr>
              <w:t>、嘉義市</w:t>
            </w:r>
            <w:r>
              <w:rPr>
                <w:rFonts w:ascii="Times New Roman" w:hAnsi="Times New Roman"/>
                <w:color w:val="FF0000"/>
                <w:kern w:val="0"/>
              </w:rPr>
              <w:t>(</w:t>
            </w:r>
            <w:r>
              <w:rPr>
                <w:rFonts w:ascii="Times New Roman" w:hAnsi="Times New Roman"/>
                <w:color w:val="FF0000"/>
                <w:kern w:val="0"/>
              </w:rPr>
              <w:t>東區、西區</w:t>
            </w:r>
            <w:r>
              <w:rPr>
                <w:rFonts w:ascii="Times New Roman" w:hAnsi="Times New Roman"/>
                <w:color w:val="FF0000"/>
                <w:kern w:val="0"/>
              </w:rPr>
              <w:t>)</w:t>
            </w:r>
          </w:p>
        </w:tc>
      </w:tr>
      <w:tr w:rsidR="003706E8" w14:paraId="007287D5" w14:textId="77777777">
        <w:trPr>
          <w:trHeight w:val="69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A3A6" w14:textId="77777777" w:rsidR="003706E8" w:rsidRDefault="00142E69">
            <w:pPr>
              <w:widowControl/>
              <w:snapToGrid w:val="0"/>
              <w:spacing w:line="320" w:lineRule="exact"/>
              <w:jc w:val="center"/>
            </w:pPr>
            <w:r>
              <w:rPr>
                <w:rFonts w:ascii="Times New Roman" w:hAnsi="Times New Roman"/>
              </w:rPr>
              <w:t>大阿里山觀光圈</w:t>
            </w:r>
          </w:p>
        </w:tc>
        <w:tc>
          <w:tcPr>
            <w:tcW w:w="1843"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7F988" w14:textId="77777777" w:rsidR="003706E8" w:rsidRDefault="003706E8">
            <w:pPr>
              <w:snapToGrid w:val="0"/>
              <w:spacing w:line="320" w:lineRule="exact"/>
              <w:jc w:val="center"/>
              <w:rPr>
                <w:rFonts w:ascii="Times New Roman" w:hAnsi="Times New Roman"/>
                <w:kern w:val="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CDBA2" w14:textId="77777777" w:rsidR="003706E8" w:rsidRDefault="00142E69">
            <w:pPr>
              <w:snapToGrid w:val="0"/>
              <w:spacing w:line="320" w:lineRule="exact"/>
              <w:rPr>
                <w:rFonts w:ascii="Times New Roman" w:hAnsi="Times New Roman"/>
                <w:color w:val="FF0000"/>
                <w:kern w:val="0"/>
              </w:rPr>
            </w:pPr>
            <w:r>
              <w:rPr>
                <w:rFonts w:ascii="Times New Roman" w:hAnsi="Times New Roman"/>
                <w:color w:val="FF0000"/>
                <w:kern w:val="0"/>
              </w:rPr>
              <w:t>嘉義縣</w:t>
            </w:r>
            <w:r>
              <w:rPr>
                <w:rFonts w:ascii="Times New Roman" w:hAnsi="Times New Roman"/>
                <w:color w:val="FF0000"/>
                <w:kern w:val="0"/>
              </w:rPr>
              <w:t>(</w:t>
            </w:r>
            <w:r>
              <w:rPr>
                <w:rFonts w:ascii="Times New Roman" w:hAnsi="Times New Roman"/>
                <w:color w:val="FF0000"/>
                <w:kern w:val="0"/>
              </w:rPr>
              <w:t>番路鄉、梅山鄉、竹崎鄉、阿里山鄉</w:t>
            </w:r>
            <w:r>
              <w:rPr>
                <w:rFonts w:ascii="Times New Roman" w:hAnsi="Times New Roman"/>
                <w:color w:val="FF0000"/>
                <w:kern w:val="0"/>
              </w:rPr>
              <w:t>)</w:t>
            </w:r>
          </w:p>
        </w:tc>
      </w:tr>
      <w:tr w:rsidR="003706E8" w14:paraId="44BE311C" w14:textId="77777777">
        <w:trPr>
          <w:trHeight w:val="69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1AFC6"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大草嶺觀光圈</w:t>
            </w:r>
          </w:p>
        </w:tc>
        <w:tc>
          <w:tcPr>
            <w:tcW w:w="1843"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11E04" w14:textId="77777777" w:rsidR="003706E8" w:rsidRDefault="003706E8">
            <w:pPr>
              <w:snapToGrid w:val="0"/>
              <w:spacing w:line="320" w:lineRule="exact"/>
              <w:jc w:val="center"/>
              <w:rPr>
                <w:rFonts w:ascii="Times New Roman" w:hAnsi="Times New Roman"/>
                <w:kern w:val="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51A7" w14:textId="77777777" w:rsidR="003706E8" w:rsidRDefault="00142E69">
            <w:pPr>
              <w:snapToGrid w:val="0"/>
              <w:spacing w:line="320" w:lineRule="exact"/>
              <w:rPr>
                <w:rFonts w:ascii="Times New Roman" w:hAnsi="Times New Roman"/>
                <w:color w:val="FF0000"/>
                <w:kern w:val="0"/>
              </w:rPr>
            </w:pPr>
            <w:r>
              <w:rPr>
                <w:rFonts w:ascii="Times New Roman" w:hAnsi="Times New Roman"/>
                <w:color w:val="FF0000"/>
                <w:kern w:val="0"/>
              </w:rPr>
              <w:t>雲林縣</w:t>
            </w:r>
            <w:r>
              <w:rPr>
                <w:rFonts w:ascii="Times New Roman" w:hAnsi="Times New Roman"/>
                <w:color w:val="FF0000"/>
                <w:kern w:val="0"/>
              </w:rPr>
              <w:t>(</w:t>
            </w:r>
            <w:r>
              <w:rPr>
                <w:rFonts w:ascii="Times New Roman" w:hAnsi="Times New Roman"/>
                <w:color w:val="FF0000"/>
                <w:kern w:val="0"/>
              </w:rPr>
              <w:t>古坑鄉</w:t>
            </w:r>
            <w:r>
              <w:rPr>
                <w:rFonts w:ascii="Times New Roman" w:hAnsi="Times New Roman"/>
                <w:color w:val="FF0000"/>
                <w:kern w:val="0"/>
              </w:rPr>
              <w:t>)</w:t>
            </w:r>
          </w:p>
        </w:tc>
      </w:tr>
      <w:tr w:rsidR="003706E8" w14:paraId="22020AFC" w14:textId="77777777">
        <w:trPr>
          <w:trHeight w:val="70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6EA"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lastRenderedPageBreak/>
              <w:t>雲嘉南濱海觀光圈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79D61" w14:textId="77777777" w:rsidR="003706E8" w:rsidRDefault="00142E69">
            <w:pPr>
              <w:snapToGrid w:val="0"/>
              <w:spacing w:line="320" w:lineRule="exact"/>
              <w:jc w:val="center"/>
              <w:rPr>
                <w:rFonts w:ascii="Times New Roman" w:hAnsi="Times New Roman"/>
                <w:kern w:val="0"/>
              </w:rPr>
            </w:pPr>
            <w:r>
              <w:rPr>
                <w:rFonts w:ascii="Times New Roman" w:hAnsi="Times New Roman"/>
                <w:kern w:val="0"/>
              </w:rPr>
              <w:t>雲嘉南濱海國家風景區管理處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D924A" w14:textId="77777777" w:rsidR="003706E8" w:rsidRDefault="00142E69">
            <w:pPr>
              <w:snapToGrid w:val="0"/>
              <w:spacing w:line="320" w:lineRule="exact"/>
              <w:rPr>
                <w:rFonts w:ascii="Times New Roman" w:hAnsi="Times New Roman"/>
                <w:color w:val="FF0000"/>
                <w:kern w:val="0"/>
              </w:rPr>
            </w:pPr>
            <w:r>
              <w:rPr>
                <w:rFonts w:ascii="Times New Roman" w:hAnsi="Times New Roman"/>
                <w:color w:val="FF0000"/>
                <w:kern w:val="0"/>
              </w:rPr>
              <w:t>雲林縣</w:t>
            </w:r>
            <w:r>
              <w:rPr>
                <w:rFonts w:ascii="Times New Roman" w:hAnsi="Times New Roman"/>
                <w:color w:val="FF0000"/>
                <w:kern w:val="0"/>
              </w:rPr>
              <w:t>(</w:t>
            </w:r>
            <w:r>
              <w:rPr>
                <w:rFonts w:ascii="Times New Roman" w:hAnsi="Times New Roman"/>
                <w:color w:val="FF0000"/>
                <w:kern w:val="0"/>
              </w:rPr>
              <w:t>四湖鄉、口湖鄉</w:t>
            </w:r>
            <w:r>
              <w:rPr>
                <w:rFonts w:ascii="Times New Roman" w:hAnsi="Times New Roman"/>
                <w:color w:val="FF0000"/>
                <w:kern w:val="0"/>
              </w:rPr>
              <w:t>)</w:t>
            </w:r>
            <w:r>
              <w:rPr>
                <w:rFonts w:ascii="Times New Roman" w:hAnsi="Times New Roman"/>
                <w:color w:val="FF0000"/>
                <w:kern w:val="0"/>
              </w:rPr>
              <w:t>、嘉義縣</w:t>
            </w:r>
            <w:r>
              <w:rPr>
                <w:rFonts w:ascii="Times New Roman" w:hAnsi="Times New Roman"/>
                <w:color w:val="FF0000"/>
                <w:kern w:val="0"/>
              </w:rPr>
              <w:t>(</w:t>
            </w:r>
            <w:r>
              <w:rPr>
                <w:rFonts w:ascii="Times New Roman" w:hAnsi="Times New Roman"/>
                <w:color w:val="FF0000"/>
                <w:kern w:val="0"/>
              </w:rPr>
              <w:t>東石鄉、布袋鎮</w:t>
            </w:r>
            <w:r>
              <w:rPr>
                <w:rFonts w:ascii="Times New Roman" w:hAnsi="Times New Roman"/>
                <w:color w:val="FF0000"/>
                <w:kern w:val="0"/>
              </w:rPr>
              <w:t>)</w:t>
            </w:r>
            <w:r>
              <w:rPr>
                <w:rFonts w:ascii="Times New Roman" w:hAnsi="Times New Roman"/>
                <w:color w:val="FF0000"/>
                <w:kern w:val="0"/>
              </w:rPr>
              <w:t>、</w:t>
            </w:r>
            <w:proofErr w:type="gramStart"/>
            <w:r>
              <w:rPr>
                <w:rFonts w:ascii="Times New Roman" w:hAnsi="Times New Roman"/>
                <w:color w:val="FF0000"/>
                <w:kern w:val="0"/>
              </w:rPr>
              <w:t>臺</w:t>
            </w:r>
            <w:proofErr w:type="gramEnd"/>
            <w:r>
              <w:rPr>
                <w:rFonts w:ascii="Times New Roman" w:hAnsi="Times New Roman"/>
                <w:color w:val="FF0000"/>
                <w:kern w:val="0"/>
              </w:rPr>
              <w:t>南市</w:t>
            </w:r>
            <w:r>
              <w:rPr>
                <w:rFonts w:ascii="Times New Roman" w:hAnsi="Times New Roman"/>
                <w:color w:val="FF0000"/>
                <w:kern w:val="0"/>
              </w:rPr>
              <w:t>(</w:t>
            </w:r>
            <w:r>
              <w:rPr>
                <w:rFonts w:ascii="Times New Roman" w:hAnsi="Times New Roman"/>
                <w:color w:val="FF0000"/>
                <w:kern w:val="0"/>
              </w:rPr>
              <w:t>北門區、將軍區、七股區、安南區</w:t>
            </w:r>
            <w:r>
              <w:rPr>
                <w:rFonts w:ascii="Times New Roman" w:hAnsi="Times New Roman"/>
                <w:color w:val="FF0000"/>
                <w:kern w:val="0"/>
              </w:rPr>
              <w:t>)</w:t>
            </w:r>
          </w:p>
        </w:tc>
      </w:tr>
      <w:tr w:rsidR="003706E8" w14:paraId="59C8FDCE" w14:textId="77777777">
        <w:trPr>
          <w:trHeight w:val="83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C20D1" w14:textId="77777777" w:rsidR="003706E8" w:rsidRDefault="00142E69">
            <w:pPr>
              <w:widowControl/>
              <w:snapToGrid w:val="0"/>
              <w:spacing w:line="320" w:lineRule="exact"/>
              <w:jc w:val="center"/>
              <w:rPr>
                <w:rFonts w:ascii="Times New Roman" w:hAnsi="Times New Roman"/>
                <w:kern w:val="0"/>
              </w:rPr>
            </w:pPr>
            <w:r>
              <w:rPr>
                <w:rFonts w:ascii="Times New Roman" w:hAnsi="Times New Roman"/>
                <w:kern w:val="0"/>
              </w:rPr>
              <w:t>大西拉雅觀光圈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3BF67" w14:textId="77777777" w:rsidR="003706E8" w:rsidRDefault="00142E69">
            <w:pPr>
              <w:snapToGrid w:val="0"/>
              <w:spacing w:line="320" w:lineRule="exact"/>
              <w:jc w:val="center"/>
              <w:rPr>
                <w:rFonts w:ascii="Times New Roman" w:hAnsi="Times New Roman"/>
                <w:kern w:val="0"/>
              </w:rPr>
            </w:pPr>
            <w:r>
              <w:rPr>
                <w:rFonts w:ascii="Times New Roman" w:hAnsi="Times New Roman"/>
                <w:kern w:val="0"/>
              </w:rPr>
              <w:t>西拉雅國家風景區管理處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2A537" w14:textId="77777777" w:rsidR="003706E8" w:rsidRDefault="00142E69">
            <w:pPr>
              <w:snapToGrid w:val="0"/>
              <w:spacing w:line="320" w:lineRule="exact"/>
              <w:rPr>
                <w:rFonts w:ascii="Times New Roman" w:hAnsi="Times New Roman"/>
                <w:color w:val="FF0000"/>
                <w:kern w:val="0"/>
              </w:rPr>
            </w:pPr>
            <w:proofErr w:type="gramStart"/>
            <w:r>
              <w:rPr>
                <w:rFonts w:ascii="Times New Roman" w:hAnsi="Times New Roman"/>
                <w:color w:val="FF0000"/>
                <w:kern w:val="0"/>
              </w:rPr>
              <w:t>臺</w:t>
            </w:r>
            <w:proofErr w:type="gramEnd"/>
            <w:r>
              <w:rPr>
                <w:rFonts w:ascii="Times New Roman" w:hAnsi="Times New Roman"/>
                <w:color w:val="FF0000"/>
                <w:kern w:val="0"/>
              </w:rPr>
              <w:t>南市</w:t>
            </w:r>
            <w:r>
              <w:rPr>
                <w:rFonts w:ascii="Times New Roman" w:hAnsi="Times New Roman"/>
                <w:color w:val="FF0000"/>
                <w:kern w:val="0"/>
              </w:rPr>
              <w:t>(</w:t>
            </w:r>
            <w:proofErr w:type="gramStart"/>
            <w:r>
              <w:rPr>
                <w:rFonts w:ascii="Times New Roman" w:hAnsi="Times New Roman"/>
                <w:color w:val="FF0000"/>
                <w:kern w:val="0"/>
              </w:rPr>
              <w:t>後壁區</w:t>
            </w:r>
            <w:proofErr w:type="gramEnd"/>
            <w:r>
              <w:rPr>
                <w:rFonts w:ascii="Times New Roman" w:hAnsi="Times New Roman"/>
                <w:color w:val="FF0000"/>
                <w:kern w:val="0"/>
              </w:rPr>
              <w:t>、新營區、鹽水區、柳營區、六甲區、官田區、大內區、玉井區、新化區、白河區、東山區、楠西區、左鎮區</w:t>
            </w:r>
            <w:r>
              <w:rPr>
                <w:rFonts w:ascii="Times New Roman" w:hAnsi="Times New Roman"/>
                <w:color w:val="FF0000"/>
                <w:kern w:val="0"/>
              </w:rPr>
              <w:t>)</w:t>
            </w:r>
            <w:r>
              <w:rPr>
                <w:rFonts w:ascii="Times New Roman" w:hAnsi="Times New Roman"/>
                <w:color w:val="FF0000"/>
                <w:kern w:val="0"/>
              </w:rPr>
              <w:t>、嘉義縣</w:t>
            </w:r>
            <w:r>
              <w:rPr>
                <w:rFonts w:ascii="Times New Roman" w:hAnsi="Times New Roman"/>
                <w:color w:val="FF0000"/>
                <w:kern w:val="0"/>
              </w:rPr>
              <w:t>(</w:t>
            </w:r>
            <w:r>
              <w:rPr>
                <w:rFonts w:ascii="Times New Roman" w:hAnsi="Times New Roman"/>
                <w:color w:val="FF0000"/>
                <w:kern w:val="0"/>
              </w:rPr>
              <w:t>中埔鄉、大埔鄉</w:t>
            </w:r>
            <w:r>
              <w:rPr>
                <w:rFonts w:ascii="Times New Roman" w:hAnsi="Times New Roman"/>
                <w:color w:val="FF0000"/>
                <w:kern w:val="0"/>
              </w:rPr>
              <w:t>)</w:t>
            </w:r>
          </w:p>
        </w:tc>
      </w:tr>
      <w:tr w:rsidR="003706E8" w14:paraId="5CF6EC2C" w14:textId="77777777">
        <w:trPr>
          <w:trHeight w:val="83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DA4FA" w14:textId="77777777" w:rsidR="003706E8" w:rsidRDefault="00142E69">
            <w:pPr>
              <w:widowControl/>
              <w:snapToGrid w:val="0"/>
              <w:spacing w:line="320" w:lineRule="exact"/>
              <w:jc w:val="center"/>
              <w:rPr>
                <w:rFonts w:ascii="Times New Roman" w:hAnsi="Times New Roman"/>
                <w:color w:val="FF0000"/>
                <w:kern w:val="0"/>
              </w:rPr>
            </w:pPr>
            <w:r>
              <w:rPr>
                <w:rFonts w:ascii="Times New Roman" w:hAnsi="Times New Roman"/>
                <w:color w:val="FF0000"/>
                <w:kern w:val="0"/>
              </w:rPr>
              <w:t>高雄觀光圈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EB5D5" w14:textId="77777777" w:rsidR="003706E8" w:rsidRDefault="00142E69">
            <w:pPr>
              <w:snapToGrid w:val="0"/>
              <w:spacing w:line="320" w:lineRule="exact"/>
              <w:jc w:val="center"/>
            </w:pPr>
            <w:r>
              <w:rPr>
                <w:rFonts w:ascii="Times New Roman" w:hAnsi="Times New Roman"/>
                <w:color w:val="FF0000"/>
              </w:rPr>
              <w:t>茂林國家風景區管理處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69E5" w14:textId="77777777" w:rsidR="003706E8" w:rsidRDefault="00142E69">
            <w:pPr>
              <w:snapToGrid w:val="0"/>
              <w:spacing w:line="320" w:lineRule="exact"/>
              <w:ind w:right="-103"/>
              <w:rPr>
                <w:rFonts w:ascii="Times New Roman" w:hAnsi="Times New Roman"/>
                <w:color w:val="FF0000"/>
              </w:rPr>
            </w:pPr>
            <w:r>
              <w:rPr>
                <w:rFonts w:ascii="Times New Roman" w:hAnsi="Times New Roman"/>
                <w:color w:val="FF0000"/>
              </w:rPr>
              <w:t>高雄</w:t>
            </w:r>
            <w:r>
              <w:rPr>
                <w:rFonts w:ascii="Times New Roman" w:hAnsi="Times New Roman"/>
                <w:color w:val="FF0000"/>
              </w:rPr>
              <w:t>(</w:t>
            </w:r>
            <w:r>
              <w:rPr>
                <w:rFonts w:ascii="Times New Roman" w:hAnsi="Times New Roman"/>
                <w:color w:val="FF0000"/>
              </w:rPr>
              <w:t>旗山區、美濃區、茂林區、六龜區、桃源區、那瑪夏區、</w:t>
            </w:r>
            <w:proofErr w:type="gramStart"/>
            <w:r>
              <w:rPr>
                <w:rFonts w:ascii="Times New Roman" w:hAnsi="Times New Roman"/>
                <w:color w:val="FF0000"/>
              </w:rPr>
              <w:t>甲仙區</w:t>
            </w:r>
            <w:proofErr w:type="gramEnd"/>
            <w:r>
              <w:rPr>
                <w:rFonts w:ascii="Times New Roman" w:hAnsi="Times New Roman"/>
                <w:color w:val="FF0000"/>
              </w:rPr>
              <w:t>、杉林區、內門區、燕巢區、田寮區、阿蓮區、岡山區、左營區、鳳山區、鼓山區、前鎮區、鹽埕區、茄</w:t>
            </w:r>
            <w:proofErr w:type="gramStart"/>
            <w:r>
              <w:rPr>
                <w:rFonts w:ascii="Times New Roman" w:hAnsi="Times New Roman"/>
                <w:color w:val="FF0000"/>
              </w:rPr>
              <w:t>萣</w:t>
            </w:r>
            <w:proofErr w:type="gramEnd"/>
            <w:r>
              <w:rPr>
                <w:rFonts w:ascii="Times New Roman" w:hAnsi="Times New Roman"/>
                <w:color w:val="FF0000"/>
              </w:rPr>
              <w:t>區、永安區、彌陀區、</w:t>
            </w:r>
            <w:proofErr w:type="gramStart"/>
            <w:r>
              <w:rPr>
                <w:rFonts w:ascii="Times New Roman" w:hAnsi="Times New Roman"/>
                <w:color w:val="FF0000"/>
              </w:rPr>
              <w:t>梓</w:t>
            </w:r>
            <w:proofErr w:type="gramEnd"/>
            <w:r>
              <w:rPr>
                <w:rFonts w:ascii="Times New Roman" w:hAnsi="Times New Roman"/>
                <w:color w:val="FF0000"/>
              </w:rPr>
              <w:t>官區、楠梓區、三民區、新興區、前金區、苓雅區、旗津區、小港區、林園區、大寮區、大樹區、大社區、仁武區、</w:t>
            </w:r>
            <w:proofErr w:type="gramStart"/>
            <w:r>
              <w:rPr>
                <w:rFonts w:ascii="Times New Roman" w:hAnsi="Times New Roman"/>
                <w:color w:val="FF0000"/>
              </w:rPr>
              <w:t>鳥松區</w:t>
            </w:r>
            <w:proofErr w:type="gramEnd"/>
            <w:r>
              <w:rPr>
                <w:rFonts w:ascii="Times New Roman" w:hAnsi="Times New Roman"/>
                <w:color w:val="FF0000"/>
              </w:rPr>
              <w:t>、橋頭區、路竹區、湖內區</w:t>
            </w:r>
            <w:r>
              <w:rPr>
                <w:rFonts w:ascii="Times New Roman" w:hAnsi="Times New Roman"/>
                <w:color w:val="FF0000"/>
              </w:rPr>
              <w:t>)</w:t>
            </w:r>
          </w:p>
          <w:p w14:paraId="34E554E7" w14:textId="77777777" w:rsidR="003706E8" w:rsidRDefault="00142E69">
            <w:pPr>
              <w:snapToGrid w:val="0"/>
              <w:spacing w:line="320" w:lineRule="exact"/>
              <w:ind w:right="-103"/>
            </w:pPr>
            <w:r>
              <w:rPr>
                <w:rFonts w:ascii="Times New Roman" w:hAnsi="Times New Roman"/>
                <w:color w:val="FF0000"/>
              </w:rPr>
              <w:t>屏北縣</w:t>
            </w:r>
            <w:r>
              <w:rPr>
                <w:rFonts w:ascii="Times New Roman" w:hAnsi="Times New Roman"/>
                <w:color w:val="FF0000"/>
              </w:rPr>
              <w:t>(</w:t>
            </w:r>
            <w:r>
              <w:rPr>
                <w:rFonts w:ascii="Times New Roman" w:hAnsi="Times New Roman"/>
                <w:color w:val="FF0000"/>
              </w:rPr>
              <w:t>霧</w:t>
            </w:r>
            <w:proofErr w:type="gramStart"/>
            <w:r>
              <w:rPr>
                <w:rFonts w:ascii="Times New Roman" w:hAnsi="Times New Roman"/>
                <w:color w:val="FF0000"/>
              </w:rPr>
              <w:t>臺</w:t>
            </w:r>
            <w:proofErr w:type="gramEnd"/>
            <w:r>
              <w:rPr>
                <w:rFonts w:ascii="Times New Roman" w:hAnsi="Times New Roman"/>
                <w:color w:val="FF0000"/>
              </w:rPr>
              <w:t>鄉、三地門鄉、瑪家鄉</w:t>
            </w:r>
            <w:r>
              <w:rPr>
                <w:rFonts w:ascii="Times New Roman" w:hAnsi="Times New Roman"/>
                <w:color w:val="FF0000"/>
              </w:rPr>
              <w:t>)</w:t>
            </w:r>
          </w:p>
        </w:tc>
      </w:tr>
      <w:tr w:rsidR="003706E8" w14:paraId="0BD3E955" w14:textId="77777777">
        <w:trPr>
          <w:trHeight w:val="83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F2E0D" w14:textId="77777777" w:rsidR="003706E8" w:rsidRDefault="00142E69">
            <w:pPr>
              <w:widowControl/>
              <w:snapToGrid w:val="0"/>
              <w:spacing w:line="320" w:lineRule="exact"/>
              <w:jc w:val="center"/>
              <w:rPr>
                <w:rFonts w:ascii="Times New Roman" w:hAnsi="Times New Roman"/>
                <w:color w:val="FF0000"/>
                <w:kern w:val="0"/>
              </w:rPr>
            </w:pPr>
            <w:r>
              <w:rPr>
                <w:rFonts w:ascii="Times New Roman" w:hAnsi="Times New Roman"/>
                <w:color w:val="FF0000"/>
                <w:kern w:val="0"/>
              </w:rPr>
              <w:t>屏東觀光圈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668F0" w14:textId="77777777" w:rsidR="003706E8" w:rsidRDefault="00142E69">
            <w:pPr>
              <w:snapToGrid w:val="0"/>
              <w:spacing w:line="320" w:lineRule="exact"/>
              <w:jc w:val="center"/>
              <w:rPr>
                <w:rFonts w:ascii="Times New Roman" w:hAnsi="Times New Roman"/>
                <w:color w:val="FF0000"/>
                <w:kern w:val="0"/>
              </w:rPr>
            </w:pPr>
            <w:r>
              <w:rPr>
                <w:rFonts w:ascii="Times New Roman" w:hAnsi="Times New Roman"/>
                <w:color w:val="FF0000"/>
                <w:kern w:val="0"/>
              </w:rPr>
              <w:t>大鵬灣國家風景區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48C38" w14:textId="77777777" w:rsidR="003706E8" w:rsidRDefault="00142E69">
            <w:pPr>
              <w:snapToGrid w:val="0"/>
              <w:spacing w:line="320" w:lineRule="exact"/>
              <w:ind w:right="-103"/>
            </w:pPr>
            <w:r>
              <w:rPr>
                <w:rFonts w:ascii="Times New Roman" w:hAnsi="Times New Roman"/>
                <w:color w:val="FF0000"/>
                <w:kern w:val="0"/>
              </w:rPr>
              <w:t>屏東縣</w:t>
            </w:r>
            <w:r>
              <w:rPr>
                <w:rFonts w:ascii="Times New Roman" w:hAnsi="Times New Roman"/>
                <w:color w:val="FF0000"/>
                <w:kern w:val="0"/>
              </w:rPr>
              <w:t>(</w:t>
            </w:r>
            <w:r>
              <w:rPr>
                <w:rFonts w:ascii="Times New Roman" w:hAnsi="Times New Roman"/>
                <w:color w:val="FF0000"/>
                <w:kern w:val="0"/>
              </w:rPr>
              <w:t>里港鄉</w:t>
            </w:r>
            <w:r>
              <w:rPr>
                <w:rFonts w:ascii="Times New Roman" w:hAnsi="Times New Roman"/>
                <w:color w:val="FF0000"/>
              </w:rPr>
              <w:t>、</w:t>
            </w:r>
            <w:r>
              <w:rPr>
                <w:rFonts w:ascii="Times New Roman" w:hAnsi="Times New Roman"/>
                <w:color w:val="FF0000"/>
                <w:kern w:val="0"/>
              </w:rPr>
              <w:t>九如鄉</w:t>
            </w:r>
            <w:r>
              <w:rPr>
                <w:rFonts w:ascii="Times New Roman" w:hAnsi="Times New Roman"/>
                <w:color w:val="FF0000"/>
              </w:rPr>
              <w:t>、</w:t>
            </w:r>
            <w:r>
              <w:rPr>
                <w:rFonts w:ascii="Times New Roman" w:hAnsi="Times New Roman"/>
                <w:color w:val="FF0000"/>
                <w:kern w:val="0"/>
              </w:rPr>
              <w:t>高樹鄉</w:t>
            </w:r>
            <w:r>
              <w:rPr>
                <w:rFonts w:ascii="Times New Roman" w:hAnsi="Times New Roman"/>
                <w:color w:val="FF0000"/>
              </w:rPr>
              <w:t>、</w:t>
            </w:r>
            <w:r>
              <w:rPr>
                <w:rFonts w:ascii="Times New Roman" w:hAnsi="Times New Roman"/>
                <w:color w:val="FF0000"/>
                <w:kern w:val="0"/>
              </w:rPr>
              <w:t>鹽埔鄉</w:t>
            </w:r>
            <w:r>
              <w:rPr>
                <w:rFonts w:ascii="Times New Roman" w:hAnsi="Times New Roman"/>
                <w:color w:val="FF0000"/>
              </w:rPr>
              <w:t>、</w:t>
            </w:r>
            <w:r>
              <w:rPr>
                <w:rFonts w:ascii="Times New Roman" w:hAnsi="Times New Roman"/>
                <w:color w:val="FF0000"/>
                <w:kern w:val="0"/>
              </w:rPr>
              <w:t>長治鄉</w:t>
            </w:r>
            <w:r>
              <w:rPr>
                <w:rFonts w:ascii="Times New Roman" w:hAnsi="Times New Roman"/>
                <w:color w:val="FF0000"/>
              </w:rPr>
              <w:t>、</w:t>
            </w:r>
            <w:r>
              <w:rPr>
                <w:rFonts w:ascii="Times New Roman" w:hAnsi="Times New Roman"/>
                <w:color w:val="FF0000"/>
                <w:kern w:val="0"/>
              </w:rPr>
              <w:t>麟洛鄉</w:t>
            </w:r>
            <w:r>
              <w:rPr>
                <w:rFonts w:ascii="Times New Roman" w:hAnsi="Times New Roman"/>
                <w:color w:val="FF0000"/>
              </w:rPr>
              <w:t>、</w:t>
            </w:r>
            <w:r>
              <w:rPr>
                <w:rFonts w:ascii="Times New Roman" w:hAnsi="Times New Roman"/>
                <w:color w:val="FF0000"/>
                <w:kern w:val="0"/>
              </w:rPr>
              <w:t>萬丹鄉</w:t>
            </w:r>
            <w:r>
              <w:rPr>
                <w:rFonts w:ascii="Times New Roman" w:hAnsi="Times New Roman"/>
                <w:color w:val="FF0000"/>
              </w:rPr>
              <w:t>、</w:t>
            </w:r>
            <w:r>
              <w:rPr>
                <w:rFonts w:ascii="Times New Roman" w:hAnsi="Times New Roman"/>
                <w:color w:val="FF0000"/>
                <w:kern w:val="0"/>
              </w:rPr>
              <w:t>竹田鄉</w:t>
            </w:r>
            <w:r>
              <w:rPr>
                <w:rFonts w:ascii="Times New Roman" w:hAnsi="Times New Roman"/>
                <w:color w:val="FF0000"/>
              </w:rPr>
              <w:t>、</w:t>
            </w:r>
            <w:r>
              <w:rPr>
                <w:rFonts w:ascii="Times New Roman" w:hAnsi="Times New Roman"/>
                <w:color w:val="FF0000"/>
                <w:kern w:val="0"/>
              </w:rPr>
              <w:t>新園鄉</w:t>
            </w:r>
            <w:r>
              <w:rPr>
                <w:rFonts w:ascii="Times New Roman" w:hAnsi="Times New Roman"/>
                <w:color w:val="FF0000"/>
              </w:rPr>
              <w:t>、</w:t>
            </w:r>
            <w:r>
              <w:rPr>
                <w:rFonts w:ascii="Times New Roman" w:hAnsi="Times New Roman"/>
                <w:color w:val="FF0000"/>
                <w:kern w:val="0"/>
              </w:rPr>
              <w:t>崁頂鄉</w:t>
            </w:r>
            <w:r>
              <w:rPr>
                <w:rFonts w:ascii="Times New Roman" w:hAnsi="Times New Roman"/>
                <w:color w:val="FF0000"/>
              </w:rPr>
              <w:t>、</w:t>
            </w:r>
            <w:r>
              <w:rPr>
                <w:rFonts w:ascii="Times New Roman" w:hAnsi="Times New Roman"/>
                <w:color w:val="FF0000"/>
                <w:kern w:val="0"/>
              </w:rPr>
              <w:t>南州鄉</w:t>
            </w:r>
            <w:r>
              <w:rPr>
                <w:rFonts w:ascii="Times New Roman" w:hAnsi="Times New Roman"/>
                <w:color w:val="FF0000"/>
              </w:rPr>
              <w:t>、</w:t>
            </w:r>
            <w:r>
              <w:rPr>
                <w:rFonts w:ascii="Times New Roman" w:hAnsi="Times New Roman"/>
                <w:color w:val="FF0000"/>
                <w:kern w:val="0"/>
              </w:rPr>
              <w:t>新埤鄉</w:t>
            </w:r>
            <w:r>
              <w:rPr>
                <w:rFonts w:ascii="Times New Roman" w:hAnsi="Times New Roman"/>
                <w:color w:val="FF0000"/>
              </w:rPr>
              <w:t>、</w:t>
            </w:r>
            <w:r>
              <w:rPr>
                <w:rFonts w:ascii="Times New Roman" w:hAnsi="Times New Roman"/>
                <w:color w:val="FF0000"/>
                <w:kern w:val="0"/>
              </w:rPr>
              <w:t>潮州鎮</w:t>
            </w:r>
            <w:r>
              <w:rPr>
                <w:rFonts w:ascii="Times New Roman" w:hAnsi="Times New Roman"/>
                <w:color w:val="FF0000"/>
              </w:rPr>
              <w:t>、</w:t>
            </w:r>
            <w:r>
              <w:rPr>
                <w:rFonts w:ascii="Times New Roman" w:hAnsi="Times New Roman"/>
                <w:color w:val="FF0000"/>
                <w:kern w:val="0"/>
              </w:rPr>
              <w:t>林邊鄉</w:t>
            </w:r>
            <w:r>
              <w:rPr>
                <w:rFonts w:ascii="Times New Roman" w:hAnsi="Times New Roman"/>
                <w:color w:val="FF0000"/>
              </w:rPr>
              <w:t>、</w:t>
            </w:r>
            <w:r>
              <w:rPr>
                <w:rFonts w:ascii="Times New Roman" w:hAnsi="Times New Roman"/>
                <w:color w:val="FF0000"/>
                <w:kern w:val="0"/>
              </w:rPr>
              <w:t>佳冬鄉</w:t>
            </w:r>
            <w:r>
              <w:rPr>
                <w:rFonts w:ascii="Times New Roman" w:hAnsi="Times New Roman"/>
                <w:color w:val="FF0000"/>
              </w:rPr>
              <w:t>、</w:t>
            </w:r>
            <w:r>
              <w:rPr>
                <w:rFonts w:ascii="Times New Roman" w:hAnsi="Times New Roman"/>
                <w:color w:val="FF0000"/>
                <w:kern w:val="0"/>
              </w:rPr>
              <w:t>泰武鄉</w:t>
            </w:r>
            <w:r>
              <w:rPr>
                <w:rFonts w:ascii="Times New Roman" w:hAnsi="Times New Roman"/>
                <w:color w:val="FF0000"/>
              </w:rPr>
              <w:t>、</w:t>
            </w:r>
            <w:r>
              <w:rPr>
                <w:rFonts w:ascii="Times New Roman" w:hAnsi="Times New Roman"/>
                <w:color w:val="FF0000"/>
                <w:kern w:val="0"/>
              </w:rPr>
              <w:t>來義鄉</w:t>
            </w:r>
            <w:r>
              <w:rPr>
                <w:rFonts w:ascii="Times New Roman" w:hAnsi="Times New Roman"/>
                <w:color w:val="FF0000"/>
              </w:rPr>
              <w:t>、</w:t>
            </w:r>
            <w:r>
              <w:rPr>
                <w:rFonts w:ascii="Times New Roman" w:hAnsi="Times New Roman"/>
                <w:color w:val="FF0000"/>
                <w:kern w:val="0"/>
              </w:rPr>
              <w:t>春日鄉</w:t>
            </w:r>
            <w:r>
              <w:rPr>
                <w:rFonts w:ascii="Times New Roman" w:hAnsi="Times New Roman"/>
                <w:color w:val="FF0000"/>
              </w:rPr>
              <w:t>、</w:t>
            </w:r>
            <w:r>
              <w:rPr>
                <w:rFonts w:ascii="Times New Roman" w:hAnsi="Times New Roman"/>
                <w:color w:val="FF0000"/>
                <w:kern w:val="0"/>
              </w:rPr>
              <w:t>枋山鄉</w:t>
            </w:r>
            <w:r>
              <w:rPr>
                <w:rFonts w:ascii="Times New Roman" w:hAnsi="Times New Roman"/>
                <w:color w:val="FF0000"/>
              </w:rPr>
              <w:t>、</w:t>
            </w:r>
            <w:r>
              <w:rPr>
                <w:rFonts w:ascii="Times New Roman" w:hAnsi="Times New Roman"/>
                <w:color w:val="FF0000"/>
                <w:kern w:val="0"/>
              </w:rPr>
              <w:t>獅子鄉</w:t>
            </w:r>
            <w:r>
              <w:rPr>
                <w:rFonts w:ascii="Times New Roman" w:hAnsi="Times New Roman"/>
                <w:color w:val="FF0000"/>
              </w:rPr>
              <w:t>、</w:t>
            </w:r>
            <w:r>
              <w:rPr>
                <w:rFonts w:ascii="Times New Roman" w:hAnsi="Times New Roman"/>
                <w:color w:val="FF0000"/>
                <w:kern w:val="0"/>
              </w:rPr>
              <w:t>牡丹鄉</w:t>
            </w:r>
            <w:r>
              <w:rPr>
                <w:rFonts w:ascii="Times New Roman" w:hAnsi="Times New Roman"/>
                <w:color w:val="FF0000"/>
              </w:rPr>
              <w:t>、</w:t>
            </w:r>
            <w:r>
              <w:rPr>
                <w:rFonts w:ascii="Times New Roman" w:hAnsi="Times New Roman"/>
                <w:color w:val="FF0000"/>
                <w:kern w:val="0"/>
              </w:rPr>
              <w:t>車城鄉</w:t>
            </w:r>
            <w:r>
              <w:rPr>
                <w:rFonts w:ascii="Times New Roman" w:hAnsi="Times New Roman"/>
                <w:color w:val="FF0000"/>
              </w:rPr>
              <w:t>、</w:t>
            </w:r>
            <w:r>
              <w:rPr>
                <w:rFonts w:ascii="Times New Roman" w:hAnsi="Times New Roman"/>
                <w:color w:val="FF0000"/>
                <w:kern w:val="0"/>
              </w:rPr>
              <w:t>滿洲鄉</w:t>
            </w:r>
            <w:r>
              <w:rPr>
                <w:rFonts w:ascii="Times New Roman" w:hAnsi="Times New Roman"/>
                <w:color w:val="FF0000"/>
              </w:rPr>
              <w:t>、</w:t>
            </w:r>
            <w:r>
              <w:rPr>
                <w:rFonts w:ascii="Times New Roman" w:hAnsi="Times New Roman"/>
                <w:color w:val="FF0000"/>
                <w:kern w:val="0"/>
              </w:rPr>
              <w:t>琉球鄉</w:t>
            </w:r>
            <w:r>
              <w:rPr>
                <w:rFonts w:ascii="Times New Roman" w:hAnsi="Times New Roman"/>
                <w:color w:val="FF0000"/>
              </w:rPr>
              <w:t>、</w:t>
            </w:r>
            <w:r>
              <w:rPr>
                <w:rFonts w:ascii="Times New Roman" w:hAnsi="Times New Roman"/>
                <w:color w:val="FF0000"/>
                <w:kern w:val="0"/>
              </w:rPr>
              <w:t>枋寮鄉</w:t>
            </w:r>
            <w:r>
              <w:rPr>
                <w:rFonts w:ascii="Times New Roman" w:hAnsi="Times New Roman"/>
                <w:color w:val="FF0000"/>
              </w:rPr>
              <w:t>、</w:t>
            </w:r>
            <w:r>
              <w:rPr>
                <w:rFonts w:ascii="Times New Roman" w:hAnsi="Times New Roman"/>
                <w:color w:val="FF0000"/>
                <w:kern w:val="0"/>
              </w:rPr>
              <w:t>恆春鎮</w:t>
            </w:r>
            <w:r>
              <w:rPr>
                <w:rFonts w:ascii="Times New Roman" w:hAnsi="Times New Roman"/>
                <w:color w:val="FF0000"/>
              </w:rPr>
              <w:t>、</w:t>
            </w:r>
            <w:r>
              <w:rPr>
                <w:rFonts w:ascii="Times New Roman" w:hAnsi="Times New Roman"/>
                <w:color w:val="FF0000"/>
                <w:kern w:val="0"/>
              </w:rPr>
              <w:t>東港鎮</w:t>
            </w:r>
            <w:r>
              <w:rPr>
                <w:rFonts w:ascii="Times New Roman" w:hAnsi="Times New Roman"/>
                <w:color w:val="FF0000"/>
              </w:rPr>
              <w:t>、</w:t>
            </w:r>
            <w:r>
              <w:rPr>
                <w:rFonts w:ascii="Times New Roman" w:hAnsi="Times New Roman"/>
                <w:color w:val="FF0000"/>
                <w:kern w:val="0"/>
              </w:rPr>
              <w:t>內埔鄉</w:t>
            </w:r>
            <w:r>
              <w:rPr>
                <w:rFonts w:ascii="Times New Roman" w:hAnsi="Times New Roman"/>
                <w:color w:val="FF0000"/>
              </w:rPr>
              <w:t>、</w:t>
            </w:r>
            <w:r>
              <w:rPr>
                <w:rFonts w:ascii="Times New Roman" w:hAnsi="Times New Roman"/>
                <w:color w:val="FF0000"/>
                <w:kern w:val="0"/>
              </w:rPr>
              <w:t>萬巒鄉</w:t>
            </w:r>
            <w:r>
              <w:rPr>
                <w:rFonts w:ascii="Times New Roman" w:hAnsi="Times New Roman"/>
                <w:color w:val="FF0000"/>
              </w:rPr>
              <w:t>、</w:t>
            </w:r>
            <w:r>
              <w:rPr>
                <w:rFonts w:ascii="Times New Roman" w:hAnsi="Times New Roman"/>
                <w:color w:val="FF0000"/>
                <w:kern w:val="0"/>
              </w:rPr>
              <w:t>屏東市</w:t>
            </w:r>
            <w:r>
              <w:rPr>
                <w:rFonts w:ascii="Times New Roman" w:hAnsi="Times New Roman"/>
                <w:color w:val="FF0000"/>
                <w:kern w:val="0"/>
              </w:rPr>
              <w:t>)</w:t>
            </w:r>
          </w:p>
        </w:tc>
      </w:tr>
      <w:tr w:rsidR="003706E8" w14:paraId="02C2137D" w14:textId="77777777">
        <w:trPr>
          <w:trHeight w:val="8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B2311" w14:textId="77777777" w:rsidR="003706E8" w:rsidRDefault="00142E69">
            <w:pPr>
              <w:widowControl/>
              <w:snapToGrid w:val="0"/>
              <w:spacing w:line="320" w:lineRule="exact"/>
              <w:jc w:val="center"/>
              <w:rPr>
                <w:rFonts w:ascii="Times New Roman" w:hAnsi="Times New Roman"/>
                <w:color w:val="FF0000"/>
                <w:kern w:val="0"/>
              </w:rPr>
            </w:pPr>
            <w:r>
              <w:rPr>
                <w:rFonts w:ascii="Times New Roman" w:hAnsi="Times New Roman"/>
                <w:color w:val="FF0000"/>
                <w:kern w:val="0"/>
              </w:rPr>
              <w:t>馬祖觀光圈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D1E10" w14:textId="77777777" w:rsidR="003706E8" w:rsidRDefault="00142E69">
            <w:pPr>
              <w:snapToGrid w:val="0"/>
              <w:spacing w:line="320" w:lineRule="exact"/>
              <w:jc w:val="center"/>
            </w:pPr>
            <w:r>
              <w:rPr>
                <w:rFonts w:ascii="Times New Roman" w:hAnsi="Times New Roman"/>
                <w:color w:val="FF0000"/>
              </w:rPr>
              <w:t>馬祖國家風景區管理處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73251" w14:textId="77777777" w:rsidR="003706E8" w:rsidRDefault="00142E69">
            <w:pPr>
              <w:snapToGrid w:val="0"/>
              <w:spacing w:line="320" w:lineRule="exact"/>
            </w:pPr>
            <w:r>
              <w:rPr>
                <w:rFonts w:ascii="Times New Roman" w:hAnsi="Times New Roman"/>
                <w:color w:val="FF0000"/>
              </w:rPr>
              <w:t>馬祖</w:t>
            </w:r>
            <w:r>
              <w:rPr>
                <w:rFonts w:ascii="Times New Roman" w:hAnsi="Times New Roman"/>
                <w:color w:val="FF0000"/>
              </w:rPr>
              <w:t>(</w:t>
            </w:r>
            <w:r>
              <w:rPr>
                <w:rFonts w:ascii="Times New Roman" w:hAnsi="Times New Roman"/>
                <w:color w:val="FF0000"/>
              </w:rPr>
              <w:t>北竿鄉、南竿鄉、莒光鄉、東引鄉</w:t>
            </w:r>
            <w:r>
              <w:rPr>
                <w:rFonts w:ascii="Times New Roman" w:hAnsi="Times New Roman"/>
                <w:color w:val="FF0000"/>
              </w:rPr>
              <w:t>)</w:t>
            </w:r>
          </w:p>
        </w:tc>
      </w:tr>
      <w:tr w:rsidR="003706E8" w14:paraId="16B71819" w14:textId="77777777">
        <w:trPr>
          <w:trHeight w:val="98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24F84" w14:textId="77777777" w:rsidR="003706E8" w:rsidRDefault="00142E69">
            <w:pPr>
              <w:widowControl/>
              <w:snapToGrid w:val="0"/>
              <w:spacing w:line="320" w:lineRule="exact"/>
              <w:jc w:val="center"/>
              <w:rPr>
                <w:rFonts w:ascii="Times New Roman" w:hAnsi="Times New Roman"/>
                <w:color w:val="FF0000"/>
                <w:kern w:val="0"/>
              </w:rPr>
            </w:pPr>
            <w:r>
              <w:rPr>
                <w:rFonts w:ascii="Times New Roman" w:hAnsi="Times New Roman"/>
                <w:color w:val="FF0000"/>
                <w:kern w:val="0"/>
              </w:rPr>
              <w:t>澎湖觀光圈</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16222" w14:textId="77777777" w:rsidR="003706E8" w:rsidRDefault="00142E69">
            <w:pPr>
              <w:snapToGrid w:val="0"/>
              <w:spacing w:line="320" w:lineRule="exact"/>
              <w:jc w:val="center"/>
            </w:pPr>
            <w:r>
              <w:rPr>
                <w:rFonts w:ascii="Times New Roman" w:hAnsi="Times New Roman"/>
                <w:color w:val="FF0000"/>
              </w:rPr>
              <w:t>澎湖國家風景區管理處</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E8167" w14:textId="77777777" w:rsidR="003706E8" w:rsidRDefault="00142E69">
            <w:pPr>
              <w:snapToGrid w:val="0"/>
              <w:spacing w:line="320" w:lineRule="exact"/>
            </w:pPr>
            <w:r>
              <w:rPr>
                <w:rFonts w:ascii="Times New Roman" w:hAnsi="Times New Roman"/>
                <w:color w:val="FF0000"/>
              </w:rPr>
              <w:t>澎湖</w:t>
            </w:r>
            <w:r>
              <w:rPr>
                <w:rFonts w:ascii="Times New Roman" w:hAnsi="Times New Roman"/>
                <w:color w:val="FF0000"/>
              </w:rPr>
              <w:t>(</w:t>
            </w:r>
            <w:r>
              <w:rPr>
                <w:rFonts w:ascii="Times New Roman" w:hAnsi="Times New Roman"/>
                <w:color w:val="FF0000"/>
              </w:rPr>
              <w:t>馬公市、湖西鄉、白沙鄉、西嶼鄉、望安鄉、七美鄉</w:t>
            </w:r>
            <w:r>
              <w:rPr>
                <w:rFonts w:ascii="Times New Roman" w:hAnsi="Times New Roman"/>
                <w:color w:val="FF0000"/>
              </w:rPr>
              <w:t>)</w:t>
            </w:r>
          </w:p>
        </w:tc>
      </w:tr>
    </w:tbl>
    <w:tbl>
      <w:tblPr>
        <w:tblStyle w:val="27"/>
        <w:tblW w:w="7650" w:type="dxa"/>
        <w:tblInd w:w="1413" w:type="dxa"/>
        <w:tblLayout w:type="fixed"/>
        <w:tblLook w:val="04A0" w:firstRow="1" w:lastRow="0" w:firstColumn="1" w:lastColumn="0" w:noHBand="0" w:noVBand="1"/>
      </w:tblPr>
      <w:tblGrid>
        <w:gridCol w:w="1700"/>
        <w:gridCol w:w="1842"/>
        <w:gridCol w:w="4108"/>
      </w:tblGrid>
      <w:tr w:rsidR="00B6740E" w14:paraId="10C017D8" w14:textId="77777777" w:rsidTr="00B6740E">
        <w:trPr>
          <w:trHeight w:val="842"/>
        </w:trPr>
        <w:tc>
          <w:tcPr>
            <w:tcW w:w="1700" w:type="dxa"/>
            <w:tcBorders>
              <w:top w:val="single" w:sz="4" w:space="0" w:color="auto"/>
              <w:left w:val="single" w:sz="4" w:space="0" w:color="auto"/>
              <w:bottom w:val="single" w:sz="4" w:space="0" w:color="auto"/>
              <w:right w:val="single" w:sz="4" w:space="0" w:color="auto"/>
            </w:tcBorders>
            <w:vAlign w:val="center"/>
            <w:hideMark/>
          </w:tcPr>
          <w:bookmarkEnd w:id="16"/>
          <w:p w14:paraId="09243C18" w14:textId="77777777" w:rsidR="00B6740E" w:rsidRDefault="00B6740E">
            <w:pPr>
              <w:widowControl/>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花蓮觀光圈</w:t>
            </w:r>
          </w:p>
        </w:tc>
        <w:tc>
          <w:tcPr>
            <w:tcW w:w="1842" w:type="dxa"/>
            <w:tcBorders>
              <w:top w:val="single" w:sz="4" w:space="0" w:color="auto"/>
              <w:left w:val="nil"/>
              <w:bottom w:val="single" w:sz="4" w:space="0" w:color="auto"/>
              <w:right w:val="single" w:sz="4" w:space="0" w:color="auto"/>
            </w:tcBorders>
            <w:vAlign w:val="center"/>
            <w:hideMark/>
          </w:tcPr>
          <w:p w14:paraId="4E22235C" w14:textId="77777777" w:rsidR="00B6740E" w:rsidRDefault="00B6740E">
            <w:pPr>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花東縱谷國家風景區管理處</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EB35492" w14:textId="77777777" w:rsidR="00B6740E" w:rsidRDefault="00B6740E">
            <w:pPr>
              <w:snapToGrid w:val="0"/>
              <w:spacing w:line="320" w:lineRule="exact"/>
              <w:rPr>
                <w:rFonts w:ascii="Times New Roman" w:hAnsi="Times New Roman" w:cs="Times New Roman"/>
                <w:color w:val="FF0000"/>
                <w:kern w:val="0"/>
              </w:rPr>
            </w:pPr>
            <w:r>
              <w:rPr>
                <w:rFonts w:ascii="Times New Roman" w:hAnsi="Times New Roman" w:cs="Times New Roman" w:hint="eastAsia"/>
                <w:color w:val="FF0000"/>
                <w:kern w:val="0"/>
              </w:rPr>
              <w:t>花蓮縣</w:t>
            </w:r>
            <w:r>
              <w:rPr>
                <w:rFonts w:ascii="Times New Roman" w:hAnsi="Times New Roman" w:cs="Times New Roman"/>
                <w:color w:val="FF0000"/>
                <w:kern w:val="0"/>
              </w:rPr>
              <w:t>(</w:t>
            </w:r>
            <w:r>
              <w:rPr>
                <w:rFonts w:ascii="Times New Roman" w:hAnsi="Times New Roman" w:cs="Times New Roman" w:hint="eastAsia"/>
                <w:color w:val="FF0000"/>
                <w:kern w:val="0"/>
              </w:rPr>
              <w:t>新城鄉、秀林鄉、花蓮市、壽豐鄉、豐濱鄉、吉安鄉、鳳林鎮、光復鄉、萬榮鄉、瑞穗鄉、玉里鎮、卓溪鄉、富里鄉</w:t>
            </w:r>
            <w:r>
              <w:rPr>
                <w:rFonts w:ascii="Times New Roman" w:hAnsi="Times New Roman" w:cs="Times New Roman"/>
                <w:color w:val="FF0000"/>
                <w:kern w:val="0"/>
              </w:rPr>
              <w:t>)</w:t>
            </w:r>
          </w:p>
        </w:tc>
      </w:tr>
      <w:tr w:rsidR="00B6740E" w14:paraId="0DDDDC25" w14:textId="77777777" w:rsidTr="00B6740E">
        <w:trPr>
          <w:trHeight w:val="1123"/>
        </w:trPr>
        <w:tc>
          <w:tcPr>
            <w:tcW w:w="1700" w:type="dxa"/>
            <w:tcBorders>
              <w:top w:val="single" w:sz="4" w:space="0" w:color="auto"/>
              <w:left w:val="single" w:sz="4" w:space="0" w:color="auto"/>
              <w:bottom w:val="single" w:sz="4" w:space="0" w:color="auto"/>
              <w:right w:val="single" w:sz="4" w:space="0" w:color="auto"/>
            </w:tcBorders>
            <w:vAlign w:val="center"/>
            <w:hideMark/>
          </w:tcPr>
          <w:p w14:paraId="345F72CA" w14:textId="77777777" w:rsidR="00B6740E" w:rsidRDefault="00B6740E">
            <w:pPr>
              <w:widowControl/>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台東縱谷觀光圈</w:t>
            </w:r>
          </w:p>
        </w:tc>
        <w:tc>
          <w:tcPr>
            <w:tcW w:w="1842" w:type="dxa"/>
            <w:tcBorders>
              <w:top w:val="single" w:sz="4" w:space="0" w:color="auto"/>
              <w:left w:val="nil"/>
              <w:bottom w:val="single" w:sz="4" w:space="0" w:color="auto"/>
              <w:right w:val="single" w:sz="4" w:space="0" w:color="auto"/>
            </w:tcBorders>
            <w:vAlign w:val="center"/>
            <w:hideMark/>
          </w:tcPr>
          <w:p w14:paraId="4CC3877F" w14:textId="77777777" w:rsidR="00B6740E" w:rsidRDefault="00B6740E">
            <w:pPr>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花東縱谷國家風景區管理處</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432045B" w14:textId="77777777" w:rsidR="00B6740E" w:rsidRDefault="00B6740E">
            <w:pPr>
              <w:snapToGrid w:val="0"/>
              <w:spacing w:line="320" w:lineRule="exact"/>
              <w:rPr>
                <w:rFonts w:ascii="Times New Roman" w:hAnsi="Times New Roman" w:cs="Times New Roman"/>
                <w:color w:val="FF0000"/>
                <w:kern w:val="0"/>
              </w:rPr>
            </w:pPr>
            <w:r>
              <w:rPr>
                <w:rFonts w:ascii="Times New Roman" w:hAnsi="Times New Roman" w:cs="Times New Roman" w:hint="eastAsia"/>
                <w:color w:val="FF0000"/>
                <w:kern w:val="0"/>
              </w:rPr>
              <w:t>台東縣</w:t>
            </w:r>
            <w:r>
              <w:rPr>
                <w:rFonts w:ascii="Times New Roman" w:hAnsi="Times New Roman" w:cs="Times New Roman"/>
                <w:color w:val="FF0000"/>
                <w:kern w:val="0"/>
              </w:rPr>
              <w:t>(</w:t>
            </w:r>
            <w:r>
              <w:rPr>
                <w:rFonts w:ascii="Times New Roman" w:hAnsi="Times New Roman" w:cs="Times New Roman" w:hint="eastAsia"/>
                <w:color w:val="FF0000"/>
                <w:kern w:val="0"/>
              </w:rPr>
              <w:t>池上鄉、海端鄉關山鎮、鹿野鄉、延平鄉、卑南鄉</w:t>
            </w:r>
            <w:r>
              <w:rPr>
                <w:rFonts w:ascii="Times New Roman" w:hAnsi="Times New Roman" w:cs="Times New Roman"/>
                <w:color w:val="FF0000"/>
                <w:kern w:val="0"/>
              </w:rPr>
              <w:t>)</w:t>
            </w:r>
          </w:p>
        </w:tc>
      </w:tr>
      <w:tr w:rsidR="00B6740E" w14:paraId="7C6D5CB8" w14:textId="77777777" w:rsidTr="00B6740E">
        <w:trPr>
          <w:trHeight w:val="983"/>
        </w:trPr>
        <w:tc>
          <w:tcPr>
            <w:tcW w:w="1700" w:type="dxa"/>
            <w:tcBorders>
              <w:top w:val="single" w:sz="4" w:space="0" w:color="auto"/>
              <w:left w:val="single" w:sz="4" w:space="0" w:color="auto"/>
              <w:bottom w:val="single" w:sz="4" w:space="0" w:color="auto"/>
              <w:right w:val="single" w:sz="4" w:space="0" w:color="auto"/>
            </w:tcBorders>
            <w:vAlign w:val="center"/>
            <w:hideMark/>
          </w:tcPr>
          <w:p w14:paraId="13533D0E" w14:textId="77777777" w:rsidR="00B6740E" w:rsidRDefault="00B6740E">
            <w:pPr>
              <w:widowControl/>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lastRenderedPageBreak/>
              <w:t>東部海岸觀光圈</w:t>
            </w:r>
          </w:p>
        </w:tc>
        <w:tc>
          <w:tcPr>
            <w:tcW w:w="1842" w:type="dxa"/>
            <w:tcBorders>
              <w:top w:val="single" w:sz="4" w:space="0" w:color="auto"/>
              <w:left w:val="nil"/>
              <w:bottom w:val="single" w:sz="4" w:space="0" w:color="auto"/>
              <w:right w:val="single" w:sz="4" w:space="0" w:color="auto"/>
            </w:tcBorders>
            <w:vAlign w:val="center"/>
            <w:hideMark/>
          </w:tcPr>
          <w:p w14:paraId="7B59EBBE" w14:textId="77777777" w:rsidR="00B6740E" w:rsidRDefault="00B6740E">
            <w:pPr>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東部海岸國家風景區管理處</w:t>
            </w:r>
          </w:p>
        </w:tc>
        <w:tc>
          <w:tcPr>
            <w:tcW w:w="4108" w:type="dxa"/>
            <w:tcBorders>
              <w:top w:val="single" w:sz="4" w:space="0" w:color="auto"/>
              <w:left w:val="single" w:sz="4" w:space="0" w:color="auto"/>
              <w:bottom w:val="single" w:sz="4" w:space="0" w:color="auto"/>
              <w:right w:val="single" w:sz="4" w:space="0" w:color="auto"/>
            </w:tcBorders>
            <w:vAlign w:val="center"/>
            <w:hideMark/>
          </w:tcPr>
          <w:p w14:paraId="43B5D7ED" w14:textId="77777777" w:rsidR="00B6740E" w:rsidRDefault="00B6740E">
            <w:pPr>
              <w:snapToGrid w:val="0"/>
              <w:spacing w:line="320" w:lineRule="exact"/>
              <w:rPr>
                <w:rFonts w:ascii="Times New Roman" w:hAnsi="Times New Roman" w:cs="Times New Roman"/>
                <w:color w:val="FF0000"/>
                <w:kern w:val="0"/>
              </w:rPr>
            </w:pPr>
            <w:r>
              <w:rPr>
                <w:rFonts w:ascii="Times New Roman" w:hAnsi="Times New Roman" w:cs="Times New Roman" w:hint="eastAsia"/>
                <w:color w:val="FF0000"/>
                <w:kern w:val="0"/>
              </w:rPr>
              <w:t>台東縣</w:t>
            </w:r>
            <w:r>
              <w:rPr>
                <w:rFonts w:ascii="Times New Roman" w:hAnsi="Times New Roman" w:cs="Times New Roman"/>
                <w:color w:val="FF0000"/>
                <w:kern w:val="0"/>
              </w:rPr>
              <w:t>(</w:t>
            </w:r>
            <w:r>
              <w:rPr>
                <w:rFonts w:ascii="Times New Roman" w:hAnsi="Times New Roman" w:cs="Times New Roman" w:hint="eastAsia"/>
                <w:color w:val="FF0000"/>
                <w:kern w:val="0"/>
              </w:rPr>
              <w:t>長濱鄉、成功鎮、東河鄉、卑南鄉、</w:t>
            </w:r>
            <w:proofErr w:type="gramStart"/>
            <w:r>
              <w:rPr>
                <w:rFonts w:ascii="Times New Roman" w:hAnsi="Times New Roman" w:cs="Times New Roman" w:hint="eastAsia"/>
                <w:color w:val="FF0000"/>
                <w:kern w:val="0"/>
              </w:rPr>
              <w:t>臺</w:t>
            </w:r>
            <w:proofErr w:type="gramEnd"/>
            <w:r>
              <w:rPr>
                <w:rFonts w:ascii="Times New Roman" w:hAnsi="Times New Roman" w:cs="Times New Roman" w:hint="eastAsia"/>
                <w:color w:val="FF0000"/>
                <w:kern w:val="0"/>
              </w:rPr>
              <w:t>東市、太麻里鄉、金峰鄉、大武鄉、達仁鄉、綠島鄉</w:t>
            </w:r>
            <w:r>
              <w:rPr>
                <w:rFonts w:ascii="Times New Roman" w:hAnsi="Times New Roman" w:cs="Times New Roman"/>
                <w:color w:val="FF0000"/>
                <w:kern w:val="0"/>
              </w:rPr>
              <w:t>)</w:t>
            </w:r>
          </w:p>
          <w:p w14:paraId="32297B56" w14:textId="77777777" w:rsidR="00B6740E" w:rsidRDefault="00B6740E">
            <w:pPr>
              <w:snapToGrid w:val="0"/>
              <w:spacing w:line="320" w:lineRule="exact"/>
              <w:rPr>
                <w:rFonts w:ascii="Times New Roman" w:hAnsi="Times New Roman" w:cs="Times New Roman"/>
                <w:color w:val="FF0000"/>
                <w:kern w:val="0"/>
              </w:rPr>
            </w:pPr>
            <w:r>
              <w:rPr>
                <w:rFonts w:ascii="Times New Roman" w:hAnsi="Times New Roman" w:cs="Times New Roman" w:hint="eastAsia"/>
                <w:color w:val="FF0000"/>
                <w:kern w:val="0"/>
              </w:rPr>
              <w:t>花蓮縣</w:t>
            </w:r>
            <w:r>
              <w:rPr>
                <w:rFonts w:ascii="Times New Roman" w:hAnsi="Times New Roman" w:cs="Times New Roman"/>
                <w:color w:val="FF0000"/>
                <w:kern w:val="0"/>
              </w:rPr>
              <w:t>(</w:t>
            </w:r>
            <w:r>
              <w:rPr>
                <w:rFonts w:ascii="Times New Roman" w:hAnsi="Times New Roman" w:cs="Times New Roman" w:hint="eastAsia"/>
                <w:color w:val="FF0000"/>
                <w:kern w:val="0"/>
              </w:rPr>
              <w:t>壽豐鄉、豐濱鄉、瑞穗鄉</w:t>
            </w:r>
            <w:r>
              <w:rPr>
                <w:rFonts w:ascii="Times New Roman" w:hAnsi="Times New Roman" w:cs="Times New Roman"/>
                <w:color w:val="FF0000"/>
                <w:kern w:val="0"/>
              </w:rPr>
              <w:t>)</w:t>
            </w:r>
          </w:p>
        </w:tc>
      </w:tr>
      <w:tr w:rsidR="00B6740E" w14:paraId="60BFF216" w14:textId="77777777" w:rsidTr="00B6740E">
        <w:trPr>
          <w:trHeight w:val="842"/>
        </w:trPr>
        <w:tc>
          <w:tcPr>
            <w:tcW w:w="1700" w:type="dxa"/>
            <w:tcBorders>
              <w:top w:val="single" w:sz="4" w:space="0" w:color="auto"/>
              <w:left w:val="single" w:sz="4" w:space="0" w:color="auto"/>
              <w:bottom w:val="single" w:sz="4" w:space="0" w:color="auto"/>
              <w:right w:val="single" w:sz="4" w:space="0" w:color="auto"/>
            </w:tcBorders>
            <w:vAlign w:val="center"/>
            <w:hideMark/>
          </w:tcPr>
          <w:p w14:paraId="0A8AEDD1" w14:textId="77777777" w:rsidR="00B6740E" w:rsidRDefault="00B6740E">
            <w:pPr>
              <w:widowControl/>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金門觀光圈</w:t>
            </w:r>
          </w:p>
        </w:tc>
        <w:tc>
          <w:tcPr>
            <w:tcW w:w="1842" w:type="dxa"/>
            <w:tcBorders>
              <w:top w:val="single" w:sz="4" w:space="0" w:color="auto"/>
              <w:left w:val="nil"/>
              <w:bottom w:val="single" w:sz="4" w:space="0" w:color="auto"/>
              <w:right w:val="single" w:sz="4" w:space="0" w:color="auto"/>
            </w:tcBorders>
            <w:vAlign w:val="center"/>
            <w:hideMark/>
          </w:tcPr>
          <w:p w14:paraId="0ED21EDB" w14:textId="77777777" w:rsidR="00B6740E" w:rsidRDefault="00B6740E">
            <w:pPr>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旅遊推廣組</w:t>
            </w:r>
          </w:p>
        </w:tc>
        <w:tc>
          <w:tcPr>
            <w:tcW w:w="4108" w:type="dxa"/>
            <w:tcBorders>
              <w:top w:val="single" w:sz="4" w:space="0" w:color="auto"/>
              <w:left w:val="single" w:sz="4" w:space="0" w:color="auto"/>
              <w:bottom w:val="single" w:sz="4" w:space="0" w:color="auto"/>
              <w:right w:val="single" w:sz="4" w:space="0" w:color="auto"/>
            </w:tcBorders>
            <w:vAlign w:val="center"/>
            <w:hideMark/>
          </w:tcPr>
          <w:p w14:paraId="2DF66651" w14:textId="77777777" w:rsidR="00B6740E" w:rsidRDefault="00B6740E">
            <w:pPr>
              <w:snapToGrid w:val="0"/>
              <w:spacing w:line="320" w:lineRule="exact"/>
              <w:jc w:val="center"/>
              <w:rPr>
                <w:rFonts w:ascii="Times New Roman" w:hAnsi="Times New Roman" w:cs="Times New Roman"/>
                <w:color w:val="FF0000"/>
                <w:kern w:val="0"/>
              </w:rPr>
            </w:pPr>
            <w:r>
              <w:rPr>
                <w:rFonts w:ascii="Times New Roman" w:hAnsi="Times New Roman" w:cs="Times New Roman" w:hint="eastAsia"/>
                <w:color w:val="FF0000"/>
                <w:kern w:val="0"/>
              </w:rPr>
              <w:t>金門</w:t>
            </w:r>
            <w:r>
              <w:rPr>
                <w:rFonts w:ascii="Times New Roman" w:hAnsi="Times New Roman" w:cs="Times New Roman"/>
                <w:color w:val="FF0000"/>
                <w:kern w:val="0"/>
              </w:rPr>
              <w:t>(</w:t>
            </w:r>
            <w:r>
              <w:rPr>
                <w:rFonts w:ascii="Times New Roman" w:hAnsi="Times New Roman" w:cs="Times New Roman" w:hint="eastAsia"/>
                <w:color w:val="FF0000"/>
                <w:kern w:val="0"/>
              </w:rPr>
              <w:t>金城鎮、金湖鎮、金沙鎮、金寧鄉、烈嶼鄉</w:t>
            </w:r>
            <w:r>
              <w:rPr>
                <w:rFonts w:ascii="Times New Roman" w:hAnsi="Times New Roman" w:cs="Times New Roman"/>
                <w:color w:val="FF0000"/>
                <w:kern w:val="0"/>
              </w:rPr>
              <w:t>)</w:t>
            </w:r>
          </w:p>
        </w:tc>
      </w:tr>
    </w:tbl>
    <w:p w14:paraId="3EB72CD4" w14:textId="77777777" w:rsidR="003706E8" w:rsidRDefault="00142E69">
      <w:pPr>
        <w:snapToGrid w:val="0"/>
        <w:spacing w:before="249" w:line="400" w:lineRule="exact"/>
        <w:ind w:left="1040" w:hanging="560"/>
        <w:jc w:val="both"/>
      </w:pPr>
      <w:r>
        <w:rPr>
          <w:rFonts w:ascii="標楷體" w:hAnsi="標楷體" w:cs="Arial"/>
          <w:kern w:val="0"/>
          <w:sz w:val="28"/>
          <w:szCs w:val="28"/>
        </w:rPr>
        <w:t>四</w:t>
      </w:r>
      <w:r>
        <w:rPr>
          <w:rFonts w:ascii="新細明體" w:eastAsia="新細明體" w:hAnsi="新細明體" w:cs="Arial"/>
          <w:kern w:val="0"/>
          <w:sz w:val="28"/>
          <w:szCs w:val="28"/>
        </w:rPr>
        <w:t>、</w:t>
      </w:r>
      <w:r>
        <w:rPr>
          <w:rFonts w:ascii="標楷體" w:hAnsi="標楷體" w:cs="Arial"/>
          <w:kern w:val="0"/>
          <w:sz w:val="28"/>
          <w:szCs w:val="28"/>
        </w:rPr>
        <w:t>申請作業</w:t>
      </w:r>
    </w:p>
    <w:p w14:paraId="143F9E01" w14:textId="77777777" w:rsidR="003706E8" w:rsidRDefault="00142E69">
      <w:pPr>
        <w:snapToGrid w:val="0"/>
        <w:spacing w:line="400" w:lineRule="exact"/>
        <w:ind w:left="1520" w:hanging="560"/>
        <w:jc w:val="both"/>
      </w:pPr>
      <w:r>
        <w:rPr>
          <w:rFonts w:ascii="標楷體" w:hAnsi="標楷體"/>
          <w:sz w:val="28"/>
          <w:szCs w:val="28"/>
        </w:rPr>
        <w:t>(</w:t>
      </w:r>
      <w:proofErr w:type="gramStart"/>
      <w:r>
        <w:rPr>
          <w:rFonts w:ascii="標楷體" w:hAnsi="標楷體"/>
          <w:sz w:val="28"/>
          <w:szCs w:val="28"/>
        </w:rPr>
        <w:t>一</w:t>
      </w:r>
      <w:proofErr w:type="gramEnd"/>
      <w:r>
        <w:rPr>
          <w:rFonts w:ascii="標楷體" w:hAnsi="標楷體"/>
          <w:sz w:val="28"/>
          <w:szCs w:val="28"/>
        </w:rPr>
        <w:t>)每家旅行社申請行程最高以6條</w:t>
      </w:r>
      <w:r>
        <w:rPr>
          <w:rFonts w:ascii="標楷體" w:hAnsi="標楷體"/>
          <w:color w:val="FF0000"/>
          <w:sz w:val="28"/>
          <w:szCs w:val="28"/>
        </w:rPr>
        <w:t>為原則(含現有</w:t>
      </w:r>
      <w:proofErr w:type="gramStart"/>
      <w:r>
        <w:rPr>
          <w:rFonts w:ascii="標楷體" w:hAnsi="標楷體"/>
          <w:color w:val="FF0000"/>
          <w:sz w:val="28"/>
          <w:szCs w:val="28"/>
        </w:rPr>
        <w:t>台灣觀巴行程</w:t>
      </w:r>
      <w:proofErr w:type="gramEnd"/>
      <w:r>
        <w:rPr>
          <w:rFonts w:ascii="標楷體" w:hAnsi="標楷體"/>
          <w:color w:val="FF0000"/>
          <w:sz w:val="28"/>
          <w:szCs w:val="28"/>
        </w:rPr>
        <w:t>)，倘因觀光發展需要，</w:t>
      </w:r>
      <w:proofErr w:type="gramStart"/>
      <w:r>
        <w:rPr>
          <w:rFonts w:ascii="標楷體" w:hAnsi="標楷體"/>
          <w:color w:val="FF0000"/>
          <w:sz w:val="28"/>
          <w:szCs w:val="28"/>
        </w:rPr>
        <w:t>配合本署或</w:t>
      </w:r>
      <w:proofErr w:type="gramEnd"/>
      <w:r>
        <w:rPr>
          <w:rFonts w:ascii="標楷體" w:hAnsi="標楷體"/>
          <w:color w:val="FF0000"/>
          <w:sz w:val="28"/>
          <w:szCs w:val="28"/>
        </w:rPr>
        <w:t>管理處新增行程者不在此限。</w:t>
      </w:r>
    </w:p>
    <w:p w14:paraId="679D4FCC" w14:textId="77777777" w:rsidR="003706E8" w:rsidRDefault="00142E69">
      <w:pPr>
        <w:snapToGrid w:val="0"/>
        <w:spacing w:line="400" w:lineRule="exact"/>
        <w:ind w:left="1520" w:hanging="560"/>
        <w:jc w:val="both"/>
      </w:pPr>
      <w:r>
        <w:rPr>
          <w:rFonts w:ascii="標楷體" w:hAnsi="標楷體"/>
          <w:sz w:val="28"/>
          <w:szCs w:val="28"/>
        </w:rPr>
        <w:t>(二)繳交</w:t>
      </w:r>
      <w:r>
        <w:rPr>
          <w:rFonts w:ascii="標楷體" w:hAnsi="標楷體" w:cs="Arial"/>
          <w:kern w:val="0"/>
          <w:sz w:val="28"/>
          <w:szCs w:val="28"/>
        </w:rPr>
        <w:t>文件：申請計畫書10份及光碟（內含計畫書</w:t>
      </w:r>
      <w:r>
        <w:rPr>
          <w:rFonts w:ascii="微軟正黑體" w:eastAsia="微軟正黑體" w:hAnsi="微軟正黑體" w:cs="Arial"/>
          <w:kern w:val="0"/>
          <w:sz w:val="28"/>
          <w:szCs w:val="28"/>
        </w:rPr>
        <w:t>，</w:t>
      </w:r>
      <w:r>
        <w:rPr>
          <w:rFonts w:ascii="標楷體" w:hAnsi="標楷體" w:cs="Arial"/>
          <w:kern w:val="0"/>
          <w:sz w:val="28"/>
          <w:szCs w:val="28"/>
        </w:rPr>
        <w:t>以及「台灣觀巴」套裝旅遊行程</w:t>
      </w:r>
      <w:r>
        <w:rPr>
          <w:rFonts w:ascii="標楷體" w:hAnsi="標楷體"/>
          <w:sz w:val="28"/>
          <w:szCs w:val="28"/>
        </w:rPr>
        <w:t>申請書</w:t>
      </w:r>
      <w:r>
        <w:rPr>
          <w:rFonts w:ascii="新細明體" w:hAnsi="新細明體" w:cs="Arial"/>
          <w:kern w:val="0"/>
          <w:sz w:val="28"/>
          <w:szCs w:val="28"/>
        </w:rPr>
        <w:t>《</w:t>
      </w:r>
      <w:r>
        <w:rPr>
          <w:rFonts w:ascii="標楷體" w:hAnsi="標楷體" w:cs="Arial"/>
          <w:kern w:val="0"/>
          <w:sz w:val="28"/>
          <w:szCs w:val="28"/>
        </w:rPr>
        <w:t>如附件</w:t>
      </w:r>
      <w:r>
        <w:rPr>
          <w:rFonts w:ascii="新細明體" w:hAnsi="新細明體" w:cs="Arial"/>
          <w:kern w:val="0"/>
          <w:sz w:val="28"/>
          <w:szCs w:val="28"/>
        </w:rPr>
        <w:t>1-2</w:t>
      </w:r>
      <w:r>
        <w:rPr>
          <w:rFonts w:ascii="新細明體" w:hAnsi="新細明體" w:cs="Arial"/>
          <w:kern w:val="0"/>
          <w:sz w:val="28"/>
          <w:szCs w:val="28"/>
        </w:rPr>
        <w:t>》</w:t>
      </w:r>
      <w:r>
        <w:rPr>
          <w:rFonts w:ascii="標楷體" w:hAnsi="標楷體" w:cs="Arial"/>
          <w:kern w:val="0"/>
          <w:sz w:val="28"/>
          <w:szCs w:val="28"/>
        </w:rPr>
        <w:t>2個檔案）1片</w:t>
      </w:r>
      <w:r>
        <w:rPr>
          <w:rFonts w:ascii="微軟正黑體" w:eastAsia="微軟正黑體" w:hAnsi="微軟正黑體" w:cs="Arial"/>
          <w:kern w:val="0"/>
          <w:sz w:val="28"/>
          <w:szCs w:val="28"/>
        </w:rPr>
        <w:t>。</w:t>
      </w:r>
    </w:p>
    <w:p w14:paraId="190B313C" w14:textId="77777777" w:rsidR="003706E8" w:rsidRDefault="00142E69">
      <w:pPr>
        <w:snapToGrid w:val="0"/>
        <w:spacing w:line="400" w:lineRule="exact"/>
        <w:ind w:left="1440"/>
        <w:jc w:val="both"/>
        <w:rPr>
          <w:rFonts w:ascii="標楷體" w:hAnsi="標楷體"/>
          <w:sz w:val="28"/>
          <w:szCs w:val="28"/>
        </w:rPr>
      </w:pPr>
      <w:r>
        <w:rPr>
          <w:rFonts w:ascii="標楷體" w:hAnsi="標楷體"/>
          <w:sz w:val="28"/>
          <w:szCs w:val="28"/>
        </w:rPr>
        <w:t>1.格式</w:t>
      </w:r>
    </w:p>
    <w:p w14:paraId="5D6C8264" w14:textId="77777777" w:rsidR="003706E8" w:rsidRDefault="00142E69">
      <w:pPr>
        <w:pStyle w:val="a4"/>
        <w:snapToGrid w:val="0"/>
        <w:spacing w:line="400" w:lineRule="exact"/>
        <w:ind w:left="1960" w:hanging="280"/>
        <w:jc w:val="both"/>
        <w:rPr>
          <w:rFonts w:ascii="標楷體" w:hAnsi="標楷體"/>
          <w:sz w:val="28"/>
          <w:szCs w:val="28"/>
        </w:rPr>
      </w:pPr>
      <w:r>
        <w:rPr>
          <w:rFonts w:ascii="標楷體" w:hAnsi="標楷體"/>
          <w:sz w:val="28"/>
          <w:szCs w:val="28"/>
        </w:rPr>
        <w:t>(1)計畫書以POWER POINT方式呈現，總頁數原則不得超過30頁（列印時</w:t>
      </w:r>
      <w:proofErr w:type="gramStart"/>
      <w:r>
        <w:rPr>
          <w:rFonts w:ascii="標楷體" w:hAnsi="標楷體"/>
          <w:sz w:val="28"/>
          <w:szCs w:val="28"/>
        </w:rPr>
        <w:t>採</w:t>
      </w:r>
      <w:proofErr w:type="gramEnd"/>
      <w:r>
        <w:rPr>
          <w:rFonts w:ascii="標楷體" w:hAnsi="標楷體"/>
          <w:sz w:val="28"/>
          <w:szCs w:val="28"/>
        </w:rPr>
        <w:t>橫式印出，每張為1頁投影片，含封面及附件），左側裝訂、雙面印刷。</w:t>
      </w:r>
    </w:p>
    <w:p w14:paraId="26D32DFE" w14:textId="77777777" w:rsidR="003706E8" w:rsidRDefault="00142E69">
      <w:pPr>
        <w:pStyle w:val="a4"/>
        <w:snapToGrid w:val="0"/>
        <w:spacing w:line="400" w:lineRule="exact"/>
        <w:ind w:left="1960" w:hanging="280"/>
        <w:jc w:val="both"/>
        <w:rPr>
          <w:rFonts w:ascii="標楷體" w:hAnsi="標楷體"/>
          <w:sz w:val="28"/>
          <w:szCs w:val="28"/>
        </w:rPr>
      </w:pPr>
      <w:r>
        <w:rPr>
          <w:rFonts w:ascii="標楷體" w:hAnsi="標楷體"/>
          <w:sz w:val="28"/>
          <w:szCs w:val="28"/>
        </w:rPr>
        <w:t>(2)「</w:t>
      </w:r>
      <w:proofErr w:type="gramStart"/>
      <w:r>
        <w:rPr>
          <w:rFonts w:ascii="標楷體" w:hAnsi="標楷體"/>
          <w:sz w:val="28"/>
          <w:szCs w:val="28"/>
        </w:rPr>
        <w:t>台灣觀巴</w:t>
      </w:r>
      <w:proofErr w:type="gramEnd"/>
      <w:r>
        <w:rPr>
          <w:rFonts w:ascii="標楷體" w:hAnsi="標楷體"/>
          <w:sz w:val="28"/>
          <w:szCs w:val="28"/>
        </w:rPr>
        <w:t>」套裝旅遊行程申請書。</w:t>
      </w:r>
    </w:p>
    <w:p w14:paraId="0E981FD3" w14:textId="77777777" w:rsidR="003706E8" w:rsidRDefault="00142E69">
      <w:pPr>
        <w:snapToGrid w:val="0"/>
        <w:spacing w:line="400" w:lineRule="exact"/>
        <w:ind w:left="1440"/>
        <w:jc w:val="both"/>
        <w:rPr>
          <w:rFonts w:ascii="標楷體" w:hAnsi="標楷體"/>
          <w:sz w:val="28"/>
          <w:szCs w:val="28"/>
        </w:rPr>
      </w:pPr>
      <w:r>
        <w:rPr>
          <w:rFonts w:ascii="標楷體" w:hAnsi="標楷體"/>
          <w:sz w:val="28"/>
          <w:szCs w:val="28"/>
        </w:rPr>
        <w:t>2.計畫書應呈現之內容</w:t>
      </w:r>
    </w:p>
    <w:p w14:paraId="7D099E1E" w14:textId="77777777" w:rsidR="003706E8" w:rsidRDefault="00142E69">
      <w:pPr>
        <w:pStyle w:val="a4"/>
        <w:snapToGrid w:val="0"/>
        <w:spacing w:line="400" w:lineRule="exact"/>
        <w:ind w:left="1960" w:hanging="280"/>
        <w:jc w:val="both"/>
        <w:rPr>
          <w:rFonts w:ascii="標楷體" w:hAnsi="標楷體"/>
          <w:sz w:val="28"/>
          <w:szCs w:val="28"/>
        </w:rPr>
      </w:pPr>
      <w:r>
        <w:rPr>
          <w:rFonts w:ascii="標楷體" w:hAnsi="標楷體"/>
          <w:sz w:val="28"/>
          <w:szCs w:val="28"/>
        </w:rPr>
        <w:t>(1)旅行社經驗及能力：工作團隊專業人力及相關經驗暨實績。</w:t>
      </w:r>
    </w:p>
    <w:p w14:paraId="7503D523"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(2)行程規劃：針對新增行程區域規劃之行程內容（含行程名稱、遊程類型、出發時間、成行人數、集合地點、價格、行程及注意事項、行程景點簡介及圖片等旅遊資訊）。</w:t>
      </w:r>
    </w:p>
    <w:p w14:paraId="2F14A3D1"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(3)營運計畫：包含運作車輛數量、型式及「</w:t>
      </w:r>
      <w:proofErr w:type="gramStart"/>
      <w:r>
        <w:rPr>
          <w:rFonts w:ascii="標楷體" w:hAnsi="標楷體"/>
          <w:sz w:val="28"/>
          <w:szCs w:val="28"/>
        </w:rPr>
        <w:t>台灣觀巴</w:t>
      </w:r>
      <w:proofErr w:type="gramEnd"/>
      <w:r>
        <w:rPr>
          <w:rFonts w:ascii="標楷體" w:hAnsi="標楷體"/>
          <w:sz w:val="28"/>
          <w:szCs w:val="28"/>
        </w:rPr>
        <w:t>」工作計畫有關「</w:t>
      </w:r>
      <w:proofErr w:type="gramStart"/>
      <w:r>
        <w:rPr>
          <w:rFonts w:ascii="標楷體" w:hAnsi="標楷體"/>
          <w:sz w:val="28"/>
          <w:szCs w:val="28"/>
        </w:rPr>
        <w:t>台灣觀巴</w:t>
      </w:r>
      <w:proofErr w:type="gramEnd"/>
      <w:r>
        <w:rPr>
          <w:rFonts w:ascii="標楷體" w:hAnsi="標楷體"/>
          <w:sz w:val="28"/>
          <w:szCs w:val="28"/>
        </w:rPr>
        <w:t>」軟、硬體需求等經營構想。</w:t>
      </w:r>
    </w:p>
    <w:p w14:paraId="45DD4565"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(4)行銷推廣：異業整合、產品宣傳及通路推廣等。</w:t>
      </w:r>
    </w:p>
    <w:p w14:paraId="54BBFD92"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 xml:space="preserve">(5)成行人數最低門檻(1至4人)。 </w:t>
      </w:r>
    </w:p>
    <w:p w14:paraId="4AFBA7A0" w14:textId="77777777" w:rsidR="003706E8" w:rsidRDefault="00142E69">
      <w:pPr>
        <w:pStyle w:val="a4"/>
        <w:snapToGrid w:val="0"/>
        <w:spacing w:line="400" w:lineRule="exact"/>
        <w:ind w:left="2100" w:hanging="420"/>
        <w:jc w:val="both"/>
      </w:pPr>
      <w:r>
        <w:rPr>
          <w:rFonts w:ascii="標楷體" w:hAnsi="標楷體"/>
          <w:sz w:val="28"/>
          <w:szCs w:val="28"/>
        </w:rPr>
        <w:t>(6)價格</w:t>
      </w:r>
      <w:r>
        <w:rPr>
          <w:rFonts w:ascii="微軟正黑體" w:eastAsia="微軟正黑體" w:hAnsi="微軟正黑體"/>
          <w:sz w:val="28"/>
          <w:szCs w:val="28"/>
        </w:rPr>
        <w:t>。</w:t>
      </w:r>
    </w:p>
    <w:p w14:paraId="335A79F2" w14:textId="77777777" w:rsidR="003706E8" w:rsidRDefault="00142E69">
      <w:pPr>
        <w:snapToGrid w:val="0"/>
        <w:spacing w:line="400" w:lineRule="exact"/>
        <w:ind w:left="1440"/>
        <w:jc w:val="both"/>
        <w:rPr>
          <w:rFonts w:ascii="標楷體" w:hAnsi="標楷體"/>
          <w:sz w:val="28"/>
          <w:szCs w:val="28"/>
        </w:rPr>
      </w:pPr>
      <w:r>
        <w:rPr>
          <w:rFonts w:ascii="標楷體" w:hAnsi="標楷體"/>
          <w:sz w:val="28"/>
          <w:szCs w:val="28"/>
        </w:rPr>
        <w:t>3.其他注意事項</w:t>
      </w:r>
    </w:p>
    <w:p w14:paraId="31050412"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(1)規劃行程提供之服務內容，請納入當地特色餐食(午、晚餐每餐市價不得低於新臺幣200元)及體驗</w:t>
      </w:r>
      <w:r>
        <w:rPr>
          <w:rFonts w:ascii="標楷體" w:hAnsi="標楷體"/>
          <w:sz w:val="28"/>
          <w:szCs w:val="28"/>
        </w:rPr>
        <w:lastRenderedPageBreak/>
        <w:t>活動。</w:t>
      </w:r>
    </w:p>
    <w:p w14:paraId="2879E122"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(2)行程內容請提供導</w:t>
      </w:r>
      <w:proofErr w:type="gramStart"/>
      <w:r>
        <w:rPr>
          <w:rFonts w:ascii="標楷體" w:hAnsi="標楷體"/>
          <w:sz w:val="28"/>
          <w:szCs w:val="28"/>
        </w:rPr>
        <w:t>覽</w:t>
      </w:r>
      <w:proofErr w:type="gramEnd"/>
      <w:r>
        <w:rPr>
          <w:rFonts w:ascii="標楷體" w:hAnsi="標楷體"/>
          <w:sz w:val="28"/>
          <w:szCs w:val="28"/>
        </w:rPr>
        <w:t>服務。</w:t>
      </w:r>
    </w:p>
    <w:p w14:paraId="66BEB0D6" w14:textId="77777777" w:rsidR="003706E8" w:rsidRDefault="00142E69">
      <w:pPr>
        <w:pStyle w:val="a4"/>
        <w:snapToGrid w:val="0"/>
        <w:spacing w:line="400" w:lineRule="exact"/>
        <w:ind w:left="2100" w:hanging="420"/>
        <w:jc w:val="both"/>
        <w:rPr>
          <w:rFonts w:ascii="標楷體" w:hAnsi="標楷體"/>
          <w:sz w:val="28"/>
          <w:szCs w:val="28"/>
        </w:rPr>
      </w:pPr>
      <w:r>
        <w:rPr>
          <w:rFonts w:ascii="標楷體" w:hAnsi="標楷體"/>
          <w:sz w:val="28"/>
          <w:szCs w:val="28"/>
        </w:rPr>
        <w:t>(3)出發地點請納入所規劃行程鄰近之機場、高臺鐵車站、捷運站等重要交通據點或提供飯店接送。</w:t>
      </w:r>
    </w:p>
    <w:p w14:paraId="3C92F9A1" w14:textId="77777777" w:rsidR="003706E8" w:rsidRDefault="00142E69">
      <w:pPr>
        <w:snapToGrid w:val="0"/>
        <w:spacing w:line="400" w:lineRule="exact"/>
        <w:ind w:left="1040" w:hanging="560"/>
        <w:jc w:val="both"/>
      </w:pPr>
      <w:r>
        <w:rPr>
          <w:rFonts w:ascii="標楷體" w:hAnsi="標楷體"/>
          <w:sz w:val="28"/>
          <w:szCs w:val="28"/>
        </w:rPr>
        <w:t>五</w:t>
      </w:r>
      <w:r>
        <w:rPr>
          <w:rFonts w:ascii="新細明體" w:eastAsia="新細明體" w:hAnsi="新細明體"/>
          <w:sz w:val="28"/>
          <w:szCs w:val="28"/>
        </w:rPr>
        <w:t>、</w:t>
      </w:r>
      <w:r>
        <w:rPr>
          <w:rFonts w:ascii="標楷體" w:hAnsi="標楷體"/>
          <w:sz w:val="28"/>
          <w:szCs w:val="28"/>
        </w:rPr>
        <w:t>本案交通部觀光署承辦人員</w:t>
      </w:r>
      <w:r>
        <w:rPr>
          <w:rFonts w:ascii="微軟正黑體" w:eastAsia="微軟正黑體" w:hAnsi="微軟正黑體"/>
          <w:sz w:val="28"/>
          <w:szCs w:val="28"/>
        </w:rPr>
        <w:t>〇〇〇，</w:t>
      </w:r>
      <w:r>
        <w:rPr>
          <w:rFonts w:ascii="標楷體" w:hAnsi="標楷體"/>
          <w:sz w:val="28"/>
          <w:szCs w:val="28"/>
        </w:rPr>
        <w:t>聯絡電話:</w:t>
      </w:r>
      <w:r>
        <w:rPr>
          <w:rFonts w:ascii="微軟正黑體" w:eastAsia="微軟正黑體" w:hAnsi="微軟正黑體"/>
          <w:sz w:val="28"/>
          <w:szCs w:val="28"/>
        </w:rPr>
        <w:t>〇〇-〇〇〇〇〇〇〇〇</w:t>
      </w:r>
      <w:r>
        <w:rPr>
          <w:rFonts w:ascii="標楷體" w:hAnsi="標楷體"/>
          <w:sz w:val="28"/>
          <w:szCs w:val="28"/>
        </w:rPr>
        <w:t>分機</w:t>
      </w:r>
      <w:r>
        <w:rPr>
          <w:rFonts w:ascii="微軟正黑體" w:eastAsia="微軟正黑體" w:hAnsi="微軟正黑體"/>
          <w:sz w:val="28"/>
          <w:szCs w:val="28"/>
        </w:rPr>
        <w:t>〇〇〇</w:t>
      </w:r>
      <w:r>
        <w:rPr>
          <w:rFonts w:ascii="標楷體" w:hAnsi="標楷體"/>
          <w:sz w:val="28"/>
          <w:szCs w:val="28"/>
        </w:rPr>
        <w:t>。</w:t>
      </w:r>
    </w:p>
    <w:p w14:paraId="6D7F60F0" w14:textId="77777777" w:rsidR="003706E8" w:rsidRDefault="00142E69">
      <w:pPr>
        <w:snapToGrid w:val="0"/>
        <w:spacing w:line="400" w:lineRule="exact"/>
        <w:ind w:left="1040" w:hanging="560"/>
        <w:jc w:val="both"/>
      </w:pPr>
      <w:r>
        <w:rPr>
          <w:rFonts w:ascii="標楷體" w:hAnsi="標楷體"/>
          <w:sz w:val="28"/>
          <w:szCs w:val="28"/>
        </w:rPr>
        <w:t>六</w:t>
      </w:r>
      <w:r>
        <w:rPr>
          <w:rFonts w:ascii="新細明體" w:eastAsia="新細明體" w:hAnsi="新細明體"/>
          <w:sz w:val="28"/>
          <w:szCs w:val="28"/>
        </w:rPr>
        <w:t>、</w:t>
      </w:r>
      <w:r>
        <w:rPr>
          <w:rFonts w:ascii="標楷體" w:hAnsi="標楷體"/>
          <w:sz w:val="28"/>
          <w:szCs w:val="28"/>
        </w:rPr>
        <w:t>本案申請</w:t>
      </w:r>
      <w:proofErr w:type="gramStart"/>
      <w:r>
        <w:rPr>
          <w:rFonts w:ascii="標楷體" w:hAnsi="標楷體"/>
          <w:sz w:val="28"/>
          <w:szCs w:val="28"/>
        </w:rPr>
        <w:t>計畫書請寄</w:t>
      </w:r>
      <w:proofErr w:type="gramEnd"/>
      <w:r>
        <w:rPr>
          <w:rFonts w:ascii="標楷體" w:hAnsi="標楷體"/>
          <w:sz w:val="28"/>
          <w:szCs w:val="28"/>
        </w:rPr>
        <w:t>與受理提案單位(</w:t>
      </w:r>
      <w:proofErr w:type="gramStart"/>
      <w:r>
        <w:rPr>
          <w:rFonts w:ascii="標楷體" w:hAnsi="標楷體"/>
          <w:sz w:val="28"/>
          <w:szCs w:val="28"/>
        </w:rPr>
        <w:t>詳本須知</w:t>
      </w:r>
      <w:proofErr w:type="gramEnd"/>
      <w:r>
        <w:rPr>
          <w:rFonts w:ascii="標楷體" w:hAnsi="標楷體"/>
          <w:sz w:val="28"/>
          <w:szCs w:val="28"/>
        </w:rPr>
        <w:t>第</w:t>
      </w:r>
      <w:r w:rsidR="000F3F6C">
        <w:rPr>
          <w:rFonts w:ascii="標楷體" w:hAnsi="標楷體" w:hint="eastAsia"/>
          <w:sz w:val="28"/>
          <w:szCs w:val="28"/>
        </w:rPr>
        <w:t>參</w:t>
      </w:r>
      <w:r>
        <w:rPr>
          <w:rFonts w:ascii="標楷體" w:hAnsi="標楷體"/>
          <w:sz w:val="28"/>
          <w:szCs w:val="28"/>
        </w:rPr>
        <w:t>點第三項)。</w:t>
      </w:r>
    </w:p>
    <w:p w14:paraId="07447FFF" w14:textId="77777777" w:rsidR="00812A60" w:rsidRDefault="00812A60">
      <w:pPr>
        <w:widowControl/>
        <w:suppressAutoHyphens w:val="0"/>
        <w:rPr>
          <w:rFonts w:ascii="新細明體" w:hAnsi="新細明體"/>
          <w:b/>
          <w:sz w:val="28"/>
          <w:szCs w:val="28"/>
        </w:rPr>
      </w:pPr>
      <w:r>
        <w:rPr>
          <w:rFonts w:ascii="新細明體" w:hAnsi="新細明體"/>
          <w:b/>
          <w:sz w:val="28"/>
          <w:szCs w:val="28"/>
        </w:rPr>
        <w:br w:type="page"/>
      </w:r>
    </w:p>
    <w:p w14:paraId="62F08EF8" w14:textId="4EAABDE9" w:rsidR="003706E8" w:rsidRDefault="00142E69">
      <w:pPr>
        <w:snapToGrid w:val="0"/>
        <w:spacing w:before="163" w:after="326" w:line="480" w:lineRule="exact"/>
        <w:jc w:val="both"/>
      </w:pPr>
      <w:bookmarkStart w:id="17" w:name="_GoBack"/>
      <w:bookmarkEnd w:id="17"/>
      <w:r>
        <w:rPr>
          <w:rFonts w:ascii="新細明體" w:hAnsi="新細明體"/>
          <w:b/>
          <w:sz w:val="28"/>
          <w:szCs w:val="28"/>
        </w:rPr>
        <w:lastRenderedPageBreak/>
        <w:t>《</w:t>
      </w:r>
      <w:r>
        <w:rPr>
          <w:rFonts w:ascii="標楷體" w:hAnsi="標楷體" w:cs="Arial"/>
          <w:b/>
          <w:kern w:val="0"/>
          <w:sz w:val="32"/>
          <w:szCs w:val="32"/>
        </w:rPr>
        <w:t>附件1-2</w:t>
      </w:r>
      <w:r>
        <w:rPr>
          <w:rFonts w:ascii="新細明體" w:hAnsi="新細明體"/>
          <w:b/>
          <w:sz w:val="32"/>
          <w:szCs w:val="32"/>
        </w:rPr>
        <w:t>》</w:t>
      </w:r>
      <w:r>
        <w:rPr>
          <w:b/>
          <w:sz w:val="32"/>
          <w:szCs w:val="32"/>
        </w:rPr>
        <w:t>：</w:t>
      </w:r>
      <w:bookmarkStart w:id="18" w:name="_Hlk131757879"/>
      <w:r>
        <w:rPr>
          <w:rFonts w:ascii="標楷體" w:hAnsi="標楷體" w:cs="Arial"/>
          <w:b/>
          <w:kern w:val="0"/>
          <w:sz w:val="32"/>
          <w:szCs w:val="32"/>
        </w:rPr>
        <w:t>「台灣觀巴」套裝旅遊行程申請書</w:t>
      </w:r>
    </w:p>
    <w:p w14:paraId="41A9A10D" w14:textId="77777777" w:rsidR="003706E8" w:rsidRDefault="00142E69">
      <w:pPr>
        <w:numPr>
          <w:ilvl w:val="1"/>
          <w:numId w:val="10"/>
        </w:numPr>
        <w:tabs>
          <w:tab w:val="left" w:pos="720"/>
          <w:tab w:val="left" w:pos="854"/>
        </w:tabs>
        <w:snapToGrid w:val="0"/>
        <w:spacing w:line="520" w:lineRule="exact"/>
        <w:ind w:left="720" w:hanging="720"/>
        <w:jc w:val="both"/>
      </w:pPr>
      <w:r>
        <w:rPr>
          <w:bCs/>
          <w:sz w:val="28"/>
          <w:szCs w:val="28"/>
        </w:rPr>
        <w:t>業者名稱</w:t>
      </w:r>
      <w:r>
        <w:rPr>
          <w:rFonts w:ascii="新細明體" w:hAnsi="新細明體"/>
          <w:bCs/>
          <w:sz w:val="28"/>
          <w:szCs w:val="28"/>
        </w:rPr>
        <w:t>：</w:t>
      </w:r>
      <w:r>
        <w:rPr>
          <w:bCs/>
          <w:sz w:val="28"/>
          <w:szCs w:val="28"/>
          <w:u w:val="single"/>
        </w:rPr>
        <w:t xml:space="preserve">                                                 </w:t>
      </w:r>
    </w:p>
    <w:p w14:paraId="23944B36" w14:textId="77777777" w:rsidR="003706E8" w:rsidRDefault="00142E69">
      <w:pPr>
        <w:snapToGrid w:val="0"/>
        <w:spacing w:line="520" w:lineRule="exact"/>
        <w:ind w:firstLine="700"/>
        <w:jc w:val="both"/>
      </w:pPr>
      <w:r>
        <w:rPr>
          <w:bCs/>
          <w:sz w:val="28"/>
          <w:szCs w:val="28"/>
        </w:rPr>
        <w:t>聯絡人姓名</w:t>
      </w:r>
      <w:r>
        <w:rPr>
          <w:rFonts w:ascii="新細明體" w:hAnsi="新細明體"/>
          <w:bCs/>
          <w:sz w:val="28"/>
          <w:szCs w:val="28"/>
        </w:rPr>
        <w:t>：</w:t>
      </w:r>
      <w:r>
        <w:rPr>
          <w:rFonts w:ascii="新細明體" w:hAnsi="新細明體"/>
          <w:bCs/>
          <w:sz w:val="28"/>
          <w:szCs w:val="28"/>
          <w:u w:val="single"/>
        </w:rPr>
        <w:t xml:space="preserve">                </w:t>
      </w:r>
      <w:r>
        <w:rPr>
          <w:bCs/>
          <w:sz w:val="28"/>
          <w:szCs w:val="28"/>
        </w:rPr>
        <w:t>電話</w:t>
      </w:r>
      <w:r>
        <w:rPr>
          <w:rFonts w:ascii="新細明體" w:hAnsi="新細明體"/>
          <w:bCs/>
          <w:sz w:val="28"/>
          <w:szCs w:val="28"/>
        </w:rPr>
        <w:t>：</w:t>
      </w:r>
      <w:r>
        <w:rPr>
          <w:rFonts w:ascii="新細明體" w:hAnsi="新細明體"/>
          <w:bCs/>
          <w:sz w:val="28"/>
          <w:szCs w:val="28"/>
          <w:u w:val="single"/>
        </w:rPr>
        <w:t xml:space="preserve"> </w:t>
      </w:r>
      <w:r>
        <w:rPr>
          <w:bCs/>
          <w:sz w:val="28"/>
          <w:szCs w:val="28"/>
          <w:u w:val="single"/>
        </w:rPr>
        <w:t xml:space="preserve">                        </w:t>
      </w:r>
    </w:p>
    <w:p w14:paraId="0B162825" w14:textId="77777777" w:rsidR="003706E8" w:rsidRDefault="00142E69">
      <w:pPr>
        <w:snapToGrid w:val="0"/>
        <w:spacing w:line="520" w:lineRule="exact"/>
        <w:ind w:firstLine="700"/>
        <w:jc w:val="both"/>
      </w:pPr>
      <w:r>
        <w:rPr>
          <w:bCs/>
          <w:sz w:val="28"/>
          <w:szCs w:val="28"/>
        </w:rPr>
        <w:t>電子信箱</w:t>
      </w:r>
      <w:r>
        <w:rPr>
          <w:rFonts w:ascii="新細明體" w:hAnsi="新細明體"/>
          <w:bCs/>
          <w:sz w:val="28"/>
          <w:szCs w:val="28"/>
        </w:rPr>
        <w:t>：</w:t>
      </w:r>
      <w:r>
        <w:rPr>
          <w:rFonts w:ascii="新細明體" w:hAnsi="新細明體"/>
          <w:bCs/>
          <w:sz w:val="28"/>
          <w:szCs w:val="28"/>
          <w:u w:val="single"/>
        </w:rPr>
        <w:t xml:space="preserve">                                                 </w:t>
      </w:r>
    </w:p>
    <w:p w14:paraId="6C0EB887" w14:textId="77777777" w:rsidR="003706E8" w:rsidRDefault="00142E69">
      <w:pPr>
        <w:numPr>
          <w:ilvl w:val="1"/>
          <w:numId w:val="10"/>
        </w:numPr>
        <w:tabs>
          <w:tab w:val="left" w:pos="720"/>
          <w:tab w:val="left" w:pos="854"/>
        </w:tabs>
        <w:snapToGrid w:val="0"/>
        <w:spacing w:line="520" w:lineRule="exact"/>
        <w:ind w:left="720" w:hanging="720"/>
        <w:jc w:val="both"/>
        <w:rPr>
          <w:bCs/>
          <w:sz w:val="28"/>
          <w:szCs w:val="28"/>
        </w:rPr>
      </w:pPr>
      <w:r>
        <w:rPr>
          <w:bCs/>
          <w:sz w:val="28"/>
          <w:szCs w:val="28"/>
        </w:rPr>
        <w:t>產品內容：本項目內容將引用於相關文宣品製作，內容須以旅客角度提供</w:t>
      </w:r>
    </w:p>
    <w:tbl>
      <w:tblPr>
        <w:tblW w:w="8959" w:type="dxa"/>
        <w:tblInd w:w="108" w:type="dxa"/>
        <w:tblCellMar>
          <w:left w:w="10" w:type="dxa"/>
          <w:right w:w="10" w:type="dxa"/>
        </w:tblCellMar>
        <w:tblLook w:val="0000" w:firstRow="0" w:lastRow="0" w:firstColumn="0" w:lastColumn="0" w:noHBand="0" w:noVBand="0"/>
      </w:tblPr>
      <w:tblGrid>
        <w:gridCol w:w="2977"/>
        <w:gridCol w:w="2211"/>
        <w:gridCol w:w="2212"/>
        <w:gridCol w:w="1559"/>
      </w:tblGrid>
      <w:tr w:rsidR="003706E8" w14:paraId="09388E7E"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0FE1" w14:textId="77777777" w:rsidR="003706E8" w:rsidRDefault="00142E69">
            <w:pPr>
              <w:snapToGrid w:val="0"/>
              <w:spacing w:line="400" w:lineRule="exact"/>
              <w:jc w:val="center"/>
              <w:rPr>
                <w:sz w:val="28"/>
                <w:szCs w:val="28"/>
              </w:rPr>
            </w:pPr>
            <w:r>
              <w:rPr>
                <w:sz w:val="28"/>
                <w:szCs w:val="28"/>
              </w:rPr>
              <w:t>項目</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FCF87" w14:textId="77777777" w:rsidR="003706E8" w:rsidRDefault="00142E69">
            <w:pPr>
              <w:snapToGrid w:val="0"/>
              <w:spacing w:line="400" w:lineRule="exact"/>
              <w:jc w:val="center"/>
              <w:rPr>
                <w:sz w:val="28"/>
                <w:szCs w:val="28"/>
              </w:rPr>
            </w:pPr>
            <w:r>
              <w:rPr>
                <w:sz w:val="28"/>
                <w:szCs w:val="28"/>
              </w:rPr>
              <w:t>內容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4EFF" w14:textId="77777777" w:rsidR="003706E8" w:rsidRDefault="00142E69">
            <w:pPr>
              <w:snapToGrid w:val="0"/>
              <w:spacing w:line="400" w:lineRule="exact"/>
              <w:jc w:val="center"/>
              <w:rPr>
                <w:sz w:val="28"/>
                <w:szCs w:val="28"/>
              </w:rPr>
            </w:pPr>
            <w:r>
              <w:rPr>
                <w:sz w:val="28"/>
                <w:szCs w:val="28"/>
              </w:rPr>
              <w:t>評選項目</w:t>
            </w:r>
          </w:p>
        </w:tc>
      </w:tr>
      <w:tr w:rsidR="003706E8" w14:paraId="2BA89D8C" w14:textId="77777777">
        <w:trPr>
          <w:trHeight w:val="1028"/>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F2301" w14:textId="77777777" w:rsidR="003706E8" w:rsidRDefault="00142E69">
            <w:pPr>
              <w:snapToGrid w:val="0"/>
              <w:spacing w:line="400" w:lineRule="exact"/>
              <w:jc w:val="both"/>
              <w:rPr>
                <w:sz w:val="28"/>
                <w:szCs w:val="28"/>
              </w:rPr>
            </w:pPr>
            <w:r>
              <w:rPr>
                <w:sz w:val="28"/>
                <w:szCs w:val="28"/>
              </w:rPr>
              <w:t>洽購電話、傳真、網址、地址及</w:t>
            </w:r>
            <w:r>
              <w:rPr>
                <w:sz w:val="28"/>
                <w:szCs w:val="28"/>
              </w:rPr>
              <w:t>E-mail</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ED627" w14:textId="77777777" w:rsidR="003706E8" w:rsidRDefault="003706E8">
            <w:pPr>
              <w:snapToGrid w:val="0"/>
              <w:spacing w:line="400" w:lineRule="exact"/>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4227" w14:textId="77777777" w:rsidR="003706E8" w:rsidRDefault="003706E8">
            <w:pPr>
              <w:snapToGrid w:val="0"/>
              <w:spacing w:line="400" w:lineRule="exact"/>
              <w:jc w:val="both"/>
              <w:rPr>
                <w:sz w:val="28"/>
                <w:szCs w:val="28"/>
              </w:rPr>
            </w:pPr>
          </w:p>
        </w:tc>
      </w:tr>
      <w:tr w:rsidR="003706E8" w14:paraId="7D1839E9" w14:textId="77777777">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D35B" w14:textId="77777777" w:rsidR="003706E8" w:rsidRDefault="00142E69">
            <w:pPr>
              <w:snapToGrid w:val="0"/>
              <w:spacing w:line="400" w:lineRule="exact"/>
              <w:jc w:val="both"/>
              <w:rPr>
                <w:sz w:val="28"/>
                <w:szCs w:val="28"/>
              </w:rPr>
            </w:pPr>
            <w:r>
              <w:rPr>
                <w:sz w:val="28"/>
                <w:szCs w:val="28"/>
              </w:rPr>
              <w:t>行程元素及行銷主題</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93F8B" w14:textId="77777777" w:rsidR="003706E8" w:rsidRDefault="00142E69">
            <w:pPr>
              <w:snapToGrid w:val="0"/>
              <w:spacing w:line="440" w:lineRule="exact"/>
              <w:jc w:val="center"/>
            </w:pPr>
            <w:r>
              <w:rPr>
                <w:sz w:val="28"/>
                <w:szCs w:val="28"/>
              </w:rPr>
              <w:t>行程元素</w:t>
            </w:r>
            <w:r>
              <w:rPr>
                <w:sz w:val="28"/>
                <w:szCs w:val="28"/>
              </w:rPr>
              <w:t>(</w:t>
            </w:r>
            <w:r>
              <w:rPr>
                <w:sz w:val="28"/>
                <w:szCs w:val="28"/>
              </w:rPr>
              <w:t>複選</w:t>
            </w:r>
            <w:r>
              <w:rPr>
                <w:sz w:val="28"/>
                <w:szCs w:val="28"/>
              </w:rPr>
              <w:t>)</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7B081" w14:textId="77777777" w:rsidR="003706E8" w:rsidRDefault="00142E69">
            <w:pPr>
              <w:snapToGrid w:val="0"/>
              <w:spacing w:line="440" w:lineRule="exact"/>
              <w:jc w:val="center"/>
            </w:pPr>
            <w:r>
              <w:rPr>
                <w:sz w:val="28"/>
                <w:szCs w:val="28"/>
              </w:rPr>
              <w:t>行銷主題</w:t>
            </w:r>
            <w:r>
              <w:rPr>
                <w:sz w:val="28"/>
                <w:szCs w:val="28"/>
              </w:rPr>
              <w:t>(</w:t>
            </w:r>
            <w:r>
              <w:rPr>
                <w:sz w:val="28"/>
                <w:szCs w:val="28"/>
              </w:rPr>
              <w:t>單選</w:t>
            </w:r>
            <w:r>
              <w:rPr>
                <w:sz w:val="28"/>
                <w:szCs w:val="28"/>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B2C1D" w14:textId="77777777" w:rsidR="003706E8" w:rsidRDefault="003706E8">
            <w:pPr>
              <w:snapToGrid w:val="0"/>
              <w:spacing w:line="400" w:lineRule="exact"/>
              <w:jc w:val="both"/>
              <w:rPr>
                <w:sz w:val="28"/>
                <w:szCs w:val="28"/>
              </w:rPr>
            </w:pPr>
          </w:p>
        </w:tc>
      </w:tr>
      <w:tr w:rsidR="003706E8" w14:paraId="60A1469C" w14:textId="77777777">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296A2" w14:textId="77777777" w:rsidR="003706E8" w:rsidRDefault="003706E8">
            <w:pPr>
              <w:snapToGrid w:val="0"/>
              <w:spacing w:line="400" w:lineRule="exact"/>
              <w:jc w:val="both"/>
              <w:rPr>
                <w:sz w:val="28"/>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8969" w14:textId="77777777" w:rsidR="003706E8" w:rsidRDefault="00142E69">
            <w:pPr>
              <w:snapToGrid w:val="0"/>
              <w:spacing w:line="440" w:lineRule="exact"/>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r>
              <w:rPr>
                <w:rFonts w:ascii="新細明體" w:hAnsi="新細明體"/>
                <w:sz w:val="28"/>
                <w:szCs w:val="28"/>
              </w:rPr>
              <w:t xml:space="preserve"> </w:t>
            </w:r>
          </w:p>
          <w:p w14:paraId="60E962B3" w14:textId="77777777" w:rsidR="003706E8" w:rsidRDefault="00142E69">
            <w:pPr>
              <w:snapToGrid w:val="0"/>
              <w:spacing w:line="440" w:lineRule="exact"/>
              <w:jc w:val="both"/>
            </w:pPr>
            <w:r>
              <w:rPr>
                <w:rFonts w:ascii="新細明體" w:hAnsi="新細明體"/>
                <w:sz w:val="28"/>
                <w:szCs w:val="28"/>
              </w:rPr>
              <w:t>□</w:t>
            </w:r>
            <w:r>
              <w:rPr>
                <w:sz w:val="28"/>
                <w:szCs w:val="28"/>
              </w:rPr>
              <w:t>人文古蹟</w:t>
            </w:r>
          </w:p>
          <w:p w14:paraId="747C59E5" w14:textId="77777777" w:rsidR="003706E8" w:rsidRDefault="00142E69">
            <w:pPr>
              <w:snapToGrid w:val="0"/>
              <w:spacing w:line="440" w:lineRule="exact"/>
              <w:jc w:val="both"/>
            </w:pPr>
            <w:r>
              <w:rPr>
                <w:rFonts w:ascii="新細明體" w:hAnsi="新細明體"/>
                <w:sz w:val="28"/>
                <w:szCs w:val="28"/>
              </w:rPr>
              <w:t>□</w:t>
            </w:r>
            <w:proofErr w:type="gramStart"/>
            <w:r>
              <w:rPr>
                <w:sz w:val="28"/>
                <w:szCs w:val="28"/>
              </w:rPr>
              <w:t>網紅打卡</w:t>
            </w:r>
            <w:proofErr w:type="gramEnd"/>
          </w:p>
          <w:p w14:paraId="6191A378" w14:textId="77777777" w:rsidR="003706E8" w:rsidRDefault="00142E69">
            <w:pPr>
              <w:snapToGrid w:val="0"/>
              <w:spacing w:line="440" w:lineRule="exact"/>
              <w:jc w:val="both"/>
            </w:pPr>
            <w:r>
              <w:rPr>
                <w:rFonts w:ascii="新細明體" w:hAnsi="新細明體"/>
                <w:sz w:val="28"/>
                <w:szCs w:val="28"/>
              </w:rPr>
              <w:t>□</w:t>
            </w:r>
            <w:r>
              <w:rPr>
                <w:sz w:val="28"/>
                <w:szCs w:val="28"/>
              </w:rPr>
              <w:t>話題性活動</w:t>
            </w:r>
          </w:p>
          <w:p w14:paraId="2B392769" w14:textId="77777777" w:rsidR="003706E8" w:rsidRDefault="00142E69">
            <w:pPr>
              <w:snapToGrid w:val="0"/>
              <w:spacing w:line="440" w:lineRule="exact"/>
              <w:jc w:val="both"/>
            </w:pPr>
            <w:r>
              <w:rPr>
                <w:rFonts w:ascii="新細明體" w:hAnsi="新細明體"/>
                <w:sz w:val="28"/>
                <w:szCs w:val="28"/>
              </w:rPr>
              <w:t>□</w:t>
            </w:r>
            <w:r>
              <w:rPr>
                <w:sz w:val="28"/>
                <w:szCs w:val="28"/>
              </w:rPr>
              <w:t>部落文化體驗</w:t>
            </w:r>
          </w:p>
          <w:p w14:paraId="4AA9A170" w14:textId="77777777" w:rsidR="003706E8" w:rsidRDefault="00142E69">
            <w:pPr>
              <w:snapToGrid w:val="0"/>
              <w:spacing w:line="440" w:lineRule="exact"/>
              <w:jc w:val="both"/>
            </w:pPr>
            <w:r>
              <w:rPr>
                <w:rFonts w:ascii="新細明體" w:hAnsi="新細明體"/>
                <w:sz w:val="28"/>
                <w:szCs w:val="28"/>
              </w:rPr>
              <w:t>□</w:t>
            </w:r>
            <w:r>
              <w:rPr>
                <w:sz w:val="28"/>
                <w:szCs w:val="28"/>
              </w:rPr>
              <w:t>秘境探訪</w:t>
            </w:r>
          </w:p>
          <w:p w14:paraId="68A32BAA" w14:textId="77777777" w:rsidR="003706E8" w:rsidRDefault="00142E69">
            <w:pPr>
              <w:snapToGrid w:val="0"/>
              <w:spacing w:line="44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FAC3" w14:textId="77777777" w:rsidR="003706E8" w:rsidRDefault="00142E69">
            <w:pPr>
              <w:snapToGrid w:val="0"/>
              <w:spacing w:line="440" w:lineRule="exact"/>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r>
              <w:rPr>
                <w:rFonts w:ascii="新細明體" w:hAnsi="新細明體"/>
                <w:sz w:val="28"/>
                <w:szCs w:val="28"/>
              </w:rPr>
              <w:t xml:space="preserve"> </w:t>
            </w:r>
          </w:p>
          <w:p w14:paraId="5D76FB28" w14:textId="77777777" w:rsidR="003706E8" w:rsidRDefault="00142E69">
            <w:pPr>
              <w:snapToGrid w:val="0"/>
              <w:spacing w:line="440" w:lineRule="exact"/>
              <w:jc w:val="both"/>
            </w:pPr>
            <w:r>
              <w:rPr>
                <w:rFonts w:ascii="新細明體" w:hAnsi="新細明體"/>
                <w:sz w:val="28"/>
                <w:szCs w:val="28"/>
              </w:rPr>
              <w:t>□</w:t>
            </w:r>
            <w:r>
              <w:rPr>
                <w:sz w:val="28"/>
                <w:szCs w:val="28"/>
              </w:rPr>
              <w:t>人文古蹟</w:t>
            </w:r>
          </w:p>
          <w:p w14:paraId="388E1216" w14:textId="77777777" w:rsidR="003706E8" w:rsidRDefault="00142E69">
            <w:pPr>
              <w:snapToGrid w:val="0"/>
              <w:spacing w:line="440" w:lineRule="exact"/>
              <w:jc w:val="both"/>
            </w:pPr>
            <w:r>
              <w:rPr>
                <w:rFonts w:ascii="新細明體" w:hAnsi="新細明體"/>
                <w:sz w:val="28"/>
                <w:szCs w:val="28"/>
              </w:rPr>
              <w:t>□</w:t>
            </w:r>
            <w:proofErr w:type="gramStart"/>
            <w:r>
              <w:rPr>
                <w:sz w:val="28"/>
                <w:szCs w:val="28"/>
              </w:rPr>
              <w:t>網紅打卡</w:t>
            </w:r>
            <w:proofErr w:type="gramEnd"/>
          </w:p>
          <w:p w14:paraId="3D58A6B1" w14:textId="77777777" w:rsidR="003706E8" w:rsidRDefault="00142E69">
            <w:pPr>
              <w:snapToGrid w:val="0"/>
              <w:spacing w:line="440" w:lineRule="exact"/>
              <w:jc w:val="both"/>
            </w:pPr>
            <w:r>
              <w:rPr>
                <w:rFonts w:ascii="新細明體" w:hAnsi="新細明體"/>
                <w:sz w:val="28"/>
                <w:szCs w:val="28"/>
              </w:rPr>
              <w:t>□</w:t>
            </w:r>
            <w:r>
              <w:rPr>
                <w:sz w:val="28"/>
                <w:szCs w:val="28"/>
              </w:rPr>
              <w:t>話題性活動</w:t>
            </w:r>
          </w:p>
          <w:p w14:paraId="0CFF9FD5" w14:textId="77777777" w:rsidR="003706E8" w:rsidRDefault="00142E69">
            <w:pPr>
              <w:snapToGrid w:val="0"/>
              <w:spacing w:line="440" w:lineRule="exact"/>
              <w:jc w:val="both"/>
            </w:pPr>
            <w:r>
              <w:rPr>
                <w:rFonts w:ascii="新細明體" w:hAnsi="新細明體"/>
                <w:sz w:val="28"/>
                <w:szCs w:val="28"/>
              </w:rPr>
              <w:t>□</w:t>
            </w:r>
            <w:r>
              <w:rPr>
                <w:sz w:val="28"/>
                <w:szCs w:val="28"/>
              </w:rPr>
              <w:t>部落文化體驗</w:t>
            </w:r>
          </w:p>
          <w:p w14:paraId="45A36574" w14:textId="77777777" w:rsidR="003706E8" w:rsidRDefault="00142E69">
            <w:pPr>
              <w:snapToGrid w:val="0"/>
              <w:spacing w:line="440" w:lineRule="exact"/>
              <w:jc w:val="both"/>
            </w:pPr>
            <w:r>
              <w:rPr>
                <w:rFonts w:ascii="新細明體" w:hAnsi="新細明體"/>
                <w:sz w:val="28"/>
                <w:szCs w:val="28"/>
              </w:rPr>
              <w:t>□</w:t>
            </w:r>
            <w:r>
              <w:rPr>
                <w:sz w:val="28"/>
                <w:szCs w:val="28"/>
              </w:rPr>
              <w:t>秘境探訪</w:t>
            </w:r>
          </w:p>
          <w:p w14:paraId="2877DA06" w14:textId="77777777" w:rsidR="003706E8" w:rsidRDefault="00142E69">
            <w:pPr>
              <w:snapToGrid w:val="0"/>
              <w:spacing w:line="44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EB94" w14:textId="77777777" w:rsidR="003706E8" w:rsidRDefault="003706E8">
            <w:pPr>
              <w:snapToGrid w:val="0"/>
              <w:spacing w:line="400" w:lineRule="exact"/>
              <w:jc w:val="both"/>
              <w:rPr>
                <w:sz w:val="28"/>
                <w:szCs w:val="28"/>
              </w:rPr>
            </w:pPr>
          </w:p>
        </w:tc>
      </w:tr>
      <w:tr w:rsidR="003706E8" w14:paraId="0EFA35AF"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B134" w14:textId="77777777" w:rsidR="003706E8" w:rsidRDefault="00142E69">
            <w:pPr>
              <w:snapToGrid w:val="0"/>
              <w:spacing w:line="400" w:lineRule="exact"/>
              <w:jc w:val="both"/>
              <w:rPr>
                <w:sz w:val="28"/>
                <w:szCs w:val="28"/>
              </w:rPr>
            </w:pPr>
            <w:r>
              <w:rPr>
                <w:sz w:val="28"/>
                <w:szCs w:val="28"/>
              </w:rPr>
              <w:t>行程名稱</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EC44" w14:textId="77777777" w:rsidR="003706E8" w:rsidRDefault="00142E69">
            <w:pPr>
              <w:snapToGrid w:val="0"/>
              <w:spacing w:line="400" w:lineRule="exact"/>
              <w:jc w:val="both"/>
            </w:pPr>
            <w:r>
              <w:rPr>
                <w:sz w:val="28"/>
                <w:szCs w:val="28"/>
              </w:rPr>
              <w:t>(</w:t>
            </w:r>
            <w:r>
              <w:rPr>
                <w:sz w:val="28"/>
                <w:szCs w:val="28"/>
              </w:rPr>
              <w:t>應契合行程主題</w:t>
            </w:r>
            <w:r>
              <w:rPr>
                <w:rFonts w:ascii="新細明體" w:hAnsi="新細明體"/>
                <w:sz w:val="28"/>
                <w:szCs w:val="28"/>
              </w:rPr>
              <w:t>，</w:t>
            </w:r>
            <w:r>
              <w:rPr>
                <w:sz w:val="28"/>
                <w:szCs w:val="28"/>
              </w:rPr>
              <w:t>並具體呈現特色</w:t>
            </w: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8E0C" w14:textId="77777777" w:rsidR="003706E8" w:rsidRDefault="003706E8">
            <w:pPr>
              <w:snapToGrid w:val="0"/>
              <w:spacing w:line="400" w:lineRule="exact"/>
              <w:jc w:val="both"/>
              <w:rPr>
                <w:sz w:val="28"/>
                <w:szCs w:val="28"/>
              </w:rPr>
            </w:pPr>
          </w:p>
        </w:tc>
      </w:tr>
      <w:tr w:rsidR="003706E8" w14:paraId="291985B3"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A4474" w14:textId="77777777" w:rsidR="003706E8" w:rsidRDefault="00142E69">
            <w:pPr>
              <w:snapToGrid w:val="0"/>
              <w:spacing w:line="400" w:lineRule="exact"/>
              <w:jc w:val="both"/>
            </w:pPr>
            <w:r>
              <w:rPr>
                <w:sz w:val="28"/>
                <w:szCs w:val="28"/>
              </w:rPr>
              <w:t>類型</w:t>
            </w:r>
            <w:r>
              <w:rPr>
                <w:sz w:val="28"/>
                <w:szCs w:val="28"/>
              </w:rPr>
              <w:t>(</w:t>
            </w:r>
            <w:r>
              <w:rPr>
                <w:sz w:val="28"/>
                <w:szCs w:val="28"/>
              </w:rPr>
              <w:t>單選</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0F3BA" w14:textId="77777777" w:rsidR="003706E8" w:rsidRDefault="00142E69">
            <w:pPr>
              <w:snapToGrid w:val="0"/>
              <w:spacing w:line="400" w:lineRule="exact"/>
              <w:jc w:val="both"/>
              <w:rPr>
                <w:sz w:val="28"/>
                <w:szCs w:val="28"/>
              </w:rPr>
            </w:pPr>
            <w:r>
              <w:rPr>
                <w:sz w:val="28"/>
                <w:szCs w:val="28"/>
              </w:rPr>
              <w:t>□</w:t>
            </w:r>
            <w:r>
              <w:rPr>
                <w:sz w:val="28"/>
                <w:szCs w:val="28"/>
              </w:rPr>
              <w:t>半日遊</w:t>
            </w:r>
          </w:p>
          <w:p w14:paraId="41A2FB64" w14:textId="77777777" w:rsidR="003706E8" w:rsidRDefault="00142E69">
            <w:pPr>
              <w:snapToGrid w:val="0"/>
              <w:spacing w:line="400" w:lineRule="exact"/>
              <w:jc w:val="both"/>
              <w:rPr>
                <w:sz w:val="28"/>
                <w:szCs w:val="28"/>
              </w:rPr>
            </w:pPr>
            <w:r>
              <w:rPr>
                <w:sz w:val="28"/>
                <w:szCs w:val="28"/>
              </w:rPr>
              <w:t>□1</w:t>
            </w:r>
            <w:r>
              <w:rPr>
                <w:sz w:val="28"/>
                <w:szCs w:val="28"/>
              </w:rPr>
              <w:t>日遊</w:t>
            </w:r>
          </w:p>
          <w:p w14:paraId="2492F67C" w14:textId="77777777" w:rsidR="003706E8" w:rsidRDefault="00142E69">
            <w:pPr>
              <w:snapToGrid w:val="0"/>
              <w:spacing w:line="400" w:lineRule="exact"/>
              <w:jc w:val="both"/>
              <w:rPr>
                <w:sz w:val="28"/>
                <w:szCs w:val="28"/>
              </w:rPr>
            </w:pPr>
            <w:r>
              <w:rPr>
                <w:sz w:val="28"/>
                <w:szCs w:val="28"/>
              </w:rPr>
              <w:t>□2</w:t>
            </w:r>
            <w:r>
              <w:rPr>
                <w:sz w:val="28"/>
                <w:szCs w:val="28"/>
              </w:rPr>
              <w:t>日遊</w:t>
            </w:r>
          </w:p>
          <w:p w14:paraId="3506ADA4" w14:textId="77777777" w:rsidR="003706E8" w:rsidRDefault="00142E69">
            <w:pPr>
              <w:snapToGrid w:val="0"/>
              <w:spacing w:line="400" w:lineRule="exact"/>
              <w:jc w:val="both"/>
            </w:pPr>
            <w:r>
              <w:rPr>
                <w:sz w:val="28"/>
                <w:szCs w:val="28"/>
              </w:rPr>
              <w:t>□</w:t>
            </w:r>
            <w:r>
              <w:rPr>
                <w:sz w:val="28"/>
                <w:szCs w:val="28"/>
              </w:rPr>
              <w:t>其他</w:t>
            </w:r>
            <w:r>
              <w:rPr>
                <w:sz w:val="28"/>
                <w:szCs w:val="28"/>
              </w:rPr>
              <w:t>___</w:t>
            </w:r>
            <w:r>
              <w:rPr>
                <w:sz w:val="28"/>
                <w:szCs w:val="28"/>
              </w:rPr>
              <w:t>日遊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4810" w14:textId="77777777" w:rsidR="003706E8" w:rsidRDefault="003706E8">
            <w:pPr>
              <w:snapToGrid w:val="0"/>
              <w:spacing w:line="400" w:lineRule="exact"/>
              <w:jc w:val="both"/>
              <w:rPr>
                <w:rFonts w:ascii="微軟正黑體" w:eastAsia="微軟正黑體" w:hAnsi="微軟正黑體"/>
                <w:sz w:val="28"/>
                <w:szCs w:val="28"/>
              </w:rPr>
            </w:pPr>
          </w:p>
        </w:tc>
      </w:tr>
      <w:tr w:rsidR="003706E8" w14:paraId="39177A01"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AEF7B" w14:textId="77777777" w:rsidR="003706E8" w:rsidRDefault="00142E69">
            <w:pPr>
              <w:snapToGrid w:val="0"/>
              <w:spacing w:line="400" w:lineRule="exact"/>
              <w:jc w:val="both"/>
              <w:rPr>
                <w:sz w:val="28"/>
                <w:szCs w:val="28"/>
              </w:rPr>
            </w:pPr>
            <w:r>
              <w:rPr>
                <w:sz w:val="28"/>
                <w:szCs w:val="28"/>
              </w:rPr>
              <w:t>出發時間</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1827" w14:textId="77777777" w:rsidR="003706E8" w:rsidRDefault="00142E69">
            <w:pPr>
              <w:snapToGrid w:val="0"/>
              <w:spacing w:line="400" w:lineRule="exact"/>
              <w:jc w:val="both"/>
              <w:rPr>
                <w:sz w:val="28"/>
                <w:szCs w:val="28"/>
              </w:rPr>
            </w:pPr>
            <w:r>
              <w:rPr>
                <w:sz w:val="28"/>
                <w:szCs w:val="28"/>
              </w:rPr>
              <w:t>如</w:t>
            </w:r>
            <w:r>
              <w:rPr>
                <w:sz w:val="28"/>
                <w:szCs w:val="28"/>
              </w:rPr>
              <w:t>AM08</w:t>
            </w:r>
            <w:r>
              <w:rPr>
                <w:sz w:val="28"/>
                <w:szCs w:val="28"/>
              </w:rPr>
              <w:t>：</w:t>
            </w:r>
            <w:r>
              <w:rPr>
                <w:sz w:val="28"/>
                <w:szCs w:val="28"/>
              </w:rPr>
              <w:t>00</w:t>
            </w:r>
            <w:r>
              <w:rPr>
                <w:sz w:val="28"/>
                <w:szCs w:val="28"/>
              </w:rPr>
              <w:t>～</w:t>
            </w:r>
            <w:r>
              <w:rPr>
                <w:sz w:val="28"/>
                <w:szCs w:val="28"/>
              </w:rPr>
              <w:t>09</w:t>
            </w:r>
            <w:r>
              <w:rPr>
                <w:sz w:val="28"/>
                <w:szCs w:val="28"/>
              </w:rPr>
              <w:t>：</w:t>
            </w: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55B2B" w14:textId="77777777" w:rsidR="003706E8" w:rsidRDefault="003706E8">
            <w:pPr>
              <w:snapToGrid w:val="0"/>
              <w:spacing w:line="400" w:lineRule="exact"/>
              <w:jc w:val="both"/>
              <w:rPr>
                <w:sz w:val="28"/>
                <w:szCs w:val="28"/>
              </w:rPr>
            </w:pPr>
          </w:p>
        </w:tc>
      </w:tr>
      <w:tr w:rsidR="003706E8" w14:paraId="220CD162"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05C18" w14:textId="77777777" w:rsidR="003706E8" w:rsidRDefault="00142E69">
            <w:pPr>
              <w:snapToGrid w:val="0"/>
              <w:spacing w:line="400" w:lineRule="exact"/>
              <w:jc w:val="both"/>
              <w:rPr>
                <w:sz w:val="28"/>
                <w:szCs w:val="28"/>
              </w:rPr>
            </w:pPr>
            <w:r>
              <w:rPr>
                <w:sz w:val="28"/>
                <w:szCs w:val="28"/>
              </w:rPr>
              <w:t>行程時間</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9D57F" w14:textId="77777777" w:rsidR="003706E8" w:rsidRDefault="003706E8">
            <w:pPr>
              <w:snapToGrid w:val="0"/>
              <w:spacing w:line="400" w:lineRule="exact"/>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1545" w14:textId="77777777" w:rsidR="003706E8" w:rsidRDefault="003706E8">
            <w:pPr>
              <w:snapToGrid w:val="0"/>
              <w:spacing w:line="400" w:lineRule="exact"/>
              <w:jc w:val="both"/>
              <w:rPr>
                <w:sz w:val="28"/>
                <w:szCs w:val="28"/>
              </w:rPr>
            </w:pPr>
          </w:p>
        </w:tc>
      </w:tr>
      <w:tr w:rsidR="003706E8" w14:paraId="57DA218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963DB" w14:textId="77777777" w:rsidR="003706E8" w:rsidRDefault="00142E69">
            <w:pPr>
              <w:snapToGrid w:val="0"/>
              <w:spacing w:line="400" w:lineRule="exact"/>
              <w:jc w:val="both"/>
            </w:pPr>
            <w:r>
              <w:rPr>
                <w:sz w:val="28"/>
                <w:szCs w:val="28"/>
              </w:rPr>
              <w:t>成行人數</w:t>
            </w:r>
            <w:r>
              <w:rPr>
                <w:sz w:val="28"/>
                <w:szCs w:val="28"/>
              </w:rPr>
              <w:t>(</w:t>
            </w:r>
            <w:r>
              <w:rPr>
                <w:sz w:val="28"/>
                <w:szCs w:val="28"/>
              </w:rPr>
              <w:t>單選</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BECC" w14:textId="77777777" w:rsidR="003706E8" w:rsidRDefault="00142E69">
            <w:pPr>
              <w:snapToGrid w:val="0"/>
              <w:spacing w:line="400" w:lineRule="exact"/>
              <w:jc w:val="both"/>
              <w:rPr>
                <w:sz w:val="28"/>
                <w:szCs w:val="28"/>
              </w:rPr>
            </w:pPr>
            <w:r>
              <w:rPr>
                <w:sz w:val="28"/>
                <w:szCs w:val="28"/>
              </w:rPr>
              <w:t>□1</w:t>
            </w:r>
            <w:r>
              <w:rPr>
                <w:sz w:val="28"/>
                <w:szCs w:val="28"/>
              </w:rPr>
              <w:t>人</w:t>
            </w:r>
            <w:r>
              <w:rPr>
                <w:sz w:val="28"/>
                <w:szCs w:val="28"/>
              </w:rPr>
              <w:t>□2</w:t>
            </w:r>
            <w:r>
              <w:rPr>
                <w:sz w:val="28"/>
                <w:szCs w:val="28"/>
              </w:rPr>
              <w:t>人</w:t>
            </w:r>
            <w:r>
              <w:rPr>
                <w:sz w:val="28"/>
                <w:szCs w:val="28"/>
              </w:rPr>
              <w:t>□3</w:t>
            </w:r>
            <w:r>
              <w:rPr>
                <w:sz w:val="28"/>
                <w:szCs w:val="28"/>
              </w:rPr>
              <w:t>人</w:t>
            </w:r>
            <w:r>
              <w:rPr>
                <w:sz w:val="28"/>
                <w:szCs w:val="28"/>
              </w:rPr>
              <w:t>□4</w:t>
            </w:r>
            <w:r>
              <w:rPr>
                <w:sz w:val="28"/>
                <w:szCs w:val="28"/>
              </w:rPr>
              <w:t>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63B6" w14:textId="77777777" w:rsidR="003706E8" w:rsidRDefault="003706E8">
            <w:pPr>
              <w:snapToGrid w:val="0"/>
              <w:spacing w:line="400" w:lineRule="exact"/>
              <w:jc w:val="both"/>
              <w:rPr>
                <w:sz w:val="28"/>
                <w:szCs w:val="28"/>
              </w:rPr>
            </w:pPr>
          </w:p>
        </w:tc>
      </w:tr>
      <w:tr w:rsidR="003706E8" w14:paraId="10543ED3"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D470" w14:textId="77777777" w:rsidR="003706E8" w:rsidRDefault="00142E69">
            <w:pPr>
              <w:snapToGrid w:val="0"/>
              <w:spacing w:line="400" w:lineRule="exact"/>
              <w:jc w:val="both"/>
              <w:rPr>
                <w:sz w:val="28"/>
                <w:szCs w:val="28"/>
              </w:rPr>
            </w:pPr>
            <w:r>
              <w:rPr>
                <w:sz w:val="28"/>
                <w:szCs w:val="28"/>
              </w:rPr>
              <w:t>集合地點</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6C6D1" w14:textId="77777777" w:rsidR="003706E8" w:rsidRDefault="00142E69">
            <w:pPr>
              <w:snapToGrid w:val="0"/>
              <w:spacing w:line="400" w:lineRule="exact"/>
              <w:jc w:val="both"/>
            </w:pPr>
            <w:r>
              <w:rPr>
                <w:rFonts w:ascii="微軟正黑體" w:eastAsia="微軟正黑體" w:hAnsi="微軟正黑體"/>
                <w:sz w:val="28"/>
                <w:szCs w:val="28"/>
              </w:rPr>
              <w:t>〇〇</w:t>
            </w:r>
            <w:r>
              <w:rPr>
                <w:sz w:val="28"/>
                <w:szCs w:val="28"/>
              </w:rPr>
              <w:t>車站</w:t>
            </w:r>
            <w:r>
              <w:rPr>
                <w:sz w:val="28"/>
                <w:szCs w:val="28"/>
              </w:rPr>
              <w:t>(</w:t>
            </w:r>
            <w:r>
              <w:rPr>
                <w:sz w:val="28"/>
                <w:szCs w:val="28"/>
              </w:rPr>
              <w:t>詳細地點</w:t>
            </w:r>
            <w:r>
              <w:rPr>
                <w:rFonts w:ascii="新細明體" w:hAnsi="新細明體"/>
                <w:sz w:val="28"/>
                <w:szCs w:val="28"/>
              </w:rPr>
              <w:t>，</w:t>
            </w:r>
            <w:r>
              <w:rPr>
                <w:sz w:val="28"/>
                <w:szCs w:val="28"/>
              </w:rPr>
              <w:t>如臺北車站東三門</w:t>
            </w:r>
            <w:r>
              <w:rPr>
                <w:sz w:val="28"/>
                <w:szCs w:val="28"/>
              </w:rPr>
              <w:t>)</w:t>
            </w:r>
            <w:r>
              <w:rPr>
                <w:sz w:val="28"/>
                <w:szCs w:val="28"/>
              </w:rPr>
              <w:t>、</w:t>
            </w:r>
            <w:r>
              <w:rPr>
                <w:rFonts w:ascii="微軟正黑體" w:eastAsia="微軟正黑體" w:hAnsi="微軟正黑體"/>
                <w:sz w:val="28"/>
                <w:szCs w:val="28"/>
              </w:rPr>
              <w:t>〇〇</w:t>
            </w:r>
            <w:r>
              <w:rPr>
                <w:sz w:val="28"/>
                <w:szCs w:val="28"/>
              </w:rPr>
              <w:t>機場等交通場站、</w:t>
            </w:r>
            <w:r>
              <w:rPr>
                <w:rFonts w:ascii="微軟正黑體" w:eastAsia="微軟正黑體" w:hAnsi="微軟正黑體"/>
                <w:sz w:val="28"/>
                <w:szCs w:val="28"/>
              </w:rPr>
              <w:lastRenderedPageBreak/>
              <w:t>〇〇</w:t>
            </w:r>
            <w:r>
              <w:rPr>
                <w:sz w:val="28"/>
                <w:szCs w:val="28"/>
              </w:rPr>
              <w:t>飯店大廳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642FA" w14:textId="77777777" w:rsidR="003706E8" w:rsidRDefault="003706E8">
            <w:pPr>
              <w:snapToGrid w:val="0"/>
              <w:spacing w:line="400" w:lineRule="exact"/>
              <w:jc w:val="both"/>
              <w:rPr>
                <w:rFonts w:ascii="微軟正黑體" w:eastAsia="微軟正黑體" w:hAnsi="微軟正黑體"/>
                <w:sz w:val="28"/>
                <w:szCs w:val="28"/>
              </w:rPr>
            </w:pPr>
          </w:p>
        </w:tc>
      </w:tr>
      <w:tr w:rsidR="003706E8" w14:paraId="498A555E"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DB81" w14:textId="77777777" w:rsidR="003706E8" w:rsidRDefault="00142E69">
            <w:pPr>
              <w:snapToGrid w:val="0"/>
              <w:spacing w:line="400" w:lineRule="exact"/>
              <w:jc w:val="both"/>
              <w:rPr>
                <w:sz w:val="28"/>
                <w:szCs w:val="28"/>
              </w:rPr>
            </w:pPr>
            <w:r>
              <w:rPr>
                <w:sz w:val="28"/>
                <w:szCs w:val="28"/>
              </w:rPr>
              <w:t>價格（加</w:t>
            </w:r>
            <w:proofErr w:type="gramStart"/>
            <w:r>
              <w:rPr>
                <w:sz w:val="28"/>
                <w:szCs w:val="28"/>
              </w:rPr>
              <w:t>註</w:t>
            </w:r>
            <w:proofErr w:type="gramEnd"/>
            <w:r>
              <w:rPr>
                <w:sz w:val="28"/>
                <w:szCs w:val="28"/>
              </w:rPr>
              <w:t>相關事項）</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95D7" w14:textId="77777777" w:rsidR="003706E8" w:rsidRDefault="00142E69">
            <w:pPr>
              <w:snapToGrid w:val="0"/>
              <w:spacing w:line="400" w:lineRule="exact"/>
              <w:jc w:val="both"/>
            </w:pPr>
            <w:r>
              <w:rPr>
                <w:rFonts w:ascii="微軟正黑體" w:eastAsia="微軟正黑體" w:hAnsi="微軟正黑體"/>
                <w:sz w:val="28"/>
                <w:szCs w:val="28"/>
              </w:rPr>
              <w:t>〇,〇〇〇</w:t>
            </w:r>
            <w:r>
              <w:rPr>
                <w:sz w:val="28"/>
                <w:szCs w:val="28"/>
              </w:rPr>
              <w:t>元</w:t>
            </w:r>
            <w:r>
              <w:rPr>
                <w:rFonts w:ascii="標楷體" w:hAnsi="標楷體"/>
                <w:sz w:val="28"/>
                <w:szCs w:val="28"/>
              </w:rPr>
              <w:t>【</w:t>
            </w:r>
            <w:r>
              <w:rPr>
                <w:sz w:val="28"/>
                <w:szCs w:val="28"/>
              </w:rPr>
              <w:t>可考量不同年齡層及出團人數遊客價格，價格包含及不含項目，如住宿、午</w:t>
            </w:r>
            <w:r>
              <w:rPr>
                <w:sz w:val="28"/>
                <w:szCs w:val="28"/>
              </w:rPr>
              <w:t>(</w:t>
            </w:r>
            <w:r>
              <w:rPr>
                <w:sz w:val="28"/>
                <w:szCs w:val="28"/>
              </w:rPr>
              <w:t>晚</w:t>
            </w:r>
            <w:r>
              <w:rPr>
                <w:sz w:val="28"/>
                <w:szCs w:val="28"/>
              </w:rPr>
              <w:t>)</w:t>
            </w:r>
            <w:r>
              <w:rPr>
                <w:sz w:val="28"/>
                <w:szCs w:val="28"/>
              </w:rPr>
              <w:t>餐</w:t>
            </w:r>
            <w:r>
              <w:rPr>
                <w:sz w:val="28"/>
                <w:szCs w:val="28"/>
              </w:rPr>
              <w:t>(</w:t>
            </w:r>
            <w:r>
              <w:rPr>
                <w:sz w:val="28"/>
                <w:szCs w:val="28"/>
              </w:rPr>
              <w:t>每餐市價不得低於新臺幣</w:t>
            </w:r>
            <w:r>
              <w:rPr>
                <w:sz w:val="28"/>
                <w:szCs w:val="28"/>
              </w:rPr>
              <w:t>200</w:t>
            </w:r>
            <w:r>
              <w:rPr>
                <w:sz w:val="28"/>
                <w:szCs w:val="28"/>
              </w:rPr>
              <w:t>元</w:t>
            </w:r>
            <w:r>
              <w:rPr>
                <w:sz w:val="28"/>
                <w:szCs w:val="28"/>
              </w:rPr>
              <w:t>)</w:t>
            </w:r>
            <w:r>
              <w:rPr>
                <w:sz w:val="28"/>
                <w:szCs w:val="28"/>
              </w:rPr>
              <w:t>、「台灣觀巴」車資、</w:t>
            </w:r>
            <w:r>
              <w:rPr>
                <w:rFonts w:ascii="微軟正黑體" w:eastAsia="微軟正黑體" w:hAnsi="微軟正黑體"/>
                <w:sz w:val="28"/>
                <w:szCs w:val="28"/>
              </w:rPr>
              <w:t>〇〇〇</w:t>
            </w:r>
            <w:r>
              <w:rPr>
                <w:sz w:val="28"/>
                <w:szCs w:val="28"/>
              </w:rPr>
              <w:t>萬元契約責任險等事項</w:t>
            </w:r>
            <w:r>
              <w:rPr>
                <w:rFonts w:ascii="標楷體" w:hAnsi="標楷體"/>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38DC" w14:textId="77777777" w:rsidR="003706E8" w:rsidRDefault="00142E69">
            <w:pPr>
              <w:snapToGrid w:val="0"/>
              <w:spacing w:line="400" w:lineRule="exact"/>
              <w:jc w:val="both"/>
            </w:pPr>
            <w:r>
              <w:rPr>
                <w:sz w:val="28"/>
                <w:szCs w:val="28"/>
              </w:rPr>
              <w:t>產品價值合理性（</w:t>
            </w:r>
            <w:r>
              <w:rPr>
                <w:sz w:val="28"/>
                <w:szCs w:val="28"/>
              </w:rPr>
              <w:t>20</w:t>
            </w:r>
            <w:r>
              <w:rPr>
                <w:sz w:val="28"/>
                <w:szCs w:val="28"/>
              </w:rPr>
              <w:t>％）</w:t>
            </w:r>
          </w:p>
        </w:tc>
      </w:tr>
      <w:tr w:rsidR="003706E8" w14:paraId="37C3CCD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9E451" w14:textId="77777777" w:rsidR="003706E8" w:rsidRDefault="00142E69">
            <w:pPr>
              <w:snapToGrid w:val="0"/>
              <w:spacing w:line="400" w:lineRule="exact"/>
              <w:jc w:val="both"/>
              <w:rPr>
                <w:sz w:val="28"/>
                <w:szCs w:val="28"/>
              </w:rPr>
            </w:pPr>
            <w:r>
              <w:rPr>
                <w:sz w:val="28"/>
                <w:szCs w:val="28"/>
              </w:rPr>
              <w:t>目標客群及市場需求說明</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EA37" w14:textId="77777777" w:rsidR="003706E8" w:rsidRDefault="00142E69">
            <w:pPr>
              <w:snapToGrid w:val="0"/>
              <w:spacing w:line="400" w:lineRule="exact"/>
              <w:jc w:val="both"/>
            </w:pPr>
            <w:proofErr w:type="gramStart"/>
            <w:r>
              <w:rPr>
                <w:rFonts w:ascii="標楷體" w:hAnsi="標楷體"/>
                <w:sz w:val="28"/>
                <w:szCs w:val="28"/>
              </w:rPr>
              <w:t>請敘明本</w:t>
            </w:r>
            <w:proofErr w:type="gramEnd"/>
            <w:r>
              <w:rPr>
                <w:rFonts w:ascii="標楷體" w:hAnsi="標楷體"/>
                <w:sz w:val="28"/>
                <w:szCs w:val="28"/>
              </w:rPr>
              <w:t>行程目標客群（如：歐美商務、星馬學生、日韓銀髮族、國民旅遊..等</w:t>
            </w:r>
            <w:proofErr w:type="gramStart"/>
            <w:r>
              <w:rPr>
                <w:rFonts w:ascii="標楷體" w:hAnsi="標楷體"/>
                <w:sz w:val="28"/>
                <w:szCs w:val="28"/>
              </w:rPr>
              <w:t>）</w:t>
            </w:r>
            <w:proofErr w:type="gramEnd"/>
            <w:r>
              <w:rPr>
                <w:rFonts w:ascii="標楷體" w:hAnsi="標楷體"/>
                <w:sz w:val="28"/>
                <w:szCs w:val="28"/>
              </w:rPr>
              <w:t>及市場需求狀況</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244F" w14:textId="77777777" w:rsidR="003706E8" w:rsidRDefault="00142E69">
            <w:pPr>
              <w:snapToGrid w:val="0"/>
              <w:spacing w:line="400" w:lineRule="exact"/>
              <w:jc w:val="both"/>
            </w:pPr>
            <w:r>
              <w:rPr>
                <w:sz w:val="28"/>
                <w:szCs w:val="28"/>
              </w:rPr>
              <w:t>遊程之精緻深度</w:t>
            </w:r>
            <w:r>
              <w:rPr>
                <w:rFonts w:ascii="新細明體" w:hAnsi="新細明體"/>
                <w:sz w:val="28"/>
                <w:szCs w:val="28"/>
              </w:rPr>
              <w:t>、</w:t>
            </w:r>
            <w:r>
              <w:rPr>
                <w:sz w:val="28"/>
                <w:szCs w:val="28"/>
              </w:rPr>
              <w:t>獨特性</w:t>
            </w:r>
            <w:r>
              <w:rPr>
                <w:rFonts w:ascii="新細明體" w:hAnsi="新細明體"/>
                <w:sz w:val="28"/>
                <w:szCs w:val="28"/>
              </w:rPr>
              <w:t>、</w:t>
            </w:r>
            <w:r>
              <w:rPr>
                <w:sz w:val="28"/>
                <w:szCs w:val="28"/>
              </w:rPr>
              <w:t>體驗價值及市場性（</w:t>
            </w:r>
            <w:r>
              <w:rPr>
                <w:sz w:val="28"/>
                <w:szCs w:val="28"/>
              </w:rPr>
              <w:t>30</w:t>
            </w:r>
            <w:r>
              <w:rPr>
                <w:sz w:val="28"/>
                <w:szCs w:val="28"/>
              </w:rPr>
              <w:t>％）</w:t>
            </w:r>
          </w:p>
        </w:tc>
      </w:tr>
      <w:tr w:rsidR="003706E8" w14:paraId="1F52AADF"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6C572" w14:textId="77777777" w:rsidR="003706E8" w:rsidRDefault="00142E69">
            <w:pPr>
              <w:snapToGrid w:val="0"/>
              <w:spacing w:line="400" w:lineRule="exact"/>
              <w:jc w:val="both"/>
              <w:rPr>
                <w:sz w:val="28"/>
                <w:szCs w:val="28"/>
              </w:rPr>
            </w:pPr>
            <w:r>
              <w:rPr>
                <w:sz w:val="28"/>
                <w:szCs w:val="28"/>
              </w:rPr>
              <w:t>行程特色</w:t>
            </w:r>
            <w:r>
              <w:rPr>
                <w:sz w:val="28"/>
                <w:szCs w:val="28"/>
              </w:rPr>
              <w:t>(</w:t>
            </w:r>
            <w:r>
              <w:rPr>
                <w:sz w:val="28"/>
                <w:szCs w:val="28"/>
              </w:rPr>
              <w:t>複選</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1A917" w14:textId="77777777" w:rsidR="003706E8" w:rsidRDefault="00142E69">
            <w:pPr>
              <w:snapToGrid w:val="0"/>
              <w:spacing w:line="400" w:lineRule="exact"/>
              <w:jc w:val="both"/>
            </w:pPr>
            <w:r>
              <w:rPr>
                <w:rFonts w:ascii="新細明體" w:hAnsi="新細明體"/>
                <w:sz w:val="28"/>
                <w:szCs w:val="28"/>
              </w:rPr>
              <w:t>□</w:t>
            </w:r>
            <w:r>
              <w:rPr>
                <w:sz w:val="28"/>
                <w:szCs w:val="28"/>
              </w:rPr>
              <w:t>精緻深度，說明：</w:t>
            </w:r>
            <w:r>
              <w:rPr>
                <w:sz w:val="28"/>
                <w:szCs w:val="28"/>
              </w:rPr>
              <w:t xml:space="preserve"> </w:t>
            </w:r>
          </w:p>
          <w:p w14:paraId="4260A8CD" w14:textId="77777777" w:rsidR="003706E8" w:rsidRDefault="00142E69">
            <w:pPr>
              <w:snapToGrid w:val="0"/>
              <w:spacing w:line="400" w:lineRule="exact"/>
              <w:jc w:val="both"/>
              <w:rPr>
                <w:sz w:val="28"/>
                <w:szCs w:val="28"/>
              </w:rPr>
            </w:pPr>
            <w:r>
              <w:rPr>
                <w:sz w:val="28"/>
                <w:szCs w:val="28"/>
              </w:rPr>
              <w:t>□</w:t>
            </w:r>
            <w:r>
              <w:rPr>
                <w:sz w:val="28"/>
                <w:szCs w:val="28"/>
              </w:rPr>
              <w:t>獨特性，說明：</w:t>
            </w:r>
            <w:r>
              <w:rPr>
                <w:sz w:val="28"/>
                <w:szCs w:val="28"/>
              </w:rPr>
              <w:t xml:space="preserve"> </w:t>
            </w:r>
          </w:p>
          <w:p w14:paraId="1138AB53" w14:textId="77777777" w:rsidR="003706E8" w:rsidRDefault="00142E69">
            <w:pPr>
              <w:snapToGrid w:val="0"/>
              <w:spacing w:line="400" w:lineRule="exact"/>
              <w:jc w:val="both"/>
            </w:pPr>
            <w:r>
              <w:rPr>
                <w:rFonts w:ascii="新細明體" w:hAnsi="新細明體"/>
                <w:sz w:val="28"/>
                <w:szCs w:val="28"/>
              </w:rPr>
              <w:t>□</w:t>
            </w:r>
            <w:r>
              <w:rPr>
                <w:sz w:val="28"/>
                <w:szCs w:val="28"/>
              </w:rPr>
              <w:t>體驗價值，說明：</w:t>
            </w:r>
            <w:r>
              <w:rPr>
                <w:sz w:val="28"/>
                <w:szCs w:val="28"/>
              </w:rPr>
              <w:t xml:space="preserve"> </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14361" w14:textId="77777777" w:rsidR="003706E8" w:rsidRDefault="003706E8">
            <w:pPr>
              <w:snapToGrid w:val="0"/>
              <w:spacing w:line="400" w:lineRule="exact"/>
              <w:jc w:val="both"/>
              <w:rPr>
                <w:sz w:val="28"/>
                <w:szCs w:val="28"/>
              </w:rPr>
            </w:pPr>
          </w:p>
        </w:tc>
      </w:tr>
      <w:tr w:rsidR="003706E8" w14:paraId="5CA16EAF"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1DD31" w14:textId="77777777" w:rsidR="003706E8" w:rsidRDefault="00142E69">
            <w:pPr>
              <w:snapToGrid w:val="0"/>
              <w:spacing w:line="400" w:lineRule="exact"/>
              <w:jc w:val="both"/>
              <w:rPr>
                <w:sz w:val="28"/>
                <w:szCs w:val="28"/>
              </w:rPr>
            </w:pPr>
            <w:r>
              <w:rPr>
                <w:sz w:val="28"/>
                <w:szCs w:val="28"/>
              </w:rPr>
              <w:t>行程及注意事項</w:t>
            </w:r>
          </w:p>
          <w:p w14:paraId="483F72C6" w14:textId="77777777" w:rsidR="003706E8" w:rsidRDefault="00142E69">
            <w:pPr>
              <w:snapToGrid w:val="0"/>
              <w:spacing w:line="400" w:lineRule="exact"/>
              <w:jc w:val="both"/>
            </w:pPr>
            <w:r>
              <w:rPr>
                <w:rFonts w:ascii="標楷體" w:hAnsi="標楷體"/>
                <w:sz w:val="28"/>
                <w:szCs w:val="28"/>
              </w:rPr>
              <w:t>以</w:t>
            </w:r>
            <w:r>
              <w:rPr>
                <w:sz w:val="28"/>
                <w:szCs w:val="28"/>
              </w:rPr>
              <w:t>精緻體驗</w:t>
            </w:r>
            <w:r>
              <w:rPr>
                <w:rFonts w:ascii="新細明體" w:hAnsi="新細明體"/>
                <w:sz w:val="28"/>
                <w:szCs w:val="28"/>
              </w:rPr>
              <w:t>、</w:t>
            </w:r>
            <w:r>
              <w:rPr>
                <w:sz w:val="28"/>
                <w:szCs w:val="28"/>
              </w:rPr>
              <w:t>在地深化之主題旅遊為基礎行程</w:t>
            </w:r>
            <w:r>
              <w:rPr>
                <w:rFonts w:ascii="新細明體" w:hAnsi="新細明體"/>
                <w:sz w:val="28"/>
                <w:szCs w:val="28"/>
              </w:rPr>
              <w:t>，</w:t>
            </w:r>
            <w:r>
              <w:rPr>
                <w:sz w:val="28"/>
                <w:szCs w:val="28"/>
              </w:rPr>
              <w:t>並請註明：各行程點</w:t>
            </w:r>
            <w:r>
              <w:rPr>
                <w:sz w:val="28"/>
                <w:szCs w:val="28"/>
              </w:rPr>
              <w:t>(</w:t>
            </w:r>
            <w:r>
              <w:rPr>
                <w:sz w:val="28"/>
                <w:szCs w:val="28"/>
              </w:rPr>
              <w:t>停留時間</w:t>
            </w:r>
            <w:r>
              <w:rPr>
                <w:sz w:val="28"/>
                <w:szCs w:val="28"/>
              </w:rPr>
              <w:t>)</w:t>
            </w:r>
            <w:r>
              <w:rPr>
                <w:sz w:val="28"/>
                <w:szCs w:val="28"/>
              </w:rPr>
              <w:t>、替代行程點</w:t>
            </w:r>
            <w:r>
              <w:rPr>
                <w:rFonts w:ascii="新細明體" w:hAnsi="新細明體"/>
                <w:sz w:val="28"/>
                <w:szCs w:val="28"/>
              </w:rPr>
              <w:t>、</w:t>
            </w:r>
            <w:r>
              <w:rPr>
                <w:sz w:val="28"/>
                <w:szCs w:val="28"/>
              </w:rPr>
              <w:t>餐飲及體驗等</w:t>
            </w:r>
            <w:r>
              <w:rPr>
                <w:rFonts w:ascii="微軟正黑體" w:eastAsia="微軟正黑體" w:hAnsi="微軟正黑體"/>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E4D4" w14:textId="77777777" w:rsidR="003706E8" w:rsidRDefault="00142E69">
            <w:pPr>
              <w:snapToGrid w:val="0"/>
              <w:spacing w:line="400" w:lineRule="exact"/>
              <w:jc w:val="both"/>
              <w:rPr>
                <w:sz w:val="28"/>
                <w:szCs w:val="28"/>
              </w:rPr>
            </w:pPr>
            <w:r>
              <w:rPr>
                <w:sz w:val="28"/>
                <w:szCs w:val="28"/>
              </w:rPr>
              <w:t>行程</w:t>
            </w:r>
          </w:p>
          <w:p w14:paraId="66B17D1E" w14:textId="77777777" w:rsidR="003706E8" w:rsidRDefault="00142E69">
            <w:pPr>
              <w:snapToGrid w:val="0"/>
              <w:spacing w:line="400" w:lineRule="exact"/>
              <w:jc w:val="both"/>
            </w:pPr>
            <w:r>
              <w:rPr>
                <w:sz w:val="28"/>
                <w:szCs w:val="28"/>
              </w:rPr>
              <w:t>如</w:t>
            </w:r>
            <w:r>
              <w:rPr>
                <w:sz w:val="28"/>
                <w:szCs w:val="28"/>
              </w:rPr>
              <w:t>9:00</w:t>
            </w:r>
            <w:r>
              <w:rPr>
                <w:rFonts w:ascii="微軟正黑體" w:eastAsia="微軟正黑體" w:hAnsi="微軟正黑體"/>
                <w:sz w:val="28"/>
                <w:szCs w:val="28"/>
              </w:rPr>
              <w:t>〇〇</w:t>
            </w:r>
            <w:r>
              <w:rPr>
                <w:sz w:val="28"/>
                <w:szCs w:val="28"/>
              </w:rPr>
              <w:t>出發</w:t>
            </w:r>
            <w:r>
              <w:rPr>
                <w:sz w:val="28"/>
                <w:szCs w:val="28"/>
              </w:rPr>
              <w:t>-A</w:t>
            </w:r>
            <w:r>
              <w:rPr>
                <w:sz w:val="28"/>
                <w:szCs w:val="28"/>
              </w:rPr>
              <w:t>行程點</w:t>
            </w:r>
            <w:r>
              <w:rPr>
                <w:sz w:val="28"/>
                <w:szCs w:val="28"/>
              </w:rPr>
              <w:t>(30</w:t>
            </w:r>
            <w:r>
              <w:rPr>
                <w:sz w:val="28"/>
                <w:szCs w:val="28"/>
              </w:rPr>
              <w:t>分</w:t>
            </w:r>
            <w:r>
              <w:rPr>
                <w:sz w:val="28"/>
                <w:szCs w:val="28"/>
              </w:rPr>
              <w:t>)</w:t>
            </w:r>
            <w:r>
              <w:rPr>
                <w:sz w:val="28"/>
                <w:szCs w:val="28"/>
              </w:rPr>
              <w:t>－</w:t>
            </w:r>
            <w:r>
              <w:rPr>
                <w:sz w:val="28"/>
                <w:szCs w:val="28"/>
              </w:rPr>
              <w:t>B</w:t>
            </w:r>
            <w:r>
              <w:rPr>
                <w:sz w:val="28"/>
                <w:szCs w:val="28"/>
              </w:rPr>
              <w:t>行程點</w:t>
            </w:r>
            <w:r>
              <w:rPr>
                <w:sz w:val="28"/>
                <w:szCs w:val="28"/>
              </w:rPr>
              <w:t>(45</w:t>
            </w:r>
            <w:r>
              <w:rPr>
                <w:sz w:val="28"/>
                <w:szCs w:val="28"/>
              </w:rPr>
              <w:t>分</w:t>
            </w:r>
            <w:r>
              <w:rPr>
                <w:sz w:val="28"/>
                <w:szCs w:val="28"/>
              </w:rPr>
              <w:t>)</w:t>
            </w:r>
            <w:r>
              <w:rPr>
                <w:sz w:val="28"/>
                <w:szCs w:val="28"/>
              </w:rPr>
              <w:t>－</w:t>
            </w:r>
            <w:r>
              <w:rPr>
                <w:sz w:val="28"/>
                <w:szCs w:val="28"/>
              </w:rPr>
              <w:t>C</w:t>
            </w:r>
            <w:r>
              <w:rPr>
                <w:sz w:val="28"/>
                <w:szCs w:val="28"/>
              </w:rPr>
              <w:t>行程點</w:t>
            </w:r>
            <w:r>
              <w:rPr>
                <w:sz w:val="28"/>
                <w:szCs w:val="28"/>
              </w:rPr>
              <w:t>(50</w:t>
            </w:r>
            <w:r>
              <w:rPr>
                <w:sz w:val="28"/>
                <w:szCs w:val="28"/>
              </w:rPr>
              <w:t>分</w:t>
            </w:r>
            <w:r>
              <w:rPr>
                <w:sz w:val="28"/>
                <w:szCs w:val="28"/>
              </w:rPr>
              <w:t>)(</w:t>
            </w:r>
            <w:r>
              <w:rPr>
                <w:sz w:val="28"/>
                <w:szCs w:val="28"/>
              </w:rPr>
              <w:t>午餐、原住民風味餐、養生餐</w:t>
            </w:r>
            <w:r>
              <w:rPr>
                <w:sz w:val="28"/>
                <w:szCs w:val="28"/>
              </w:rPr>
              <w:t>…)(</w:t>
            </w:r>
            <w:r>
              <w:rPr>
                <w:sz w:val="28"/>
                <w:szCs w:val="28"/>
              </w:rPr>
              <w:t>午餐，自費</w:t>
            </w:r>
            <w:r>
              <w:rPr>
                <w:sz w:val="28"/>
                <w:szCs w:val="28"/>
              </w:rPr>
              <w:t>)—D</w:t>
            </w:r>
            <w:r>
              <w:rPr>
                <w:sz w:val="28"/>
                <w:szCs w:val="28"/>
              </w:rPr>
              <w:t>行程點</w:t>
            </w:r>
            <w:r>
              <w:rPr>
                <w:sz w:val="28"/>
                <w:szCs w:val="28"/>
              </w:rPr>
              <w:t>(50</w:t>
            </w:r>
            <w:r>
              <w:rPr>
                <w:sz w:val="28"/>
                <w:szCs w:val="28"/>
              </w:rPr>
              <w:t>分</w:t>
            </w:r>
            <w:r>
              <w:rPr>
                <w:sz w:val="28"/>
                <w:szCs w:val="28"/>
              </w:rPr>
              <w:t>)(</w:t>
            </w:r>
            <w:r>
              <w:rPr>
                <w:sz w:val="28"/>
                <w:szCs w:val="28"/>
              </w:rPr>
              <w:t>木雕彩繪體驗、抹茶粉研磨</w:t>
            </w:r>
            <w:r>
              <w:rPr>
                <w:sz w:val="28"/>
                <w:szCs w:val="28"/>
              </w:rPr>
              <w:t>DIY</w:t>
            </w:r>
            <w:r>
              <w:rPr>
                <w:sz w:val="28"/>
                <w:szCs w:val="28"/>
              </w:rPr>
              <w:t>、果醬製作</w:t>
            </w:r>
            <w:r>
              <w:rPr>
                <w:sz w:val="28"/>
                <w:szCs w:val="28"/>
              </w:rPr>
              <w:t>DIY…) —E</w:t>
            </w:r>
            <w:r>
              <w:rPr>
                <w:sz w:val="28"/>
                <w:szCs w:val="28"/>
              </w:rPr>
              <w:t>行程點</w:t>
            </w:r>
            <w:r>
              <w:rPr>
                <w:sz w:val="28"/>
                <w:szCs w:val="28"/>
              </w:rPr>
              <w:t>(30</w:t>
            </w:r>
            <w:r>
              <w:rPr>
                <w:sz w:val="28"/>
                <w:szCs w:val="28"/>
              </w:rPr>
              <w:t>分</w:t>
            </w:r>
            <w:r>
              <w:rPr>
                <w:sz w:val="28"/>
                <w:szCs w:val="28"/>
              </w:rPr>
              <w:t>)</w:t>
            </w:r>
            <w:r>
              <w:rPr>
                <w:sz w:val="28"/>
                <w:szCs w:val="28"/>
              </w:rPr>
              <w:t>【每週一休館，改至</w:t>
            </w:r>
            <w:r>
              <w:rPr>
                <w:rFonts w:ascii="新細明體" w:hAnsi="新細明體" w:cs="新細明體"/>
                <w:sz w:val="28"/>
                <w:szCs w:val="28"/>
              </w:rPr>
              <w:t>〇〇</w:t>
            </w:r>
            <w:r>
              <w:rPr>
                <w:sz w:val="28"/>
                <w:szCs w:val="28"/>
              </w:rPr>
              <w:t xml:space="preserve"> (</w:t>
            </w:r>
            <w:r>
              <w:rPr>
                <w:sz w:val="28"/>
                <w:szCs w:val="28"/>
              </w:rPr>
              <w:t>行程點</w:t>
            </w:r>
            <w:r>
              <w:rPr>
                <w:sz w:val="28"/>
                <w:szCs w:val="28"/>
              </w:rPr>
              <w:t>)</w:t>
            </w:r>
            <w:r>
              <w:rPr>
                <w:sz w:val="28"/>
                <w:szCs w:val="28"/>
              </w:rPr>
              <w:t>或</w:t>
            </w:r>
            <w:r>
              <w:rPr>
                <w:rFonts w:ascii="新細明體" w:hAnsi="新細明體" w:cs="新細明體"/>
                <w:sz w:val="28"/>
                <w:szCs w:val="28"/>
              </w:rPr>
              <w:t>〇</w:t>
            </w:r>
            <w:r>
              <w:rPr>
                <w:sz w:val="28"/>
                <w:szCs w:val="28"/>
              </w:rPr>
              <w:t>月</w:t>
            </w:r>
            <w:r>
              <w:rPr>
                <w:sz w:val="28"/>
                <w:szCs w:val="28"/>
              </w:rPr>
              <w:t>-</w:t>
            </w:r>
            <w:r>
              <w:rPr>
                <w:rFonts w:ascii="新細明體" w:hAnsi="新細明體" w:cs="新細明體"/>
                <w:sz w:val="28"/>
                <w:szCs w:val="28"/>
              </w:rPr>
              <w:t>〇</w:t>
            </w:r>
            <w:r>
              <w:rPr>
                <w:sz w:val="28"/>
                <w:szCs w:val="28"/>
              </w:rPr>
              <w:t>月配合</w:t>
            </w:r>
            <w:r>
              <w:rPr>
                <w:rFonts w:ascii="新細明體" w:hAnsi="新細明體" w:cs="新細明體"/>
                <w:sz w:val="28"/>
                <w:szCs w:val="28"/>
              </w:rPr>
              <w:t>〇〇〇</w:t>
            </w:r>
            <w:r>
              <w:rPr>
                <w:sz w:val="28"/>
                <w:szCs w:val="28"/>
              </w:rPr>
              <w:t>(</w:t>
            </w:r>
            <w:r>
              <w:rPr>
                <w:sz w:val="28"/>
                <w:szCs w:val="28"/>
              </w:rPr>
              <w:t>花季或景觀</w:t>
            </w:r>
            <w:r>
              <w:rPr>
                <w:sz w:val="28"/>
                <w:szCs w:val="28"/>
              </w:rPr>
              <w:t>)</w:t>
            </w:r>
            <w:r>
              <w:rPr>
                <w:sz w:val="28"/>
                <w:szCs w:val="28"/>
              </w:rPr>
              <w:t>改至</w:t>
            </w:r>
            <w:r>
              <w:rPr>
                <w:rFonts w:ascii="新細明體" w:hAnsi="新細明體" w:cs="新細明體"/>
                <w:sz w:val="28"/>
                <w:szCs w:val="28"/>
              </w:rPr>
              <w:t>〇〇</w:t>
            </w:r>
            <w:r>
              <w:rPr>
                <w:sz w:val="28"/>
                <w:szCs w:val="28"/>
              </w:rPr>
              <w:t>(</w:t>
            </w:r>
            <w:r>
              <w:rPr>
                <w:sz w:val="28"/>
                <w:szCs w:val="28"/>
              </w:rPr>
              <w:t>行程點</w:t>
            </w:r>
            <w:r>
              <w:rPr>
                <w:sz w:val="28"/>
                <w:szCs w:val="28"/>
              </w:rPr>
              <w:t>)</w:t>
            </w:r>
            <w:r>
              <w:rPr>
                <w:sz w:val="28"/>
                <w:szCs w:val="28"/>
              </w:rPr>
              <w:t>】</w:t>
            </w:r>
            <w:r>
              <w:rPr>
                <w:sz w:val="28"/>
                <w:szCs w:val="28"/>
              </w:rPr>
              <w:t xml:space="preserve"> —F</w:t>
            </w:r>
            <w:r>
              <w:rPr>
                <w:sz w:val="28"/>
                <w:szCs w:val="28"/>
              </w:rPr>
              <w:t>行程點</w:t>
            </w:r>
            <w:r>
              <w:rPr>
                <w:sz w:val="28"/>
                <w:szCs w:val="28"/>
              </w:rPr>
              <w:t>(30</w:t>
            </w:r>
            <w:r>
              <w:rPr>
                <w:sz w:val="28"/>
                <w:szCs w:val="28"/>
              </w:rPr>
              <w:t>分</w:t>
            </w:r>
            <w:r>
              <w:rPr>
                <w:sz w:val="28"/>
                <w:szCs w:val="28"/>
              </w:rPr>
              <w:t>)—17:00</w:t>
            </w:r>
            <w:r>
              <w:rPr>
                <w:sz w:val="28"/>
                <w:szCs w:val="28"/>
              </w:rPr>
              <w:t>回程。</w:t>
            </w:r>
          </w:p>
          <w:p w14:paraId="4219DB83" w14:textId="77777777" w:rsidR="003706E8" w:rsidRDefault="00142E69">
            <w:pPr>
              <w:snapToGrid w:val="0"/>
              <w:spacing w:line="400" w:lineRule="exact"/>
              <w:jc w:val="both"/>
              <w:rPr>
                <w:sz w:val="28"/>
                <w:szCs w:val="28"/>
              </w:rPr>
            </w:pPr>
            <w:r>
              <w:rPr>
                <w:sz w:val="28"/>
                <w:szCs w:val="28"/>
              </w:rPr>
              <w:t>注意事項，如</w:t>
            </w:r>
          </w:p>
          <w:p w14:paraId="750714D7" w14:textId="77777777" w:rsidR="003706E8" w:rsidRDefault="00142E69">
            <w:pPr>
              <w:snapToGrid w:val="0"/>
              <w:spacing w:line="400" w:lineRule="exact"/>
              <w:jc w:val="both"/>
            </w:pPr>
            <w:r>
              <w:rPr>
                <w:sz w:val="28"/>
                <w:szCs w:val="28"/>
              </w:rPr>
              <w:t>1.</w:t>
            </w:r>
            <w:r>
              <w:rPr>
                <w:sz w:val="28"/>
                <w:szCs w:val="28"/>
              </w:rPr>
              <w:t>特殊行程所需穿著或備品提醒</w:t>
            </w:r>
            <w:r>
              <w:rPr>
                <w:rFonts w:ascii="微軟正黑體" w:eastAsia="微軟正黑體" w:hAnsi="微軟正黑體"/>
                <w:sz w:val="28"/>
                <w:szCs w:val="28"/>
              </w:rPr>
              <w:t>。</w:t>
            </w:r>
          </w:p>
          <w:p w14:paraId="2BB77DA8" w14:textId="77777777" w:rsidR="003706E8" w:rsidRDefault="00142E69">
            <w:pPr>
              <w:snapToGrid w:val="0"/>
              <w:spacing w:line="400" w:lineRule="exact"/>
              <w:ind w:left="280" w:hanging="280"/>
              <w:jc w:val="both"/>
            </w:pPr>
            <w:r>
              <w:rPr>
                <w:sz w:val="28"/>
                <w:szCs w:val="28"/>
              </w:rPr>
              <w:t>2.</w:t>
            </w:r>
            <w:r>
              <w:rPr>
                <w:sz w:val="28"/>
                <w:szCs w:val="28"/>
              </w:rPr>
              <w:t>本行程</w:t>
            </w:r>
            <w:r>
              <w:rPr>
                <w:rFonts w:ascii="新細明體" w:hAnsi="新細明體" w:cs="新細明體"/>
                <w:sz w:val="28"/>
                <w:szCs w:val="28"/>
              </w:rPr>
              <w:t>〇</w:t>
            </w:r>
            <w:r>
              <w:rPr>
                <w:sz w:val="28"/>
                <w:szCs w:val="28"/>
              </w:rPr>
              <w:t>月</w:t>
            </w:r>
            <w:r>
              <w:rPr>
                <w:sz w:val="28"/>
                <w:szCs w:val="28"/>
              </w:rPr>
              <w:t>-</w:t>
            </w:r>
            <w:r>
              <w:rPr>
                <w:rFonts w:ascii="新細明體" w:hAnsi="新細明體" w:cs="新細明體"/>
                <w:sz w:val="28"/>
                <w:szCs w:val="28"/>
              </w:rPr>
              <w:t>〇</w:t>
            </w:r>
            <w:r>
              <w:rPr>
                <w:sz w:val="28"/>
                <w:szCs w:val="28"/>
              </w:rPr>
              <w:t>月因應</w:t>
            </w:r>
            <w:r>
              <w:rPr>
                <w:rFonts w:ascii="新細明體" w:hAnsi="新細明體" w:cs="新細明體"/>
                <w:sz w:val="28"/>
                <w:szCs w:val="28"/>
              </w:rPr>
              <w:t>〇〇〇</w:t>
            </w:r>
            <w:r>
              <w:rPr>
                <w:sz w:val="28"/>
                <w:szCs w:val="28"/>
              </w:rPr>
              <w:t>(</w:t>
            </w:r>
            <w:r>
              <w:rPr>
                <w:sz w:val="28"/>
                <w:szCs w:val="28"/>
              </w:rPr>
              <w:t>氣候或停止開放</w:t>
            </w:r>
            <w:r>
              <w:rPr>
                <w:sz w:val="28"/>
                <w:szCs w:val="28"/>
              </w:rPr>
              <w:t>)</w:t>
            </w:r>
            <w:r>
              <w:rPr>
                <w:sz w:val="28"/>
                <w:szCs w:val="28"/>
              </w:rPr>
              <w:t>暫停服務。</w:t>
            </w:r>
          </w:p>
          <w:p w14:paraId="395C721E" w14:textId="77777777" w:rsidR="003706E8" w:rsidRDefault="00142E69">
            <w:pPr>
              <w:snapToGrid w:val="0"/>
              <w:spacing w:line="400" w:lineRule="exact"/>
              <w:jc w:val="both"/>
              <w:rPr>
                <w:sz w:val="28"/>
                <w:szCs w:val="28"/>
              </w:rPr>
            </w:pPr>
            <w:r>
              <w:rPr>
                <w:sz w:val="28"/>
                <w:szCs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CBCE" w14:textId="77777777" w:rsidR="003706E8" w:rsidRDefault="003706E8">
            <w:pPr>
              <w:snapToGrid w:val="0"/>
              <w:spacing w:line="400" w:lineRule="exact"/>
              <w:jc w:val="both"/>
              <w:rPr>
                <w:sz w:val="28"/>
                <w:szCs w:val="28"/>
              </w:rPr>
            </w:pPr>
          </w:p>
        </w:tc>
      </w:tr>
      <w:tr w:rsidR="003706E8" w14:paraId="2008A9A9" w14:textId="77777777">
        <w:trPr>
          <w:trHeight w:val="98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090A" w14:textId="77777777" w:rsidR="003706E8" w:rsidRDefault="00142E69">
            <w:pPr>
              <w:snapToGrid w:val="0"/>
              <w:spacing w:line="400" w:lineRule="exact"/>
              <w:jc w:val="both"/>
              <w:rPr>
                <w:sz w:val="28"/>
                <w:szCs w:val="28"/>
              </w:rPr>
            </w:pPr>
            <w:r>
              <w:rPr>
                <w:sz w:val="28"/>
                <w:szCs w:val="28"/>
              </w:rPr>
              <w:t>行程點簡介</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99D4" w14:textId="77777777" w:rsidR="003706E8" w:rsidRDefault="00142E69">
            <w:pPr>
              <w:snapToGrid w:val="0"/>
              <w:spacing w:line="400" w:lineRule="exact"/>
              <w:ind w:left="-44"/>
              <w:jc w:val="both"/>
              <w:rPr>
                <w:sz w:val="28"/>
                <w:szCs w:val="28"/>
              </w:rPr>
            </w:pPr>
            <w:r>
              <w:rPr>
                <w:sz w:val="28"/>
                <w:szCs w:val="28"/>
              </w:rPr>
              <w:t xml:space="preserve"> (</w:t>
            </w:r>
            <w:r>
              <w:rPr>
                <w:sz w:val="28"/>
                <w:szCs w:val="28"/>
              </w:rPr>
              <w:t>請簡要說明行程點之特色</w:t>
            </w:r>
            <w:r>
              <w:rPr>
                <w:sz w:val="28"/>
                <w:szCs w:val="28"/>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21A5" w14:textId="77777777" w:rsidR="003706E8" w:rsidRDefault="003706E8">
            <w:pPr>
              <w:snapToGrid w:val="0"/>
              <w:spacing w:line="400" w:lineRule="exact"/>
              <w:jc w:val="both"/>
              <w:rPr>
                <w:sz w:val="28"/>
                <w:szCs w:val="28"/>
              </w:rPr>
            </w:pPr>
          </w:p>
        </w:tc>
      </w:tr>
      <w:tr w:rsidR="003706E8" w14:paraId="6ACC7A7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6F78" w14:textId="77777777" w:rsidR="003706E8" w:rsidRDefault="00142E69">
            <w:pPr>
              <w:snapToGrid w:val="0"/>
              <w:spacing w:line="400" w:lineRule="exact"/>
              <w:jc w:val="both"/>
            </w:pPr>
            <w:r>
              <w:rPr>
                <w:sz w:val="28"/>
                <w:szCs w:val="28"/>
              </w:rPr>
              <w:t>行程是否符合</w:t>
            </w:r>
            <w:r>
              <w:rPr>
                <w:rFonts w:ascii="標楷體" w:hAnsi="標楷體"/>
                <w:sz w:val="28"/>
                <w:szCs w:val="28"/>
              </w:rPr>
              <w:t>「</w:t>
            </w:r>
            <w:r>
              <w:rPr>
                <w:sz w:val="28"/>
                <w:szCs w:val="28"/>
              </w:rPr>
              <w:t>國內旅遊團一日遊產品合理行程規劃及檢視注</w:t>
            </w:r>
            <w:r>
              <w:rPr>
                <w:sz w:val="28"/>
                <w:szCs w:val="28"/>
              </w:rPr>
              <w:lastRenderedPageBreak/>
              <w:t>意事項</w:t>
            </w:r>
            <w:r>
              <w:rPr>
                <w:rFonts w:ascii="標楷體" w:hAnsi="標楷體"/>
                <w:sz w:val="28"/>
                <w:szCs w:val="28"/>
              </w:rPr>
              <w:t>」</w:t>
            </w:r>
            <w:r>
              <w:rPr>
                <w:sz w:val="28"/>
                <w:szCs w:val="28"/>
              </w:rPr>
              <w:t>(</w:t>
            </w:r>
            <w:r>
              <w:rPr>
                <w:sz w:val="28"/>
                <w:szCs w:val="28"/>
              </w:rPr>
              <w:t>單選</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157A"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lastRenderedPageBreak/>
              <w:t>□是</w:t>
            </w:r>
          </w:p>
          <w:p w14:paraId="118ABCB8" w14:textId="77777777" w:rsidR="003706E8" w:rsidRDefault="00142E69">
            <w:pPr>
              <w:snapToGrid w:val="0"/>
              <w:spacing w:line="400" w:lineRule="exact"/>
            </w:pPr>
            <w:proofErr w:type="gramStart"/>
            <w:r>
              <w:rPr>
                <w:sz w:val="28"/>
                <w:szCs w:val="28"/>
              </w:rPr>
              <w:t>□</w:t>
            </w:r>
            <w:r>
              <w:rPr>
                <w:sz w:val="28"/>
                <w:szCs w:val="28"/>
              </w:rPr>
              <w:t>否</w:t>
            </w:r>
            <w:proofErr w:type="gramEnd"/>
            <w:r>
              <w:rPr>
                <w:rFonts w:ascii="新細明體" w:hAnsi="新細明體"/>
                <w:sz w:val="28"/>
                <w:szCs w:val="28"/>
              </w:rPr>
              <w:t>，</w:t>
            </w:r>
            <w:r>
              <w:rPr>
                <w:sz w:val="28"/>
                <w:szCs w:val="28"/>
              </w:rPr>
              <w:t>原因</w:t>
            </w:r>
            <w:r>
              <w:rPr>
                <w:sz w:val="28"/>
                <w:szCs w:val="28"/>
              </w:rPr>
              <w:t>_________________</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98B1" w14:textId="77777777" w:rsidR="003706E8" w:rsidRDefault="003706E8">
            <w:pPr>
              <w:snapToGrid w:val="0"/>
              <w:spacing w:line="400" w:lineRule="exact"/>
              <w:jc w:val="both"/>
              <w:rPr>
                <w:rFonts w:ascii="標楷體" w:hAnsi="標楷體"/>
                <w:sz w:val="28"/>
                <w:szCs w:val="28"/>
              </w:rPr>
            </w:pPr>
          </w:p>
        </w:tc>
      </w:tr>
      <w:tr w:rsidR="003706E8" w14:paraId="3947955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21F7" w14:textId="77777777" w:rsidR="003706E8" w:rsidRDefault="00142E69">
            <w:pPr>
              <w:snapToGrid w:val="0"/>
              <w:spacing w:line="400" w:lineRule="exact"/>
              <w:jc w:val="both"/>
            </w:pPr>
            <w:r>
              <w:rPr>
                <w:sz w:val="28"/>
                <w:szCs w:val="28"/>
              </w:rPr>
              <w:t>導</w:t>
            </w:r>
            <w:proofErr w:type="gramStart"/>
            <w:r>
              <w:rPr>
                <w:sz w:val="28"/>
                <w:szCs w:val="28"/>
              </w:rPr>
              <w:t>覽</w:t>
            </w:r>
            <w:proofErr w:type="gramEnd"/>
            <w:r>
              <w:rPr>
                <w:sz w:val="28"/>
                <w:szCs w:val="28"/>
              </w:rPr>
              <w:t>與訂購服務</w:t>
            </w:r>
            <w:r>
              <w:rPr>
                <w:sz w:val="28"/>
                <w:szCs w:val="28"/>
              </w:rPr>
              <w:t>(</w:t>
            </w:r>
            <w:r>
              <w:rPr>
                <w:sz w:val="28"/>
                <w:szCs w:val="28"/>
              </w:rPr>
              <w:t>複選</w:t>
            </w:r>
            <w:r>
              <w:rPr>
                <w:sz w:val="28"/>
                <w:szCs w:val="28"/>
              </w:rPr>
              <w:t>) (</w:t>
            </w:r>
            <w:r>
              <w:rPr>
                <w:sz w:val="28"/>
                <w:szCs w:val="28"/>
              </w:rPr>
              <w:t>應附導遊證照</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C896" w14:textId="77777777" w:rsidR="003706E8" w:rsidRDefault="00142E69">
            <w:pPr>
              <w:tabs>
                <w:tab w:val="left" w:pos="1400"/>
              </w:tabs>
              <w:snapToGrid w:val="0"/>
              <w:spacing w:line="400" w:lineRule="exact"/>
              <w:jc w:val="both"/>
            </w:pPr>
            <w:r>
              <w:rPr>
                <w:rFonts w:ascii="標楷體" w:hAnsi="標楷體"/>
                <w:sz w:val="28"/>
                <w:szCs w:val="28"/>
              </w:rPr>
              <w:t>□</w:t>
            </w:r>
            <w:r>
              <w:rPr>
                <w:sz w:val="28"/>
                <w:szCs w:val="28"/>
              </w:rPr>
              <w:t>中文</w:t>
            </w:r>
            <w:r>
              <w:rPr>
                <w:sz w:val="28"/>
                <w:szCs w:val="28"/>
              </w:rPr>
              <w:t xml:space="preserve">  </w:t>
            </w:r>
            <w:r>
              <w:rPr>
                <w:rFonts w:ascii="新細明體" w:hAnsi="新細明體"/>
                <w:sz w:val="28"/>
                <w:szCs w:val="28"/>
              </w:rPr>
              <w:t>□</w:t>
            </w:r>
            <w:r>
              <w:rPr>
                <w:sz w:val="28"/>
                <w:szCs w:val="28"/>
              </w:rPr>
              <w:t>英文</w:t>
            </w:r>
            <w:r>
              <w:rPr>
                <w:sz w:val="28"/>
                <w:szCs w:val="28"/>
              </w:rPr>
              <w:t xml:space="preserve">  </w:t>
            </w:r>
            <w:r>
              <w:rPr>
                <w:rFonts w:ascii="標楷體" w:hAnsi="標楷體"/>
                <w:sz w:val="28"/>
                <w:szCs w:val="28"/>
              </w:rPr>
              <w:t>□</w:t>
            </w:r>
            <w:r>
              <w:rPr>
                <w:sz w:val="28"/>
                <w:szCs w:val="28"/>
              </w:rPr>
              <w:t>日文人員服務</w:t>
            </w:r>
          </w:p>
          <w:p w14:paraId="3EAE03C0" w14:textId="77777777" w:rsidR="003706E8" w:rsidRDefault="00142E69">
            <w:pPr>
              <w:tabs>
                <w:tab w:val="left" w:pos="1400"/>
              </w:tabs>
              <w:snapToGrid w:val="0"/>
              <w:spacing w:line="400" w:lineRule="exact"/>
              <w:jc w:val="both"/>
              <w:rPr>
                <w:sz w:val="28"/>
                <w:szCs w:val="28"/>
              </w:rPr>
            </w:pPr>
            <w:r>
              <w:rPr>
                <w:sz w:val="28"/>
                <w:szCs w:val="28"/>
              </w:rPr>
              <w:t>□</w:t>
            </w:r>
            <w:r>
              <w:rPr>
                <w:sz w:val="28"/>
                <w:szCs w:val="28"/>
              </w:rPr>
              <w:t>中英日韓文語音導</w:t>
            </w:r>
            <w:proofErr w:type="gramStart"/>
            <w:r>
              <w:rPr>
                <w:sz w:val="28"/>
                <w:szCs w:val="28"/>
              </w:rPr>
              <w:t>覽</w:t>
            </w:r>
            <w:proofErr w:type="gramEnd"/>
            <w:r>
              <w:rPr>
                <w:sz w:val="28"/>
                <w:szCs w:val="28"/>
              </w:rPr>
              <w:t>服務</w:t>
            </w:r>
          </w:p>
          <w:p w14:paraId="34D2ADC0" w14:textId="77777777" w:rsidR="003706E8" w:rsidRDefault="00142E69">
            <w:pPr>
              <w:tabs>
                <w:tab w:val="left" w:pos="1400"/>
              </w:tabs>
              <w:snapToGrid w:val="0"/>
              <w:spacing w:after="163" w:line="400" w:lineRule="exact"/>
              <w:rPr>
                <w:sz w:val="28"/>
                <w:szCs w:val="28"/>
              </w:rPr>
            </w:pPr>
            <w:r>
              <w:rPr>
                <w:sz w:val="28"/>
                <w:szCs w:val="28"/>
              </w:rPr>
              <w:t>□</w:t>
            </w:r>
            <w:r>
              <w:rPr>
                <w:sz w:val="28"/>
                <w:szCs w:val="28"/>
              </w:rPr>
              <w:t>其他</w:t>
            </w:r>
            <w:r>
              <w:rPr>
                <w:sz w:val="28"/>
                <w:szCs w:val="28"/>
              </w:rPr>
              <w:t>_____________________</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5FCA" w14:textId="77777777" w:rsidR="003706E8" w:rsidRDefault="00142E69">
            <w:pPr>
              <w:snapToGrid w:val="0"/>
              <w:spacing w:line="400" w:lineRule="exact"/>
              <w:ind w:left="-44"/>
              <w:jc w:val="both"/>
            </w:pPr>
            <w:r>
              <w:rPr>
                <w:sz w:val="28"/>
                <w:szCs w:val="28"/>
              </w:rPr>
              <w:t>服務內容及導</w:t>
            </w:r>
            <w:proofErr w:type="gramStart"/>
            <w:r>
              <w:rPr>
                <w:sz w:val="28"/>
                <w:szCs w:val="28"/>
              </w:rPr>
              <w:t>覽</w:t>
            </w:r>
            <w:proofErr w:type="gramEnd"/>
            <w:r>
              <w:rPr>
                <w:sz w:val="28"/>
                <w:szCs w:val="28"/>
              </w:rPr>
              <w:t>解說規劃（</w:t>
            </w:r>
            <w:r>
              <w:rPr>
                <w:sz w:val="28"/>
                <w:szCs w:val="28"/>
              </w:rPr>
              <w:t>20</w:t>
            </w:r>
            <w:r>
              <w:rPr>
                <w:sz w:val="28"/>
                <w:szCs w:val="28"/>
              </w:rPr>
              <w:t>％）</w:t>
            </w:r>
          </w:p>
        </w:tc>
      </w:tr>
      <w:tr w:rsidR="003706E8" w14:paraId="7DA3FAC3"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8CCA0" w14:textId="77777777" w:rsidR="003706E8" w:rsidRDefault="00142E69">
            <w:pPr>
              <w:snapToGrid w:val="0"/>
              <w:spacing w:line="520" w:lineRule="exact"/>
              <w:jc w:val="both"/>
            </w:pPr>
            <w:r>
              <w:rPr>
                <w:sz w:val="28"/>
                <w:szCs w:val="28"/>
              </w:rPr>
              <w:t>供營運之車輛數量及型式</w:t>
            </w:r>
            <w:r>
              <w:rPr>
                <w:sz w:val="28"/>
                <w:szCs w:val="28"/>
              </w:rPr>
              <w:t>(</w:t>
            </w:r>
            <w:r>
              <w:rPr>
                <w:sz w:val="28"/>
                <w:szCs w:val="28"/>
              </w:rPr>
              <w:t>應附</w:t>
            </w:r>
            <w:r>
              <w:rPr>
                <w:rFonts w:ascii="標楷體" w:hAnsi="標楷體"/>
                <w:sz w:val="28"/>
                <w:szCs w:val="28"/>
              </w:rPr>
              <w:t>合法營業用車輛及駕駛證明文件</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DB6F" w14:textId="77777777" w:rsidR="003706E8" w:rsidRDefault="003706E8">
            <w:pPr>
              <w:snapToGrid w:val="0"/>
              <w:spacing w:line="400" w:lineRule="exact"/>
              <w:ind w:left="-44"/>
              <w:jc w:val="both"/>
              <w:rPr>
                <w:sz w:val="28"/>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0BD7" w14:textId="77777777" w:rsidR="003706E8" w:rsidRDefault="003706E8">
            <w:pPr>
              <w:snapToGrid w:val="0"/>
              <w:spacing w:line="400" w:lineRule="exact"/>
              <w:ind w:left="-44"/>
              <w:jc w:val="both"/>
              <w:rPr>
                <w:sz w:val="28"/>
                <w:szCs w:val="28"/>
              </w:rPr>
            </w:pPr>
          </w:p>
        </w:tc>
      </w:tr>
      <w:tr w:rsidR="003706E8" w14:paraId="718E60F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BDF" w14:textId="77777777" w:rsidR="003706E8" w:rsidRDefault="00142E69">
            <w:pPr>
              <w:snapToGrid w:val="0"/>
              <w:spacing w:line="400" w:lineRule="exact"/>
              <w:jc w:val="both"/>
            </w:pPr>
            <w:r>
              <w:rPr>
                <w:sz w:val="28"/>
                <w:szCs w:val="28"/>
              </w:rPr>
              <w:t>宣傳推廣</w:t>
            </w:r>
            <w:r>
              <w:rPr>
                <w:sz w:val="28"/>
                <w:szCs w:val="28"/>
              </w:rPr>
              <w:t>(</w:t>
            </w:r>
            <w:r>
              <w:rPr>
                <w:sz w:val="28"/>
                <w:szCs w:val="28"/>
              </w:rPr>
              <w:t>複選</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1564" w14:textId="77777777" w:rsidR="003706E8" w:rsidRDefault="00142E69">
            <w:pPr>
              <w:snapToGrid w:val="0"/>
              <w:spacing w:line="400" w:lineRule="exact"/>
              <w:ind w:left="-44"/>
              <w:jc w:val="both"/>
            </w:pPr>
            <w:r>
              <w:rPr>
                <w:rFonts w:ascii="新細明體" w:hAnsi="新細明體"/>
                <w:sz w:val="28"/>
                <w:szCs w:val="28"/>
              </w:rPr>
              <w:t>□</w:t>
            </w:r>
            <w:proofErr w:type="gramStart"/>
            <w:r>
              <w:rPr>
                <w:sz w:val="28"/>
                <w:szCs w:val="28"/>
              </w:rPr>
              <w:t>官網</w:t>
            </w:r>
            <w:proofErr w:type="gramEnd"/>
            <w:r>
              <w:rPr>
                <w:rFonts w:ascii="新細明體" w:hAnsi="新細明體"/>
                <w:sz w:val="28"/>
                <w:szCs w:val="28"/>
              </w:rPr>
              <w:t>□</w:t>
            </w:r>
            <w:r>
              <w:rPr>
                <w:sz w:val="28"/>
                <w:szCs w:val="28"/>
              </w:rPr>
              <w:t>社群平台</w:t>
            </w:r>
            <w:r>
              <w:rPr>
                <w:rFonts w:ascii="新細明體" w:hAnsi="新細明體"/>
                <w:sz w:val="28"/>
                <w:szCs w:val="28"/>
              </w:rPr>
              <w:t>□</w:t>
            </w:r>
            <w:r>
              <w:rPr>
                <w:sz w:val="28"/>
                <w:szCs w:val="28"/>
              </w:rPr>
              <w:t>部落</w:t>
            </w:r>
            <w:proofErr w:type="gramStart"/>
            <w:r>
              <w:rPr>
                <w:sz w:val="28"/>
                <w:szCs w:val="28"/>
              </w:rPr>
              <w:t>客網</w:t>
            </w:r>
            <w:proofErr w:type="gramEnd"/>
            <w:r>
              <w:rPr>
                <w:sz w:val="28"/>
                <w:szCs w:val="28"/>
              </w:rPr>
              <w:t>紅</w:t>
            </w:r>
          </w:p>
          <w:p w14:paraId="76DDA40C" w14:textId="77777777" w:rsidR="003706E8" w:rsidRDefault="00142E69">
            <w:pPr>
              <w:snapToGrid w:val="0"/>
              <w:spacing w:line="400" w:lineRule="exact"/>
              <w:ind w:left="-44"/>
              <w:jc w:val="both"/>
            </w:pPr>
            <w:r>
              <w:rPr>
                <w:rFonts w:ascii="新細明體" w:hAnsi="新細明體"/>
                <w:sz w:val="28"/>
                <w:szCs w:val="28"/>
              </w:rPr>
              <w:t>□</w:t>
            </w:r>
            <w:r>
              <w:rPr>
                <w:sz w:val="28"/>
                <w:szCs w:val="28"/>
              </w:rPr>
              <w:t>網路媒體</w:t>
            </w:r>
            <w:r>
              <w:rPr>
                <w:rFonts w:ascii="新細明體" w:hAnsi="新細明體"/>
                <w:sz w:val="28"/>
                <w:szCs w:val="28"/>
              </w:rPr>
              <w:t>□</w:t>
            </w:r>
            <w:r>
              <w:rPr>
                <w:sz w:val="28"/>
                <w:szCs w:val="28"/>
              </w:rPr>
              <w:t>其他</w:t>
            </w:r>
            <w:r>
              <w:rPr>
                <w:sz w:val="28"/>
                <w:szCs w:val="28"/>
                <w:u w:val="single"/>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50FA" w14:textId="77777777" w:rsidR="003706E8" w:rsidRDefault="00142E69">
            <w:pPr>
              <w:snapToGrid w:val="0"/>
              <w:spacing w:line="400" w:lineRule="exact"/>
              <w:ind w:left="-44"/>
              <w:jc w:val="both"/>
              <w:rPr>
                <w:sz w:val="28"/>
                <w:szCs w:val="28"/>
              </w:rPr>
            </w:pPr>
            <w:r>
              <w:rPr>
                <w:sz w:val="28"/>
                <w:szCs w:val="28"/>
              </w:rPr>
              <w:t>行銷規劃（</w:t>
            </w:r>
            <w:r>
              <w:rPr>
                <w:sz w:val="28"/>
                <w:szCs w:val="28"/>
              </w:rPr>
              <w:t>20</w:t>
            </w:r>
            <w:r>
              <w:rPr>
                <w:sz w:val="28"/>
                <w:szCs w:val="28"/>
              </w:rPr>
              <w:t>％）</w:t>
            </w:r>
          </w:p>
        </w:tc>
      </w:tr>
      <w:tr w:rsidR="003706E8" w14:paraId="572848CC"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848C" w14:textId="77777777" w:rsidR="003706E8" w:rsidRDefault="00142E69">
            <w:pPr>
              <w:snapToGrid w:val="0"/>
              <w:spacing w:line="400" w:lineRule="exact"/>
              <w:jc w:val="both"/>
            </w:pPr>
            <w:r>
              <w:rPr>
                <w:sz w:val="28"/>
                <w:szCs w:val="28"/>
              </w:rPr>
              <w:t>銷售通路</w:t>
            </w:r>
            <w:r>
              <w:rPr>
                <w:sz w:val="28"/>
                <w:szCs w:val="28"/>
              </w:rPr>
              <w:t>(</w:t>
            </w:r>
            <w:r>
              <w:rPr>
                <w:sz w:val="28"/>
                <w:szCs w:val="28"/>
              </w:rPr>
              <w:t>複選</w:t>
            </w:r>
            <w:r>
              <w:rPr>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BDE47" w14:textId="77777777" w:rsidR="003706E8" w:rsidRDefault="00142E69">
            <w:pPr>
              <w:snapToGrid w:val="0"/>
              <w:spacing w:line="400" w:lineRule="exact"/>
              <w:ind w:left="-44"/>
              <w:jc w:val="both"/>
            </w:pPr>
            <w:r>
              <w:rPr>
                <w:rFonts w:ascii="新細明體" w:hAnsi="新細明體"/>
                <w:sz w:val="28"/>
                <w:szCs w:val="28"/>
              </w:rPr>
              <w:t>□</w:t>
            </w:r>
            <w:r>
              <w:rPr>
                <w:sz w:val="28"/>
                <w:szCs w:val="28"/>
              </w:rPr>
              <w:t>網路平台</w:t>
            </w:r>
            <w:r>
              <w:rPr>
                <w:rFonts w:ascii="新細明體" w:hAnsi="新細明體"/>
                <w:sz w:val="28"/>
                <w:szCs w:val="28"/>
              </w:rPr>
              <w:t>□</w:t>
            </w:r>
            <w:r>
              <w:rPr>
                <w:sz w:val="28"/>
                <w:szCs w:val="28"/>
              </w:rPr>
              <w:t>OTA</w:t>
            </w:r>
            <w:r>
              <w:rPr>
                <w:rFonts w:ascii="新細明體" w:hAnsi="新細明體"/>
                <w:sz w:val="28"/>
                <w:szCs w:val="28"/>
              </w:rPr>
              <w:t>□</w:t>
            </w:r>
            <w:r>
              <w:rPr>
                <w:sz w:val="28"/>
                <w:szCs w:val="28"/>
              </w:rPr>
              <w:t>展覽</w:t>
            </w:r>
            <w:r>
              <w:rPr>
                <w:rFonts w:ascii="新細明體" w:hAnsi="新細明體"/>
                <w:sz w:val="28"/>
                <w:szCs w:val="28"/>
              </w:rPr>
              <w:t>□</w:t>
            </w:r>
            <w:r>
              <w:rPr>
                <w:sz w:val="28"/>
                <w:szCs w:val="28"/>
              </w:rPr>
              <w:t>飯店通路</w:t>
            </w:r>
            <w:r>
              <w:rPr>
                <w:rFonts w:ascii="新細明體" w:hAnsi="新細明體"/>
                <w:sz w:val="28"/>
                <w:szCs w:val="28"/>
              </w:rPr>
              <w:t>□</w:t>
            </w:r>
            <w:r>
              <w:rPr>
                <w:sz w:val="28"/>
                <w:szCs w:val="28"/>
              </w:rPr>
              <w:t>其他</w:t>
            </w:r>
            <w:r>
              <w:rPr>
                <w:sz w:val="28"/>
                <w:szCs w:val="28"/>
              </w:rPr>
              <w:t xml:space="preserve"> </w:t>
            </w:r>
            <w:r>
              <w:rPr>
                <w:sz w:val="28"/>
                <w:szCs w:val="28"/>
                <w:u w:val="single"/>
              </w:rPr>
              <w:t xml:space="preserve">              </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2787" w14:textId="77777777" w:rsidR="003706E8" w:rsidRDefault="003706E8">
            <w:pPr>
              <w:snapToGrid w:val="0"/>
              <w:spacing w:line="400" w:lineRule="exact"/>
              <w:ind w:left="-44"/>
              <w:jc w:val="both"/>
              <w:rPr>
                <w:sz w:val="28"/>
                <w:szCs w:val="28"/>
              </w:rPr>
            </w:pPr>
          </w:p>
        </w:tc>
      </w:tr>
      <w:tr w:rsidR="003706E8" w14:paraId="3281218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A389" w14:textId="77777777" w:rsidR="003706E8" w:rsidRDefault="00142E69">
            <w:pPr>
              <w:snapToGrid w:val="0"/>
              <w:spacing w:line="520" w:lineRule="exact"/>
              <w:jc w:val="both"/>
              <w:rPr>
                <w:sz w:val="28"/>
                <w:szCs w:val="28"/>
              </w:rPr>
            </w:pPr>
            <w:r>
              <w:rPr>
                <w:sz w:val="28"/>
                <w:szCs w:val="28"/>
              </w:rPr>
              <w:t>經營構想及異業整合</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7880C" w14:textId="77777777" w:rsidR="003706E8" w:rsidRDefault="003706E8">
            <w:pPr>
              <w:snapToGrid w:val="0"/>
              <w:spacing w:line="400" w:lineRule="exact"/>
              <w:ind w:left="-44"/>
              <w:jc w:val="both"/>
              <w:rPr>
                <w:sz w:val="28"/>
                <w:szCs w:val="28"/>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26ED" w14:textId="77777777" w:rsidR="003706E8" w:rsidRDefault="00142E69">
            <w:pPr>
              <w:snapToGrid w:val="0"/>
              <w:spacing w:line="400" w:lineRule="exact"/>
              <w:ind w:left="-44"/>
              <w:jc w:val="both"/>
              <w:rPr>
                <w:sz w:val="28"/>
                <w:szCs w:val="28"/>
              </w:rPr>
            </w:pPr>
            <w:r>
              <w:rPr>
                <w:sz w:val="28"/>
                <w:szCs w:val="28"/>
              </w:rPr>
              <w:t>過去及預期營運績效（</w:t>
            </w:r>
            <w:r>
              <w:rPr>
                <w:sz w:val="28"/>
                <w:szCs w:val="28"/>
              </w:rPr>
              <w:t>10</w:t>
            </w:r>
            <w:r>
              <w:rPr>
                <w:sz w:val="28"/>
                <w:szCs w:val="28"/>
              </w:rPr>
              <w:t>％）</w:t>
            </w:r>
          </w:p>
        </w:tc>
      </w:tr>
      <w:tr w:rsidR="003706E8" w14:paraId="61EC9A3A"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D9D7" w14:textId="77777777" w:rsidR="003706E8" w:rsidRDefault="00142E69">
            <w:pPr>
              <w:snapToGrid w:val="0"/>
              <w:spacing w:line="520" w:lineRule="exact"/>
              <w:jc w:val="both"/>
            </w:pPr>
            <w:r>
              <w:rPr>
                <w:sz w:val="28"/>
                <w:szCs w:val="28"/>
              </w:rPr>
              <w:t>營運績</w:t>
            </w:r>
            <w:r>
              <w:rPr>
                <w:bCs/>
                <w:sz w:val="28"/>
                <w:szCs w:val="28"/>
              </w:rPr>
              <w:t>效資料</w:t>
            </w:r>
            <w:r>
              <w:rPr>
                <w:sz w:val="28"/>
                <w:szCs w:val="28"/>
              </w:rPr>
              <w:t>(</w:t>
            </w:r>
            <w:r>
              <w:rPr>
                <w:sz w:val="28"/>
                <w:szCs w:val="28"/>
              </w:rPr>
              <w:t>複選</w:t>
            </w:r>
            <w:r>
              <w:rPr>
                <w:sz w:val="28"/>
                <w:szCs w:val="28"/>
              </w:rPr>
              <w:t>)</w:t>
            </w:r>
            <w:r>
              <w:rPr>
                <w:bCs/>
                <w:sz w:val="28"/>
                <w:szCs w:val="28"/>
              </w:rPr>
              <w:t xml:space="preserve"> (</w:t>
            </w:r>
            <w:r>
              <w:rPr>
                <w:bCs/>
                <w:sz w:val="28"/>
                <w:szCs w:val="28"/>
              </w:rPr>
              <w:t>應附相關佐證資料</w:t>
            </w:r>
            <w:r>
              <w:rPr>
                <w:bCs/>
                <w:sz w:val="28"/>
                <w:szCs w:val="28"/>
              </w:rPr>
              <w:t>)</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BD82" w14:textId="77777777" w:rsidR="003706E8" w:rsidRDefault="00142E69">
            <w:pPr>
              <w:snapToGrid w:val="0"/>
              <w:spacing w:line="400" w:lineRule="exact"/>
              <w:ind w:left="280" w:hanging="280"/>
              <w:jc w:val="both"/>
            </w:pPr>
            <w:r>
              <w:rPr>
                <w:rFonts w:ascii="新細明體" w:hAnsi="新細明體"/>
                <w:sz w:val="28"/>
                <w:szCs w:val="28"/>
              </w:rPr>
              <w:t>□</w:t>
            </w:r>
            <w:r>
              <w:rPr>
                <w:rFonts w:ascii="標楷體" w:hAnsi="標楷體"/>
                <w:sz w:val="28"/>
                <w:szCs w:val="28"/>
              </w:rPr>
              <w:t>交通部</w:t>
            </w:r>
            <w:r>
              <w:rPr>
                <w:sz w:val="28"/>
                <w:szCs w:val="28"/>
              </w:rPr>
              <w:t>觀光署委託案件得獎證明</w:t>
            </w:r>
          </w:p>
          <w:p w14:paraId="69670B1A"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金質旅遊</w:t>
            </w:r>
            <w:r>
              <w:rPr>
                <w:rFonts w:ascii="標楷體" w:hAnsi="標楷體"/>
                <w:color w:val="FF0000"/>
                <w:sz w:val="28"/>
                <w:szCs w:val="28"/>
              </w:rPr>
              <w:t>、</w:t>
            </w:r>
            <w:r>
              <w:rPr>
                <w:sz w:val="28"/>
                <w:szCs w:val="28"/>
              </w:rPr>
              <w:t>國際</w:t>
            </w:r>
            <w:proofErr w:type="gramStart"/>
            <w:r>
              <w:rPr>
                <w:rFonts w:ascii="標楷體" w:hAnsi="標楷體"/>
                <w:color w:val="FF0000"/>
                <w:sz w:val="28"/>
                <w:szCs w:val="28"/>
              </w:rPr>
              <w:t>金旅</w:t>
            </w:r>
            <w:r>
              <w:rPr>
                <w:rFonts w:ascii="新細明體" w:eastAsia="新細明體" w:hAnsi="新細明體"/>
                <w:color w:val="FF0000"/>
                <w:sz w:val="28"/>
                <w:szCs w:val="28"/>
              </w:rPr>
              <w:t>、</w:t>
            </w:r>
            <w:r>
              <w:rPr>
                <w:rFonts w:ascii="標楷體" w:hAnsi="標楷體"/>
                <w:color w:val="FF0000"/>
                <w:sz w:val="28"/>
                <w:szCs w:val="28"/>
              </w:rPr>
              <w:t>凰</w:t>
            </w:r>
            <w:proofErr w:type="gramEnd"/>
            <w:r>
              <w:rPr>
                <w:rFonts w:ascii="標楷體" w:hAnsi="標楷體"/>
                <w:color w:val="FF0000"/>
                <w:sz w:val="28"/>
                <w:szCs w:val="28"/>
              </w:rPr>
              <w:t>金旅遊等相關</w:t>
            </w:r>
            <w:r>
              <w:rPr>
                <w:sz w:val="28"/>
                <w:szCs w:val="28"/>
              </w:rPr>
              <w:t>得獎證明</w:t>
            </w:r>
            <w:r>
              <w:rPr>
                <w:color w:val="FF0000"/>
                <w:sz w:val="28"/>
                <w:szCs w:val="28"/>
              </w:rPr>
              <w:t>或認證</w:t>
            </w:r>
          </w:p>
          <w:p w14:paraId="3121CD6C"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配合交通部觀光署參與國外旅展</w:t>
            </w:r>
          </w:p>
          <w:p w14:paraId="78D26E10" w14:textId="77777777" w:rsidR="003706E8" w:rsidRDefault="00142E69">
            <w:pPr>
              <w:snapToGrid w:val="0"/>
              <w:spacing w:line="400" w:lineRule="exact"/>
              <w:jc w:val="both"/>
            </w:pPr>
            <w:r>
              <w:rPr>
                <w:rFonts w:ascii="新細明體" w:hAnsi="新細明體"/>
                <w:sz w:val="28"/>
                <w:szCs w:val="28"/>
              </w:rPr>
              <w:t>□</w:t>
            </w:r>
            <w:r>
              <w:rPr>
                <w:sz w:val="28"/>
                <w:szCs w:val="28"/>
              </w:rPr>
              <w:t>國內外行銷成果</w:t>
            </w:r>
          </w:p>
          <w:p w14:paraId="3BD5671B" w14:textId="77777777" w:rsidR="003706E8" w:rsidRDefault="00142E69">
            <w:pPr>
              <w:snapToGrid w:val="0"/>
              <w:spacing w:line="400" w:lineRule="exact"/>
              <w:jc w:val="both"/>
            </w:pPr>
            <w:r>
              <w:rPr>
                <w:rFonts w:ascii="新細明體" w:hAnsi="新細明體"/>
                <w:sz w:val="28"/>
                <w:szCs w:val="28"/>
              </w:rPr>
              <w:t>□</w:t>
            </w:r>
            <w:r>
              <w:rPr>
                <w:sz w:val="28"/>
                <w:szCs w:val="28"/>
              </w:rPr>
              <w:t>異業結盟成果</w:t>
            </w:r>
          </w:p>
          <w:p w14:paraId="04E14410" w14:textId="77777777" w:rsidR="003706E8" w:rsidRDefault="00142E69">
            <w:pPr>
              <w:snapToGrid w:val="0"/>
              <w:spacing w:line="400" w:lineRule="exact"/>
              <w:jc w:val="both"/>
            </w:pPr>
            <w:r>
              <w:rPr>
                <w:rFonts w:ascii="新細明體" w:hAnsi="新細明體"/>
                <w:sz w:val="28"/>
                <w:szCs w:val="28"/>
              </w:rPr>
              <w:t>□</w:t>
            </w:r>
            <w:r>
              <w:rPr>
                <w:sz w:val="28"/>
                <w:szCs w:val="28"/>
              </w:rPr>
              <w:t>營運狀況佳之證明文件</w:t>
            </w:r>
          </w:p>
          <w:p w14:paraId="50FCD7B4"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最近前</w:t>
            </w:r>
            <w:r>
              <w:rPr>
                <w:sz w:val="28"/>
                <w:szCs w:val="28"/>
              </w:rPr>
              <w:t>3</w:t>
            </w:r>
            <w:r>
              <w:rPr>
                <w:sz w:val="28"/>
                <w:szCs w:val="28"/>
              </w:rPr>
              <w:t>個月旅行社代收轉付單據及保險證明文件</w:t>
            </w:r>
            <w:r>
              <w:rPr>
                <w:sz w:val="28"/>
                <w:szCs w:val="28"/>
              </w:rPr>
              <w:t>(</w:t>
            </w:r>
            <w:proofErr w:type="gramStart"/>
            <w:r>
              <w:rPr>
                <w:sz w:val="28"/>
                <w:szCs w:val="28"/>
              </w:rPr>
              <w:t>自提績優</w:t>
            </w:r>
            <w:proofErr w:type="gramEnd"/>
            <w:r>
              <w:rPr>
                <w:sz w:val="28"/>
                <w:szCs w:val="28"/>
              </w:rPr>
              <w:t>行程必要應附文件</w:t>
            </w:r>
            <w:r>
              <w:rPr>
                <w:sz w:val="28"/>
                <w:szCs w:val="28"/>
              </w:rPr>
              <w:t>)</w:t>
            </w:r>
          </w:p>
          <w:p w14:paraId="0EEBEF95"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觀光相關公協會團體推薦證明文件</w:t>
            </w:r>
            <w:r>
              <w:rPr>
                <w:sz w:val="28"/>
                <w:szCs w:val="28"/>
              </w:rPr>
              <w:t>(</w:t>
            </w:r>
            <w:r>
              <w:rPr>
                <w:sz w:val="28"/>
                <w:szCs w:val="28"/>
              </w:rPr>
              <w:t>觀光相關公協會團體推薦具高潛力行程必要應附文件</w:t>
            </w:r>
            <w:r>
              <w:rPr>
                <w:sz w:val="28"/>
                <w:szCs w:val="28"/>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DCC8" w14:textId="77777777" w:rsidR="003706E8" w:rsidRDefault="003706E8">
            <w:pPr>
              <w:snapToGrid w:val="0"/>
              <w:spacing w:line="400" w:lineRule="exact"/>
              <w:ind w:left="-44"/>
              <w:jc w:val="both"/>
              <w:rPr>
                <w:sz w:val="28"/>
                <w:szCs w:val="28"/>
              </w:rPr>
            </w:pPr>
          </w:p>
        </w:tc>
      </w:tr>
      <w:tr w:rsidR="003706E8" w14:paraId="396915F0"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9E67" w14:textId="77777777" w:rsidR="003706E8" w:rsidRDefault="00142E69">
            <w:pPr>
              <w:snapToGrid w:val="0"/>
              <w:spacing w:line="520" w:lineRule="exact"/>
              <w:jc w:val="both"/>
              <w:rPr>
                <w:rFonts w:ascii="標楷體" w:hAnsi="標楷體"/>
                <w:color w:val="FF0000"/>
                <w:sz w:val="28"/>
                <w:szCs w:val="28"/>
              </w:rPr>
            </w:pPr>
            <w:r>
              <w:rPr>
                <w:rFonts w:ascii="標楷體" w:hAnsi="標楷體"/>
                <w:color w:val="FF0000"/>
                <w:sz w:val="28"/>
                <w:szCs w:val="28"/>
              </w:rPr>
              <w:t>現有</w:t>
            </w:r>
            <w:proofErr w:type="gramStart"/>
            <w:r>
              <w:rPr>
                <w:rFonts w:ascii="標楷體" w:hAnsi="標楷體"/>
                <w:color w:val="FF0000"/>
                <w:sz w:val="28"/>
                <w:szCs w:val="28"/>
              </w:rPr>
              <w:t>台灣觀巴行程</w:t>
            </w:r>
            <w:proofErr w:type="gramEnd"/>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AAE83" w14:textId="77777777" w:rsidR="003706E8" w:rsidRDefault="00142E69">
            <w:pPr>
              <w:snapToGrid w:val="0"/>
              <w:spacing w:line="400" w:lineRule="exact"/>
              <w:jc w:val="both"/>
              <w:rPr>
                <w:rFonts w:ascii="標楷體" w:hAnsi="標楷體"/>
                <w:color w:val="FF0000"/>
                <w:sz w:val="28"/>
                <w:szCs w:val="28"/>
              </w:rPr>
            </w:pPr>
            <w:r>
              <w:rPr>
                <w:rFonts w:ascii="標楷體" w:hAnsi="標楷體"/>
                <w:color w:val="FF0000"/>
                <w:sz w:val="28"/>
                <w:szCs w:val="28"/>
              </w:rPr>
              <w:t>□無</w:t>
            </w:r>
          </w:p>
          <w:p w14:paraId="6F0589F0" w14:textId="77777777" w:rsidR="003706E8" w:rsidRDefault="00142E69">
            <w:pPr>
              <w:snapToGrid w:val="0"/>
              <w:spacing w:line="400" w:lineRule="exact"/>
              <w:jc w:val="both"/>
              <w:rPr>
                <w:rFonts w:ascii="標楷體" w:hAnsi="標楷體"/>
                <w:color w:val="FF0000"/>
                <w:sz w:val="28"/>
                <w:szCs w:val="28"/>
              </w:rPr>
            </w:pPr>
            <w:r>
              <w:rPr>
                <w:rFonts w:ascii="標楷體" w:hAnsi="標楷體"/>
                <w:color w:val="FF0000"/>
                <w:sz w:val="28"/>
                <w:szCs w:val="28"/>
              </w:rPr>
              <w:t>□____條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BECA" w14:textId="77777777" w:rsidR="003706E8" w:rsidRDefault="003706E8">
            <w:pPr>
              <w:snapToGrid w:val="0"/>
              <w:spacing w:line="400" w:lineRule="exact"/>
              <w:ind w:left="-44"/>
              <w:jc w:val="both"/>
              <w:rPr>
                <w:sz w:val="28"/>
                <w:szCs w:val="28"/>
              </w:rPr>
            </w:pPr>
          </w:p>
        </w:tc>
      </w:tr>
      <w:tr w:rsidR="003706E8" w14:paraId="537A9459" w14:textId="77777777">
        <w:trPr>
          <w:trHeight w:val="1495"/>
        </w:trPr>
        <w:tc>
          <w:tcPr>
            <w:tcW w:w="7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67C4" w14:textId="77777777" w:rsidR="003706E8" w:rsidRDefault="00142E69">
            <w:pPr>
              <w:snapToGrid w:val="0"/>
              <w:spacing w:line="400" w:lineRule="exact"/>
              <w:ind w:left="-87"/>
              <w:jc w:val="both"/>
              <w:rPr>
                <w:sz w:val="28"/>
                <w:szCs w:val="28"/>
              </w:rPr>
            </w:pPr>
            <w:proofErr w:type="gramStart"/>
            <w:r>
              <w:rPr>
                <w:sz w:val="28"/>
                <w:szCs w:val="28"/>
              </w:rPr>
              <w:t>本表得視</w:t>
            </w:r>
            <w:proofErr w:type="gramEnd"/>
            <w:r>
              <w:rPr>
                <w:sz w:val="28"/>
                <w:szCs w:val="28"/>
              </w:rPr>
              <w:t>需要增加其他行程內容</w:t>
            </w: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879F0" w14:textId="77777777" w:rsidR="003706E8" w:rsidRDefault="003706E8">
            <w:pPr>
              <w:snapToGrid w:val="0"/>
              <w:spacing w:line="400" w:lineRule="exact"/>
              <w:ind w:left="-87"/>
              <w:jc w:val="both"/>
              <w:rPr>
                <w:sz w:val="28"/>
                <w:szCs w:val="28"/>
              </w:rPr>
            </w:pPr>
          </w:p>
        </w:tc>
      </w:tr>
    </w:tbl>
    <w:p w14:paraId="209A01F6" w14:textId="77777777" w:rsidR="003706E8" w:rsidRDefault="00142E69">
      <w:pPr>
        <w:widowControl/>
        <w:snapToGrid w:val="0"/>
        <w:spacing w:line="400" w:lineRule="exact"/>
        <w:ind w:left="720" w:hanging="720"/>
        <w:jc w:val="both"/>
      </w:pPr>
      <w:bookmarkStart w:id="19" w:name="_Hlk170982573"/>
      <w:bookmarkEnd w:id="18"/>
      <w:r>
        <w:rPr>
          <w:color w:val="FF0000"/>
        </w:rPr>
        <w:t>備註</w:t>
      </w:r>
      <w:r>
        <w:rPr>
          <w:rFonts w:ascii="標楷體" w:hAnsi="標楷體"/>
          <w:color w:val="FF0000"/>
        </w:rPr>
        <w:t>：探險旅遊由「體育活動」</w:t>
      </w:r>
      <w:r>
        <w:rPr>
          <w:rFonts w:ascii="新細明體" w:eastAsia="新細明體" w:hAnsi="新細明體"/>
          <w:color w:val="FF0000"/>
        </w:rPr>
        <w:t>、</w:t>
      </w:r>
      <w:r>
        <w:rPr>
          <w:rFonts w:ascii="標楷體" w:hAnsi="標楷體"/>
          <w:color w:val="FF0000"/>
        </w:rPr>
        <w:t>「自然環境」</w:t>
      </w:r>
      <w:r>
        <w:rPr>
          <w:rFonts w:ascii="新細明體" w:eastAsia="新細明體" w:hAnsi="新細明體"/>
          <w:color w:val="FF0000"/>
        </w:rPr>
        <w:t>、</w:t>
      </w:r>
      <w:r>
        <w:rPr>
          <w:rFonts w:ascii="標楷體" w:hAnsi="標楷體"/>
          <w:color w:val="FF0000"/>
        </w:rPr>
        <w:t>「文化體驗」組成的三大要素，包含至少兩種以上，才算是符合條件。</w:t>
      </w:r>
    </w:p>
    <w:bookmarkEnd w:id="19"/>
    <w:p w14:paraId="4F49F5DC" w14:textId="77777777" w:rsidR="003706E8" w:rsidRDefault="00142E69">
      <w:pPr>
        <w:pageBreakBefore/>
        <w:widowControl/>
        <w:snapToGrid w:val="0"/>
        <w:spacing w:line="400" w:lineRule="exact"/>
        <w:jc w:val="both"/>
      </w:pPr>
      <w:r>
        <w:rPr>
          <w:rFonts w:ascii="標楷體" w:hAnsi="標楷體"/>
          <w:b/>
          <w:sz w:val="32"/>
          <w:szCs w:val="32"/>
        </w:rPr>
        <w:lastRenderedPageBreak/>
        <w:t>附件2：新增「</w:t>
      </w:r>
      <w:proofErr w:type="gramStart"/>
      <w:r>
        <w:rPr>
          <w:rFonts w:ascii="標楷體" w:hAnsi="標楷體"/>
          <w:b/>
          <w:sz w:val="32"/>
          <w:szCs w:val="32"/>
        </w:rPr>
        <w:t>台灣觀巴</w:t>
      </w:r>
      <w:proofErr w:type="gramEnd"/>
      <w:r>
        <w:rPr>
          <w:rFonts w:ascii="標楷體" w:hAnsi="標楷體"/>
          <w:b/>
          <w:sz w:val="32"/>
          <w:szCs w:val="32"/>
        </w:rPr>
        <w:t>」行程建議表</w:t>
      </w:r>
    </w:p>
    <w:tbl>
      <w:tblPr>
        <w:tblW w:w="9072" w:type="dxa"/>
        <w:tblInd w:w="-5" w:type="dxa"/>
        <w:tblCellMar>
          <w:left w:w="10" w:type="dxa"/>
          <w:right w:w="10" w:type="dxa"/>
        </w:tblCellMar>
        <w:tblLook w:val="0000" w:firstRow="0" w:lastRow="0" w:firstColumn="0" w:lastColumn="0" w:noHBand="0" w:noVBand="0"/>
      </w:tblPr>
      <w:tblGrid>
        <w:gridCol w:w="3119"/>
        <w:gridCol w:w="2976"/>
        <w:gridCol w:w="2977"/>
      </w:tblGrid>
      <w:tr w:rsidR="003706E8" w14:paraId="2E5D2684"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9DB4D"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建議機關</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05C4" w14:textId="77777777" w:rsidR="003706E8" w:rsidRDefault="003706E8">
            <w:pPr>
              <w:snapToGrid w:val="0"/>
              <w:spacing w:line="400" w:lineRule="exact"/>
              <w:jc w:val="both"/>
              <w:rPr>
                <w:rFonts w:ascii="標楷體" w:hAnsi="標楷體"/>
                <w:sz w:val="28"/>
                <w:szCs w:val="28"/>
              </w:rPr>
            </w:pPr>
          </w:p>
        </w:tc>
      </w:tr>
      <w:tr w:rsidR="003706E8" w14:paraId="0C757CC3"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B6899"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縣市別</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89CD5" w14:textId="77777777" w:rsidR="003706E8" w:rsidRDefault="003706E8">
            <w:pPr>
              <w:snapToGrid w:val="0"/>
              <w:spacing w:line="400" w:lineRule="exact"/>
              <w:jc w:val="both"/>
              <w:rPr>
                <w:rFonts w:ascii="標楷體" w:hAnsi="標楷體"/>
                <w:sz w:val="28"/>
                <w:szCs w:val="28"/>
              </w:rPr>
            </w:pPr>
          </w:p>
        </w:tc>
      </w:tr>
      <w:tr w:rsidR="003706E8" w14:paraId="41FC70EC"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FEF1A"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建議新增行程行經地區(</w:t>
            </w:r>
            <w:proofErr w:type="gramStart"/>
            <w:r>
              <w:rPr>
                <w:rFonts w:ascii="標楷體" w:hAnsi="標楷體"/>
                <w:sz w:val="28"/>
                <w:szCs w:val="28"/>
              </w:rPr>
              <w:t>場域暨周遭</w:t>
            </w:r>
            <w:proofErr w:type="gramEnd"/>
            <w:r>
              <w:rPr>
                <w:rFonts w:ascii="標楷體" w:hAnsi="標楷體"/>
                <w:sz w:val="28"/>
                <w:szCs w:val="28"/>
              </w:rPr>
              <w:t xml:space="preserve">景點及平均月遊客人數) </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47D01" w14:textId="77777777" w:rsidR="003706E8" w:rsidRDefault="003706E8">
            <w:pPr>
              <w:snapToGrid w:val="0"/>
              <w:spacing w:line="400" w:lineRule="exact"/>
              <w:jc w:val="both"/>
              <w:rPr>
                <w:rFonts w:ascii="標楷體" w:hAnsi="標楷體"/>
                <w:sz w:val="28"/>
                <w:szCs w:val="28"/>
              </w:rPr>
            </w:pPr>
          </w:p>
        </w:tc>
      </w:tr>
      <w:tr w:rsidR="003706E8" w14:paraId="58F0C528" w14:textId="77777777">
        <w:trPr>
          <w:trHeight w:val="525"/>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4D43F" w14:textId="77777777" w:rsidR="003706E8" w:rsidRDefault="00142E69">
            <w:pPr>
              <w:snapToGrid w:val="0"/>
              <w:spacing w:line="400" w:lineRule="exact"/>
              <w:jc w:val="both"/>
            </w:pPr>
            <w:r>
              <w:rPr>
                <w:sz w:val="28"/>
                <w:szCs w:val="28"/>
              </w:rPr>
              <w:t>行程元素及行銷主題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F2570" w14:textId="77777777" w:rsidR="003706E8" w:rsidRDefault="00142E69">
            <w:pPr>
              <w:snapToGrid w:val="0"/>
              <w:spacing w:line="440" w:lineRule="exact"/>
              <w:jc w:val="center"/>
            </w:pPr>
            <w:r>
              <w:rPr>
                <w:sz w:val="28"/>
                <w:szCs w:val="28"/>
              </w:rPr>
              <w:t>行程元素</w:t>
            </w:r>
            <w:r>
              <w:rPr>
                <w:sz w:val="28"/>
                <w:szCs w:val="28"/>
              </w:rPr>
              <w:t>(</w:t>
            </w:r>
            <w:r>
              <w:rPr>
                <w:sz w:val="28"/>
                <w:szCs w:val="28"/>
              </w:rPr>
              <w:t>複選</w:t>
            </w:r>
            <w:r>
              <w:rPr>
                <w:sz w:val="28"/>
                <w:szCs w:val="28"/>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C2E80" w14:textId="77777777" w:rsidR="003706E8" w:rsidRDefault="00142E69">
            <w:pPr>
              <w:snapToGrid w:val="0"/>
              <w:spacing w:line="440" w:lineRule="exact"/>
              <w:jc w:val="center"/>
            </w:pPr>
            <w:r>
              <w:rPr>
                <w:sz w:val="28"/>
                <w:szCs w:val="28"/>
              </w:rPr>
              <w:t>行銷主題</w:t>
            </w:r>
            <w:r>
              <w:rPr>
                <w:sz w:val="28"/>
                <w:szCs w:val="28"/>
              </w:rPr>
              <w:t>(</w:t>
            </w:r>
            <w:r>
              <w:rPr>
                <w:sz w:val="28"/>
                <w:szCs w:val="28"/>
              </w:rPr>
              <w:t>單選</w:t>
            </w:r>
            <w:r>
              <w:rPr>
                <w:sz w:val="28"/>
                <w:szCs w:val="28"/>
              </w:rPr>
              <w:t>)</w:t>
            </w:r>
          </w:p>
        </w:tc>
      </w:tr>
      <w:tr w:rsidR="003706E8" w14:paraId="236716E7" w14:textId="77777777">
        <w:trPr>
          <w:trHeight w:val="525"/>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87583" w14:textId="77777777" w:rsidR="003706E8" w:rsidRDefault="003706E8">
            <w:pPr>
              <w:snapToGrid w:val="0"/>
              <w:spacing w:line="400" w:lineRule="exact"/>
              <w:jc w:val="both"/>
              <w:rPr>
                <w:rFonts w:ascii="標楷體" w:hAnsi="標楷體"/>
                <w:sz w:val="28"/>
                <w:szCs w:val="28"/>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DE3B" w14:textId="77777777" w:rsidR="003706E8" w:rsidRDefault="00142E69">
            <w:pPr>
              <w:snapToGrid w:val="0"/>
              <w:spacing w:line="44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r>
              <w:rPr>
                <w:rFonts w:ascii="新細明體" w:hAnsi="新細明體"/>
                <w:sz w:val="28"/>
                <w:szCs w:val="28"/>
              </w:rPr>
              <w:t xml:space="preserve"> </w:t>
            </w:r>
          </w:p>
          <w:p w14:paraId="496A6DC0" w14:textId="77777777" w:rsidR="003706E8" w:rsidRDefault="00142E69">
            <w:pPr>
              <w:snapToGrid w:val="0"/>
              <w:spacing w:line="440" w:lineRule="exact"/>
              <w:jc w:val="both"/>
            </w:pPr>
            <w:r>
              <w:rPr>
                <w:rFonts w:ascii="新細明體" w:hAnsi="新細明體"/>
                <w:sz w:val="28"/>
                <w:szCs w:val="28"/>
              </w:rPr>
              <w:t>□</w:t>
            </w:r>
            <w:r>
              <w:rPr>
                <w:sz w:val="28"/>
                <w:szCs w:val="28"/>
              </w:rPr>
              <w:t>人文古蹟</w:t>
            </w:r>
          </w:p>
          <w:p w14:paraId="1301434F" w14:textId="77777777" w:rsidR="003706E8" w:rsidRDefault="00142E69">
            <w:pPr>
              <w:snapToGrid w:val="0"/>
              <w:spacing w:line="440" w:lineRule="exact"/>
              <w:jc w:val="both"/>
            </w:pPr>
            <w:r>
              <w:rPr>
                <w:rFonts w:ascii="新細明體" w:hAnsi="新細明體"/>
                <w:sz w:val="28"/>
                <w:szCs w:val="28"/>
              </w:rPr>
              <w:t>□</w:t>
            </w:r>
            <w:proofErr w:type="gramStart"/>
            <w:r>
              <w:rPr>
                <w:sz w:val="28"/>
                <w:szCs w:val="28"/>
              </w:rPr>
              <w:t>網紅打卡</w:t>
            </w:r>
            <w:proofErr w:type="gramEnd"/>
          </w:p>
          <w:p w14:paraId="327FD809" w14:textId="77777777" w:rsidR="003706E8" w:rsidRDefault="00142E69">
            <w:pPr>
              <w:snapToGrid w:val="0"/>
              <w:spacing w:line="440" w:lineRule="exact"/>
              <w:jc w:val="both"/>
            </w:pPr>
            <w:r>
              <w:rPr>
                <w:rFonts w:ascii="新細明體" w:hAnsi="新細明體"/>
                <w:sz w:val="28"/>
                <w:szCs w:val="28"/>
              </w:rPr>
              <w:t>□</w:t>
            </w:r>
            <w:r>
              <w:rPr>
                <w:sz w:val="28"/>
                <w:szCs w:val="28"/>
              </w:rPr>
              <w:t>話題性活動</w:t>
            </w:r>
          </w:p>
          <w:p w14:paraId="6D8F9CCB" w14:textId="77777777" w:rsidR="003706E8" w:rsidRDefault="00142E69">
            <w:pPr>
              <w:snapToGrid w:val="0"/>
              <w:spacing w:line="440" w:lineRule="exact"/>
              <w:jc w:val="both"/>
            </w:pPr>
            <w:r>
              <w:rPr>
                <w:rFonts w:ascii="新細明體" w:hAnsi="新細明體"/>
                <w:sz w:val="28"/>
                <w:szCs w:val="28"/>
              </w:rPr>
              <w:t>□</w:t>
            </w:r>
            <w:r>
              <w:rPr>
                <w:sz w:val="28"/>
                <w:szCs w:val="28"/>
              </w:rPr>
              <w:t>部落文化體驗</w:t>
            </w:r>
          </w:p>
          <w:p w14:paraId="397F1B8C" w14:textId="77777777" w:rsidR="003706E8" w:rsidRDefault="00142E69">
            <w:pPr>
              <w:snapToGrid w:val="0"/>
              <w:spacing w:line="440" w:lineRule="exact"/>
              <w:jc w:val="both"/>
            </w:pPr>
            <w:r>
              <w:rPr>
                <w:rFonts w:ascii="新細明體" w:hAnsi="新細明體"/>
                <w:sz w:val="28"/>
                <w:szCs w:val="28"/>
              </w:rPr>
              <w:t>□</w:t>
            </w:r>
            <w:r>
              <w:rPr>
                <w:sz w:val="28"/>
                <w:szCs w:val="28"/>
              </w:rPr>
              <w:t>秘境探訪</w:t>
            </w:r>
          </w:p>
          <w:p w14:paraId="5C5090D1" w14:textId="77777777" w:rsidR="003706E8" w:rsidRDefault="00142E69">
            <w:pPr>
              <w:snapToGrid w:val="0"/>
              <w:spacing w:line="44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7C4B" w14:textId="77777777" w:rsidR="003706E8" w:rsidRDefault="00142E69">
            <w:pPr>
              <w:snapToGrid w:val="0"/>
              <w:spacing w:line="44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r>
              <w:rPr>
                <w:rFonts w:ascii="新細明體" w:hAnsi="新細明體"/>
                <w:sz w:val="28"/>
                <w:szCs w:val="28"/>
              </w:rPr>
              <w:t xml:space="preserve"> </w:t>
            </w:r>
          </w:p>
          <w:p w14:paraId="6E3CFEF8" w14:textId="77777777" w:rsidR="003706E8" w:rsidRDefault="00142E69">
            <w:pPr>
              <w:snapToGrid w:val="0"/>
              <w:spacing w:line="440" w:lineRule="exact"/>
              <w:jc w:val="both"/>
            </w:pPr>
            <w:r>
              <w:rPr>
                <w:rFonts w:ascii="新細明體" w:hAnsi="新細明體"/>
                <w:sz w:val="28"/>
                <w:szCs w:val="28"/>
              </w:rPr>
              <w:t>□</w:t>
            </w:r>
            <w:r>
              <w:rPr>
                <w:sz w:val="28"/>
                <w:szCs w:val="28"/>
              </w:rPr>
              <w:t>人文古蹟</w:t>
            </w:r>
          </w:p>
          <w:p w14:paraId="350E5300" w14:textId="77777777" w:rsidR="003706E8" w:rsidRDefault="00142E69">
            <w:pPr>
              <w:snapToGrid w:val="0"/>
              <w:spacing w:line="440" w:lineRule="exact"/>
              <w:jc w:val="both"/>
            </w:pPr>
            <w:r>
              <w:rPr>
                <w:rFonts w:ascii="新細明體" w:hAnsi="新細明體"/>
                <w:sz w:val="28"/>
                <w:szCs w:val="28"/>
              </w:rPr>
              <w:t>□</w:t>
            </w:r>
            <w:proofErr w:type="gramStart"/>
            <w:r>
              <w:rPr>
                <w:sz w:val="28"/>
                <w:szCs w:val="28"/>
              </w:rPr>
              <w:t>網紅打卡</w:t>
            </w:r>
            <w:proofErr w:type="gramEnd"/>
          </w:p>
          <w:p w14:paraId="0192F7DA" w14:textId="77777777" w:rsidR="003706E8" w:rsidRDefault="00142E69">
            <w:pPr>
              <w:snapToGrid w:val="0"/>
              <w:spacing w:line="440" w:lineRule="exact"/>
              <w:jc w:val="both"/>
            </w:pPr>
            <w:r>
              <w:rPr>
                <w:rFonts w:ascii="新細明體" w:hAnsi="新細明體"/>
                <w:sz w:val="28"/>
                <w:szCs w:val="28"/>
              </w:rPr>
              <w:t>□</w:t>
            </w:r>
            <w:r>
              <w:rPr>
                <w:sz w:val="28"/>
                <w:szCs w:val="28"/>
              </w:rPr>
              <w:t>話題性活動</w:t>
            </w:r>
          </w:p>
          <w:p w14:paraId="7E3B194B" w14:textId="77777777" w:rsidR="003706E8" w:rsidRDefault="00142E69">
            <w:pPr>
              <w:snapToGrid w:val="0"/>
              <w:spacing w:line="440" w:lineRule="exact"/>
              <w:jc w:val="both"/>
            </w:pPr>
            <w:r>
              <w:rPr>
                <w:rFonts w:ascii="新細明體" w:hAnsi="新細明體"/>
                <w:sz w:val="28"/>
                <w:szCs w:val="28"/>
              </w:rPr>
              <w:t>□</w:t>
            </w:r>
            <w:r>
              <w:rPr>
                <w:sz w:val="28"/>
                <w:szCs w:val="28"/>
              </w:rPr>
              <w:t>部落文化體驗</w:t>
            </w:r>
          </w:p>
          <w:p w14:paraId="3C464DCE" w14:textId="77777777" w:rsidR="003706E8" w:rsidRDefault="00142E69">
            <w:pPr>
              <w:snapToGrid w:val="0"/>
              <w:spacing w:line="440" w:lineRule="exact"/>
              <w:jc w:val="both"/>
            </w:pPr>
            <w:r>
              <w:rPr>
                <w:rFonts w:ascii="新細明體" w:hAnsi="新細明體"/>
                <w:sz w:val="28"/>
                <w:szCs w:val="28"/>
              </w:rPr>
              <w:t>□</w:t>
            </w:r>
            <w:r>
              <w:rPr>
                <w:sz w:val="28"/>
                <w:szCs w:val="28"/>
              </w:rPr>
              <w:t>秘境探訪</w:t>
            </w:r>
          </w:p>
          <w:p w14:paraId="7023AB14" w14:textId="77777777" w:rsidR="003706E8" w:rsidRDefault="00142E69">
            <w:pPr>
              <w:snapToGrid w:val="0"/>
              <w:spacing w:line="440" w:lineRule="exact"/>
              <w:jc w:val="both"/>
            </w:pPr>
            <w:r>
              <w:rPr>
                <w:rFonts w:ascii="新細明體" w:hAnsi="新細明體"/>
                <w:color w:val="FF0000"/>
                <w:sz w:val="28"/>
                <w:szCs w:val="28"/>
              </w:rPr>
              <w:t>□</w:t>
            </w:r>
            <w:r>
              <w:rPr>
                <w:rFonts w:ascii="新細明體" w:hAnsi="新細明體"/>
                <w:color w:val="FF0000"/>
                <w:sz w:val="28"/>
                <w:szCs w:val="28"/>
              </w:rPr>
              <w:t>探險旅遊</w:t>
            </w:r>
          </w:p>
        </w:tc>
      </w:tr>
      <w:tr w:rsidR="003706E8" w14:paraId="6357C33E" w14:textId="77777777">
        <w:trPr>
          <w:trHeight w:val="77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6607A" w14:textId="77777777" w:rsidR="003706E8" w:rsidRDefault="00142E69">
            <w:pPr>
              <w:snapToGrid w:val="0"/>
              <w:spacing w:line="400" w:lineRule="exact"/>
              <w:jc w:val="both"/>
            </w:pPr>
            <w:r>
              <w:rPr>
                <w:sz w:val="28"/>
                <w:szCs w:val="28"/>
              </w:rPr>
              <w:t>目標客群及市場需求說明</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009E0" w14:textId="77777777" w:rsidR="003706E8" w:rsidRDefault="00142E69">
            <w:pPr>
              <w:snapToGrid w:val="0"/>
              <w:spacing w:line="400" w:lineRule="exact"/>
              <w:jc w:val="both"/>
            </w:pPr>
            <w:r>
              <w:rPr>
                <w:sz w:val="28"/>
                <w:szCs w:val="28"/>
              </w:rPr>
              <w:t>例如</w:t>
            </w:r>
            <w:proofErr w:type="gramStart"/>
            <w:r>
              <w:rPr>
                <w:sz w:val="28"/>
                <w:szCs w:val="28"/>
              </w:rPr>
              <w:t>樂齡族</w:t>
            </w:r>
            <w:proofErr w:type="gramEnd"/>
            <w:r>
              <w:rPr>
                <w:rFonts w:ascii="微軟正黑體" w:eastAsia="微軟正黑體" w:hAnsi="微軟正黑體"/>
                <w:sz w:val="28"/>
                <w:szCs w:val="28"/>
              </w:rPr>
              <w:t>。</w:t>
            </w:r>
            <w:r>
              <w:rPr>
                <w:sz w:val="28"/>
                <w:szCs w:val="28"/>
              </w:rPr>
              <w:t>台灣老年人口比率將近</w:t>
            </w:r>
            <w:r>
              <w:rPr>
                <w:sz w:val="28"/>
                <w:szCs w:val="28"/>
              </w:rPr>
              <w:t xml:space="preserve"> 15%</w:t>
            </w:r>
            <w:r>
              <w:rPr>
                <w:sz w:val="28"/>
                <w:szCs w:val="28"/>
              </w:rPr>
              <w:t>，已達世界衛生組織所定義高齡化標準，</w:t>
            </w:r>
            <w:proofErr w:type="gramStart"/>
            <w:r>
              <w:rPr>
                <w:sz w:val="28"/>
                <w:szCs w:val="28"/>
              </w:rPr>
              <w:t>大部分樂齡族群</w:t>
            </w:r>
            <w:proofErr w:type="gramEnd"/>
            <w:r>
              <w:rPr>
                <w:sz w:val="28"/>
                <w:szCs w:val="28"/>
              </w:rPr>
              <w:t>，生活中經濟獨立且具有活動自主力，商品購買力強。</w:t>
            </w:r>
          </w:p>
        </w:tc>
      </w:tr>
      <w:tr w:rsidR="003706E8" w14:paraId="4CCADE28"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1ECE" w14:textId="77777777" w:rsidR="003706E8" w:rsidRDefault="00142E69">
            <w:pPr>
              <w:snapToGrid w:val="0"/>
              <w:spacing w:line="400" w:lineRule="exact"/>
              <w:jc w:val="both"/>
              <w:rPr>
                <w:sz w:val="28"/>
                <w:szCs w:val="28"/>
              </w:rPr>
            </w:pPr>
            <w:r>
              <w:rPr>
                <w:sz w:val="28"/>
                <w:szCs w:val="28"/>
              </w:rPr>
              <w:t>行程特色</w:t>
            </w:r>
            <w:r>
              <w:rPr>
                <w:sz w:val="28"/>
                <w:szCs w:val="28"/>
              </w:rPr>
              <w:t>(</w:t>
            </w:r>
            <w:r>
              <w:rPr>
                <w:sz w:val="28"/>
                <w:szCs w:val="28"/>
              </w:rPr>
              <w:t>複選</w:t>
            </w:r>
            <w:r>
              <w:rPr>
                <w:sz w:val="28"/>
                <w:szCs w:val="28"/>
              </w:rPr>
              <w:t>)</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934A" w14:textId="77777777" w:rsidR="003706E8" w:rsidRDefault="00142E69">
            <w:pPr>
              <w:snapToGrid w:val="0"/>
              <w:spacing w:line="400" w:lineRule="exact"/>
              <w:jc w:val="both"/>
            </w:pPr>
            <w:r>
              <w:rPr>
                <w:rFonts w:ascii="新細明體" w:hAnsi="新細明體"/>
                <w:sz w:val="28"/>
                <w:szCs w:val="28"/>
              </w:rPr>
              <w:t>□</w:t>
            </w:r>
            <w:r>
              <w:rPr>
                <w:sz w:val="28"/>
                <w:szCs w:val="28"/>
              </w:rPr>
              <w:t>精緻深度，說明：</w:t>
            </w:r>
            <w:r>
              <w:rPr>
                <w:sz w:val="28"/>
                <w:szCs w:val="28"/>
              </w:rPr>
              <w:t xml:space="preserve"> </w:t>
            </w:r>
          </w:p>
          <w:p w14:paraId="5F9B382D" w14:textId="77777777" w:rsidR="003706E8" w:rsidRDefault="00142E69">
            <w:pPr>
              <w:snapToGrid w:val="0"/>
              <w:spacing w:line="400" w:lineRule="exact"/>
              <w:jc w:val="both"/>
              <w:rPr>
                <w:sz w:val="28"/>
                <w:szCs w:val="28"/>
              </w:rPr>
            </w:pPr>
            <w:r>
              <w:rPr>
                <w:sz w:val="28"/>
                <w:szCs w:val="28"/>
              </w:rPr>
              <w:t>□</w:t>
            </w:r>
            <w:r>
              <w:rPr>
                <w:sz w:val="28"/>
                <w:szCs w:val="28"/>
              </w:rPr>
              <w:t>獨特性，說明：</w:t>
            </w:r>
            <w:r>
              <w:rPr>
                <w:sz w:val="28"/>
                <w:szCs w:val="28"/>
              </w:rPr>
              <w:t xml:space="preserve"> </w:t>
            </w:r>
          </w:p>
          <w:p w14:paraId="60C6FC53" w14:textId="77777777" w:rsidR="003706E8" w:rsidRDefault="00142E69">
            <w:pPr>
              <w:snapToGrid w:val="0"/>
              <w:spacing w:line="400" w:lineRule="exact"/>
              <w:jc w:val="both"/>
            </w:pPr>
            <w:r>
              <w:rPr>
                <w:rFonts w:ascii="新細明體" w:hAnsi="新細明體"/>
                <w:sz w:val="28"/>
                <w:szCs w:val="28"/>
              </w:rPr>
              <w:t>□</w:t>
            </w:r>
            <w:r>
              <w:rPr>
                <w:sz w:val="28"/>
                <w:szCs w:val="28"/>
              </w:rPr>
              <w:t>體驗價值，說明：</w:t>
            </w:r>
            <w:r>
              <w:rPr>
                <w:sz w:val="28"/>
                <w:szCs w:val="28"/>
              </w:rPr>
              <w:t xml:space="preserve"> </w:t>
            </w:r>
          </w:p>
        </w:tc>
      </w:tr>
      <w:tr w:rsidR="003706E8" w14:paraId="649568A5"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994DA" w14:textId="77777777" w:rsidR="003706E8" w:rsidRDefault="00142E69">
            <w:pPr>
              <w:snapToGrid w:val="0"/>
              <w:spacing w:line="400" w:lineRule="exact"/>
              <w:jc w:val="both"/>
            </w:pPr>
            <w:r>
              <w:rPr>
                <w:rFonts w:ascii="標楷體" w:hAnsi="標楷體"/>
                <w:sz w:val="28"/>
                <w:szCs w:val="28"/>
              </w:rPr>
              <w:t>建議新增行程類型</w:t>
            </w:r>
            <w:r>
              <w:rPr>
                <w:sz w:val="28"/>
                <w:szCs w:val="28"/>
              </w:rPr>
              <w:t>(</w:t>
            </w:r>
            <w:r>
              <w:rPr>
                <w:sz w:val="28"/>
                <w:szCs w:val="28"/>
              </w:rPr>
              <w:t>單選</w:t>
            </w:r>
            <w:r>
              <w:rPr>
                <w:sz w:val="28"/>
                <w:szCs w:val="28"/>
              </w:rPr>
              <w:t>)</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2D62" w14:textId="77777777" w:rsidR="003706E8" w:rsidRDefault="00142E69">
            <w:pPr>
              <w:snapToGrid w:val="0"/>
              <w:spacing w:line="400" w:lineRule="exact"/>
              <w:jc w:val="both"/>
              <w:rPr>
                <w:sz w:val="28"/>
                <w:szCs w:val="28"/>
              </w:rPr>
            </w:pPr>
            <w:r>
              <w:rPr>
                <w:sz w:val="28"/>
                <w:szCs w:val="28"/>
              </w:rPr>
              <w:t>□</w:t>
            </w:r>
            <w:r>
              <w:rPr>
                <w:sz w:val="28"/>
                <w:szCs w:val="28"/>
              </w:rPr>
              <w:t>半日遊</w:t>
            </w:r>
          </w:p>
          <w:p w14:paraId="7D29FFA9" w14:textId="77777777" w:rsidR="003706E8" w:rsidRDefault="00142E69">
            <w:pPr>
              <w:snapToGrid w:val="0"/>
              <w:spacing w:line="400" w:lineRule="exact"/>
              <w:jc w:val="both"/>
              <w:rPr>
                <w:sz w:val="28"/>
                <w:szCs w:val="28"/>
              </w:rPr>
            </w:pPr>
            <w:r>
              <w:rPr>
                <w:sz w:val="28"/>
                <w:szCs w:val="28"/>
              </w:rPr>
              <w:t>□1</w:t>
            </w:r>
            <w:r>
              <w:rPr>
                <w:sz w:val="28"/>
                <w:szCs w:val="28"/>
              </w:rPr>
              <w:t>日遊</w:t>
            </w:r>
          </w:p>
          <w:p w14:paraId="4F41E85C" w14:textId="77777777" w:rsidR="003706E8" w:rsidRDefault="00142E69">
            <w:pPr>
              <w:snapToGrid w:val="0"/>
              <w:spacing w:line="400" w:lineRule="exact"/>
              <w:jc w:val="both"/>
              <w:rPr>
                <w:sz w:val="28"/>
                <w:szCs w:val="28"/>
              </w:rPr>
            </w:pPr>
            <w:r>
              <w:rPr>
                <w:sz w:val="28"/>
                <w:szCs w:val="28"/>
              </w:rPr>
              <w:t>□2</w:t>
            </w:r>
            <w:r>
              <w:rPr>
                <w:sz w:val="28"/>
                <w:szCs w:val="28"/>
              </w:rPr>
              <w:t>日遊</w:t>
            </w:r>
          </w:p>
          <w:p w14:paraId="2E7BF5E7" w14:textId="77777777" w:rsidR="003706E8" w:rsidRDefault="00142E69">
            <w:pPr>
              <w:snapToGrid w:val="0"/>
              <w:spacing w:line="400" w:lineRule="exact"/>
              <w:jc w:val="both"/>
              <w:rPr>
                <w:sz w:val="28"/>
                <w:szCs w:val="28"/>
              </w:rPr>
            </w:pPr>
            <w:r>
              <w:rPr>
                <w:sz w:val="28"/>
                <w:szCs w:val="28"/>
              </w:rPr>
              <w:t>□</w:t>
            </w:r>
            <w:r>
              <w:rPr>
                <w:sz w:val="28"/>
                <w:szCs w:val="28"/>
              </w:rPr>
              <w:t>其他</w:t>
            </w:r>
            <w:r>
              <w:rPr>
                <w:sz w:val="28"/>
                <w:szCs w:val="28"/>
              </w:rPr>
              <w:t>___</w:t>
            </w:r>
            <w:r>
              <w:rPr>
                <w:sz w:val="28"/>
                <w:szCs w:val="28"/>
              </w:rPr>
              <w:t>日遊</w:t>
            </w:r>
          </w:p>
        </w:tc>
      </w:tr>
      <w:tr w:rsidR="003706E8" w14:paraId="6E3ECBCB"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C77F4"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推薦具營運意願旅行社</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A8B3" w14:textId="77777777" w:rsidR="003706E8" w:rsidRDefault="003706E8">
            <w:pPr>
              <w:snapToGrid w:val="0"/>
              <w:spacing w:line="400" w:lineRule="exact"/>
              <w:jc w:val="both"/>
              <w:rPr>
                <w:rFonts w:ascii="標楷體" w:hAnsi="標楷體"/>
                <w:sz w:val="28"/>
                <w:szCs w:val="28"/>
              </w:rPr>
            </w:pPr>
          </w:p>
        </w:tc>
      </w:tr>
      <w:tr w:rsidR="003706E8" w14:paraId="14E252D2"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D12D1"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lastRenderedPageBreak/>
              <w:t>建議機關可提供資源</w:t>
            </w:r>
          </w:p>
          <w:p w14:paraId="4867E7AB" w14:textId="77777777" w:rsidR="003706E8" w:rsidRDefault="00142E69">
            <w:pPr>
              <w:snapToGrid w:val="0"/>
              <w:spacing w:line="400" w:lineRule="exact"/>
              <w:jc w:val="both"/>
            </w:pPr>
            <w:r>
              <w:rPr>
                <w:rFonts w:ascii="標楷體" w:hAnsi="標楷體"/>
                <w:sz w:val="28"/>
                <w:szCs w:val="28"/>
              </w:rPr>
              <w:t>(如門票優惠</w:t>
            </w:r>
            <w:r>
              <w:rPr>
                <w:rFonts w:ascii="新細明體" w:hAnsi="新細明體"/>
                <w:sz w:val="28"/>
                <w:szCs w:val="28"/>
              </w:rPr>
              <w:t>、</w:t>
            </w:r>
            <w:r>
              <w:rPr>
                <w:rFonts w:ascii="標楷體" w:hAnsi="標楷體"/>
                <w:sz w:val="28"/>
                <w:szCs w:val="28"/>
              </w:rPr>
              <w:t>免費專屬停車位</w:t>
            </w:r>
            <w:r>
              <w:rPr>
                <w:rFonts w:ascii="新細明體" w:hAnsi="新細明體"/>
                <w:sz w:val="28"/>
                <w:szCs w:val="28"/>
              </w:rPr>
              <w:t>、</w:t>
            </w:r>
            <w:r>
              <w:rPr>
                <w:rFonts w:ascii="標楷體" w:hAnsi="標楷體"/>
                <w:sz w:val="28"/>
                <w:szCs w:val="28"/>
              </w:rPr>
              <w:t>導</w:t>
            </w:r>
            <w:proofErr w:type="gramStart"/>
            <w:r>
              <w:rPr>
                <w:rFonts w:ascii="標楷體" w:hAnsi="標楷體"/>
                <w:sz w:val="28"/>
                <w:szCs w:val="28"/>
              </w:rPr>
              <w:t>覽</w:t>
            </w:r>
            <w:proofErr w:type="gramEnd"/>
            <w:r>
              <w:rPr>
                <w:rFonts w:ascii="標楷體" w:hAnsi="標楷體"/>
                <w:sz w:val="28"/>
                <w:szCs w:val="28"/>
              </w:rPr>
              <w:t>解說服務…)</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5BD1" w14:textId="77777777" w:rsidR="003706E8" w:rsidRDefault="003706E8">
            <w:pPr>
              <w:snapToGrid w:val="0"/>
              <w:spacing w:line="400" w:lineRule="exact"/>
              <w:jc w:val="both"/>
              <w:rPr>
                <w:rFonts w:ascii="標楷體" w:hAnsi="標楷體"/>
                <w:sz w:val="28"/>
                <w:szCs w:val="28"/>
              </w:rPr>
            </w:pPr>
          </w:p>
        </w:tc>
      </w:tr>
      <w:tr w:rsidR="003706E8" w14:paraId="3EBE1284"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FF95C" w14:textId="77777777" w:rsidR="003706E8" w:rsidRDefault="00142E69">
            <w:pPr>
              <w:snapToGrid w:val="0"/>
              <w:spacing w:line="400" w:lineRule="exact"/>
              <w:jc w:val="both"/>
            </w:pPr>
            <w:r>
              <w:rPr>
                <w:rFonts w:ascii="標楷體" w:hAnsi="標楷體"/>
                <w:sz w:val="28"/>
                <w:szCs w:val="28"/>
              </w:rPr>
              <w:t>建議新增原因(如期配合推動</w:t>
            </w:r>
            <w:r>
              <w:rPr>
                <w:rFonts w:ascii="微軟正黑體" w:eastAsia="微軟正黑體" w:hAnsi="微軟正黑體"/>
                <w:sz w:val="28"/>
                <w:szCs w:val="28"/>
              </w:rPr>
              <w:t>〇〇〇〇</w:t>
            </w:r>
            <w:r>
              <w:rPr>
                <w:rFonts w:ascii="標楷體" w:hAnsi="標楷體"/>
                <w:sz w:val="28"/>
                <w:szCs w:val="28"/>
              </w:rPr>
              <w:t>政策或計畫)</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E2BAB" w14:textId="77777777" w:rsidR="003706E8" w:rsidRDefault="003706E8">
            <w:pPr>
              <w:snapToGrid w:val="0"/>
              <w:spacing w:line="400" w:lineRule="exact"/>
              <w:jc w:val="both"/>
              <w:rPr>
                <w:rFonts w:ascii="標楷體" w:hAnsi="標楷體"/>
                <w:sz w:val="28"/>
                <w:szCs w:val="28"/>
              </w:rPr>
            </w:pPr>
          </w:p>
        </w:tc>
      </w:tr>
      <w:tr w:rsidR="003706E8" w14:paraId="45494FCD" w14:textId="77777777">
        <w:trPr>
          <w:trHeight w:val="10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9322A"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聯絡單位人員資料</w:t>
            </w:r>
          </w:p>
          <w:p w14:paraId="5366316D"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(連絡人、電話、電子信箱)</w:t>
            </w:r>
            <w:r>
              <w:rPr>
                <w:rFonts w:ascii="標楷體" w:hAnsi="標楷體"/>
                <w:sz w:val="28"/>
                <w:szCs w:val="28"/>
              </w:rPr>
              <w:tab/>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2F6F8" w14:textId="77777777" w:rsidR="003706E8" w:rsidRDefault="003706E8">
            <w:pPr>
              <w:snapToGrid w:val="0"/>
              <w:spacing w:line="400" w:lineRule="exact"/>
              <w:jc w:val="both"/>
              <w:rPr>
                <w:rFonts w:ascii="標楷體" w:hAnsi="標楷體"/>
                <w:sz w:val="28"/>
                <w:szCs w:val="28"/>
              </w:rPr>
            </w:pPr>
          </w:p>
        </w:tc>
      </w:tr>
    </w:tbl>
    <w:p w14:paraId="28873ECB" w14:textId="77777777" w:rsidR="003706E8" w:rsidRDefault="00142E69">
      <w:pPr>
        <w:widowControl/>
        <w:snapToGrid w:val="0"/>
        <w:spacing w:line="400" w:lineRule="exact"/>
        <w:ind w:left="720" w:hanging="720"/>
        <w:jc w:val="both"/>
      </w:pPr>
      <w:bookmarkStart w:id="20" w:name="_Hlk170983961"/>
      <w:r>
        <w:rPr>
          <w:color w:val="FF0000"/>
        </w:rPr>
        <w:t>備註</w:t>
      </w:r>
      <w:r>
        <w:rPr>
          <w:rFonts w:ascii="標楷體" w:hAnsi="標楷體"/>
          <w:color w:val="FF0000"/>
        </w:rPr>
        <w:t>：探險旅遊由「體育活動」</w:t>
      </w:r>
      <w:r>
        <w:rPr>
          <w:rFonts w:ascii="新細明體" w:eastAsia="新細明體" w:hAnsi="新細明體"/>
          <w:color w:val="FF0000"/>
        </w:rPr>
        <w:t>、</w:t>
      </w:r>
      <w:r>
        <w:rPr>
          <w:rFonts w:ascii="標楷體" w:hAnsi="標楷體"/>
          <w:color w:val="FF0000"/>
        </w:rPr>
        <w:t>「自然環境」</w:t>
      </w:r>
      <w:bookmarkStart w:id="21" w:name="_Hlk170983296"/>
      <w:r>
        <w:rPr>
          <w:rFonts w:ascii="新細明體" w:eastAsia="新細明體" w:hAnsi="新細明體"/>
          <w:color w:val="FF0000"/>
        </w:rPr>
        <w:t>、</w:t>
      </w:r>
      <w:bookmarkEnd w:id="21"/>
      <w:r>
        <w:rPr>
          <w:rFonts w:ascii="標楷體" w:hAnsi="標楷體"/>
          <w:color w:val="FF0000"/>
        </w:rPr>
        <w:t>「文化體驗」組成的三大要素，包含至少兩種以上，才算是符合條件。</w:t>
      </w:r>
    </w:p>
    <w:bookmarkEnd w:id="20"/>
    <w:p w14:paraId="6780CAFC" w14:textId="77777777" w:rsidR="003706E8" w:rsidRDefault="003706E8">
      <w:pPr>
        <w:sectPr w:rsidR="003706E8">
          <w:footerReference w:type="default" r:id="rId9"/>
          <w:pgSz w:w="11906" w:h="16838"/>
          <w:pgMar w:top="1440" w:right="1800" w:bottom="1440" w:left="1800" w:header="851" w:footer="992" w:gutter="0"/>
          <w:cols w:space="720"/>
          <w:docGrid w:type="lines" w:linePitch="599"/>
        </w:sectPr>
      </w:pPr>
    </w:p>
    <w:p w14:paraId="52F80C33" w14:textId="77777777" w:rsidR="003706E8" w:rsidRDefault="00142E69">
      <w:pPr>
        <w:snapToGrid w:val="0"/>
        <w:spacing w:after="163" w:line="520" w:lineRule="exact"/>
        <w:jc w:val="both"/>
      </w:pPr>
      <w:r>
        <w:rPr>
          <w:b/>
          <w:bCs/>
          <w:sz w:val="32"/>
          <w:szCs w:val="32"/>
        </w:rPr>
        <w:lastRenderedPageBreak/>
        <w:t>附件</w:t>
      </w:r>
      <w:r>
        <w:rPr>
          <w:rFonts w:ascii="標楷體" w:hAnsi="標楷體"/>
          <w:b/>
          <w:bCs/>
          <w:sz w:val="32"/>
          <w:szCs w:val="32"/>
        </w:rPr>
        <w:t>3</w:t>
      </w:r>
      <w:r>
        <w:rPr>
          <w:b/>
          <w:bCs/>
          <w:sz w:val="32"/>
          <w:szCs w:val="32"/>
        </w:rPr>
        <w:t>：</w:t>
      </w:r>
      <w:proofErr w:type="gramStart"/>
      <w:r>
        <w:rPr>
          <w:b/>
          <w:bCs/>
          <w:sz w:val="32"/>
          <w:szCs w:val="32"/>
        </w:rPr>
        <w:t>台灣觀巴行程</w:t>
      </w:r>
      <w:proofErr w:type="gramEnd"/>
      <w:r>
        <w:rPr>
          <w:b/>
          <w:bCs/>
          <w:sz w:val="32"/>
          <w:szCs w:val="32"/>
        </w:rPr>
        <w:t>變更申請書</w:t>
      </w:r>
    </w:p>
    <w:tbl>
      <w:tblPr>
        <w:tblW w:w="13987" w:type="dxa"/>
        <w:tblInd w:w="-5" w:type="dxa"/>
        <w:tblCellMar>
          <w:left w:w="10" w:type="dxa"/>
          <w:right w:w="10" w:type="dxa"/>
        </w:tblCellMar>
        <w:tblLook w:val="0000" w:firstRow="0" w:lastRow="0" w:firstColumn="0" w:lastColumn="0" w:noHBand="0" w:noVBand="0"/>
      </w:tblPr>
      <w:tblGrid>
        <w:gridCol w:w="2592"/>
        <w:gridCol w:w="2126"/>
        <w:gridCol w:w="2126"/>
        <w:gridCol w:w="2126"/>
        <w:gridCol w:w="2126"/>
        <w:gridCol w:w="2891"/>
      </w:tblGrid>
      <w:tr w:rsidR="003706E8" w14:paraId="6118C8A8"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8D486" w14:textId="77777777" w:rsidR="003706E8" w:rsidRDefault="00142E69">
            <w:pPr>
              <w:snapToGrid w:val="0"/>
              <w:spacing w:line="400" w:lineRule="exact"/>
              <w:jc w:val="center"/>
              <w:rPr>
                <w:sz w:val="28"/>
                <w:szCs w:val="28"/>
              </w:rPr>
            </w:pPr>
            <w:r>
              <w:rPr>
                <w:sz w:val="28"/>
                <w:szCs w:val="28"/>
              </w:rPr>
              <w:t>項目</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E3E9" w14:textId="77777777" w:rsidR="003706E8" w:rsidRDefault="00142E69">
            <w:pPr>
              <w:snapToGrid w:val="0"/>
              <w:spacing w:line="400" w:lineRule="exact"/>
              <w:jc w:val="center"/>
              <w:rPr>
                <w:sz w:val="28"/>
                <w:szCs w:val="28"/>
              </w:rPr>
            </w:pPr>
            <w:r>
              <w:rPr>
                <w:sz w:val="28"/>
                <w:szCs w:val="28"/>
              </w:rPr>
              <w:t>變更前行程內容</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2336" w14:textId="77777777" w:rsidR="003706E8" w:rsidRDefault="00142E69">
            <w:pPr>
              <w:snapToGrid w:val="0"/>
              <w:spacing w:line="400" w:lineRule="exact"/>
              <w:jc w:val="center"/>
              <w:rPr>
                <w:sz w:val="28"/>
                <w:szCs w:val="28"/>
              </w:rPr>
            </w:pPr>
            <w:r>
              <w:rPr>
                <w:sz w:val="28"/>
                <w:szCs w:val="28"/>
              </w:rPr>
              <w:t>變更後行程內容</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C7F9E" w14:textId="77777777" w:rsidR="003706E8" w:rsidRDefault="00142E69">
            <w:pPr>
              <w:snapToGrid w:val="0"/>
              <w:spacing w:line="400" w:lineRule="exact"/>
              <w:jc w:val="center"/>
              <w:rPr>
                <w:sz w:val="28"/>
                <w:szCs w:val="28"/>
              </w:rPr>
            </w:pPr>
            <w:r>
              <w:rPr>
                <w:sz w:val="28"/>
                <w:szCs w:val="28"/>
              </w:rPr>
              <w:t>變更原因及差異</w:t>
            </w:r>
          </w:p>
        </w:tc>
      </w:tr>
      <w:tr w:rsidR="003706E8" w14:paraId="697B4EDC" w14:textId="77777777">
        <w:trPr>
          <w:trHeight w:val="1028"/>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C367" w14:textId="77777777" w:rsidR="003706E8" w:rsidRDefault="00142E69">
            <w:pPr>
              <w:snapToGrid w:val="0"/>
              <w:spacing w:line="400" w:lineRule="exact"/>
              <w:jc w:val="both"/>
              <w:rPr>
                <w:sz w:val="28"/>
                <w:szCs w:val="28"/>
              </w:rPr>
            </w:pPr>
            <w:r>
              <w:rPr>
                <w:sz w:val="28"/>
                <w:szCs w:val="28"/>
              </w:rPr>
              <w:t>洽購電話、傳真、網址、地址及</w:t>
            </w:r>
            <w:r>
              <w:rPr>
                <w:sz w:val="28"/>
                <w:szCs w:val="28"/>
              </w:rPr>
              <w:t>E-mail</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30F3F" w14:textId="77777777" w:rsidR="003706E8" w:rsidRDefault="003706E8">
            <w:pPr>
              <w:snapToGrid w:val="0"/>
              <w:spacing w:line="400" w:lineRule="exact"/>
              <w:jc w:val="both"/>
              <w:rPr>
                <w:sz w:val="28"/>
                <w:szCs w:val="28"/>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CD301" w14:textId="77777777" w:rsidR="003706E8" w:rsidRDefault="003706E8">
            <w:pPr>
              <w:snapToGrid w:val="0"/>
              <w:spacing w:line="400" w:lineRule="exact"/>
              <w:jc w:val="both"/>
              <w:rPr>
                <w:sz w:val="28"/>
                <w:szCs w:val="28"/>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7B583" w14:textId="77777777" w:rsidR="003706E8" w:rsidRDefault="003706E8">
            <w:pPr>
              <w:snapToGrid w:val="0"/>
              <w:spacing w:line="400" w:lineRule="exact"/>
              <w:jc w:val="both"/>
              <w:rPr>
                <w:sz w:val="28"/>
                <w:szCs w:val="28"/>
              </w:rPr>
            </w:pPr>
          </w:p>
        </w:tc>
      </w:tr>
      <w:tr w:rsidR="003706E8" w14:paraId="79D6FFAA" w14:textId="77777777">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39E5" w14:textId="77777777" w:rsidR="003706E8" w:rsidRDefault="00142E69">
            <w:pPr>
              <w:snapToGrid w:val="0"/>
              <w:spacing w:line="400" w:lineRule="exact"/>
              <w:jc w:val="both"/>
              <w:rPr>
                <w:sz w:val="28"/>
                <w:szCs w:val="28"/>
              </w:rPr>
            </w:pPr>
            <w:r>
              <w:rPr>
                <w:sz w:val="28"/>
                <w:szCs w:val="28"/>
              </w:rPr>
              <w:t>行程元素及行銷主題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2D637" w14:textId="77777777" w:rsidR="003706E8" w:rsidRDefault="00142E69">
            <w:pPr>
              <w:snapToGrid w:val="0"/>
              <w:spacing w:line="440" w:lineRule="exact"/>
              <w:jc w:val="center"/>
            </w:pPr>
            <w:r>
              <w:rPr>
                <w:sz w:val="28"/>
                <w:szCs w:val="28"/>
              </w:rPr>
              <w:t>行程元素</w:t>
            </w:r>
            <w:r>
              <w:rPr>
                <w:sz w:val="28"/>
                <w:szCs w:val="28"/>
              </w:rPr>
              <w:t>(</w:t>
            </w:r>
            <w:r>
              <w:rPr>
                <w:sz w:val="28"/>
                <w:szCs w:val="28"/>
              </w:rPr>
              <w:t>複選</w:t>
            </w:r>
            <w:r>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D585" w14:textId="77777777" w:rsidR="003706E8" w:rsidRDefault="00142E69">
            <w:pPr>
              <w:snapToGrid w:val="0"/>
              <w:spacing w:line="440" w:lineRule="exact"/>
              <w:jc w:val="center"/>
            </w:pPr>
            <w:r>
              <w:rPr>
                <w:sz w:val="28"/>
                <w:szCs w:val="28"/>
              </w:rPr>
              <w:t>行銷主題</w:t>
            </w:r>
            <w:r>
              <w:rPr>
                <w:sz w:val="28"/>
                <w:szCs w:val="28"/>
              </w:rPr>
              <w:t>(</w:t>
            </w:r>
            <w:r>
              <w:rPr>
                <w:sz w:val="28"/>
                <w:szCs w:val="28"/>
              </w:rPr>
              <w:t>單選</w:t>
            </w:r>
            <w:r>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C2B7A" w14:textId="77777777" w:rsidR="003706E8" w:rsidRDefault="00142E69">
            <w:pPr>
              <w:snapToGrid w:val="0"/>
              <w:spacing w:line="440" w:lineRule="exact"/>
              <w:jc w:val="center"/>
            </w:pPr>
            <w:r>
              <w:rPr>
                <w:sz w:val="28"/>
                <w:szCs w:val="28"/>
              </w:rPr>
              <w:t>行程元素</w:t>
            </w:r>
            <w:r>
              <w:rPr>
                <w:sz w:val="28"/>
                <w:szCs w:val="28"/>
              </w:rPr>
              <w:t>(</w:t>
            </w:r>
            <w:r>
              <w:rPr>
                <w:sz w:val="28"/>
                <w:szCs w:val="28"/>
              </w:rPr>
              <w:t>複選</w:t>
            </w:r>
            <w:r>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CD132" w14:textId="77777777" w:rsidR="003706E8" w:rsidRDefault="00142E69">
            <w:pPr>
              <w:snapToGrid w:val="0"/>
              <w:spacing w:line="440" w:lineRule="exact"/>
              <w:jc w:val="center"/>
            </w:pPr>
            <w:r>
              <w:rPr>
                <w:sz w:val="28"/>
                <w:szCs w:val="28"/>
              </w:rPr>
              <w:t>行銷主題</w:t>
            </w:r>
            <w:r>
              <w:rPr>
                <w:sz w:val="28"/>
                <w:szCs w:val="28"/>
              </w:rPr>
              <w:t>(</w:t>
            </w:r>
            <w:r>
              <w:rPr>
                <w:sz w:val="28"/>
                <w:szCs w:val="28"/>
              </w:rPr>
              <w:t>單選</w:t>
            </w:r>
            <w:r>
              <w:rPr>
                <w:sz w:val="28"/>
                <w:szCs w:val="28"/>
              </w:rPr>
              <w:t>)</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37E4" w14:textId="77777777" w:rsidR="003706E8" w:rsidRDefault="003706E8">
            <w:pPr>
              <w:snapToGrid w:val="0"/>
              <w:spacing w:line="400" w:lineRule="exact"/>
              <w:jc w:val="both"/>
              <w:rPr>
                <w:sz w:val="28"/>
                <w:szCs w:val="28"/>
              </w:rPr>
            </w:pPr>
          </w:p>
        </w:tc>
      </w:tr>
      <w:tr w:rsidR="003706E8" w14:paraId="6675993C" w14:textId="77777777">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14CB" w14:textId="77777777" w:rsidR="003706E8" w:rsidRDefault="003706E8">
            <w:pPr>
              <w:snapToGrid w:val="0"/>
              <w:spacing w:line="400" w:lineRule="exact"/>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8949"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p>
          <w:p w14:paraId="6D1491AE" w14:textId="77777777" w:rsidR="003706E8" w:rsidRDefault="00142E69">
            <w:pPr>
              <w:snapToGrid w:val="0"/>
              <w:spacing w:line="400" w:lineRule="exact"/>
              <w:jc w:val="both"/>
            </w:pPr>
            <w:r>
              <w:rPr>
                <w:rFonts w:ascii="新細明體" w:hAnsi="新細明體"/>
                <w:sz w:val="28"/>
                <w:szCs w:val="28"/>
              </w:rPr>
              <w:t>□</w:t>
            </w:r>
            <w:r>
              <w:rPr>
                <w:sz w:val="28"/>
                <w:szCs w:val="28"/>
              </w:rPr>
              <w:t>人文古蹟</w:t>
            </w:r>
          </w:p>
          <w:p w14:paraId="4925AA16" w14:textId="77777777" w:rsidR="003706E8" w:rsidRDefault="00142E69">
            <w:pPr>
              <w:snapToGrid w:val="0"/>
              <w:spacing w:line="400" w:lineRule="exact"/>
              <w:jc w:val="both"/>
            </w:pPr>
            <w:r>
              <w:rPr>
                <w:rFonts w:ascii="新細明體" w:hAnsi="新細明體"/>
                <w:sz w:val="28"/>
                <w:szCs w:val="28"/>
              </w:rPr>
              <w:t>□</w:t>
            </w:r>
            <w:proofErr w:type="gramStart"/>
            <w:r>
              <w:rPr>
                <w:sz w:val="28"/>
                <w:szCs w:val="28"/>
              </w:rPr>
              <w:t>網紅打卡</w:t>
            </w:r>
            <w:proofErr w:type="gramEnd"/>
          </w:p>
          <w:p w14:paraId="44FADACB" w14:textId="77777777" w:rsidR="003706E8" w:rsidRDefault="00142E69">
            <w:pPr>
              <w:snapToGrid w:val="0"/>
              <w:spacing w:line="400" w:lineRule="exact"/>
              <w:jc w:val="both"/>
            </w:pPr>
            <w:r>
              <w:rPr>
                <w:rFonts w:ascii="新細明體" w:hAnsi="新細明體"/>
                <w:sz w:val="28"/>
                <w:szCs w:val="28"/>
              </w:rPr>
              <w:t>□</w:t>
            </w:r>
            <w:r>
              <w:rPr>
                <w:sz w:val="28"/>
                <w:szCs w:val="28"/>
              </w:rPr>
              <w:t>話題性活動</w:t>
            </w:r>
          </w:p>
          <w:p w14:paraId="66A87E8D" w14:textId="77777777" w:rsidR="003706E8" w:rsidRDefault="00142E69">
            <w:pPr>
              <w:snapToGrid w:val="0"/>
              <w:spacing w:line="400" w:lineRule="exact"/>
              <w:ind w:left="420" w:hanging="420"/>
              <w:jc w:val="both"/>
            </w:pPr>
            <w:r>
              <w:rPr>
                <w:rFonts w:ascii="新細明體" w:hAnsi="新細明體"/>
                <w:sz w:val="28"/>
                <w:szCs w:val="28"/>
              </w:rPr>
              <w:t>□</w:t>
            </w:r>
            <w:r>
              <w:rPr>
                <w:sz w:val="28"/>
                <w:szCs w:val="28"/>
              </w:rPr>
              <w:t>部落文化體驗</w:t>
            </w:r>
          </w:p>
          <w:p w14:paraId="690BDB22" w14:textId="77777777" w:rsidR="003706E8" w:rsidRDefault="00142E69">
            <w:pPr>
              <w:snapToGrid w:val="0"/>
              <w:spacing w:line="400" w:lineRule="exact"/>
              <w:jc w:val="both"/>
            </w:pPr>
            <w:r>
              <w:rPr>
                <w:rFonts w:ascii="新細明體" w:hAnsi="新細明體"/>
                <w:sz w:val="28"/>
                <w:szCs w:val="28"/>
              </w:rPr>
              <w:t>□</w:t>
            </w:r>
            <w:r>
              <w:rPr>
                <w:sz w:val="28"/>
                <w:szCs w:val="28"/>
              </w:rPr>
              <w:t>秘境探訪</w:t>
            </w:r>
          </w:p>
          <w:p w14:paraId="06E2A77C"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E463"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p>
          <w:p w14:paraId="6E298779" w14:textId="77777777" w:rsidR="003706E8" w:rsidRDefault="00142E69">
            <w:pPr>
              <w:snapToGrid w:val="0"/>
              <w:spacing w:line="400" w:lineRule="exact"/>
              <w:jc w:val="both"/>
            </w:pPr>
            <w:r>
              <w:rPr>
                <w:rFonts w:ascii="新細明體" w:hAnsi="新細明體"/>
                <w:sz w:val="28"/>
                <w:szCs w:val="28"/>
              </w:rPr>
              <w:t>□</w:t>
            </w:r>
            <w:r>
              <w:rPr>
                <w:sz w:val="28"/>
                <w:szCs w:val="28"/>
              </w:rPr>
              <w:t>人文古蹟</w:t>
            </w:r>
          </w:p>
          <w:p w14:paraId="4A3F212C" w14:textId="77777777" w:rsidR="003706E8" w:rsidRDefault="00142E69">
            <w:pPr>
              <w:snapToGrid w:val="0"/>
              <w:spacing w:line="400" w:lineRule="exact"/>
              <w:jc w:val="both"/>
            </w:pPr>
            <w:r>
              <w:rPr>
                <w:rFonts w:ascii="新細明體" w:hAnsi="新細明體"/>
                <w:sz w:val="28"/>
                <w:szCs w:val="28"/>
              </w:rPr>
              <w:t>□</w:t>
            </w:r>
            <w:proofErr w:type="gramStart"/>
            <w:r>
              <w:rPr>
                <w:sz w:val="28"/>
                <w:szCs w:val="28"/>
              </w:rPr>
              <w:t>網紅打卡</w:t>
            </w:r>
            <w:proofErr w:type="gramEnd"/>
          </w:p>
          <w:p w14:paraId="72E86455" w14:textId="77777777" w:rsidR="003706E8" w:rsidRDefault="00142E69">
            <w:pPr>
              <w:snapToGrid w:val="0"/>
              <w:spacing w:line="400" w:lineRule="exact"/>
              <w:jc w:val="both"/>
            </w:pPr>
            <w:r>
              <w:rPr>
                <w:rFonts w:ascii="新細明體" w:hAnsi="新細明體"/>
                <w:sz w:val="28"/>
                <w:szCs w:val="28"/>
              </w:rPr>
              <w:t>□</w:t>
            </w:r>
            <w:r>
              <w:rPr>
                <w:sz w:val="28"/>
                <w:szCs w:val="28"/>
              </w:rPr>
              <w:t>話題性活動</w:t>
            </w:r>
          </w:p>
          <w:p w14:paraId="585DF86E" w14:textId="77777777" w:rsidR="003706E8" w:rsidRDefault="00142E69">
            <w:pPr>
              <w:snapToGrid w:val="0"/>
              <w:spacing w:line="400" w:lineRule="exact"/>
              <w:ind w:left="420" w:hanging="420"/>
              <w:jc w:val="both"/>
            </w:pPr>
            <w:r>
              <w:rPr>
                <w:rFonts w:ascii="新細明體" w:hAnsi="新細明體"/>
                <w:sz w:val="28"/>
                <w:szCs w:val="28"/>
              </w:rPr>
              <w:t>□</w:t>
            </w:r>
            <w:r>
              <w:rPr>
                <w:sz w:val="28"/>
                <w:szCs w:val="28"/>
              </w:rPr>
              <w:t>部落文化體驗</w:t>
            </w:r>
          </w:p>
          <w:p w14:paraId="28106F00" w14:textId="77777777" w:rsidR="003706E8" w:rsidRDefault="00142E69">
            <w:pPr>
              <w:snapToGrid w:val="0"/>
              <w:spacing w:line="400" w:lineRule="exact"/>
              <w:jc w:val="both"/>
            </w:pPr>
            <w:r>
              <w:rPr>
                <w:rFonts w:ascii="新細明體" w:hAnsi="新細明體"/>
                <w:sz w:val="28"/>
                <w:szCs w:val="28"/>
              </w:rPr>
              <w:t>□</w:t>
            </w:r>
            <w:r>
              <w:rPr>
                <w:sz w:val="28"/>
                <w:szCs w:val="28"/>
              </w:rPr>
              <w:t>秘境探訪</w:t>
            </w:r>
          </w:p>
          <w:p w14:paraId="197F2114"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BA15"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p>
          <w:p w14:paraId="45038BD9" w14:textId="77777777" w:rsidR="003706E8" w:rsidRDefault="00142E69">
            <w:pPr>
              <w:snapToGrid w:val="0"/>
              <w:spacing w:line="400" w:lineRule="exact"/>
              <w:jc w:val="both"/>
            </w:pPr>
            <w:r>
              <w:rPr>
                <w:rFonts w:ascii="新細明體" w:hAnsi="新細明體"/>
                <w:sz w:val="28"/>
                <w:szCs w:val="28"/>
              </w:rPr>
              <w:t>□</w:t>
            </w:r>
            <w:r>
              <w:rPr>
                <w:sz w:val="28"/>
                <w:szCs w:val="28"/>
              </w:rPr>
              <w:t>人文古蹟</w:t>
            </w:r>
          </w:p>
          <w:p w14:paraId="3418E3F7" w14:textId="77777777" w:rsidR="003706E8" w:rsidRDefault="00142E69">
            <w:pPr>
              <w:snapToGrid w:val="0"/>
              <w:spacing w:line="400" w:lineRule="exact"/>
              <w:jc w:val="both"/>
            </w:pPr>
            <w:r>
              <w:rPr>
                <w:rFonts w:ascii="新細明體" w:hAnsi="新細明體"/>
                <w:sz w:val="28"/>
                <w:szCs w:val="28"/>
              </w:rPr>
              <w:t>□</w:t>
            </w:r>
            <w:proofErr w:type="gramStart"/>
            <w:r>
              <w:rPr>
                <w:sz w:val="28"/>
                <w:szCs w:val="28"/>
              </w:rPr>
              <w:t>網紅打卡</w:t>
            </w:r>
            <w:proofErr w:type="gramEnd"/>
          </w:p>
          <w:p w14:paraId="39EE564B" w14:textId="77777777" w:rsidR="003706E8" w:rsidRDefault="00142E69">
            <w:pPr>
              <w:snapToGrid w:val="0"/>
              <w:spacing w:line="400" w:lineRule="exact"/>
              <w:jc w:val="both"/>
            </w:pPr>
            <w:r>
              <w:rPr>
                <w:rFonts w:ascii="新細明體" w:hAnsi="新細明體"/>
                <w:sz w:val="28"/>
                <w:szCs w:val="28"/>
              </w:rPr>
              <w:t>□</w:t>
            </w:r>
            <w:r>
              <w:rPr>
                <w:sz w:val="28"/>
                <w:szCs w:val="28"/>
              </w:rPr>
              <w:t>話題性活動</w:t>
            </w:r>
          </w:p>
          <w:p w14:paraId="077153BD" w14:textId="77777777" w:rsidR="003706E8" w:rsidRDefault="00142E69">
            <w:pPr>
              <w:snapToGrid w:val="0"/>
              <w:spacing w:line="400" w:lineRule="exact"/>
              <w:ind w:left="420" w:hanging="420"/>
              <w:jc w:val="both"/>
            </w:pPr>
            <w:r>
              <w:rPr>
                <w:rFonts w:ascii="新細明體" w:hAnsi="新細明體"/>
                <w:sz w:val="28"/>
                <w:szCs w:val="28"/>
              </w:rPr>
              <w:t>□</w:t>
            </w:r>
            <w:r>
              <w:rPr>
                <w:sz w:val="28"/>
                <w:szCs w:val="28"/>
              </w:rPr>
              <w:t>部落文化體驗</w:t>
            </w:r>
          </w:p>
          <w:p w14:paraId="21A640FE" w14:textId="77777777" w:rsidR="003706E8" w:rsidRDefault="00142E69">
            <w:pPr>
              <w:snapToGrid w:val="0"/>
              <w:spacing w:line="400" w:lineRule="exact"/>
              <w:jc w:val="both"/>
            </w:pPr>
            <w:r>
              <w:rPr>
                <w:rFonts w:ascii="新細明體" w:hAnsi="新細明體"/>
                <w:sz w:val="28"/>
                <w:szCs w:val="28"/>
              </w:rPr>
              <w:t>□</w:t>
            </w:r>
            <w:r>
              <w:rPr>
                <w:sz w:val="28"/>
                <w:szCs w:val="28"/>
              </w:rPr>
              <w:t>秘境探訪</w:t>
            </w:r>
          </w:p>
          <w:p w14:paraId="0218271F"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17161"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p>
          <w:p w14:paraId="13877B06" w14:textId="77777777" w:rsidR="003706E8" w:rsidRDefault="00142E69">
            <w:pPr>
              <w:snapToGrid w:val="0"/>
              <w:spacing w:line="400" w:lineRule="exact"/>
              <w:jc w:val="both"/>
            </w:pPr>
            <w:r>
              <w:rPr>
                <w:rFonts w:ascii="新細明體" w:hAnsi="新細明體"/>
                <w:sz w:val="28"/>
                <w:szCs w:val="28"/>
              </w:rPr>
              <w:t>□</w:t>
            </w:r>
            <w:r>
              <w:rPr>
                <w:sz w:val="28"/>
                <w:szCs w:val="28"/>
              </w:rPr>
              <w:t>人文古蹟</w:t>
            </w:r>
          </w:p>
          <w:p w14:paraId="4F87450F" w14:textId="77777777" w:rsidR="003706E8" w:rsidRDefault="00142E69">
            <w:pPr>
              <w:snapToGrid w:val="0"/>
              <w:spacing w:line="400" w:lineRule="exact"/>
              <w:jc w:val="both"/>
            </w:pPr>
            <w:r>
              <w:rPr>
                <w:rFonts w:ascii="新細明體" w:hAnsi="新細明體"/>
                <w:sz w:val="28"/>
                <w:szCs w:val="28"/>
              </w:rPr>
              <w:t>□</w:t>
            </w:r>
            <w:proofErr w:type="gramStart"/>
            <w:r>
              <w:rPr>
                <w:sz w:val="28"/>
                <w:szCs w:val="28"/>
              </w:rPr>
              <w:t>網紅打卡</w:t>
            </w:r>
            <w:proofErr w:type="gramEnd"/>
          </w:p>
          <w:p w14:paraId="13712CEA" w14:textId="77777777" w:rsidR="003706E8" w:rsidRDefault="00142E69">
            <w:pPr>
              <w:snapToGrid w:val="0"/>
              <w:spacing w:line="400" w:lineRule="exact"/>
              <w:jc w:val="both"/>
            </w:pPr>
            <w:r>
              <w:rPr>
                <w:rFonts w:ascii="新細明體" w:hAnsi="新細明體"/>
                <w:sz w:val="28"/>
                <w:szCs w:val="28"/>
              </w:rPr>
              <w:t>□</w:t>
            </w:r>
            <w:r>
              <w:rPr>
                <w:sz w:val="28"/>
                <w:szCs w:val="28"/>
              </w:rPr>
              <w:t>話題性活動</w:t>
            </w:r>
          </w:p>
          <w:p w14:paraId="77D4C606" w14:textId="77777777" w:rsidR="003706E8" w:rsidRDefault="00142E69">
            <w:pPr>
              <w:snapToGrid w:val="0"/>
              <w:spacing w:line="400" w:lineRule="exact"/>
              <w:ind w:left="420" w:hanging="420"/>
              <w:jc w:val="both"/>
            </w:pPr>
            <w:r>
              <w:rPr>
                <w:rFonts w:ascii="新細明體" w:hAnsi="新細明體"/>
                <w:sz w:val="28"/>
                <w:szCs w:val="28"/>
              </w:rPr>
              <w:t>□</w:t>
            </w:r>
            <w:r>
              <w:rPr>
                <w:sz w:val="28"/>
                <w:szCs w:val="28"/>
              </w:rPr>
              <w:t>部落文化體驗</w:t>
            </w:r>
          </w:p>
          <w:p w14:paraId="38BDDD26" w14:textId="77777777" w:rsidR="003706E8" w:rsidRDefault="00142E69">
            <w:pPr>
              <w:snapToGrid w:val="0"/>
              <w:spacing w:line="400" w:lineRule="exact"/>
              <w:jc w:val="both"/>
            </w:pPr>
            <w:r>
              <w:rPr>
                <w:rFonts w:ascii="新細明體" w:hAnsi="新細明體"/>
                <w:sz w:val="28"/>
                <w:szCs w:val="28"/>
              </w:rPr>
              <w:t>□</w:t>
            </w:r>
            <w:r>
              <w:rPr>
                <w:sz w:val="28"/>
                <w:szCs w:val="28"/>
              </w:rPr>
              <w:t>秘境探訪</w:t>
            </w:r>
          </w:p>
          <w:p w14:paraId="66D9D624"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0D07" w14:textId="77777777" w:rsidR="003706E8" w:rsidRDefault="003706E8">
            <w:pPr>
              <w:snapToGrid w:val="0"/>
              <w:spacing w:line="400" w:lineRule="exact"/>
              <w:jc w:val="both"/>
              <w:rPr>
                <w:sz w:val="28"/>
                <w:szCs w:val="28"/>
              </w:rPr>
            </w:pPr>
          </w:p>
        </w:tc>
      </w:tr>
      <w:tr w:rsidR="003706E8" w14:paraId="1F270C68"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8EE1" w14:textId="77777777" w:rsidR="003706E8" w:rsidRDefault="00142E69">
            <w:pPr>
              <w:snapToGrid w:val="0"/>
              <w:spacing w:line="400" w:lineRule="exact"/>
              <w:jc w:val="both"/>
              <w:rPr>
                <w:sz w:val="28"/>
                <w:szCs w:val="28"/>
              </w:rPr>
            </w:pPr>
            <w:r>
              <w:rPr>
                <w:sz w:val="28"/>
                <w:szCs w:val="28"/>
              </w:rPr>
              <w:t>行程名稱</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A1FC9" w14:textId="77777777" w:rsidR="003706E8" w:rsidRDefault="003706E8">
            <w:pPr>
              <w:snapToGrid w:val="0"/>
              <w:spacing w:line="400" w:lineRule="exact"/>
              <w:jc w:val="both"/>
              <w:rPr>
                <w:sz w:val="28"/>
                <w:szCs w:val="28"/>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37E4" w14:textId="77777777" w:rsidR="003706E8" w:rsidRDefault="003706E8">
            <w:pPr>
              <w:snapToGrid w:val="0"/>
              <w:spacing w:line="400" w:lineRule="exact"/>
              <w:jc w:val="both"/>
              <w:rPr>
                <w:sz w:val="28"/>
                <w:szCs w:val="28"/>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6DF73" w14:textId="77777777" w:rsidR="003706E8" w:rsidRDefault="003706E8">
            <w:pPr>
              <w:snapToGrid w:val="0"/>
              <w:spacing w:line="400" w:lineRule="exact"/>
              <w:jc w:val="both"/>
              <w:rPr>
                <w:sz w:val="28"/>
                <w:szCs w:val="28"/>
              </w:rPr>
            </w:pPr>
          </w:p>
        </w:tc>
      </w:tr>
      <w:tr w:rsidR="003706E8" w14:paraId="6633B59F"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AC27" w14:textId="77777777" w:rsidR="003706E8" w:rsidRDefault="00142E69">
            <w:pPr>
              <w:snapToGrid w:val="0"/>
              <w:spacing w:line="400" w:lineRule="exact"/>
              <w:jc w:val="both"/>
            </w:pPr>
            <w:r>
              <w:rPr>
                <w:sz w:val="28"/>
                <w:szCs w:val="28"/>
              </w:rPr>
              <w:t>類型</w:t>
            </w:r>
            <w:r>
              <w:rPr>
                <w:sz w:val="28"/>
                <w:szCs w:val="28"/>
              </w:rPr>
              <w:t>(</w:t>
            </w:r>
            <w:r>
              <w:rPr>
                <w:sz w:val="28"/>
                <w:szCs w:val="28"/>
              </w:rPr>
              <w:t>單選</w:t>
            </w:r>
            <w:r>
              <w:rPr>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1AC0" w14:textId="77777777" w:rsidR="003706E8" w:rsidRDefault="00142E69">
            <w:pPr>
              <w:snapToGrid w:val="0"/>
              <w:spacing w:line="400" w:lineRule="exact"/>
              <w:jc w:val="both"/>
              <w:rPr>
                <w:sz w:val="28"/>
                <w:szCs w:val="28"/>
              </w:rPr>
            </w:pPr>
            <w:r>
              <w:rPr>
                <w:sz w:val="28"/>
                <w:szCs w:val="28"/>
              </w:rPr>
              <w:t>□</w:t>
            </w:r>
            <w:r>
              <w:rPr>
                <w:sz w:val="28"/>
                <w:szCs w:val="28"/>
              </w:rPr>
              <w:t>半日遊</w:t>
            </w:r>
          </w:p>
          <w:p w14:paraId="15CF15A3" w14:textId="77777777" w:rsidR="003706E8" w:rsidRDefault="00142E69">
            <w:pPr>
              <w:snapToGrid w:val="0"/>
              <w:spacing w:line="400" w:lineRule="exact"/>
              <w:jc w:val="both"/>
              <w:rPr>
                <w:sz w:val="28"/>
                <w:szCs w:val="28"/>
              </w:rPr>
            </w:pPr>
            <w:r>
              <w:rPr>
                <w:sz w:val="28"/>
                <w:szCs w:val="28"/>
              </w:rPr>
              <w:lastRenderedPageBreak/>
              <w:t>□1</w:t>
            </w:r>
            <w:r>
              <w:rPr>
                <w:sz w:val="28"/>
                <w:szCs w:val="28"/>
              </w:rPr>
              <w:t>日遊</w:t>
            </w:r>
          </w:p>
          <w:p w14:paraId="447DD88B" w14:textId="77777777" w:rsidR="003706E8" w:rsidRDefault="00142E69">
            <w:pPr>
              <w:snapToGrid w:val="0"/>
              <w:spacing w:line="400" w:lineRule="exact"/>
              <w:jc w:val="both"/>
              <w:rPr>
                <w:sz w:val="28"/>
                <w:szCs w:val="28"/>
              </w:rPr>
            </w:pPr>
            <w:r>
              <w:rPr>
                <w:sz w:val="28"/>
                <w:szCs w:val="28"/>
              </w:rPr>
              <w:t>□2</w:t>
            </w:r>
            <w:r>
              <w:rPr>
                <w:sz w:val="28"/>
                <w:szCs w:val="28"/>
              </w:rPr>
              <w:t>日遊</w:t>
            </w:r>
          </w:p>
          <w:p w14:paraId="2AE92D88" w14:textId="77777777" w:rsidR="003706E8" w:rsidRDefault="00142E69">
            <w:pPr>
              <w:snapToGrid w:val="0"/>
              <w:spacing w:line="400" w:lineRule="exact"/>
              <w:jc w:val="both"/>
            </w:pPr>
            <w:r>
              <w:rPr>
                <w:sz w:val="28"/>
                <w:szCs w:val="28"/>
              </w:rPr>
              <w:t>□</w:t>
            </w:r>
            <w:r>
              <w:rPr>
                <w:sz w:val="28"/>
                <w:szCs w:val="28"/>
              </w:rPr>
              <w:t>其他</w:t>
            </w:r>
            <w:r>
              <w:rPr>
                <w:sz w:val="28"/>
                <w:szCs w:val="28"/>
              </w:rPr>
              <w:t>___</w:t>
            </w:r>
            <w:r>
              <w:rPr>
                <w:sz w:val="28"/>
                <w:szCs w:val="28"/>
              </w:rPr>
              <w:t>日遊</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7680" w14:textId="77777777" w:rsidR="003706E8" w:rsidRDefault="00142E69">
            <w:pPr>
              <w:snapToGrid w:val="0"/>
              <w:spacing w:line="400" w:lineRule="exact"/>
              <w:jc w:val="both"/>
              <w:rPr>
                <w:sz w:val="28"/>
                <w:szCs w:val="28"/>
              </w:rPr>
            </w:pPr>
            <w:r>
              <w:rPr>
                <w:sz w:val="28"/>
                <w:szCs w:val="28"/>
              </w:rPr>
              <w:lastRenderedPageBreak/>
              <w:t>□</w:t>
            </w:r>
            <w:r>
              <w:rPr>
                <w:sz w:val="28"/>
                <w:szCs w:val="28"/>
              </w:rPr>
              <w:t>半日遊</w:t>
            </w:r>
          </w:p>
          <w:p w14:paraId="4AC2D9E7" w14:textId="77777777" w:rsidR="003706E8" w:rsidRDefault="00142E69">
            <w:pPr>
              <w:snapToGrid w:val="0"/>
              <w:spacing w:line="400" w:lineRule="exact"/>
              <w:jc w:val="both"/>
              <w:rPr>
                <w:sz w:val="28"/>
                <w:szCs w:val="28"/>
              </w:rPr>
            </w:pPr>
            <w:r>
              <w:rPr>
                <w:sz w:val="28"/>
                <w:szCs w:val="28"/>
              </w:rPr>
              <w:lastRenderedPageBreak/>
              <w:t>□1</w:t>
            </w:r>
            <w:r>
              <w:rPr>
                <w:sz w:val="28"/>
                <w:szCs w:val="28"/>
              </w:rPr>
              <w:t>日遊</w:t>
            </w:r>
          </w:p>
          <w:p w14:paraId="302E3EBF" w14:textId="77777777" w:rsidR="003706E8" w:rsidRDefault="00142E69">
            <w:pPr>
              <w:snapToGrid w:val="0"/>
              <w:spacing w:line="400" w:lineRule="exact"/>
              <w:jc w:val="both"/>
              <w:rPr>
                <w:sz w:val="28"/>
                <w:szCs w:val="28"/>
              </w:rPr>
            </w:pPr>
            <w:r>
              <w:rPr>
                <w:sz w:val="28"/>
                <w:szCs w:val="28"/>
              </w:rPr>
              <w:t>□2</w:t>
            </w:r>
            <w:r>
              <w:rPr>
                <w:sz w:val="28"/>
                <w:szCs w:val="28"/>
              </w:rPr>
              <w:t>日遊</w:t>
            </w:r>
          </w:p>
          <w:p w14:paraId="7929F854" w14:textId="77777777" w:rsidR="003706E8" w:rsidRDefault="00142E69">
            <w:pPr>
              <w:snapToGrid w:val="0"/>
              <w:spacing w:line="400" w:lineRule="exact"/>
              <w:jc w:val="both"/>
            </w:pPr>
            <w:r>
              <w:rPr>
                <w:sz w:val="28"/>
                <w:szCs w:val="28"/>
              </w:rPr>
              <w:t>□</w:t>
            </w:r>
            <w:r>
              <w:rPr>
                <w:sz w:val="28"/>
                <w:szCs w:val="28"/>
              </w:rPr>
              <w:t>其他</w:t>
            </w:r>
            <w:r>
              <w:rPr>
                <w:sz w:val="28"/>
                <w:szCs w:val="28"/>
              </w:rPr>
              <w:t>___</w:t>
            </w:r>
            <w:r>
              <w:rPr>
                <w:sz w:val="28"/>
                <w:szCs w:val="28"/>
              </w:rPr>
              <w:t>日遊</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8B1A4" w14:textId="77777777" w:rsidR="003706E8" w:rsidRDefault="003706E8">
            <w:pPr>
              <w:snapToGrid w:val="0"/>
              <w:spacing w:line="400" w:lineRule="exact"/>
              <w:jc w:val="both"/>
              <w:rPr>
                <w:sz w:val="28"/>
                <w:szCs w:val="28"/>
              </w:rPr>
            </w:pPr>
          </w:p>
        </w:tc>
      </w:tr>
      <w:tr w:rsidR="003706E8" w14:paraId="3E4F640D"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74D1" w14:textId="77777777" w:rsidR="003706E8" w:rsidRDefault="00142E69">
            <w:pPr>
              <w:snapToGrid w:val="0"/>
              <w:spacing w:line="400" w:lineRule="exact"/>
              <w:jc w:val="both"/>
              <w:rPr>
                <w:sz w:val="28"/>
                <w:szCs w:val="28"/>
              </w:rPr>
            </w:pPr>
            <w:r>
              <w:rPr>
                <w:sz w:val="28"/>
                <w:szCs w:val="28"/>
              </w:rPr>
              <w:t>出發時間</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70E2" w14:textId="77777777" w:rsidR="003706E8" w:rsidRDefault="003706E8">
            <w:pPr>
              <w:snapToGrid w:val="0"/>
              <w:spacing w:line="400" w:lineRule="exact"/>
              <w:jc w:val="both"/>
              <w:rPr>
                <w:rFonts w:ascii="標楷體" w:hAnsi="標楷體"/>
                <w:sz w:val="28"/>
                <w:szCs w:val="28"/>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6AB7" w14:textId="77777777" w:rsidR="003706E8" w:rsidRDefault="003706E8">
            <w:pPr>
              <w:snapToGrid w:val="0"/>
              <w:spacing w:line="400" w:lineRule="exact"/>
              <w:jc w:val="both"/>
              <w:rPr>
                <w:rFonts w:ascii="標楷體" w:hAnsi="標楷體"/>
                <w:sz w:val="28"/>
                <w:szCs w:val="28"/>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AB570" w14:textId="77777777" w:rsidR="003706E8" w:rsidRDefault="003706E8">
            <w:pPr>
              <w:snapToGrid w:val="0"/>
              <w:spacing w:line="400" w:lineRule="exact"/>
              <w:jc w:val="both"/>
              <w:rPr>
                <w:sz w:val="28"/>
                <w:szCs w:val="28"/>
              </w:rPr>
            </w:pPr>
          </w:p>
        </w:tc>
      </w:tr>
      <w:tr w:rsidR="003706E8" w14:paraId="41801155"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22D0" w14:textId="77777777" w:rsidR="003706E8" w:rsidRDefault="00142E69">
            <w:pPr>
              <w:snapToGrid w:val="0"/>
              <w:spacing w:line="400" w:lineRule="exact"/>
              <w:jc w:val="both"/>
              <w:rPr>
                <w:sz w:val="28"/>
                <w:szCs w:val="28"/>
              </w:rPr>
            </w:pPr>
            <w:r>
              <w:rPr>
                <w:sz w:val="28"/>
                <w:szCs w:val="28"/>
              </w:rPr>
              <w:t>行程時間</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421B" w14:textId="77777777" w:rsidR="003706E8" w:rsidRDefault="003706E8">
            <w:pPr>
              <w:snapToGrid w:val="0"/>
              <w:spacing w:line="400" w:lineRule="exact"/>
              <w:jc w:val="both"/>
              <w:rPr>
                <w:sz w:val="28"/>
                <w:szCs w:val="28"/>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6D6A9" w14:textId="77777777" w:rsidR="003706E8" w:rsidRDefault="003706E8">
            <w:pPr>
              <w:snapToGrid w:val="0"/>
              <w:spacing w:line="400" w:lineRule="exact"/>
              <w:jc w:val="both"/>
              <w:rPr>
                <w:sz w:val="28"/>
                <w:szCs w:val="28"/>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5C47E" w14:textId="77777777" w:rsidR="003706E8" w:rsidRDefault="003706E8">
            <w:pPr>
              <w:snapToGrid w:val="0"/>
              <w:spacing w:line="400" w:lineRule="exact"/>
              <w:jc w:val="both"/>
              <w:rPr>
                <w:sz w:val="28"/>
                <w:szCs w:val="28"/>
              </w:rPr>
            </w:pPr>
          </w:p>
        </w:tc>
      </w:tr>
      <w:tr w:rsidR="003706E8" w14:paraId="78DC889E"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B195" w14:textId="77777777" w:rsidR="003706E8" w:rsidRDefault="00142E69">
            <w:pPr>
              <w:snapToGrid w:val="0"/>
              <w:spacing w:line="400" w:lineRule="exact"/>
              <w:jc w:val="both"/>
            </w:pPr>
            <w:r>
              <w:rPr>
                <w:sz w:val="28"/>
                <w:szCs w:val="28"/>
              </w:rPr>
              <w:t>成行人數</w:t>
            </w:r>
            <w:r>
              <w:rPr>
                <w:sz w:val="28"/>
                <w:szCs w:val="28"/>
              </w:rPr>
              <w:t>(</w:t>
            </w:r>
            <w:r>
              <w:rPr>
                <w:sz w:val="28"/>
                <w:szCs w:val="28"/>
              </w:rPr>
              <w:t>單選</w:t>
            </w:r>
            <w:r>
              <w:rPr>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A9ACF" w14:textId="77777777" w:rsidR="003706E8" w:rsidRDefault="00142E69">
            <w:pPr>
              <w:snapToGrid w:val="0"/>
              <w:spacing w:line="400" w:lineRule="exact"/>
              <w:jc w:val="both"/>
              <w:rPr>
                <w:sz w:val="28"/>
                <w:szCs w:val="28"/>
              </w:rPr>
            </w:pPr>
            <w:r>
              <w:rPr>
                <w:sz w:val="28"/>
                <w:szCs w:val="28"/>
              </w:rPr>
              <w:t>□1</w:t>
            </w:r>
            <w:r>
              <w:rPr>
                <w:sz w:val="28"/>
                <w:szCs w:val="28"/>
              </w:rPr>
              <w:t>人</w:t>
            </w:r>
            <w:r>
              <w:rPr>
                <w:sz w:val="28"/>
                <w:szCs w:val="28"/>
              </w:rPr>
              <w:t>□2</w:t>
            </w:r>
            <w:r>
              <w:rPr>
                <w:sz w:val="28"/>
                <w:szCs w:val="28"/>
              </w:rPr>
              <w:t>人</w:t>
            </w:r>
            <w:r>
              <w:rPr>
                <w:sz w:val="28"/>
                <w:szCs w:val="28"/>
              </w:rPr>
              <w:t>□3</w:t>
            </w:r>
            <w:r>
              <w:rPr>
                <w:sz w:val="28"/>
                <w:szCs w:val="28"/>
              </w:rPr>
              <w:t>人</w:t>
            </w:r>
            <w:r>
              <w:rPr>
                <w:sz w:val="28"/>
                <w:szCs w:val="28"/>
              </w:rPr>
              <w:t>□4</w:t>
            </w:r>
            <w:r>
              <w:rPr>
                <w:sz w:val="28"/>
                <w:szCs w:val="28"/>
              </w:rPr>
              <w:t>人</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F6CE" w14:textId="77777777" w:rsidR="003706E8" w:rsidRDefault="00142E69">
            <w:pPr>
              <w:snapToGrid w:val="0"/>
              <w:spacing w:line="400" w:lineRule="exact"/>
              <w:jc w:val="both"/>
              <w:rPr>
                <w:sz w:val="28"/>
                <w:szCs w:val="28"/>
              </w:rPr>
            </w:pPr>
            <w:r>
              <w:rPr>
                <w:sz w:val="28"/>
                <w:szCs w:val="28"/>
              </w:rPr>
              <w:t>□1</w:t>
            </w:r>
            <w:r>
              <w:rPr>
                <w:sz w:val="28"/>
                <w:szCs w:val="28"/>
              </w:rPr>
              <w:t>人</w:t>
            </w:r>
            <w:r>
              <w:rPr>
                <w:sz w:val="28"/>
                <w:szCs w:val="28"/>
              </w:rPr>
              <w:t>□2</w:t>
            </w:r>
            <w:r>
              <w:rPr>
                <w:sz w:val="28"/>
                <w:szCs w:val="28"/>
              </w:rPr>
              <w:t>人</w:t>
            </w:r>
            <w:r>
              <w:rPr>
                <w:sz w:val="28"/>
                <w:szCs w:val="28"/>
              </w:rPr>
              <w:t>□3</w:t>
            </w:r>
            <w:r>
              <w:rPr>
                <w:sz w:val="28"/>
                <w:szCs w:val="28"/>
              </w:rPr>
              <w:t>人</w:t>
            </w:r>
            <w:r>
              <w:rPr>
                <w:sz w:val="28"/>
                <w:szCs w:val="28"/>
              </w:rPr>
              <w:t>□4</w:t>
            </w:r>
            <w:r>
              <w:rPr>
                <w:sz w:val="28"/>
                <w:szCs w:val="28"/>
              </w:rPr>
              <w:t>人</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5FD20" w14:textId="77777777" w:rsidR="003706E8" w:rsidRDefault="003706E8">
            <w:pPr>
              <w:snapToGrid w:val="0"/>
              <w:spacing w:line="400" w:lineRule="exact"/>
              <w:jc w:val="both"/>
              <w:rPr>
                <w:sz w:val="28"/>
                <w:szCs w:val="28"/>
              </w:rPr>
            </w:pPr>
          </w:p>
        </w:tc>
      </w:tr>
      <w:tr w:rsidR="003706E8" w14:paraId="36E4DA79"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06FD" w14:textId="77777777" w:rsidR="003706E8" w:rsidRDefault="00142E69">
            <w:pPr>
              <w:snapToGrid w:val="0"/>
              <w:spacing w:line="400" w:lineRule="exact"/>
              <w:jc w:val="both"/>
              <w:rPr>
                <w:sz w:val="28"/>
                <w:szCs w:val="28"/>
              </w:rPr>
            </w:pPr>
            <w:r>
              <w:rPr>
                <w:sz w:val="28"/>
                <w:szCs w:val="28"/>
              </w:rPr>
              <w:t>集合地點</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FFD7" w14:textId="77777777" w:rsidR="003706E8" w:rsidRDefault="00142E69">
            <w:pPr>
              <w:snapToGrid w:val="0"/>
              <w:spacing w:line="400" w:lineRule="exact"/>
              <w:jc w:val="both"/>
            </w:pPr>
            <w:r>
              <w:rPr>
                <w:rFonts w:ascii="新細明體" w:hAnsi="新細明體" w:cs="新細明體"/>
                <w:sz w:val="28"/>
                <w:szCs w:val="28"/>
              </w:rPr>
              <w:t>〇〇</w:t>
            </w:r>
            <w:r>
              <w:rPr>
                <w:rFonts w:ascii="標楷體" w:hAnsi="標楷體"/>
                <w:sz w:val="28"/>
                <w:szCs w:val="28"/>
              </w:rPr>
              <w:t>車站(詳細地點，如臺北車站東三門)、</w:t>
            </w:r>
            <w:r>
              <w:rPr>
                <w:rFonts w:ascii="新細明體" w:hAnsi="新細明體" w:cs="新細明體"/>
                <w:sz w:val="28"/>
                <w:szCs w:val="28"/>
              </w:rPr>
              <w:t>〇〇</w:t>
            </w:r>
            <w:r>
              <w:rPr>
                <w:rFonts w:ascii="標楷體" w:hAnsi="標楷體"/>
                <w:sz w:val="28"/>
                <w:szCs w:val="28"/>
              </w:rPr>
              <w:t>機場等交通場站、</w:t>
            </w:r>
            <w:r>
              <w:rPr>
                <w:rFonts w:ascii="新細明體" w:hAnsi="新細明體" w:cs="新細明體"/>
                <w:sz w:val="28"/>
                <w:szCs w:val="28"/>
              </w:rPr>
              <w:t>〇〇</w:t>
            </w:r>
            <w:r>
              <w:rPr>
                <w:rFonts w:ascii="標楷體" w:hAnsi="標楷體"/>
                <w:sz w:val="28"/>
                <w:szCs w:val="28"/>
              </w:rPr>
              <w:t>飯店大廳</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8C1D" w14:textId="77777777" w:rsidR="003706E8" w:rsidRDefault="00142E69">
            <w:pPr>
              <w:snapToGrid w:val="0"/>
              <w:spacing w:line="400" w:lineRule="exact"/>
              <w:jc w:val="both"/>
            </w:pPr>
            <w:r>
              <w:rPr>
                <w:rFonts w:ascii="新細明體" w:hAnsi="新細明體" w:cs="新細明體"/>
                <w:sz w:val="28"/>
                <w:szCs w:val="28"/>
              </w:rPr>
              <w:t>〇〇</w:t>
            </w:r>
            <w:r>
              <w:rPr>
                <w:rFonts w:ascii="標楷體" w:hAnsi="標楷體"/>
                <w:sz w:val="28"/>
                <w:szCs w:val="28"/>
              </w:rPr>
              <w:t>車站(詳細地點，如臺北車站東三門)、</w:t>
            </w:r>
            <w:r>
              <w:rPr>
                <w:rFonts w:ascii="新細明體" w:hAnsi="新細明體" w:cs="新細明體"/>
                <w:sz w:val="28"/>
                <w:szCs w:val="28"/>
              </w:rPr>
              <w:t>〇〇</w:t>
            </w:r>
            <w:r>
              <w:rPr>
                <w:rFonts w:ascii="標楷體" w:hAnsi="標楷體"/>
                <w:sz w:val="28"/>
                <w:szCs w:val="28"/>
              </w:rPr>
              <w:t>機場等交通場站、</w:t>
            </w:r>
            <w:r>
              <w:rPr>
                <w:rFonts w:ascii="新細明體" w:hAnsi="新細明體" w:cs="新細明體"/>
                <w:sz w:val="28"/>
                <w:szCs w:val="28"/>
              </w:rPr>
              <w:t>〇〇</w:t>
            </w:r>
            <w:r>
              <w:rPr>
                <w:rFonts w:ascii="標楷體" w:hAnsi="標楷體"/>
                <w:sz w:val="28"/>
                <w:szCs w:val="28"/>
              </w:rPr>
              <w:t>飯店大廳</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E012" w14:textId="77777777" w:rsidR="003706E8" w:rsidRDefault="003706E8">
            <w:pPr>
              <w:snapToGrid w:val="0"/>
              <w:spacing w:line="400" w:lineRule="exact"/>
              <w:jc w:val="both"/>
              <w:rPr>
                <w:sz w:val="28"/>
                <w:szCs w:val="28"/>
              </w:rPr>
            </w:pPr>
          </w:p>
        </w:tc>
      </w:tr>
      <w:tr w:rsidR="003706E8" w14:paraId="767847B2"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E2149" w14:textId="77777777" w:rsidR="003706E8" w:rsidRDefault="00142E69">
            <w:pPr>
              <w:snapToGrid w:val="0"/>
              <w:spacing w:line="400" w:lineRule="exact"/>
              <w:jc w:val="both"/>
              <w:rPr>
                <w:sz w:val="28"/>
                <w:szCs w:val="28"/>
              </w:rPr>
            </w:pPr>
            <w:r>
              <w:rPr>
                <w:sz w:val="28"/>
                <w:szCs w:val="28"/>
              </w:rPr>
              <w:t>價格（加</w:t>
            </w:r>
            <w:proofErr w:type="gramStart"/>
            <w:r>
              <w:rPr>
                <w:sz w:val="28"/>
                <w:szCs w:val="28"/>
              </w:rPr>
              <w:t>註</w:t>
            </w:r>
            <w:proofErr w:type="gramEnd"/>
            <w:r>
              <w:rPr>
                <w:sz w:val="28"/>
                <w:szCs w:val="28"/>
              </w:rPr>
              <w:t>相關事項）</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B261" w14:textId="77777777" w:rsidR="003706E8" w:rsidRDefault="00142E69">
            <w:pPr>
              <w:snapToGrid w:val="0"/>
              <w:spacing w:line="400" w:lineRule="exact"/>
              <w:jc w:val="both"/>
            </w:pPr>
            <w:r>
              <w:rPr>
                <w:rFonts w:ascii="微軟正黑體" w:eastAsia="微軟正黑體" w:hAnsi="微軟正黑體"/>
                <w:sz w:val="28"/>
                <w:szCs w:val="28"/>
              </w:rPr>
              <w:t>〇,〇〇〇</w:t>
            </w:r>
            <w:r>
              <w:rPr>
                <w:sz w:val="28"/>
                <w:szCs w:val="28"/>
              </w:rPr>
              <w:t>元</w:t>
            </w:r>
            <w:r>
              <w:rPr>
                <w:rFonts w:ascii="標楷體" w:hAnsi="標楷體"/>
                <w:sz w:val="28"/>
                <w:szCs w:val="28"/>
              </w:rPr>
              <w:t>【</w:t>
            </w:r>
            <w:r>
              <w:rPr>
                <w:sz w:val="28"/>
                <w:szCs w:val="28"/>
              </w:rPr>
              <w:t>可考量不同年齡層及出團人數遊客價格，價格包含及不含項目，如住宿、午</w:t>
            </w:r>
            <w:r>
              <w:rPr>
                <w:sz w:val="28"/>
                <w:szCs w:val="28"/>
              </w:rPr>
              <w:t>(</w:t>
            </w:r>
            <w:r>
              <w:rPr>
                <w:sz w:val="28"/>
                <w:szCs w:val="28"/>
              </w:rPr>
              <w:t>晚</w:t>
            </w:r>
            <w:r>
              <w:rPr>
                <w:sz w:val="28"/>
                <w:szCs w:val="28"/>
              </w:rPr>
              <w:t>)</w:t>
            </w:r>
            <w:r>
              <w:rPr>
                <w:sz w:val="28"/>
                <w:szCs w:val="28"/>
              </w:rPr>
              <w:t>餐</w:t>
            </w:r>
            <w:r>
              <w:rPr>
                <w:sz w:val="28"/>
                <w:szCs w:val="28"/>
              </w:rPr>
              <w:t>(</w:t>
            </w:r>
            <w:r>
              <w:rPr>
                <w:sz w:val="28"/>
                <w:szCs w:val="28"/>
              </w:rPr>
              <w:t>每餐市價不得低於新臺幣</w:t>
            </w:r>
            <w:r>
              <w:rPr>
                <w:sz w:val="28"/>
                <w:szCs w:val="28"/>
              </w:rPr>
              <w:t>200</w:t>
            </w:r>
            <w:r>
              <w:rPr>
                <w:sz w:val="28"/>
                <w:szCs w:val="28"/>
              </w:rPr>
              <w:t>元</w:t>
            </w:r>
            <w:r>
              <w:rPr>
                <w:sz w:val="28"/>
                <w:szCs w:val="28"/>
              </w:rPr>
              <w:t>)</w:t>
            </w:r>
            <w:r>
              <w:rPr>
                <w:sz w:val="28"/>
                <w:szCs w:val="28"/>
              </w:rPr>
              <w:t>、「台灣觀巴」車資、</w:t>
            </w:r>
            <w:r>
              <w:rPr>
                <w:rFonts w:ascii="微軟正黑體" w:eastAsia="微軟正黑體" w:hAnsi="微軟正黑體"/>
                <w:sz w:val="28"/>
                <w:szCs w:val="28"/>
              </w:rPr>
              <w:t>〇〇〇</w:t>
            </w:r>
            <w:r>
              <w:rPr>
                <w:sz w:val="28"/>
                <w:szCs w:val="28"/>
              </w:rPr>
              <w:t>萬元契約責任險等事項</w:t>
            </w:r>
            <w:r>
              <w:rPr>
                <w:rFonts w:ascii="標楷體" w:hAnsi="標楷體"/>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0A4D" w14:textId="77777777" w:rsidR="003706E8" w:rsidRDefault="00142E69">
            <w:pPr>
              <w:snapToGrid w:val="0"/>
              <w:spacing w:line="400" w:lineRule="exact"/>
              <w:jc w:val="both"/>
            </w:pPr>
            <w:r>
              <w:rPr>
                <w:rFonts w:ascii="微軟正黑體" w:eastAsia="微軟正黑體" w:hAnsi="微軟正黑體"/>
                <w:sz w:val="28"/>
                <w:szCs w:val="28"/>
              </w:rPr>
              <w:t>〇,〇〇〇</w:t>
            </w:r>
            <w:r>
              <w:rPr>
                <w:sz w:val="28"/>
                <w:szCs w:val="28"/>
              </w:rPr>
              <w:t>元</w:t>
            </w:r>
            <w:r>
              <w:rPr>
                <w:rFonts w:ascii="標楷體" w:hAnsi="標楷體"/>
                <w:sz w:val="28"/>
                <w:szCs w:val="28"/>
              </w:rPr>
              <w:t>【</w:t>
            </w:r>
            <w:r>
              <w:rPr>
                <w:sz w:val="28"/>
                <w:szCs w:val="28"/>
              </w:rPr>
              <w:t>可考量不同年齡層及出團人數遊客價格，價格包含及不含項目，如住宿、午</w:t>
            </w:r>
            <w:r>
              <w:rPr>
                <w:sz w:val="28"/>
                <w:szCs w:val="28"/>
              </w:rPr>
              <w:t>(</w:t>
            </w:r>
            <w:r>
              <w:rPr>
                <w:sz w:val="28"/>
                <w:szCs w:val="28"/>
              </w:rPr>
              <w:t>晚</w:t>
            </w:r>
            <w:r>
              <w:rPr>
                <w:sz w:val="28"/>
                <w:szCs w:val="28"/>
              </w:rPr>
              <w:t>)</w:t>
            </w:r>
            <w:r>
              <w:rPr>
                <w:sz w:val="28"/>
                <w:szCs w:val="28"/>
              </w:rPr>
              <w:t>餐</w:t>
            </w:r>
            <w:r>
              <w:rPr>
                <w:sz w:val="28"/>
                <w:szCs w:val="28"/>
              </w:rPr>
              <w:t>(</w:t>
            </w:r>
            <w:r>
              <w:rPr>
                <w:sz w:val="28"/>
                <w:szCs w:val="28"/>
              </w:rPr>
              <w:t>每餐市價不得低於新臺幣</w:t>
            </w:r>
            <w:r>
              <w:rPr>
                <w:sz w:val="28"/>
                <w:szCs w:val="28"/>
              </w:rPr>
              <w:t>200</w:t>
            </w:r>
            <w:r>
              <w:rPr>
                <w:sz w:val="28"/>
                <w:szCs w:val="28"/>
              </w:rPr>
              <w:t>元</w:t>
            </w:r>
            <w:r>
              <w:rPr>
                <w:sz w:val="28"/>
                <w:szCs w:val="28"/>
              </w:rPr>
              <w:t>)</w:t>
            </w:r>
            <w:r>
              <w:rPr>
                <w:sz w:val="28"/>
                <w:szCs w:val="28"/>
              </w:rPr>
              <w:t>、「台灣觀巴」車資、</w:t>
            </w:r>
            <w:r>
              <w:rPr>
                <w:rFonts w:ascii="微軟正黑體" w:eastAsia="微軟正黑體" w:hAnsi="微軟正黑體"/>
                <w:sz w:val="28"/>
                <w:szCs w:val="28"/>
              </w:rPr>
              <w:t>〇〇〇</w:t>
            </w:r>
            <w:r>
              <w:rPr>
                <w:sz w:val="28"/>
                <w:szCs w:val="28"/>
              </w:rPr>
              <w:t>萬元契約責任險等事項</w:t>
            </w:r>
            <w:r>
              <w:rPr>
                <w:rFonts w:ascii="標楷體" w:hAnsi="標楷體"/>
                <w:sz w:val="28"/>
                <w:szCs w:val="28"/>
              </w:rPr>
              <w:t>】</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2EB9" w14:textId="77777777" w:rsidR="003706E8" w:rsidRDefault="003706E8">
            <w:pPr>
              <w:snapToGrid w:val="0"/>
              <w:spacing w:line="400" w:lineRule="exact"/>
              <w:jc w:val="both"/>
              <w:rPr>
                <w:sz w:val="28"/>
                <w:szCs w:val="28"/>
              </w:rPr>
            </w:pPr>
          </w:p>
        </w:tc>
      </w:tr>
      <w:tr w:rsidR="003706E8" w14:paraId="699A1AB0"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655B" w14:textId="77777777" w:rsidR="003706E8" w:rsidRDefault="00142E69">
            <w:pPr>
              <w:snapToGrid w:val="0"/>
              <w:spacing w:line="400" w:lineRule="exact"/>
              <w:jc w:val="both"/>
              <w:rPr>
                <w:sz w:val="28"/>
                <w:szCs w:val="28"/>
              </w:rPr>
            </w:pPr>
            <w:r>
              <w:rPr>
                <w:sz w:val="28"/>
                <w:szCs w:val="28"/>
              </w:rPr>
              <w:t>目標客群及市場需求說明</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5144" w14:textId="77777777" w:rsidR="003706E8" w:rsidRDefault="00142E69">
            <w:pPr>
              <w:snapToGrid w:val="0"/>
              <w:spacing w:line="400" w:lineRule="exact"/>
              <w:jc w:val="both"/>
              <w:rPr>
                <w:rFonts w:ascii="標楷體" w:hAnsi="標楷體"/>
                <w:sz w:val="28"/>
                <w:szCs w:val="28"/>
              </w:rPr>
            </w:pPr>
            <w:proofErr w:type="gramStart"/>
            <w:r>
              <w:rPr>
                <w:rFonts w:ascii="標楷體" w:hAnsi="標楷體"/>
                <w:sz w:val="28"/>
                <w:szCs w:val="28"/>
              </w:rPr>
              <w:t>請敘明本</w:t>
            </w:r>
            <w:proofErr w:type="gramEnd"/>
            <w:r>
              <w:rPr>
                <w:rFonts w:ascii="標楷體" w:hAnsi="標楷體"/>
                <w:sz w:val="28"/>
                <w:szCs w:val="28"/>
              </w:rPr>
              <w:t>行程目標客群（如：歐美商務、星馬學生、日韓銀髮族、國民旅遊..等</w:t>
            </w:r>
            <w:proofErr w:type="gramStart"/>
            <w:r>
              <w:rPr>
                <w:rFonts w:ascii="標楷體" w:hAnsi="標楷體"/>
                <w:sz w:val="28"/>
                <w:szCs w:val="28"/>
              </w:rPr>
              <w:t>）</w:t>
            </w:r>
            <w:proofErr w:type="gramEnd"/>
            <w:r>
              <w:rPr>
                <w:rFonts w:ascii="標楷體" w:hAnsi="標楷體"/>
                <w:sz w:val="28"/>
                <w:szCs w:val="28"/>
              </w:rPr>
              <w:t>及市場需求狀況</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6543" w14:textId="77777777" w:rsidR="003706E8" w:rsidRDefault="00142E69">
            <w:pPr>
              <w:snapToGrid w:val="0"/>
              <w:spacing w:line="400" w:lineRule="exact"/>
              <w:jc w:val="both"/>
              <w:rPr>
                <w:rFonts w:ascii="標楷體" w:hAnsi="標楷體"/>
                <w:sz w:val="28"/>
                <w:szCs w:val="28"/>
              </w:rPr>
            </w:pPr>
            <w:proofErr w:type="gramStart"/>
            <w:r>
              <w:rPr>
                <w:rFonts w:ascii="標楷體" w:hAnsi="標楷體"/>
                <w:sz w:val="28"/>
                <w:szCs w:val="28"/>
              </w:rPr>
              <w:t>請敘明本</w:t>
            </w:r>
            <w:proofErr w:type="gramEnd"/>
            <w:r>
              <w:rPr>
                <w:rFonts w:ascii="標楷體" w:hAnsi="標楷體"/>
                <w:sz w:val="28"/>
                <w:szCs w:val="28"/>
              </w:rPr>
              <w:t>行程目標客群（如：歐美商務、星馬學生、日韓銀髮族、國民旅遊..等</w:t>
            </w:r>
            <w:proofErr w:type="gramStart"/>
            <w:r>
              <w:rPr>
                <w:rFonts w:ascii="標楷體" w:hAnsi="標楷體"/>
                <w:sz w:val="28"/>
                <w:szCs w:val="28"/>
              </w:rPr>
              <w:t>）</w:t>
            </w:r>
            <w:proofErr w:type="gramEnd"/>
            <w:r>
              <w:rPr>
                <w:rFonts w:ascii="標楷體" w:hAnsi="標楷體"/>
                <w:sz w:val="28"/>
                <w:szCs w:val="28"/>
              </w:rPr>
              <w:t>及市場需求狀況</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F80BA" w14:textId="77777777" w:rsidR="003706E8" w:rsidRDefault="003706E8">
            <w:pPr>
              <w:snapToGrid w:val="0"/>
              <w:spacing w:line="400" w:lineRule="exact"/>
              <w:jc w:val="both"/>
              <w:rPr>
                <w:sz w:val="28"/>
                <w:szCs w:val="28"/>
              </w:rPr>
            </w:pPr>
          </w:p>
        </w:tc>
      </w:tr>
      <w:tr w:rsidR="003706E8" w14:paraId="7E8FA508"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B7D7" w14:textId="77777777" w:rsidR="003706E8" w:rsidRDefault="00142E69">
            <w:pPr>
              <w:snapToGrid w:val="0"/>
              <w:spacing w:line="400" w:lineRule="exact"/>
              <w:jc w:val="both"/>
              <w:rPr>
                <w:sz w:val="28"/>
                <w:szCs w:val="28"/>
              </w:rPr>
            </w:pPr>
            <w:r>
              <w:rPr>
                <w:sz w:val="28"/>
                <w:szCs w:val="28"/>
              </w:rPr>
              <w:t>行程特色</w:t>
            </w:r>
            <w:r>
              <w:rPr>
                <w:sz w:val="28"/>
                <w:szCs w:val="28"/>
              </w:rPr>
              <w:t>(</w:t>
            </w:r>
            <w:r>
              <w:rPr>
                <w:sz w:val="28"/>
                <w:szCs w:val="28"/>
              </w:rPr>
              <w:t>複選</w:t>
            </w:r>
            <w:r>
              <w:rPr>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8E24" w14:textId="77777777" w:rsidR="003706E8" w:rsidRDefault="00142E69">
            <w:pPr>
              <w:snapToGrid w:val="0"/>
              <w:spacing w:line="400" w:lineRule="exact"/>
              <w:jc w:val="both"/>
            </w:pPr>
            <w:r>
              <w:rPr>
                <w:rFonts w:ascii="新細明體" w:hAnsi="新細明體"/>
                <w:sz w:val="28"/>
                <w:szCs w:val="28"/>
              </w:rPr>
              <w:t>□</w:t>
            </w:r>
            <w:r>
              <w:rPr>
                <w:sz w:val="28"/>
                <w:szCs w:val="28"/>
              </w:rPr>
              <w:t>精緻深度，說明：</w:t>
            </w:r>
            <w:r>
              <w:rPr>
                <w:sz w:val="28"/>
                <w:szCs w:val="28"/>
              </w:rPr>
              <w:t xml:space="preserve"> </w:t>
            </w:r>
          </w:p>
          <w:p w14:paraId="585CEF84" w14:textId="77777777" w:rsidR="003706E8" w:rsidRDefault="00142E69">
            <w:pPr>
              <w:snapToGrid w:val="0"/>
              <w:spacing w:line="400" w:lineRule="exact"/>
              <w:jc w:val="both"/>
              <w:rPr>
                <w:sz w:val="28"/>
                <w:szCs w:val="28"/>
              </w:rPr>
            </w:pPr>
            <w:r>
              <w:rPr>
                <w:sz w:val="28"/>
                <w:szCs w:val="28"/>
              </w:rPr>
              <w:lastRenderedPageBreak/>
              <w:t>□</w:t>
            </w:r>
            <w:r>
              <w:rPr>
                <w:sz w:val="28"/>
                <w:szCs w:val="28"/>
              </w:rPr>
              <w:t>獨特性，說明：</w:t>
            </w:r>
            <w:r>
              <w:rPr>
                <w:sz w:val="28"/>
                <w:szCs w:val="28"/>
              </w:rPr>
              <w:t xml:space="preserve"> </w:t>
            </w:r>
          </w:p>
          <w:p w14:paraId="005D7F23" w14:textId="77777777" w:rsidR="003706E8" w:rsidRDefault="00142E69">
            <w:pPr>
              <w:snapToGrid w:val="0"/>
              <w:spacing w:line="400" w:lineRule="exact"/>
              <w:jc w:val="both"/>
            </w:pPr>
            <w:r>
              <w:rPr>
                <w:rFonts w:ascii="新細明體" w:hAnsi="新細明體"/>
                <w:sz w:val="28"/>
                <w:szCs w:val="28"/>
              </w:rPr>
              <w:t>□</w:t>
            </w:r>
            <w:r>
              <w:rPr>
                <w:sz w:val="28"/>
                <w:szCs w:val="28"/>
              </w:rPr>
              <w:t>體驗價值，說明：</w:t>
            </w:r>
            <w:r>
              <w:rPr>
                <w:sz w:val="28"/>
                <w:szCs w:val="28"/>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0F93" w14:textId="77777777" w:rsidR="003706E8" w:rsidRDefault="00142E69">
            <w:pPr>
              <w:snapToGrid w:val="0"/>
              <w:spacing w:line="400" w:lineRule="exact"/>
              <w:jc w:val="both"/>
            </w:pPr>
            <w:r>
              <w:rPr>
                <w:rFonts w:ascii="新細明體" w:hAnsi="新細明體"/>
                <w:sz w:val="28"/>
                <w:szCs w:val="28"/>
              </w:rPr>
              <w:lastRenderedPageBreak/>
              <w:t>□</w:t>
            </w:r>
            <w:r>
              <w:rPr>
                <w:sz w:val="28"/>
                <w:szCs w:val="28"/>
              </w:rPr>
              <w:t>精緻深度，說明：</w:t>
            </w:r>
            <w:r>
              <w:rPr>
                <w:sz w:val="28"/>
                <w:szCs w:val="28"/>
              </w:rPr>
              <w:t xml:space="preserve"> </w:t>
            </w:r>
          </w:p>
          <w:p w14:paraId="2AD9342D" w14:textId="77777777" w:rsidR="003706E8" w:rsidRDefault="00142E69">
            <w:pPr>
              <w:snapToGrid w:val="0"/>
              <w:spacing w:line="400" w:lineRule="exact"/>
              <w:jc w:val="both"/>
              <w:rPr>
                <w:sz w:val="28"/>
                <w:szCs w:val="28"/>
              </w:rPr>
            </w:pPr>
            <w:r>
              <w:rPr>
                <w:sz w:val="28"/>
                <w:szCs w:val="28"/>
              </w:rPr>
              <w:lastRenderedPageBreak/>
              <w:t>□</w:t>
            </w:r>
            <w:r>
              <w:rPr>
                <w:sz w:val="28"/>
                <w:szCs w:val="28"/>
              </w:rPr>
              <w:t>獨特性，說明：</w:t>
            </w:r>
            <w:r>
              <w:rPr>
                <w:sz w:val="28"/>
                <w:szCs w:val="28"/>
              </w:rPr>
              <w:t xml:space="preserve"> </w:t>
            </w:r>
          </w:p>
          <w:p w14:paraId="69B365EE" w14:textId="77777777" w:rsidR="003706E8" w:rsidRDefault="00142E69">
            <w:pPr>
              <w:snapToGrid w:val="0"/>
              <w:spacing w:line="400" w:lineRule="exact"/>
              <w:jc w:val="both"/>
            </w:pPr>
            <w:r>
              <w:rPr>
                <w:rFonts w:ascii="新細明體" w:hAnsi="新細明體"/>
                <w:sz w:val="28"/>
                <w:szCs w:val="28"/>
              </w:rPr>
              <w:t>□</w:t>
            </w:r>
            <w:r>
              <w:rPr>
                <w:sz w:val="28"/>
                <w:szCs w:val="28"/>
              </w:rPr>
              <w:t>體驗價值，說明：</w:t>
            </w:r>
            <w:r>
              <w:rPr>
                <w:sz w:val="28"/>
                <w:szCs w:val="28"/>
              </w:rPr>
              <w:t xml:space="preserve"> </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A5585" w14:textId="77777777" w:rsidR="003706E8" w:rsidRDefault="003706E8">
            <w:pPr>
              <w:snapToGrid w:val="0"/>
              <w:spacing w:line="400" w:lineRule="exact"/>
              <w:jc w:val="both"/>
              <w:rPr>
                <w:sz w:val="28"/>
                <w:szCs w:val="28"/>
              </w:rPr>
            </w:pPr>
          </w:p>
        </w:tc>
      </w:tr>
      <w:tr w:rsidR="003706E8" w14:paraId="316D5955"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1C50" w14:textId="77777777" w:rsidR="003706E8" w:rsidRDefault="00142E69">
            <w:pPr>
              <w:snapToGrid w:val="0"/>
              <w:spacing w:line="400" w:lineRule="exact"/>
              <w:jc w:val="both"/>
              <w:rPr>
                <w:sz w:val="28"/>
                <w:szCs w:val="28"/>
              </w:rPr>
            </w:pPr>
            <w:r>
              <w:rPr>
                <w:sz w:val="28"/>
                <w:szCs w:val="28"/>
              </w:rPr>
              <w:t>行程及注意事項</w:t>
            </w:r>
          </w:p>
          <w:p w14:paraId="103A255F" w14:textId="77777777" w:rsidR="003706E8" w:rsidRDefault="00142E69">
            <w:pPr>
              <w:snapToGrid w:val="0"/>
              <w:spacing w:line="400" w:lineRule="exact"/>
              <w:jc w:val="both"/>
            </w:pPr>
            <w:r>
              <w:rPr>
                <w:sz w:val="28"/>
                <w:szCs w:val="28"/>
              </w:rPr>
              <w:t>以精緻體驗、在地深化之主題旅遊為基礎行程，並請註明各行程點</w:t>
            </w:r>
            <w:r>
              <w:rPr>
                <w:sz w:val="28"/>
                <w:szCs w:val="28"/>
              </w:rPr>
              <w:t>(</w:t>
            </w:r>
            <w:r>
              <w:rPr>
                <w:sz w:val="28"/>
                <w:szCs w:val="28"/>
              </w:rPr>
              <w:t>停留時間</w:t>
            </w:r>
            <w:r>
              <w:rPr>
                <w:sz w:val="28"/>
                <w:szCs w:val="28"/>
              </w:rPr>
              <w:t>)</w:t>
            </w:r>
            <w:r>
              <w:rPr>
                <w:sz w:val="28"/>
                <w:szCs w:val="28"/>
              </w:rPr>
              <w:t>、</w:t>
            </w:r>
            <w:r>
              <w:rPr>
                <w:rFonts w:ascii="標楷體" w:hAnsi="標楷體"/>
                <w:sz w:val="28"/>
                <w:szCs w:val="28"/>
              </w:rPr>
              <w:t>替代行程點、餐飲及體驗等</w:t>
            </w:r>
            <w:r>
              <w:rPr>
                <w:rFonts w:ascii="微軟正黑體" w:eastAsia="微軟正黑體" w:hAnsi="微軟正黑體"/>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6E1A"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行程</w:t>
            </w:r>
          </w:p>
          <w:p w14:paraId="3B64A4F3" w14:textId="77777777" w:rsidR="003706E8" w:rsidRDefault="00142E69">
            <w:pPr>
              <w:snapToGrid w:val="0"/>
              <w:spacing w:line="400" w:lineRule="exact"/>
              <w:jc w:val="both"/>
            </w:pPr>
            <w:r>
              <w:rPr>
                <w:rFonts w:ascii="標楷體" w:hAnsi="標楷體"/>
                <w:sz w:val="28"/>
                <w:szCs w:val="28"/>
              </w:rPr>
              <w:t>如9:00</w:t>
            </w:r>
            <w:proofErr w:type="gramStart"/>
            <w:r>
              <w:rPr>
                <w:rFonts w:ascii="標楷體" w:hAnsi="標楷體"/>
                <w:sz w:val="28"/>
                <w:szCs w:val="28"/>
              </w:rPr>
              <w:t>臺</w:t>
            </w:r>
            <w:proofErr w:type="gramEnd"/>
            <w:r>
              <w:rPr>
                <w:rFonts w:ascii="標楷體" w:hAnsi="標楷體"/>
                <w:sz w:val="28"/>
                <w:szCs w:val="28"/>
              </w:rPr>
              <w:t>北車站東三門出發-A行程點(30分)－B行程點(45分)－C行程點(50分)(午餐、原住民風味餐、養生餐…</w:t>
            </w:r>
            <w:r>
              <w:rPr>
                <w:rFonts w:ascii="新細明體" w:hAnsi="新細明體"/>
                <w:sz w:val="28"/>
                <w:szCs w:val="28"/>
              </w:rPr>
              <w:t>，</w:t>
            </w:r>
            <w:r>
              <w:rPr>
                <w:rFonts w:ascii="標楷體" w:hAnsi="標楷體"/>
                <w:sz w:val="28"/>
                <w:szCs w:val="28"/>
              </w:rPr>
              <w:t>市值   元)(午餐，自費)—D行程點(50分)(木雕彩繪體驗、抹茶粉研磨DIY、果醬製作DIY…) —E行程點(30分)【每週一休館，改至</w:t>
            </w:r>
            <w:r>
              <w:rPr>
                <w:rFonts w:ascii="新細明體" w:hAnsi="新細明體" w:cs="新細明體"/>
                <w:sz w:val="28"/>
                <w:szCs w:val="28"/>
              </w:rPr>
              <w:t>〇〇</w:t>
            </w:r>
            <w:r>
              <w:rPr>
                <w:rFonts w:ascii="標楷體" w:hAnsi="標楷體"/>
                <w:sz w:val="28"/>
                <w:szCs w:val="28"/>
              </w:rPr>
              <w:t xml:space="preserve"> (行程點)或</w:t>
            </w:r>
            <w:r>
              <w:rPr>
                <w:rFonts w:ascii="新細明體" w:hAnsi="新細明體" w:cs="新細明體"/>
                <w:sz w:val="28"/>
                <w:szCs w:val="28"/>
              </w:rPr>
              <w:t>〇</w:t>
            </w:r>
            <w:r>
              <w:rPr>
                <w:rFonts w:ascii="標楷體" w:hAnsi="標楷體"/>
                <w:sz w:val="28"/>
                <w:szCs w:val="28"/>
              </w:rPr>
              <w:t>月-</w:t>
            </w:r>
            <w:r>
              <w:rPr>
                <w:rFonts w:ascii="新細明體" w:hAnsi="新細明體" w:cs="新細明體"/>
                <w:sz w:val="28"/>
                <w:szCs w:val="28"/>
              </w:rPr>
              <w:t>〇</w:t>
            </w:r>
            <w:r>
              <w:rPr>
                <w:rFonts w:ascii="標楷體" w:hAnsi="標楷體"/>
                <w:sz w:val="28"/>
                <w:szCs w:val="28"/>
              </w:rPr>
              <w:t>月配合</w:t>
            </w:r>
            <w:r>
              <w:rPr>
                <w:rFonts w:ascii="新細明體" w:hAnsi="新細明體" w:cs="新細明體"/>
                <w:sz w:val="28"/>
                <w:szCs w:val="28"/>
              </w:rPr>
              <w:t>〇〇〇</w:t>
            </w:r>
            <w:r>
              <w:rPr>
                <w:rFonts w:ascii="標楷體" w:hAnsi="標楷體"/>
                <w:sz w:val="28"/>
                <w:szCs w:val="28"/>
              </w:rPr>
              <w:t>(花季或景觀)改至</w:t>
            </w:r>
            <w:r>
              <w:rPr>
                <w:rFonts w:ascii="新細明體" w:hAnsi="新細明體" w:cs="新細明體"/>
                <w:sz w:val="28"/>
                <w:szCs w:val="28"/>
              </w:rPr>
              <w:t>〇〇</w:t>
            </w:r>
            <w:r>
              <w:rPr>
                <w:rFonts w:ascii="標楷體" w:hAnsi="標楷體"/>
                <w:sz w:val="28"/>
                <w:szCs w:val="28"/>
              </w:rPr>
              <w:t>(行程點)】 —F行程點(30分)—17:00回程。</w:t>
            </w:r>
          </w:p>
          <w:p w14:paraId="1F18DF63"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注意事項，如</w:t>
            </w:r>
          </w:p>
          <w:p w14:paraId="183E9C07" w14:textId="77777777" w:rsidR="003706E8" w:rsidRDefault="00142E69">
            <w:pPr>
              <w:snapToGrid w:val="0"/>
              <w:spacing w:line="400" w:lineRule="exact"/>
              <w:ind w:left="280" w:hanging="280"/>
              <w:jc w:val="both"/>
              <w:rPr>
                <w:rFonts w:ascii="標楷體" w:hAnsi="標楷體"/>
                <w:sz w:val="28"/>
                <w:szCs w:val="28"/>
              </w:rPr>
            </w:pPr>
            <w:r>
              <w:rPr>
                <w:rFonts w:ascii="標楷體" w:hAnsi="標楷體"/>
                <w:sz w:val="28"/>
                <w:szCs w:val="28"/>
              </w:rPr>
              <w:t>1.特殊行程所需穿著或備品提醒。</w:t>
            </w:r>
          </w:p>
          <w:p w14:paraId="34F481D3" w14:textId="77777777" w:rsidR="003706E8" w:rsidRDefault="00142E69">
            <w:pPr>
              <w:snapToGrid w:val="0"/>
              <w:spacing w:line="400" w:lineRule="exact"/>
              <w:ind w:left="280" w:hanging="280"/>
              <w:jc w:val="both"/>
            </w:pPr>
            <w:r>
              <w:rPr>
                <w:rFonts w:ascii="標楷體" w:hAnsi="標楷體"/>
                <w:sz w:val="28"/>
                <w:szCs w:val="28"/>
              </w:rPr>
              <w:t>2.本行程</w:t>
            </w:r>
            <w:r>
              <w:rPr>
                <w:rFonts w:ascii="新細明體" w:eastAsia="新細明體" w:hAnsi="新細明體" w:cs="新細明體"/>
                <w:sz w:val="28"/>
                <w:szCs w:val="28"/>
              </w:rPr>
              <w:t>〇</w:t>
            </w:r>
            <w:r>
              <w:rPr>
                <w:rFonts w:ascii="標楷體" w:hAnsi="標楷體"/>
                <w:sz w:val="28"/>
                <w:szCs w:val="28"/>
              </w:rPr>
              <w:t>月-</w:t>
            </w:r>
            <w:r>
              <w:rPr>
                <w:rFonts w:ascii="新細明體" w:hAnsi="新細明體" w:cs="新細明體"/>
                <w:sz w:val="28"/>
                <w:szCs w:val="28"/>
              </w:rPr>
              <w:t>〇</w:t>
            </w:r>
            <w:r>
              <w:rPr>
                <w:rFonts w:ascii="標楷體" w:hAnsi="標楷體"/>
                <w:sz w:val="28"/>
                <w:szCs w:val="28"/>
              </w:rPr>
              <w:t>月因應</w:t>
            </w:r>
            <w:r>
              <w:rPr>
                <w:rFonts w:ascii="新細明體" w:hAnsi="新細明體" w:cs="新細明體"/>
                <w:sz w:val="28"/>
                <w:szCs w:val="28"/>
              </w:rPr>
              <w:t>〇〇〇</w:t>
            </w:r>
            <w:r>
              <w:rPr>
                <w:rFonts w:ascii="標楷體" w:hAnsi="標楷體"/>
                <w:sz w:val="28"/>
                <w:szCs w:val="28"/>
              </w:rPr>
              <w:t>(氣候或停止開放)暫停服務。</w:t>
            </w:r>
          </w:p>
          <w:p w14:paraId="232547DB" w14:textId="77777777" w:rsidR="003706E8" w:rsidRDefault="00142E69">
            <w:pPr>
              <w:snapToGrid w:val="0"/>
              <w:spacing w:line="400" w:lineRule="exact"/>
              <w:ind w:left="280" w:hanging="280"/>
              <w:jc w:val="both"/>
            </w:pPr>
            <w:r>
              <w:rPr>
                <w:rFonts w:ascii="標楷體" w:hAnsi="標楷體"/>
                <w:sz w:val="28"/>
                <w:szCs w:val="28"/>
              </w:rPr>
              <w:lastRenderedPageBreak/>
              <w:t>3….</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6BFB"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lastRenderedPageBreak/>
              <w:t>行程</w:t>
            </w:r>
          </w:p>
          <w:p w14:paraId="57356AB4" w14:textId="77777777" w:rsidR="003706E8" w:rsidRDefault="00142E69">
            <w:pPr>
              <w:snapToGrid w:val="0"/>
              <w:spacing w:line="400" w:lineRule="exact"/>
              <w:jc w:val="both"/>
            </w:pPr>
            <w:r>
              <w:rPr>
                <w:rFonts w:ascii="標楷體" w:hAnsi="標楷體"/>
                <w:sz w:val="28"/>
                <w:szCs w:val="28"/>
              </w:rPr>
              <w:t>如9:00</w:t>
            </w:r>
            <w:proofErr w:type="gramStart"/>
            <w:r>
              <w:rPr>
                <w:rFonts w:ascii="標楷體" w:hAnsi="標楷體"/>
                <w:sz w:val="28"/>
                <w:szCs w:val="28"/>
              </w:rPr>
              <w:t>臺</w:t>
            </w:r>
            <w:proofErr w:type="gramEnd"/>
            <w:r>
              <w:rPr>
                <w:rFonts w:ascii="標楷體" w:hAnsi="標楷體"/>
                <w:sz w:val="28"/>
                <w:szCs w:val="28"/>
              </w:rPr>
              <w:t>北車站東三門出發-A行程點(30分)－B行程點(45分)－C行程點(50分)(午餐、原住民風味餐、養生餐…</w:t>
            </w:r>
            <w:r>
              <w:rPr>
                <w:rFonts w:ascii="新細明體" w:hAnsi="新細明體"/>
                <w:sz w:val="28"/>
                <w:szCs w:val="28"/>
              </w:rPr>
              <w:t>，</w:t>
            </w:r>
            <w:r>
              <w:rPr>
                <w:rFonts w:ascii="標楷體" w:hAnsi="標楷體"/>
                <w:sz w:val="28"/>
                <w:szCs w:val="28"/>
              </w:rPr>
              <w:t>市值   元)(午餐，自費)—D行程點(50分)(木雕彩繪體驗、抹茶粉研磨DIY、果醬製作DIY…) —E行程點(30分)【每週一休館，改至</w:t>
            </w:r>
            <w:r>
              <w:rPr>
                <w:rFonts w:ascii="新細明體" w:hAnsi="新細明體" w:cs="新細明體"/>
                <w:sz w:val="28"/>
                <w:szCs w:val="28"/>
              </w:rPr>
              <w:t>〇〇</w:t>
            </w:r>
            <w:r>
              <w:rPr>
                <w:rFonts w:ascii="標楷體" w:hAnsi="標楷體"/>
                <w:sz w:val="28"/>
                <w:szCs w:val="28"/>
              </w:rPr>
              <w:t xml:space="preserve"> (行程點)或</w:t>
            </w:r>
            <w:r>
              <w:rPr>
                <w:rFonts w:ascii="新細明體" w:hAnsi="新細明體" w:cs="新細明體"/>
                <w:sz w:val="28"/>
                <w:szCs w:val="28"/>
              </w:rPr>
              <w:t>〇</w:t>
            </w:r>
            <w:r>
              <w:rPr>
                <w:rFonts w:ascii="標楷體" w:hAnsi="標楷體"/>
                <w:sz w:val="28"/>
                <w:szCs w:val="28"/>
              </w:rPr>
              <w:t>月-</w:t>
            </w:r>
            <w:r>
              <w:rPr>
                <w:rFonts w:ascii="新細明體" w:hAnsi="新細明體" w:cs="新細明體"/>
                <w:sz w:val="28"/>
                <w:szCs w:val="28"/>
              </w:rPr>
              <w:t>〇</w:t>
            </w:r>
            <w:r>
              <w:rPr>
                <w:rFonts w:ascii="標楷體" w:hAnsi="標楷體"/>
                <w:sz w:val="28"/>
                <w:szCs w:val="28"/>
              </w:rPr>
              <w:t>月配合</w:t>
            </w:r>
            <w:r>
              <w:rPr>
                <w:rFonts w:ascii="新細明體" w:hAnsi="新細明體" w:cs="新細明體"/>
                <w:sz w:val="28"/>
                <w:szCs w:val="28"/>
              </w:rPr>
              <w:t>〇〇〇</w:t>
            </w:r>
            <w:r>
              <w:rPr>
                <w:rFonts w:ascii="標楷體" w:hAnsi="標楷體"/>
                <w:sz w:val="28"/>
                <w:szCs w:val="28"/>
              </w:rPr>
              <w:t>(花季或景觀)改至</w:t>
            </w:r>
            <w:r>
              <w:rPr>
                <w:rFonts w:ascii="新細明體" w:hAnsi="新細明體" w:cs="新細明體"/>
                <w:sz w:val="28"/>
                <w:szCs w:val="28"/>
              </w:rPr>
              <w:t>〇〇</w:t>
            </w:r>
            <w:r>
              <w:rPr>
                <w:rFonts w:ascii="標楷體" w:hAnsi="標楷體"/>
                <w:sz w:val="28"/>
                <w:szCs w:val="28"/>
              </w:rPr>
              <w:t>(行程點)】 —F行程點(30分)—17:00回程。</w:t>
            </w:r>
          </w:p>
          <w:p w14:paraId="374B5229"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注意事項，如</w:t>
            </w:r>
          </w:p>
          <w:p w14:paraId="5F9BAF68" w14:textId="77777777" w:rsidR="003706E8" w:rsidRDefault="00142E69">
            <w:pPr>
              <w:snapToGrid w:val="0"/>
              <w:spacing w:line="400" w:lineRule="exact"/>
              <w:ind w:left="280" w:hanging="280"/>
              <w:jc w:val="both"/>
              <w:rPr>
                <w:rFonts w:ascii="標楷體" w:hAnsi="標楷體"/>
                <w:sz w:val="28"/>
                <w:szCs w:val="28"/>
              </w:rPr>
            </w:pPr>
            <w:r>
              <w:rPr>
                <w:rFonts w:ascii="標楷體" w:hAnsi="標楷體"/>
                <w:sz w:val="28"/>
                <w:szCs w:val="28"/>
              </w:rPr>
              <w:t>1.特殊行程所需穿著或備品提醒。</w:t>
            </w:r>
          </w:p>
          <w:p w14:paraId="72A511AE" w14:textId="77777777" w:rsidR="003706E8" w:rsidRDefault="00142E69">
            <w:pPr>
              <w:snapToGrid w:val="0"/>
              <w:spacing w:line="400" w:lineRule="exact"/>
              <w:ind w:left="280" w:hanging="280"/>
              <w:jc w:val="both"/>
            </w:pPr>
            <w:r>
              <w:rPr>
                <w:rFonts w:ascii="標楷體" w:hAnsi="標楷體"/>
                <w:sz w:val="28"/>
                <w:szCs w:val="28"/>
              </w:rPr>
              <w:t>2.本行程</w:t>
            </w:r>
            <w:r>
              <w:rPr>
                <w:rFonts w:ascii="新細明體" w:eastAsia="新細明體" w:hAnsi="新細明體" w:cs="新細明體"/>
                <w:sz w:val="28"/>
                <w:szCs w:val="28"/>
              </w:rPr>
              <w:t>〇</w:t>
            </w:r>
            <w:r>
              <w:rPr>
                <w:rFonts w:ascii="標楷體" w:hAnsi="標楷體"/>
                <w:sz w:val="28"/>
                <w:szCs w:val="28"/>
              </w:rPr>
              <w:t>月-</w:t>
            </w:r>
            <w:r>
              <w:rPr>
                <w:rFonts w:ascii="新細明體" w:hAnsi="新細明體" w:cs="新細明體"/>
                <w:sz w:val="28"/>
                <w:szCs w:val="28"/>
              </w:rPr>
              <w:t>〇</w:t>
            </w:r>
            <w:r>
              <w:rPr>
                <w:rFonts w:ascii="標楷體" w:hAnsi="標楷體"/>
                <w:sz w:val="28"/>
                <w:szCs w:val="28"/>
              </w:rPr>
              <w:t>月因應</w:t>
            </w:r>
            <w:r>
              <w:rPr>
                <w:rFonts w:ascii="新細明體" w:hAnsi="新細明體" w:cs="新細明體"/>
                <w:sz w:val="28"/>
                <w:szCs w:val="28"/>
              </w:rPr>
              <w:t>〇〇〇</w:t>
            </w:r>
            <w:r>
              <w:rPr>
                <w:rFonts w:ascii="標楷體" w:hAnsi="標楷體"/>
                <w:sz w:val="28"/>
                <w:szCs w:val="28"/>
              </w:rPr>
              <w:t>(氣候或停止開放)暫停服務。</w:t>
            </w:r>
          </w:p>
          <w:p w14:paraId="41A42570" w14:textId="77777777" w:rsidR="003706E8" w:rsidRDefault="00142E69">
            <w:pPr>
              <w:snapToGrid w:val="0"/>
              <w:spacing w:line="400" w:lineRule="exact"/>
              <w:jc w:val="both"/>
            </w:pPr>
            <w:r>
              <w:rPr>
                <w:rFonts w:ascii="標楷體" w:hAnsi="標楷體"/>
                <w:sz w:val="28"/>
                <w:szCs w:val="28"/>
              </w:rPr>
              <w:lastRenderedPageBreak/>
              <w:t>3….</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22D0" w14:textId="77777777" w:rsidR="003706E8" w:rsidRDefault="003706E8">
            <w:pPr>
              <w:snapToGrid w:val="0"/>
              <w:spacing w:line="400" w:lineRule="exact"/>
              <w:jc w:val="both"/>
              <w:rPr>
                <w:sz w:val="28"/>
                <w:szCs w:val="28"/>
              </w:rPr>
            </w:pPr>
          </w:p>
        </w:tc>
      </w:tr>
      <w:tr w:rsidR="003706E8" w14:paraId="0853BFF1" w14:textId="77777777">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8EE91" w14:textId="77777777" w:rsidR="003706E8" w:rsidRDefault="00142E69">
            <w:pPr>
              <w:snapToGrid w:val="0"/>
              <w:spacing w:line="400" w:lineRule="exact"/>
              <w:jc w:val="both"/>
              <w:rPr>
                <w:sz w:val="28"/>
                <w:szCs w:val="28"/>
              </w:rPr>
            </w:pPr>
            <w:r>
              <w:rPr>
                <w:sz w:val="28"/>
                <w:szCs w:val="28"/>
              </w:rPr>
              <w:t>行程景點簡介</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FE9A" w14:textId="77777777" w:rsidR="003706E8" w:rsidRDefault="00142E69">
            <w:pPr>
              <w:snapToGrid w:val="0"/>
              <w:spacing w:line="400" w:lineRule="exact"/>
              <w:jc w:val="both"/>
              <w:rPr>
                <w:sz w:val="28"/>
                <w:szCs w:val="28"/>
              </w:rPr>
            </w:pPr>
            <w:r>
              <w:rPr>
                <w:sz w:val="28"/>
                <w:szCs w:val="28"/>
              </w:rPr>
              <w:t>(</w:t>
            </w:r>
            <w:r>
              <w:rPr>
                <w:sz w:val="28"/>
                <w:szCs w:val="28"/>
              </w:rPr>
              <w:t>原行程刪除景點名稱</w:t>
            </w:r>
            <w:r>
              <w:rPr>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3030" w14:textId="77777777" w:rsidR="003706E8" w:rsidRDefault="00142E69">
            <w:pPr>
              <w:snapToGrid w:val="0"/>
              <w:spacing w:line="400" w:lineRule="exact"/>
              <w:jc w:val="both"/>
              <w:rPr>
                <w:sz w:val="28"/>
                <w:szCs w:val="28"/>
              </w:rPr>
            </w:pPr>
            <w:r>
              <w:rPr>
                <w:sz w:val="28"/>
                <w:szCs w:val="28"/>
              </w:rPr>
              <w:t>(</w:t>
            </w:r>
            <w:r>
              <w:rPr>
                <w:sz w:val="28"/>
                <w:szCs w:val="28"/>
              </w:rPr>
              <w:t>請簡要說明替代或新增行程點名稱及特色</w:t>
            </w:r>
            <w:r>
              <w:rPr>
                <w:sz w:val="28"/>
                <w:szCs w:val="28"/>
              </w:rPr>
              <w:t>)</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D7DE7" w14:textId="77777777" w:rsidR="003706E8" w:rsidRDefault="003706E8">
            <w:pPr>
              <w:snapToGrid w:val="0"/>
              <w:spacing w:line="400" w:lineRule="exact"/>
              <w:jc w:val="both"/>
              <w:rPr>
                <w:sz w:val="28"/>
                <w:szCs w:val="28"/>
              </w:rPr>
            </w:pPr>
          </w:p>
        </w:tc>
      </w:tr>
      <w:tr w:rsidR="003706E8" w14:paraId="1E4C6B40" w14:textId="77777777">
        <w:trPr>
          <w:trHeight w:val="1721"/>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CCC" w14:textId="77777777" w:rsidR="003706E8" w:rsidRDefault="00142E69">
            <w:pPr>
              <w:snapToGrid w:val="0"/>
              <w:spacing w:line="400" w:lineRule="exact"/>
              <w:jc w:val="both"/>
            </w:pPr>
            <w:r>
              <w:rPr>
                <w:sz w:val="28"/>
                <w:szCs w:val="28"/>
              </w:rPr>
              <w:t>導</w:t>
            </w:r>
            <w:proofErr w:type="gramStart"/>
            <w:r>
              <w:rPr>
                <w:sz w:val="28"/>
                <w:szCs w:val="28"/>
              </w:rPr>
              <w:t>覽</w:t>
            </w:r>
            <w:proofErr w:type="gramEnd"/>
            <w:r>
              <w:rPr>
                <w:sz w:val="28"/>
                <w:szCs w:val="28"/>
              </w:rPr>
              <w:t>及訂購服務</w:t>
            </w:r>
            <w:r>
              <w:rPr>
                <w:sz w:val="28"/>
                <w:szCs w:val="28"/>
              </w:rPr>
              <w:t>(</w:t>
            </w:r>
            <w:r>
              <w:rPr>
                <w:sz w:val="28"/>
                <w:szCs w:val="28"/>
              </w:rPr>
              <w:t>複選</w:t>
            </w:r>
            <w:r>
              <w:rPr>
                <w:sz w:val="28"/>
                <w:szCs w:val="28"/>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316"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□中文 □英文 □日文人員服務</w:t>
            </w:r>
          </w:p>
          <w:p w14:paraId="3ABCF694"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□中英日韓文語音導</w:t>
            </w:r>
            <w:proofErr w:type="gramStart"/>
            <w:r>
              <w:rPr>
                <w:rFonts w:ascii="標楷體" w:hAnsi="標楷體"/>
                <w:sz w:val="28"/>
                <w:szCs w:val="28"/>
              </w:rPr>
              <w:t>覽</w:t>
            </w:r>
            <w:proofErr w:type="gramEnd"/>
            <w:r>
              <w:rPr>
                <w:rFonts w:ascii="標楷體" w:hAnsi="標楷體"/>
                <w:sz w:val="28"/>
                <w:szCs w:val="28"/>
              </w:rPr>
              <w:t>服務</w:t>
            </w:r>
          </w:p>
          <w:p w14:paraId="7E4C5F75" w14:textId="77777777" w:rsidR="003706E8" w:rsidRDefault="00142E69">
            <w:pPr>
              <w:tabs>
                <w:tab w:val="left" w:pos="1400"/>
              </w:tabs>
              <w:snapToGrid w:val="0"/>
              <w:spacing w:line="400" w:lineRule="exact"/>
              <w:jc w:val="both"/>
            </w:pPr>
            <w:r>
              <w:rPr>
                <w:rFonts w:ascii="標楷體" w:hAnsi="標楷體"/>
                <w:sz w:val="28"/>
                <w:szCs w:val="28"/>
              </w:rPr>
              <w:t>□其他____________</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70796"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□中文 □英文 □日文人員服務</w:t>
            </w:r>
          </w:p>
          <w:p w14:paraId="69EAD789"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□中英日韓文語音導</w:t>
            </w:r>
            <w:proofErr w:type="gramStart"/>
            <w:r>
              <w:rPr>
                <w:rFonts w:ascii="標楷體" w:hAnsi="標楷體"/>
                <w:sz w:val="28"/>
                <w:szCs w:val="28"/>
              </w:rPr>
              <w:t>覽</w:t>
            </w:r>
            <w:proofErr w:type="gramEnd"/>
            <w:r>
              <w:rPr>
                <w:rFonts w:ascii="標楷體" w:hAnsi="標楷體"/>
                <w:sz w:val="28"/>
                <w:szCs w:val="28"/>
              </w:rPr>
              <w:t>服務</w:t>
            </w:r>
          </w:p>
          <w:p w14:paraId="715B9EFF" w14:textId="77777777" w:rsidR="003706E8" w:rsidRDefault="00142E69">
            <w:pPr>
              <w:tabs>
                <w:tab w:val="left" w:pos="1400"/>
              </w:tabs>
              <w:snapToGrid w:val="0"/>
              <w:spacing w:line="400" w:lineRule="exact"/>
              <w:jc w:val="both"/>
            </w:pPr>
            <w:r>
              <w:rPr>
                <w:rFonts w:ascii="標楷體" w:hAnsi="標楷體"/>
                <w:sz w:val="28"/>
                <w:szCs w:val="28"/>
              </w:rPr>
              <w:t>□其他____________</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A2FB" w14:textId="77777777" w:rsidR="003706E8" w:rsidRDefault="003706E8">
            <w:pPr>
              <w:snapToGrid w:val="0"/>
              <w:spacing w:line="400" w:lineRule="exact"/>
              <w:jc w:val="both"/>
              <w:rPr>
                <w:sz w:val="28"/>
                <w:szCs w:val="28"/>
              </w:rPr>
            </w:pPr>
          </w:p>
        </w:tc>
      </w:tr>
    </w:tbl>
    <w:p w14:paraId="74BB3796" w14:textId="77777777" w:rsidR="00673AD3" w:rsidRDefault="00673AD3">
      <w:pPr>
        <w:sectPr w:rsidR="00673AD3">
          <w:footerReference w:type="default" r:id="rId10"/>
          <w:pgSz w:w="16838" w:h="11906" w:orient="landscape"/>
          <w:pgMar w:top="1800" w:right="1418" w:bottom="1800" w:left="1418" w:header="720" w:footer="720" w:gutter="0"/>
          <w:cols w:space="720"/>
          <w:docGrid w:type="lines" w:linePitch="1744"/>
        </w:sectPr>
      </w:pPr>
    </w:p>
    <w:p w14:paraId="4D505E51" w14:textId="77777777" w:rsidR="003706E8" w:rsidRDefault="00142E69">
      <w:pPr>
        <w:snapToGrid w:val="0"/>
        <w:spacing w:after="163" w:line="500" w:lineRule="exact"/>
        <w:jc w:val="both"/>
      </w:pPr>
      <w:r>
        <w:rPr>
          <w:rFonts w:ascii="標楷體" w:hAnsi="標楷體"/>
          <w:b/>
          <w:sz w:val="32"/>
          <w:szCs w:val="32"/>
        </w:rPr>
        <w:lastRenderedPageBreak/>
        <w:t>附件4：</w:t>
      </w:r>
      <w:proofErr w:type="gramStart"/>
      <w:r>
        <w:rPr>
          <w:rFonts w:ascii="標楷體" w:hAnsi="標楷體"/>
          <w:b/>
          <w:sz w:val="32"/>
          <w:szCs w:val="32"/>
        </w:rPr>
        <w:t>台灣觀巴配合</w:t>
      </w:r>
      <w:proofErr w:type="gramEnd"/>
      <w:r>
        <w:rPr>
          <w:rFonts w:ascii="標楷體" w:hAnsi="標楷體"/>
          <w:b/>
          <w:sz w:val="32"/>
          <w:szCs w:val="32"/>
        </w:rPr>
        <w:t>活動套裝旅遊行程</w:t>
      </w:r>
      <w:r>
        <w:rPr>
          <w:rFonts w:ascii="標楷體" w:hAnsi="標楷體"/>
          <w:b/>
          <w:bCs/>
          <w:sz w:val="32"/>
          <w:szCs w:val="32"/>
        </w:rPr>
        <w:t>申請書</w:t>
      </w:r>
    </w:p>
    <w:p w14:paraId="1F3F27C3" w14:textId="77777777" w:rsidR="003706E8" w:rsidRDefault="00142E69">
      <w:pPr>
        <w:numPr>
          <w:ilvl w:val="0"/>
          <w:numId w:val="11"/>
        </w:numPr>
        <w:tabs>
          <w:tab w:val="left" w:pos="854"/>
        </w:tabs>
        <w:snapToGrid w:val="0"/>
        <w:spacing w:line="520" w:lineRule="exact"/>
        <w:ind w:left="573" w:hanging="573"/>
        <w:jc w:val="both"/>
      </w:pPr>
      <w:r>
        <w:rPr>
          <w:bCs/>
          <w:sz w:val="28"/>
          <w:szCs w:val="28"/>
        </w:rPr>
        <w:t>公司名稱</w:t>
      </w:r>
      <w:r>
        <w:rPr>
          <w:bCs/>
          <w:sz w:val="28"/>
          <w:szCs w:val="28"/>
          <w:u w:val="single"/>
        </w:rPr>
        <w:t xml:space="preserve">                                    </w:t>
      </w:r>
      <w:r>
        <w:rPr>
          <w:bCs/>
          <w:sz w:val="28"/>
          <w:szCs w:val="28"/>
        </w:rPr>
        <w:t xml:space="preserve">          </w:t>
      </w:r>
    </w:p>
    <w:p w14:paraId="54E5319D" w14:textId="77777777" w:rsidR="003706E8" w:rsidRDefault="00142E69">
      <w:pPr>
        <w:snapToGrid w:val="0"/>
        <w:spacing w:line="520" w:lineRule="exact"/>
        <w:ind w:left="573"/>
        <w:jc w:val="both"/>
      </w:pPr>
      <w:r>
        <w:rPr>
          <w:bCs/>
          <w:sz w:val="28"/>
          <w:szCs w:val="28"/>
        </w:rPr>
        <w:t>聯絡人姓名</w:t>
      </w:r>
      <w:r>
        <w:rPr>
          <w:bCs/>
          <w:sz w:val="28"/>
          <w:szCs w:val="28"/>
        </w:rPr>
        <w:t>_____________</w:t>
      </w:r>
      <w:r>
        <w:rPr>
          <w:bCs/>
          <w:sz w:val="28"/>
          <w:szCs w:val="28"/>
        </w:rPr>
        <w:t>電話</w:t>
      </w:r>
      <w:r>
        <w:rPr>
          <w:bCs/>
          <w:sz w:val="28"/>
          <w:szCs w:val="28"/>
          <w:u w:val="single"/>
        </w:rPr>
        <w:t xml:space="preserve">                        </w:t>
      </w:r>
    </w:p>
    <w:p w14:paraId="77AD42B3" w14:textId="77777777" w:rsidR="003706E8" w:rsidRDefault="00142E69">
      <w:pPr>
        <w:snapToGrid w:val="0"/>
        <w:spacing w:line="520" w:lineRule="exact"/>
        <w:ind w:left="573"/>
        <w:jc w:val="both"/>
      </w:pPr>
      <w:r>
        <w:rPr>
          <w:bCs/>
          <w:sz w:val="28"/>
          <w:szCs w:val="28"/>
        </w:rPr>
        <w:t>電子信箱</w:t>
      </w:r>
      <w:r>
        <w:rPr>
          <w:bCs/>
          <w:sz w:val="28"/>
          <w:szCs w:val="28"/>
          <w:u w:val="single"/>
        </w:rPr>
        <w:t xml:space="preserve">                                    </w:t>
      </w:r>
    </w:p>
    <w:p w14:paraId="4CE4D818" w14:textId="77777777" w:rsidR="003706E8" w:rsidRDefault="00142E69">
      <w:pPr>
        <w:numPr>
          <w:ilvl w:val="0"/>
          <w:numId w:val="11"/>
        </w:numPr>
        <w:tabs>
          <w:tab w:val="left" w:pos="854"/>
        </w:tabs>
        <w:snapToGrid w:val="0"/>
        <w:spacing w:line="520" w:lineRule="exact"/>
        <w:ind w:left="573" w:hanging="573"/>
        <w:jc w:val="both"/>
      </w:pPr>
      <w:r>
        <w:rPr>
          <w:bCs/>
          <w:sz w:val="28"/>
          <w:szCs w:val="28"/>
        </w:rPr>
        <w:t>活動資訊</w:t>
      </w:r>
    </w:p>
    <w:p w14:paraId="0242EF5B" w14:textId="77777777" w:rsidR="003706E8" w:rsidRDefault="00142E69">
      <w:pPr>
        <w:snapToGrid w:val="0"/>
        <w:spacing w:line="520" w:lineRule="exact"/>
        <w:ind w:left="573"/>
        <w:jc w:val="both"/>
      </w:pPr>
      <w:r>
        <w:rPr>
          <w:bCs/>
          <w:sz w:val="28"/>
          <w:szCs w:val="28"/>
        </w:rPr>
        <w:t>名稱</w:t>
      </w:r>
      <w:r>
        <w:rPr>
          <w:bCs/>
          <w:sz w:val="28"/>
          <w:szCs w:val="28"/>
          <w:u w:val="single"/>
        </w:rPr>
        <w:t xml:space="preserve">                              </w:t>
      </w:r>
    </w:p>
    <w:p w14:paraId="5CE53958" w14:textId="77777777" w:rsidR="003706E8" w:rsidRDefault="00142E69">
      <w:pPr>
        <w:snapToGrid w:val="0"/>
        <w:spacing w:line="520" w:lineRule="exact"/>
        <w:ind w:left="573"/>
        <w:jc w:val="both"/>
        <w:rPr>
          <w:bCs/>
          <w:sz w:val="28"/>
          <w:szCs w:val="28"/>
        </w:rPr>
      </w:pPr>
      <w:r>
        <w:rPr>
          <w:bCs/>
          <w:sz w:val="28"/>
          <w:szCs w:val="28"/>
        </w:rPr>
        <w:t>期間</w:t>
      </w:r>
      <w:r>
        <w:rPr>
          <w:bCs/>
          <w:sz w:val="28"/>
          <w:szCs w:val="28"/>
        </w:rPr>
        <w:t>__________________</w:t>
      </w:r>
      <w:r>
        <w:rPr>
          <w:bCs/>
          <w:sz w:val="28"/>
          <w:szCs w:val="28"/>
        </w:rPr>
        <w:t>地點</w:t>
      </w:r>
      <w:r>
        <w:rPr>
          <w:bCs/>
          <w:sz w:val="28"/>
          <w:szCs w:val="28"/>
        </w:rPr>
        <w:t>________________________</w:t>
      </w:r>
    </w:p>
    <w:p w14:paraId="60D5C327" w14:textId="77777777" w:rsidR="003706E8" w:rsidRDefault="00142E69">
      <w:pPr>
        <w:snapToGrid w:val="0"/>
        <w:spacing w:line="520" w:lineRule="exact"/>
        <w:ind w:left="573"/>
        <w:jc w:val="both"/>
      </w:pPr>
      <w:r>
        <w:rPr>
          <w:bCs/>
          <w:sz w:val="28"/>
          <w:szCs w:val="28"/>
        </w:rPr>
        <w:t>主辦單位</w:t>
      </w:r>
      <w:r>
        <w:rPr>
          <w:bCs/>
          <w:sz w:val="28"/>
          <w:szCs w:val="28"/>
          <w:u w:val="single"/>
        </w:rPr>
        <w:t xml:space="preserve">                              </w:t>
      </w:r>
    </w:p>
    <w:p w14:paraId="03ACAC61" w14:textId="77777777" w:rsidR="003706E8" w:rsidRDefault="00142E69">
      <w:pPr>
        <w:snapToGrid w:val="0"/>
        <w:spacing w:line="520" w:lineRule="exact"/>
        <w:ind w:left="573"/>
        <w:jc w:val="both"/>
      </w:pPr>
      <w:r>
        <w:rPr>
          <w:bCs/>
          <w:sz w:val="28"/>
          <w:szCs w:val="28"/>
        </w:rPr>
        <w:t>輔</w:t>
      </w:r>
      <w:r>
        <w:rPr>
          <w:bCs/>
          <w:sz w:val="28"/>
          <w:szCs w:val="28"/>
        </w:rPr>
        <w:t>(</w:t>
      </w:r>
      <w:r>
        <w:rPr>
          <w:bCs/>
          <w:sz w:val="28"/>
          <w:szCs w:val="28"/>
        </w:rPr>
        <w:t>指</w:t>
      </w:r>
      <w:r>
        <w:rPr>
          <w:bCs/>
          <w:sz w:val="28"/>
          <w:szCs w:val="28"/>
        </w:rPr>
        <w:t>)</w:t>
      </w:r>
      <w:r>
        <w:rPr>
          <w:bCs/>
          <w:sz w:val="28"/>
          <w:szCs w:val="28"/>
        </w:rPr>
        <w:t>導單位</w:t>
      </w:r>
      <w:r>
        <w:rPr>
          <w:bCs/>
          <w:sz w:val="28"/>
          <w:szCs w:val="28"/>
          <w:u w:val="single"/>
        </w:rPr>
        <w:t xml:space="preserve">                              </w:t>
      </w:r>
    </w:p>
    <w:p w14:paraId="125DA65C" w14:textId="77777777" w:rsidR="003706E8" w:rsidRDefault="00142E69">
      <w:pPr>
        <w:numPr>
          <w:ilvl w:val="0"/>
          <w:numId w:val="11"/>
        </w:numPr>
        <w:tabs>
          <w:tab w:val="left" w:pos="854"/>
        </w:tabs>
        <w:snapToGrid w:val="0"/>
        <w:spacing w:after="163" w:line="520" w:lineRule="exact"/>
        <w:ind w:left="573" w:hanging="573"/>
        <w:jc w:val="both"/>
        <w:rPr>
          <w:bCs/>
          <w:sz w:val="28"/>
          <w:szCs w:val="28"/>
        </w:rPr>
      </w:pPr>
      <w:r>
        <w:rPr>
          <w:bCs/>
          <w:sz w:val="28"/>
          <w:szCs w:val="28"/>
        </w:rPr>
        <w:t>產品內容</w:t>
      </w:r>
      <w:r>
        <w:rPr>
          <w:bCs/>
          <w:sz w:val="28"/>
          <w:szCs w:val="28"/>
        </w:rPr>
        <w:t>(</w:t>
      </w:r>
      <w:r>
        <w:rPr>
          <w:bCs/>
          <w:sz w:val="28"/>
          <w:szCs w:val="28"/>
        </w:rPr>
        <w:t>營運期間</w:t>
      </w:r>
      <w:r>
        <w:rPr>
          <w:bCs/>
          <w:sz w:val="28"/>
          <w:szCs w:val="28"/>
        </w:rPr>
        <w:t>__________________)</w:t>
      </w:r>
    </w:p>
    <w:tbl>
      <w:tblPr>
        <w:tblW w:w="9072" w:type="dxa"/>
        <w:tblInd w:w="-5" w:type="dxa"/>
        <w:tblCellMar>
          <w:left w:w="10" w:type="dxa"/>
          <w:right w:w="10" w:type="dxa"/>
        </w:tblCellMar>
        <w:tblLook w:val="0000" w:firstRow="0" w:lastRow="0" w:firstColumn="0" w:lastColumn="0" w:noHBand="0" w:noVBand="0"/>
      </w:tblPr>
      <w:tblGrid>
        <w:gridCol w:w="2834"/>
        <w:gridCol w:w="3119"/>
        <w:gridCol w:w="3119"/>
      </w:tblGrid>
      <w:tr w:rsidR="003706E8" w14:paraId="151D0D80"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3D5D7" w14:textId="77777777" w:rsidR="003706E8" w:rsidRDefault="00142E69">
            <w:pPr>
              <w:snapToGrid w:val="0"/>
              <w:spacing w:line="400" w:lineRule="exact"/>
              <w:jc w:val="center"/>
              <w:rPr>
                <w:rFonts w:ascii="標楷體" w:hAnsi="標楷體"/>
                <w:sz w:val="28"/>
                <w:szCs w:val="28"/>
              </w:rPr>
            </w:pPr>
            <w:r>
              <w:rPr>
                <w:rFonts w:ascii="標楷體" w:hAnsi="標楷體"/>
                <w:sz w:val="28"/>
                <w:szCs w:val="28"/>
              </w:rPr>
              <w:t>項目</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F5858" w14:textId="77777777" w:rsidR="003706E8" w:rsidRDefault="00142E69">
            <w:pPr>
              <w:snapToGrid w:val="0"/>
              <w:spacing w:line="400" w:lineRule="exact"/>
              <w:jc w:val="center"/>
              <w:rPr>
                <w:rFonts w:ascii="標楷體" w:hAnsi="標楷體"/>
                <w:sz w:val="28"/>
                <w:szCs w:val="28"/>
              </w:rPr>
            </w:pPr>
            <w:r>
              <w:rPr>
                <w:rFonts w:ascii="標楷體" w:hAnsi="標楷體"/>
                <w:sz w:val="28"/>
                <w:szCs w:val="28"/>
              </w:rPr>
              <w:t>行程內容</w:t>
            </w:r>
          </w:p>
        </w:tc>
      </w:tr>
      <w:tr w:rsidR="003706E8" w14:paraId="1D45DC47" w14:textId="77777777">
        <w:trPr>
          <w:trHeight w:val="1028"/>
        </w:trPr>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9FB3"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洽購電話、傳真、網址、地址及E-mail</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258" w14:textId="77777777" w:rsidR="003706E8" w:rsidRDefault="003706E8">
            <w:pPr>
              <w:snapToGrid w:val="0"/>
              <w:spacing w:line="400" w:lineRule="exact"/>
              <w:jc w:val="both"/>
              <w:rPr>
                <w:rFonts w:ascii="標楷體" w:hAnsi="標楷體"/>
                <w:sz w:val="28"/>
                <w:szCs w:val="28"/>
              </w:rPr>
            </w:pPr>
          </w:p>
        </w:tc>
      </w:tr>
      <w:tr w:rsidR="003706E8" w14:paraId="54ED9464" w14:textId="77777777">
        <w:tc>
          <w:tcPr>
            <w:tcW w:w="28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4F42" w14:textId="77777777" w:rsidR="003706E8" w:rsidRDefault="00142E69">
            <w:pPr>
              <w:snapToGrid w:val="0"/>
              <w:spacing w:line="400" w:lineRule="exact"/>
              <w:jc w:val="both"/>
            </w:pPr>
            <w:r>
              <w:rPr>
                <w:sz w:val="28"/>
                <w:szCs w:val="28"/>
              </w:rPr>
              <w:t>行程元素</w:t>
            </w:r>
            <w:r>
              <w:rPr>
                <w:sz w:val="28"/>
                <w:szCs w:val="28"/>
              </w:rPr>
              <w:t>(</w:t>
            </w:r>
            <w:r>
              <w:rPr>
                <w:sz w:val="28"/>
                <w:szCs w:val="28"/>
              </w:rPr>
              <w:t>複選</w:t>
            </w:r>
            <w:r>
              <w:rPr>
                <w:sz w:val="28"/>
                <w:szCs w:val="28"/>
              </w:rPr>
              <w:t>)</w:t>
            </w:r>
            <w:r>
              <w:rPr>
                <w:sz w:val="28"/>
                <w:szCs w:val="28"/>
              </w:rPr>
              <w:t>及行銷主題</w:t>
            </w:r>
            <w:r>
              <w:rPr>
                <w:sz w:val="28"/>
                <w:szCs w:val="28"/>
              </w:rPr>
              <w:t>(</w:t>
            </w:r>
            <w:r>
              <w:rPr>
                <w:sz w:val="28"/>
                <w:szCs w:val="28"/>
              </w:rPr>
              <w:t>單選</w:t>
            </w:r>
            <w:r>
              <w:rPr>
                <w:sz w:val="28"/>
                <w:szCs w:val="28"/>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6B0C" w14:textId="77777777" w:rsidR="003706E8" w:rsidRDefault="00142E69">
            <w:pPr>
              <w:snapToGrid w:val="0"/>
              <w:spacing w:line="400" w:lineRule="exact"/>
              <w:jc w:val="center"/>
            </w:pPr>
            <w:r>
              <w:rPr>
                <w:sz w:val="28"/>
                <w:szCs w:val="28"/>
              </w:rPr>
              <w:t>行程元素</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7D8F" w14:textId="77777777" w:rsidR="003706E8" w:rsidRDefault="00142E69">
            <w:pPr>
              <w:snapToGrid w:val="0"/>
              <w:spacing w:line="400" w:lineRule="exact"/>
              <w:jc w:val="center"/>
            </w:pPr>
            <w:r>
              <w:rPr>
                <w:sz w:val="28"/>
                <w:szCs w:val="28"/>
              </w:rPr>
              <w:t>行銷主題</w:t>
            </w:r>
          </w:p>
        </w:tc>
      </w:tr>
      <w:tr w:rsidR="003706E8" w14:paraId="0651A980" w14:textId="77777777">
        <w:tc>
          <w:tcPr>
            <w:tcW w:w="28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9812" w14:textId="77777777" w:rsidR="003706E8" w:rsidRDefault="003706E8">
            <w:pPr>
              <w:snapToGrid w:val="0"/>
              <w:spacing w:line="400" w:lineRule="exact"/>
              <w:jc w:val="both"/>
              <w:rPr>
                <w:rFonts w:ascii="標楷體" w:hAnsi="標楷體"/>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B8EB"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p>
          <w:p w14:paraId="7D72C2B2" w14:textId="77777777" w:rsidR="003706E8" w:rsidRDefault="00142E69">
            <w:pPr>
              <w:snapToGrid w:val="0"/>
              <w:spacing w:line="400" w:lineRule="exact"/>
              <w:jc w:val="both"/>
            </w:pPr>
            <w:r>
              <w:rPr>
                <w:rFonts w:ascii="新細明體" w:hAnsi="新細明體"/>
                <w:sz w:val="28"/>
                <w:szCs w:val="28"/>
              </w:rPr>
              <w:t>□</w:t>
            </w:r>
            <w:r>
              <w:rPr>
                <w:sz w:val="28"/>
                <w:szCs w:val="28"/>
              </w:rPr>
              <w:t>人文古蹟</w:t>
            </w:r>
          </w:p>
          <w:p w14:paraId="36A410C3" w14:textId="77777777" w:rsidR="003706E8" w:rsidRDefault="00142E69">
            <w:pPr>
              <w:snapToGrid w:val="0"/>
              <w:spacing w:line="400" w:lineRule="exact"/>
              <w:jc w:val="both"/>
            </w:pPr>
            <w:r>
              <w:rPr>
                <w:rFonts w:ascii="新細明體" w:hAnsi="新細明體"/>
                <w:sz w:val="28"/>
                <w:szCs w:val="28"/>
              </w:rPr>
              <w:t>□</w:t>
            </w:r>
            <w:proofErr w:type="gramStart"/>
            <w:r>
              <w:rPr>
                <w:sz w:val="28"/>
                <w:szCs w:val="28"/>
              </w:rPr>
              <w:t>網紅打卡</w:t>
            </w:r>
            <w:proofErr w:type="gramEnd"/>
          </w:p>
          <w:p w14:paraId="4F23EA79" w14:textId="77777777" w:rsidR="003706E8" w:rsidRDefault="00142E69">
            <w:pPr>
              <w:snapToGrid w:val="0"/>
              <w:spacing w:line="400" w:lineRule="exact"/>
              <w:jc w:val="both"/>
            </w:pPr>
            <w:r>
              <w:rPr>
                <w:rFonts w:ascii="新細明體" w:hAnsi="新細明體"/>
                <w:sz w:val="28"/>
                <w:szCs w:val="28"/>
              </w:rPr>
              <w:t>□</w:t>
            </w:r>
            <w:r>
              <w:rPr>
                <w:sz w:val="28"/>
                <w:szCs w:val="28"/>
              </w:rPr>
              <w:t>話題性活動</w:t>
            </w:r>
          </w:p>
          <w:p w14:paraId="2FE6F16F" w14:textId="77777777" w:rsidR="003706E8" w:rsidRDefault="00142E69">
            <w:pPr>
              <w:snapToGrid w:val="0"/>
              <w:spacing w:line="400" w:lineRule="exact"/>
              <w:jc w:val="both"/>
            </w:pPr>
            <w:r>
              <w:rPr>
                <w:rFonts w:ascii="新細明體" w:hAnsi="新細明體"/>
                <w:sz w:val="28"/>
                <w:szCs w:val="28"/>
              </w:rPr>
              <w:t>□</w:t>
            </w:r>
            <w:r>
              <w:rPr>
                <w:sz w:val="28"/>
                <w:szCs w:val="28"/>
              </w:rPr>
              <w:t>部落文化體驗</w:t>
            </w:r>
          </w:p>
          <w:p w14:paraId="49C9021F" w14:textId="77777777" w:rsidR="003706E8" w:rsidRDefault="00142E69">
            <w:pPr>
              <w:snapToGrid w:val="0"/>
              <w:spacing w:line="400" w:lineRule="exact"/>
              <w:jc w:val="both"/>
            </w:pPr>
            <w:r>
              <w:rPr>
                <w:rFonts w:ascii="新細明體" w:hAnsi="新細明體"/>
                <w:sz w:val="28"/>
                <w:szCs w:val="28"/>
              </w:rPr>
              <w:t>□</w:t>
            </w:r>
            <w:r>
              <w:rPr>
                <w:sz w:val="28"/>
                <w:szCs w:val="28"/>
              </w:rPr>
              <w:t>秘境探訪</w:t>
            </w:r>
          </w:p>
          <w:p w14:paraId="3F632E16"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BDF20" w14:textId="77777777" w:rsidR="003706E8" w:rsidRDefault="00142E69">
            <w:pPr>
              <w:snapToGrid w:val="0"/>
              <w:spacing w:line="400" w:lineRule="exact"/>
              <w:ind w:left="280" w:hanging="280"/>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p>
          <w:p w14:paraId="25DBC65D" w14:textId="77777777" w:rsidR="003706E8" w:rsidRDefault="00142E69">
            <w:pPr>
              <w:snapToGrid w:val="0"/>
              <w:spacing w:line="400" w:lineRule="exact"/>
              <w:jc w:val="both"/>
            </w:pPr>
            <w:r>
              <w:rPr>
                <w:rFonts w:ascii="新細明體" w:hAnsi="新細明體"/>
                <w:sz w:val="28"/>
                <w:szCs w:val="28"/>
              </w:rPr>
              <w:t>□</w:t>
            </w:r>
            <w:r>
              <w:rPr>
                <w:sz w:val="28"/>
                <w:szCs w:val="28"/>
              </w:rPr>
              <w:t>人文古蹟</w:t>
            </w:r>
          </w:p>
          <w:p w14:paraId="7B559B4C" w14:textId="77777777" w:rsidR="003706E8" w:rsidRDefault="00142E69">
            <w:pPr>
              <w:snapToGrid w:val="0"/>
              <w:spacing w:line="400" w:lineRule="exact"/>
              <w:jc w:val="both"/>
            </w:pPr>
            <w:r>
              <w:rPr>
                <w:rFonts w:ascii="新細明體" w:hAnsi="新細明體"/>
                <w:sz w:val="28"/>
                <w:szCs w:val="28"/>
              </w:rPr>
              <w:t>□</w:t>
            </w:r>
            <w:proofErr w:type="gramStart"/>
            <w:r>
              <w:rPr>
                <w:sz w:val="28"/>
                <w:szCs w:val="28"/>
              </w:rPr>
              <w:t>網紅打卡</w:t>
            </w:r>
            <w:proofErr w:type="gramEnd"/>
          </w:p>
          <w:p w14:paraId="1E33B7AF" w14:textId="77777777" w:rsidR="003706E8" w:rsidRDefault="00142E69">
            <w:pPr>
              <w:snapToGrid w:val="0"/>
              <w:spacing w:line="400" w:lineRule="exact"/>
              <w:jc w:val="both"/>
            </w:pPr>
            <w:r>
              <w:rPr>
                <w:rFonts w:ascii="新細明體" w:hAnsi="新細明體"/>
                <w:sz w:val="28"/>
                <w:szCs w:val="28"/>
              </w:rPr>
              <w:t>□</w:t>
            </w:r>
            <w:r>
              <w:rPr>
                <w:sz w:val="28"/>
                <w:szCs w:val="28"/>
              </w:rPr>
              <w:t>話題性活動</w:t>
            </w:r>
          </w:p>
          <w:p w14:paraId="411A7ED4" w14:textId="77777777" w:rsidR="003706E8" w:rsidRDefault="00142E69">
            <w:pPr>
              <w:snapToGrid w:val="0"/>
              <w:spacing w:line="400" w:lineRule="exact"/>
              <w:jc w:val="both"/>
            </w:pPr>
            <w:r>
              <w:rPr>
                <w:rFonts w:ascii="新細明體" w:hAnsi="新細明體"/>
                <w:sz w:val="28"/>
                <w:szCs w:val="28"/>
              </w:rPr>
              <w:t>□</w:t>
            </w:r>
            <w:r>
              <w:rPr>
                <w:sz w:val="28"/>
                <w:szCs w:val="28"/>
              </w:rPr>
              <w:t>部落文化體驗</w:t>
            </w:r>
          </w:p>
          <w:p w14:paraId="30806515" w14:textId="77777777" w:rsidR="003706E8" w:rsidRDefault="00142E69">
            <w:pPr>
              <w:snapToGrid w:val="0"/>
              <w:spacing w:line="400" w:lineRule="exact"/>
              <w:jc w:val="both"/>
            </w:pPr>
            <w:r>
              <w:rPr>
                <w:rFonts w:ascii="新細明體" w:hAnsi="新細明體"/>
                <w:sz w:val="28"/>
                <w:szCs w:val="28"/>
              </w:rPr>
              <w:t>□</w:t>
            </w:r>
            <w:r>
              <w:rPr>
                <w:sz w:val="28"/>
                <w:szCs w:val="28"/>
              </w:rPr>
              <w:t>秘境探訪</w:t>
            </w:r>
          </w:p>
          <w:p w14:paraId="48B296D8" w14:textId="77777777" w:rsidR="003706E8" w:rsidRDefault="00142E69">
            <w:pPr>
              <w:snapToGrid w:val="0"/>
              <w:spacing w:line="400" w:lineRule="exact"/>
              <w:jc w:val="both"/>
            </w:pPr>
            <w:r>
              <w:rPr>
                <w:rFonts w:ascii="新細明體" w:hAnsi="新細明體"/>
                <w:color w:val="FF0000"/>
                <w:sz w:val="28"/>
                <w:szCs w:val="28"/>
              </w:rPr>
              <w:t>□</w:t>
            </w:r>
            <w:r>
              <w:rPr>
                <w:rFonts w:ascii="新細明體" w:hAnsi="新細明體"/>
                <w:color w:val="FF0000"/>
                <w:sz w:val="28"/>
                <w:szCs w:val="28"/>
              </w:rPr>
              <w:t>探險旅遊</w:t>
            </w:r>
          </w:p>
        </w:tc>
      </w:tr>
      <w:tr w:rsidR="003706E8" w14:paraId="0F56F079"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3C7D"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行程名稱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D489A" w14:textId="77777777" w:rsidR="003706E8" w:rsidRDefault="003706E8">
            <w:pPr>
              <w:snapToGrid w:val="0"/>
              <w:spacing w:line="400" w:lineRule="exact"/>
              <w:jc w:val="both"/>
              <w:rPr>
                <w:rFonts w:ascii="標楷體" w:hAnsi="標楷體"/>
                <w:sz w:val="28"/>
                <w:szCs w:val="28"/>
              </w:rPr>
            </w:pPr>
          </w:p>
        </w:tc>
      </w:tr>
      <w:tr w:rsidR="003706E8" w14:paraId="7C16ABF4"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41219" w14:textId="77777777" w:rsidR="003706E8" w:rsidRDefault="00142E69">
            <w:pPr>
              <w:snapToGrid w:val="0"/>
              <w:spacing w:line="400" w:lineRule="exact"/>
              <w:jc w:val="both"/>
            </w:pPr>
            <w:r>
              <w:rPr>
                <w:rFonts w:ascii="標楷體" w:hAnsi="標楷體"/>
                <w:sz w:val="28"/>
                <w:szCs w:val="28"/>
              </w:rPr>
              <w:t>類型</w:t>
            </w:r>
            <w:r>
              <w:rPr>
                <w:sz w:val="28"/>
                <w:szCs w:val="28"/>
              </w:rPr>
              <w:t>(</w:t>
            </w:r>
            <w:r>
              <w:rPr>
                <w:sz w:val="28"/>
                <w:szCs w:val="28"/>
              </w:rPr>
              <w:t>單選</w:t>
            </w:r>
            <w:r>
              <w:rPr>
                <w:sz w:val="28"/>
                <w:szCs w:val="28"/>
              </w:rPr>
              <w:t>)</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0F24" w14:textId="77777777" w:rsidR="003706E8" w:rsidRDefault="00142E69">
            <w:pPr>
              <w:snapToGrid w:val="0"/>
              <w:spacing w:line="400" w:lineRule="exact"/>
              <w:jc w:val="both"/>
              <w:rPr>
                <w:sz w:val="28"/>
                <w:szCs w:val="28"/>
              </w:rPr>
            </w:pPr>
            <w:r>
              <w:rPr>
                <w:sz w:val="28"/>
                <w:szCs w:val="28"/>
              </w:rPr>
              <w:t>□</w:t>
            </w:r>
            <w:r>
              <w:rPr>
                <w:sz w:val="28"/>
                <w:szCs w:val="28"/>
              </w:rPr>
              <w:t>半日遊</w:t>
            </w:r>
          </w:p>
          <w:p w14:paraId="221CAB8D" w14:textId="77777777" w:rsidR="003706E8" w:rsidRDefault="00142E69">
            <w:pPr>
              <w:snapToGrid w:val="0"/>
              <w:spacing w:line="400" w:lineRule="exact"/>
              <w:jc w:val="both"/>
              <w:rPr>
                <w:sz w:val="28"/>
                <w:szCs w:val="28"/>
              </w:rPr>
            </w:pPr>
            <w:r>
              <w:rPr>
                <w:sz w:val="28"/>
                <w:szCs w:val="28"/>
              </w:rPr>
              <w:t>□1</w:t>
            </w:r>
            <w:r>
              <w:rPr>
                <w:sz w:val="28"/>
                <w:szCs w:val="28"/>
              </w:rPr>
              <w:t>日遊</w:t>
            </w:r>
          </w:p>
          <w:p w14:paraId="40EE0109" w14:textId="77777777" w:rsidR="003706E8" w:rsidRDefault="00142E69">
            <w:pPr>
              <w:snapToGrid w:val="0"/>
              <w:spacing w:line="400" w:lineRule="exact"/>
              <w:jc w:val="both"/>
              <w:rPr>
                <w:sz w:val="28"/>
                <w:szCs w:val="28"/>
              </w:rPr>
            </w:pPr>
            <w:r>
              <w:rPr>
                <w:sz w:val="28"/>
                <w:szCs w:val="28"/>
              </w:rPr>
              <w:t>□2</w:t>
            </w:r>
            <w:r>
              <w:rPr>
                <w:sz w:val="28"/>
                <w:szCs w:val="28"/>
              </w:rPr>
              <w:t>日遊</w:t>
            </w:r>
          </w:p>
          <w:p w14:paraId="05AA94AF" w14:textId="77777777" w:rsidR="003706E8" w:rsidRDefault="00142E69">
            <w:pPr>
              <w:snapToGrid w:val="0"/>
              <w:spacing w:line="400" w:lineRule="exact"/>
              <w:jc w:val="both"/>
            </w:pPr>
            <w:r>
              <w:rPr>
                <w:sz w:val="28"/>
                <w:szCs w:val="28"/>
              </w:rPr>
              <w:t>□</w:t>
            </w:r>
            <w:r>
              <w:rPr>
                <w:sz w:val="28"/>
                <w:szCs w:val="28"/>
              </w:rPr>
              <w:t>其他</w:t>
            </w:r>
            <w:r>
              <w:rPr>
                <w:sz w:val="28"/>
                <w:szCs w:val="28"/>
              </w:rPr>
              <w:t>___</w:t>
            </w:r>
            <w:r>
              <w:rPr>
                <w:sz w:val="28"/>
                <w:szCs w:val="28"/>
              </w:rPr>
              <w:t>日遊</w:t>
            </w:r>
          </w:p>
        </w:tc>
      </w:tr>
      <w:tr w:rsidR="003706E8" w14:paraId="26684ACF"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9A31"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目標客群及市場需求說明</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08AB" w14:textId="77777777" w:rsidR="003706E8" w:rsidRDefault="00142E69">
            <w:pPr>
              <w:snapToGrid w:val="0"/>
              <w:spacing w:line="400" w:lineRule="exact"/>
              <w:jc w:val="both"/>
              <w:rPr>
                <w:rFonts w:ascii="標楷體" w:hAnsi="標楷體"/>
                <w:sz w:val="28"/>
                <w:szCs w:val="28"/>
              </w:rPr>
            </w:pPr>
            <w:proofErr w:type="gramStart"/>
            <w:r>
              <w:rPr>
                <w:rFonts w:ascii="標楷體" w:hAnsi="標楷體"/>
                <w:sz w:val="28"/>
                <w:szCs w:val="28"/>
              </w:rPr>
              <w:t>請敘明本</w:t>
            </w:r>
            <w:proofErr w:type="gramEnd"/>
            <w:r>
              <w:rPr>
                <w:rFonts w:ascii="標楷體" w:hAnsi="標楷體"/>
                <w:sz w:val="28"/>
                <w:szCs w:val="28"/>
              </w:rPr>
              <w:t>行程目標客群（如：歐美商務、星馬學生、日韓銀髮族、國民旅遊..等</w:t>
            </w:r>
            <w:proofErr w:type="gramStart"/>
            <w:r>
              <w:rPr>
                <w:rFonts w:ascii="標楷體" w:hAnsi="標楷體"/>
                <w:sz w:val="28"/>
                <w:szCs w:val="28"/>
              </w:rPr>
              <w:t>）</w:t>
            </w:r>
            <w:proofErr w:type="gramEnd"/>
            <w:r>
              <w:rPr>
                <w:rFonts w:ascii="標楷體" w:hAnsi="標楷體"/>
                <w:sz w:val="28"/>
                <w:szCs w:val="28"/>
              </w:rPr>
              <w:t>及市場需求狀況</w:t>
            </w:r>
          </w:p>
        </w:tc>
      </w:tr>
      <w:tr w:rsidR="003706E8" w14:paraId="6D6486BF"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B401"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lastRenderedPageBreak/>
              <w:t>出發時間</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44CE" w14:textId="77777777" w:rsidR="003706E8" w:rsidRDefault="003706E8">
            <w:pPr>
              <w:snapToGrid w:val="0"/>
              <w:spacing w:line="400" w:lineRule="exact"/>
              <w:jc w:val="both"/>
              <w:rPr>
                <w:rFonts w:ascii="標楷體" w:hAnsi="標楷體"/>
                <w:sz w:val="28"/>
                <w:szCs w:val="28"/>
              </w:rPr>
            </w:pPr>
          </w:p>
        </w:tc>
      </w:tr>
      <w:tr w:rsidR="003706E8" w14:paraId="18644949"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4D84"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行程時間</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BCF" w14:textId="77777777" w:rsidR="003706E8" w:rsidRDefault="003706E8">
            <w:pPr>
              <w:snapToGrid w:val="0"/>
              <w:spacing w:line="400" w:lineRule="exact"/>
              <w:jc w:val="both"/>
              <w:rPr>
                <w:rFonts w:ascii="標楷體" w:hAnsi="標楷體"/>
                <w:sz w:val="28"/>
                <w:szCs w:val="28"/>
              </w:rPr>
            </w:pPr>
          </w:p>
        </w:tc>
      </w:tr>
      <w:tr w:rsidR="003706E8" w14:paraId="224619A2"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C3B20" w14:textId="77777777" w:rsidR="003706E8" w:rsidRDefault="00142E69">
            <w:pPr>
              <w:snapToGrid w:val="0"/>
              <w:spacing w:line="400" w:lineRule="exact"/>
              <w:jc w:val="both"/>
            </w:pPr>
            <w:r>
              <w:rPr>
                <w:rFonts w:ascii="標楷體" w:hAnsi="標楷體"/>
                <w:sz w:val="28"/>
                <w:szCs w:val="28"/>
              </w:rPr>
              <w:t>成行人數</w:t>
            </w:r>
            <w:r>
              <w:rPr>
                <w:sz w:val="28"/>
                <w:szCs w:val="28"/>
              </w:rPr>
              <w:t>(</w:t>
            </w:r>
            <w:r>
              <w:rPr>
                <w:sz w:val="28"/>
                <w:szCs w:val="28"/>
              </w:rPr>
              <w:t>單選</w:t>
            </w:r>
            <w:r>
              <w:rPr>
                <w:sz w:val="28"/>
                <w:szCs w:val="28"/>
              </w:rPr>
              <w:t>)</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3104" w14:textId="77777777" w:rsidR="003706E8" w:rsidRDefault="00142E69">
            <w:pPr>
              <w:snapToGrid w:val="0"/>
              <w:spacing w:line="400" w:lineRule="exact"/>
              <w:jc w:val="both"/>
            </w:pPr>
            <w:r>
              <w:rPr>
                <w:rFonts w:ascii="新細明體" w:hAnsi="新細明體"/>
                <w:sz w:val="28"/>
                <w:szCs w:val="28"/>
              </w:rPr>
              <w:t>□</w:t>
            </w:r>
            <w:r>
              <w:rPr>
                <w:sz w:val="28"/>
                <w:szCs w:val="28"/>
              </w:rPr>
              <w:t>1</w:t>
            </w:r>
            <w:r>
              <w:rPr>
                <w:sz w:val="28"/>
                <w:szCs w:val="28"/>
              </w:rPr>
              <w:t>人</w:t>
            </w:r>
            <w:r>
              <w:rPr>
                <w:rFonts w:ascii="新細明體" w:hAnsi="新細明體"/>
                <w:sz w:val="28"/>
                <w:szCs w:val="28"/>
              </w:rPr>
              <w:t>□</w:t>
            </w:r>
            <w:r>
              <w:rPr>
                <w:sz w:val="28"/>
                <w:szCs w:val="28"/>
              </w:rPr>
              <w:t>2</w:t>
            </w:r>
            <w:r>
              <w:rPr>
                <w:sz w:val="28"/>
                <w:szCs w:val="28"/>
              </w:rPr>
              <w:t>人</w:t>
            </w:r>
            <w:r>
              <w:rPr>
                <w:rFonts w:ascii="新細明體" w:hAnsi="新細明體"/>
                <w:sz w:val="28"/>
                <w:szCs w:val="28"/>
              </w:rPr>
              <w:t>□</w:t>
            </w:r>
            <w:r>
              <w:rPr>
                <w:sz w:val="28"/>
                <w:szCs w:val="28"/>
              </w:rPr>
              <w:t>3</w:t>
            </w:r>
            <w:r>
              <w:rPr>
                <w:sz w:val="28"/>
                <w:szCs w:val="28"/>
              </w:rPr>
              <w:t>人</w:t>
            </w:r>
            <w:r>
              <w:rPr>
                <w:rFonts w:ascii="新細明體" w:hAnsi="新細明體"/>
                <w:sz w:val="28"/>
                <w:szCs w:val="28"/>
              </w:rPr>
              <w:t>□</w:t>
            </w:r>
            <w:r>
              <w:rPr>
                <w:sz w:val="28"/>
                <w:szCs w:val="28"/>
              </w:rPr>
              <w:t>4</w:t>
            </w:r>
            <w:r>
              <w:rPr>
                <w:sz w:val="28"/>
                <w:szCs w:val="28"/>
              </w:rPr>
              <w:t>人</w:t>
            </w:r>
          </w:p>
        </w:tc>
      </w:tr>
      <w:tr w:rsidR="003706E8" w14:paraId="3FC66C83"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11A6"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集合地點</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BF72E" w14:textId="77777777" w:rsidR="003706E8" w:rsidRDefault="00142E69">
            <w:pPr>
              <w:snapToGrid w:val="0"/>
              <w:spacing w:line="400" w:lineRule="exact"/>
              <w:jc w:val="both"/>
            </w:pPr>
            <w:r>
              <w:rPr>
                <w:rFonts w:ascii="新細明體" w:hAnsi="新細明體" w:cs="新細明體"/>
                <w:sz w:val="28"/>
                <w:szCs w:val="28"/>
              </w:rPr>
              <w:t>〇〇</w:t>
            </w:r>
            <w:r>
              <w:rPr>
                <w:rFonts w:ascii="標楷體" w:hAnsi="標楷體"/>
                <w:sz w:val="28"/>
                <w:szCs w:val="28"/>
              </w:rPr>
              <w:t>車站(詳細地點，如臺北車站東三門)、</w:t>
            </w:r>
            <w:r>
              <w:rPr>
                <w:rFonts w:ascii="新細明體" w:hAnsi="新細明體" w:cs="新細明體"/>
                <w:sz w:val="28"/>
                <w:szCs w:val="28"/>
              </w:rPr>
              <w:t>〇〇</w:t>
            </w:r>
            <w:r>
              <w:rPr>
                <w:rFonts w:ascii="標楷體" w:hAnsi="標楷體"/>
                <w:sz w:val="28"/>
                <w:szCs w:val="28"/>
              </w:rPr>
              <w:t>機場等交通場站、</w:t>
            </w:r>
            <w:r>
              <w:rPr>
                <w:rFonts w:ascii="新細明體" w:hAnsi="新細明體" w:cs="新細明體"/>
                <w:sz w:val="28"/>
                <w:szCs w:val="28"/>
              </w:rPr>
              <w:t>〇〇</w:t>
            </w:r>
            <w:r>
              <w:rPr>
                <w:rFonts w:ascii="標楷體" w:hAnsi="標楷體"/>
                <w:sz w:val="28"/>
                <w:szCs w:val="28"/>
              </w:rPr>
              <w:t>飯店大廳</w:t>
            </w:r>
          </w:p>
        </w:tc>
      </w:tr>
      <w:tr w:rsidR="003706E8" w14:paraId="315C4013"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DBE66"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價格（加</w:t>
            </w:r>
            <w:proofErr w:type="gramStart"/>
            <w:r>
              <w:rPr>
                <w:rFonts w:ascii="標楷體" w:hAnsi="標楷體"/>
                <w:sz w:val="28"/>
                <w:szCs w:val="28"/>
              </w:rPr>
              <w:t>註</w:t>
            </w:r>
            <w:proofErr w:type="gramEnd"/>
            <w:r>
              <w:rPr>
                <w:rFonts w:ascii="標楷體" w:hAnsi="標楷體"/>
                <w:sz w:val="28"/>
                <w:szCs w:val="28"/>
              </w:rPr>
              <w:t>相關事項）</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C9A" w14:textId="77777777" w:rsidR="003706E8" w:rsidRDefault="00142E69">
            <w:pPr>
              <w:snapToGrid w:val="0"/>
              <w:spacing w:line="400" w:lineRule="exact"/>
              <w:jc w:val="both"/>
            </w:pPr>
            <w:r>
              <w:rPr>
                <w:rFonts w:ascii="微軟正黑體" w:eastAsia="微軟正黑體" w:hAnsi="微軟正黑體"/>
                <w:sz w:val="28"/>
                <w:szCs w:val="28"/>
              </w:rPr>
              <w:t>〇,〇〇〇</w:t>
            </w:r>
            <w:r>
              <w:rPr>
                <w:sz w:val="28"/>
                <w:szCs w:val="28"/>
              </w:rPr>
              <w:t>元</w:t>
            </w:r>
            <w:r>
              <w:rPr>
                <w:rFonts w:ascii="標楷體" w:hAnsi="標楷體"/>
                <w:sz w:val="28"/>
                <w:szCs w:val="28"/>
              </w:rPr>
              <w:t>【</w:t>
            </w:r>
            <w:r>
              <w:rPr>
                <w:sz w:val="28"/>
                <w:szCs w:val="28"/>
              </w:rPr>
              <w:t>可考量不同年齡層及出團人數遊客價格，價格包含及不含項目，如住宿、午</w:t>
            </w:r>
            <w:r>
              <w:rPr>
                <w:sz w:val="28"/>
                <w:szCs w:val="28"/>
              </w:rPr>
              <w:t>(</w:t>
            </w:r>
            <w:r>
              <w:rPr>
                <w:sz w:val="28"/>
                <w:szCs w:val="28"/>
              </w:rPr>
              <w:t>晚</w:t>
            </w:r>
            <w:r>
              <w:rPr>
                <w:sz w:val="28"/>
                <w:szCs w:val="28"/>
              </w:rPr>
              <w:t>)</w:t>
            </w:r>
            <w:r>
              <w:rPr>
                <w:sz w:val="28"/>
                <w:szCs w:val="28"/>
              </w:rPr>
              <w:t>餐</w:t>
            </w:r>
            <w:r>
              <w:rPr>
                <w:sz w:val="28"/>
                <w:szCs w:val="28"/>
              </w:rPr>
              <w:t>(</w:t>
            </w:r>
            <w:r>
              <w:rPr>
                <w:sz w:val="28"/>
                <w:szCs w:val="28"/>
              </w:rPr>
              <w:t>每餐市價不得低於新臺幣</w:t>
            </w:r>
            <w:r>
              <w:rPr>
                <w:sz w:val="28"/>
                <w:szCs w:val="28"/>
              </w:rPr>
              <w:t>200</w:t>
            </w:r>
            <w:r>
              <w:rPr>
                <w:sz w:val="28"/>
                <w:szCs w:val="28"/>
              </w:rPr>
              <w:t>元</w:t>
            </w:r>
            <w:r>
              <w:rPr>
                <w:sz w:val="28"/>
                <w:szCs w:val="28"/>
              </w:rPr>
              <w:t>)</w:t>
            </w:r>
            <w:r>
              <w:rPr>
                <w:sz w:val="28"/>
                <w:szCs w:val="28"/>
              </w:rPr>
              <w:t>、「台灣觀巴」車資、</w:t>
            </w:r>
            <w:r>
              <w:rPr>
                <w:rFonts w:ascii="微軟正黑體" w:eastAsia="微軟正黑體" w:hAnsi="微軟正黑體"/>
                <w:sz w:val="28"/>
                <w:szCs w:val="28"/>
              </w:rPr>
              <w:t>〇〇〇</w:t>
            </w:r>
            <w:r>
              <w:rPr>
                <w:sz w:val="28"/>
                <w:szCs w:val="28"/>
              </w:rPr>
              <w:t>萬元契約責任險等事項</w:t>
            </w:r>
            <w:r>
              <w:rPr>
                <w:rFonts w:ascii="標楷體" w:hAnsi="標楷體"/>
                <w:sz w:val="28"/>
                <w:szCs w:val="28"/>
              </w:rPr>
              <w:t>】</w:t>
            </w:r>
          </w:p>
        </w:tc>
      </w:tr>
      <w:tr w:rsidR="003706E8" w14:paraId="6F403659"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E3C2" w14:textId="77777777" w:rsidR="003706E8" w:rsidRDefault="00142E69">
            <w:pPr>
              <w:snapToGrid w:val="0"/>
              <w:spacing w:line="400" w:lineRule="exact"/>
              <w:jc w:val="both"/>
              <w:rPr>
                <w:sz w:val="28"/>
                <w:szCs w:val="28"/>
              </w:rPr>
            </w:pPr>
            <w:r>
              <w:rPr>
                <w:sz w:val="28"/>
                <w:szCs w:val="28"/>
              </w:rPr>
              <w:t>行程及注意事項</w:t>
            </w:r>
          </w:p>
          <w:p w14:paraId="5EB84E8F" w14:textId="77777777" w:rsidR="003706E8" w:rsidRDefault="00142E69">
            <w:pPr>
              <w:snapToGrid w:val="0"/>
              <w:spacing w:line="400" w:lineRule="exact"/>
              <w:jc w:val="both"/>
            </w:pPr>
            <w:r>
              <w:rPr>
                <w:rFonts w:ascii="標楷體" w:hAnsi="標楷體"/>
                <w:sz w:val="28"/>
                <w:szCs w:val="28"/>
              </w:rPr>
              <w:t>以</w:t>
            </w:r>
            <w:r>
              <w:rPr>
                <w:sz w:val="28"/>
                <w:szCs w:val="28"/>
              </w:rPr>
              <w:t>精緻體驗</w:t>
            </w:r>
            <w:r>
              <w:rPr>
                <w:rFonts w:ascii="新細明體" w:hAnsi="新細明體"/>
                <w:sz w:val="28"/>
                <w:szCs w:val="28"/>
              </w:rPr>
              <w:t>、</w:t>
            </w:r>
            <w:r>
              <w:rPr>
                <w:sz w:val="28"/>
                <w:szCs w:val="28"/>
              </w:rPr>
              <w:t>在地深化之主題旅遊為基礎行程</w:t>
            </w:r>
            <w:r>
              <w:rPr>
                <w:rFonts w:ascii="新細明體" w:hAnsi="新細明體"/>
                <w:sz w:val="28"/>
                <w:szCs w:val="28"/>
              </w:rPr>
              <w:t>，</w:t>
            </w:r>
            <w:r>
              <w:rPr>
                <w:sz w:val="28"/>
                <w:szCs w:val="28"/>
              </w:rPr>
              <w:t>並請註明</w:t>
            </w:r>
            <w:r>
              <w:rPr>
                <w:rFonts w:ascii="標楷體" w:hAnsi="標楷體"/>
                <w:sz w:val="28"/>
                <w:szCs w:val="28"/>
              </w:rPr>
              <w:t>替代行程點、餐飲及體驗等</w:t>
            </w:r>
            <w:r>
              <w:rPr>
                <w:rFonts w:ascii="微軟正黑體" w:eastAsia="微軟正黑體" w:hAnsi="微軟正黑體"/>
                <w:sz w:val="28"/>
                <w:szCs w:val="28"/>
              </w:rPr>
              <w:t>。</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AFEB"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行程</w:t>
            </w:r>
          </w:p>
          <w:p w14:paraId="322BC0C2" w14:textId="77777777" w:rsidR="003706E8" w:rsidRDefault="00142E69">
            <w:pPr>
              <w:snapToGrid w:val="0"/>
              <w:spacing w:line="400" w:lineRule="exact"/>
              <w:jc w:val="both"/>
            </w:pPr>
            <w:r>
              <w:rPr>
                <w:rFonts w:ascii="標楷體" w:hAnsi="標楷體"/>
                <w:sz w:val="28"/>
                <w:szCs w:val="28"/>
              </w:rPr>
              <w:t>如9:00</w:t>
            </w:r>
            <w:proofErr w:type="gramStart"/>
            <w:r>
              <w:rPr>
                <w:rFonts w:ascii="標楷體" w:hAnsi="標楷體"/>
                <w:sz w:val="28"/>
                <w:szCs w:val="28"/>
              </w:rPr>
              <w:t>臺</w:t>
            </w:r>
            <w:proofErr w:type="gramEnd"/>
            <w:r>
              <w:rPr>
                <w:rFonts w:ascii="標楷體" w:hAnsi="標楷體"/>
                <w:sz w:val="28"/>
                <w:szCs w:val="28"/>
              </w:rPr>
              <w:t>北車站東三門出發-A行程點(30分)－B行程點(45分)－C行程點(50分)(午餐、原住民風味餐、養生餐…)(午餐，自費)—D行程點(50分)(木雕彩繪體驗、抹茶粉研磨DIY、果醬製作DIY…) —E行程點(30分)【每週一休館，改至</w:t>
            </w:r>
            <w:r>
              <w:rPr>
                <w:rFonts w:ascii="新細明體" w:hAnsi="新細明體" w:cs="新細明體"/>
                <w:sz w:val="28"/>
                <w:szCs w:val="28"/>
              </w:rPr>
              <w:t>〇〇</w:t>
            </w:r>
            <w:r>
              <w:rPr>
                <w:rFonts w:ascii="標楷體" w:hAnsi="標楷體"/>
                <w:sz w:val="28"/>
                <w:szCs w:val="28"/>
              </w:rPr>
              <w:t xml:space="preserve"> (行程點)或</w:t>
            </w:r>
            <w:r>
              <w:rPr>
                <w:rFonts w:ascii="新細明體" w:hAnsi="新細明體" w:cs="新細明體"/>
                <w:sz w:val="28"/>
                <w:szCs w:val="28"/>
              </w:rPr>
              <w:t>〇</w:t>
            </w:r>
            <w:r>
              <w:rPr>
                <w:rFonts w:ascii="標楷體" w:hAnsi="標楷體"/>
                <w:sz w:val="28"/>
                <w:szCs w:val="28"/>
              </w:rPr>
              <w:t>月-</w:t>
            </w:r>
            <w:r>
              <w:rPr>
                <w:rFonts w:ascii="新細明體" w:hAnsi="新細明體" w:cs="新細明體"/>
                <w:sz w:val="28"/>
                <w:szCs w:val="28"/>
              </w:rPr>
              <w:t>〇</w:t>
            </w:r>
            <w:r>
              <w:rPr>
                <w:rFonts w:ascii="標楷體" w:hAnsi="標楷體"/>
                <w:sz w:val="28"/>
                <w:szCs w:val="28"/>
              </w:rPr>
              <w:t>月配合</w:t>
            </w:r>
            <w:r>
              <w:rPr>
                <w:rFonts w:ascii="新細明體" w:hAnsi="新細明體" w:cs="新細明體"/>
                <w:sz w:val="28"/>
                <w:szCs w:val="28"/>
              </w:rPr>
              <w:t>〇〇〇</w:t>
            </w:r>
            <w:r>
              <w:rPr>
                <w:rFonts w:ascii="標楷體" w:hAnsi="標楷體"/>
                <w:sz w:val="28"/>
                <w:szCs w:val="28"/>
              </w:rPr>
              <w:t>(花季或景觀)改至</w:t>
            </w:r>
            <w:r>
              <w:rPr>
                <w:rFonts w:ascii="新細明體" w:hAnsi="新細明體" w:cs="新細明體"/>
                <w:sz w:val="28"/>
                <w:szCs w:val="28"/>
              </w:rPr>
              <w:t>〇〇</w:t>
            </w:r>
            <w:r>
              <w:rPr>
                <w:rFonts w:ascii="標楷體" w:hAnsi="標楷體"/>
                <w:sz w:val="28"/>
                <w:szCs w:val="28"/>
              </w:rPr>
              <w:t>(行程點)】 —F行程點(30分)—17:00回程。</w:t>
            </w:r>
          </w:p>
          <w:p w14:paraId="538EAC04"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注意事項，如</w:t>
            </w:r>
          </w:p>
          <w:p w14:paraId="2369F19E"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1.特殊行程所需穿著或備品提醒。</w:t>
            </w:r>
          </w:p>
          <w:p w14:paraId="3266FDE9" w14:textId="77777777" w:rsidR="003706E8" w:rsidRDefault="00142E69">
            <w:pPr>
              <w:snapToGrid w:val="0"/>
              <w:spacing w:line="400" w:lineRule="exact"/>
              <w:ind w:left="280" w:hanging="280"/>
              <w:jc w:val="both"/>
            </w:pPr>
            <w:r>
              <w:rPr>
                <w:rFonts w:ascii="標楷體" w:hAnsi="標楷體"/>
                <w:sz w:val="28"/>
                <w:szCs w:val="28"/>
              </w:rPr>
              <w:t>2.本行程</w:t>
            </w:r>
            <w:r>
              <w:rPr>
                <w:rFonts w:ascii="新細明體" w:hAnsi="新細明體" w:cs="新細明體"/>
                <w:sz w:val="28"/>
                <w:szCs w:val="28"/>
              </w:rPr>
              <w:t>〇</w:t>
            </w:r>
            <w:r>
              <w:rPr>
                <w:rFonts w:ascii="標楷體" w:hAnsi="標楷體"/>
                <w:sz w:val="28"/>
                <w:szCs w:val="28"/>
              </w:rPr>
              <w:t>月-</w:t>
            </w:r>
            <w:r>
              <w:rPr>
                <w:rFonts w:ascii="新細明體" w:hAnsi="新細明體" w:cs="新細明體"/>
                <w:sz w:val="28"/>
                <w:szCs w:val="28"/>
              </w:rPr>
              <w:t>〇</w:t>
            </w:r>
            <w:r>
              <w:rPr>
                <w:rFonts w:ascii="標楷體" w:hAnsi="標楷體"/>
                <w:sz w:val="28"/>
                <w:szCs w:val="28"/>
              </w:rPr>
              <w:t>月因應</w:t>
            </w:r>
            <w:r>
              <w:rPr>
                <w:rFonts w:ascii="新細明體" w:hAnsi="新細明體" w:cs="新細明體"/>
                <w:sz w:val="28"/>
                <w:szCs w:val="28"/>
              </w:rPr>
              <w:t>〇〇〇</w:t>
            </w:r>
            <w:r>
              <w:rPr>
                <w:rFonts w:ascii="標楷體" w:hAnsi="標楷體"/>
                <w:sz w:val="28"/>
                <w:szCs w:val="28"/>
              </w:rPr>
              <w:t>(氣候或停止開放)暫停服務。</w:t>
            </w:r>
          </w:p>
          <w:p w14:paraId="3427A05F" w14:textId="77777777" w:rsidR="003706E8" w:rsidRDefault="00142E69">
            <w:pPr>
              <w:snapToGrid w:val="0"/>
              <w:spacing w:line="400" w:lineRule="exact"/>
              <w:jc w:val="both"/>
            </w:pPr>
            <w:r>
              <w:rPr>
                <w:rFonts w:ascii="標楷體" w:hAnsi="標楷體"/>
                <w:sz w:val="28"/>
                <w:szCs w:val="28"/>
              </w:rPr>
              <w:t>3….</w:t>
            </w:r>
          </w:p>
        </w:tc>
      </w:tr>
      <w:tr w:rsidR="003706E8" w14:paraId="31185B1A"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EC5F"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行程景點簡介</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5ABB0" w14:textId="77777777" w:rsidR="003706E8" w:rsidRDefault="003706E8">
            <w:pPr>
              <w:snapToGrid w:val="0"/>
              <w:spacing w:line="400" w:lineRule="exact"/>
              <w:ind w:left="316"/>
              <w:jc w:val="both"/>
              <w:rPr>
                <w:rFonts w:ascii="標楷體" w:hAnsi="標楷體"/>
                <w:sz w:val="28"/>
                <w:szCs w:val="28"/>
              </w:rPr>
            </w:pPr>
          </w:p>
        </w:tc>
      </w:tr>
      <w:tr w:rsidR="003706E8" w14:paraId="72C6EE99"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BB7F6" w14:textId="77777777" w:rsidR="003706E8" w:rsidRDefault="00142E69">
            <w:pPr>
              <w:snapToGrid w:val="0"/>
              <w:spacing w:line="400" w:lineRule="exact"/>
              <w:jc w:val="both"/>
            </w:pPr>
            <w:r>
              <w:rPr>
                <w:sz w:val="28"/>
                <w:szCs w:val="28"/>
              </w:rPr>
              <w:t>行程是否符合</w:t>
            </w:r>
            <w:r>
              <w:rPr>
                <w:rFonts w:ascii="標楷體" w:hAnsi="標楷體"/>
                <w:sz w:val="28"/>
                <w:szCs w:val="28"/>
              </w:rPr>
              <w:t>「</w:t>
            </w:r>
            <w:r>
              <w:rPr>
                <w:sz w:val="28"/>
                <w:szCs w:val="28"/>
              </w:rPr>
              <w:t>國內旅遊團一日遊產品合理行程規劃及檢視注意事項</w:t>
            </w:r>
            <w:r>
              <w:rPr>
                <w:rFonts w:ascii="標楷體" w:hAnsi="標楷體"/>
                <w:sz w:val="28"/>
                <w:szCs w:val="28"/>
              </w:rPr>
              <w:t>」</w:t>
            </w:r>
            <w:r>
              <w:rPr>
                <w:sz w:val="28"/>
                <w:szCs w:val="28"/>
              </w:rPr>
              <w:t>(</w:t>
            </w:r>
            <w:r>
              <w:rPr>
                <w:sz w:val="28"/>
                <w:szCs w:val="28"/>
              </w:rPr>
              <w:t>單選</w:t>
            </w:r>
            <w:r>
              <w:rPr>
                <w:sz w:val="28"/>
                <w:szCs w:val="28"/>
              </w:rPr>
              <w:t>)</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FEBB"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□是</w:t>
            </w:r>
          </w:p>
          <w:p w14:paraId="374525C6" w14:textId="77777777" w:rsidR="003706E8" w:rsidRDefault="00142E69">
            <w:pPr>
              <w:snapToGrid w:val="0"/>
              <w:spacing w:line="400" w:lineRule="exact"/>
              <w:jc w:val="both"/>
            </w:pPr>
            <w:proofErr w:type="gramStart"/>
            <w:r>
              <w:rPr>
                <w:rFonts w:ascii="標楷體" w:hAnsi="標楷體"/>
                <w:sz w:val="28"/>
                <w:szCs w:val="28"/>
              </w:rPr>
              <w:t>□否</w:t>
            </w:r>
            <w:proofErr w:type="gramEnd"/>
            <w:r>
              <w:rPr>
                <w:rFonts w:ascii="新細明體" w:hAnsi="新細明體"/>
                <w:sz w:val="28"/>
                <w:szCs w:val="28"/>
              </w:rPr>
              <w:t>，</w:t>
            </w:r>
            <w:r>
              <w:rPr>
                <w:rFonts w:ascii="標楷體" w:hAnsi="標楷體"/>
                <w:sz w:val="28"/>
                <w:szCs w:val="28"/>
              </w:rPr>
              <w:t>原因___________________</w:t>
            </w:r>
          </w:p>
        </w:tc>
      </w:tr>
      <w:tr w:rsidR="003706E8" w14:paraId="2B6EE8C9" w14:textId="77777777">
        <w:trPr>
          <w:trHeight w:val="1269"/>
        </w:trPr>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C6355" w14:textId="77777777" w:rsidR="003706E8" w:rsidRDefault="00142E69">
            <w:pPr>
              <w:snapToGrid w:val="0"/>
              <w:spacing w:line="400" w:lineRule="exact"/>
              <w:jc w:val="both"/>
            </w:pPr>
            <w:r>
              <w:rPr>
                <w:sz w:val="28"/>
                <w:szCs w:val="28"/>
              </w:rPr>
              <w:t>導</w:t>
            </w:r>
            <w:proofErr w:type="gramStart"/>
            <w:r>
              <w:rPr>
                <w:sz w:val="28"/>
                <w:szCs w:val="28"/>
              </w:rPr>
              <w:t>覽</w:t>
            </w:r>
            <w:proofErr w:type="gramEnd"/>
            <w:r>
              <w:rPr>
                <w:sz w:val="28"/>
                <w:szCs w:val="28"/>
              </w:rPr>
              <w:t>及訂購服務</w:t>
            </w:r>
            <w:r>
              <w:rPr>
                <w:sz w:val="28"/>
                <w:szCs w:val="28"/>
              </w:rPr>
              <w:t>(</w:t>
            </w:r>
            <w:r>
              <w:rPr>
                <w:sz w:val="28"/>
                <w:szCs w:val="28"/>
              </w:rPr>
              <w:t>複選</w:t>
            </w:r>
            <w:r>
              <w:rPr>
                <w:sz w:val="28"/>
                <w:szCs w:val="28"/>
              </w:rPr>
              <w:t>)</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BA88A"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□中文  □英文  □日文人員服務</w:t>
            </w:r>
          </w:p>
          <w:p w14:paraId="3DBDAF38"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□中英日韓文語音導</w:t>
            </w:r>
            <w:proofErr w:type="gramStart"/>
            <w:r>
              <w:rPr>
                <w:rFonts w:ascii="標楷體" w:hAnsi="標楷體"/>
                <w:sz w:val="28"/>
                <w:szCs w:val="28"/>
              </w:rPr>
              <w:t>覽</w:t>
            </w:r>
            <w:proofErr w:type="gramEnd"/>
            <w:r>
              <w:rPr>
                <w:rFonts w:ascii="標楷體" w:hAnsi="標楷體"/>
                <w:sz w:val="28"/>
                <w:szCs w:val="28"/>
              </w:rPr>
              <w:t>服務</w:t>
            </w:r>
          </w:p>
          <w:p w14:paraId="30F7BF34" w14:textId="77777777" w:rsidR="003706E8" w:rsidRDefault="00142E69">
            <w:pPr>
              <w:tabs>
                <w:tab w:val="left" w:pos="1400"/>
              </w:tabs>
              <w:snapToGrid w:val="0"/>
              <w:spacing w:line="400" w:lineRule="exact"/>
              <w:jc w:val="both"/>
            </w:pPr>
            <w:r>
              <w:rPr>
                <w:rFonts w:ascii="標楷體" w:hAnsi="標楷體"/>
                <w:sz w:val="28"/>
                <w:szCs w:val="28"/>
              </w:rPr>
              <w:t xml:space="preserve">□其他 </w:t>
            </w:r>
            <w:r>
              <w:rPr>
                <w:rFonts w:ascii="標楷體" w:hAnsi="標楷體"/>
                <w:sz w:val="28"/>
                <w:szCs w:val="28"/>
                <w:u w:val="single"/>
              </w:rPr>
              <w:t xml:space="preserve">                      </w:t>
            </w:r>
          </w:p>
        </w:tc>
      </w:tr>
    </w:tbl>
    <w:p w14:paraId="58E53804" w14:textId="77777777" w:rsidR="003706E8" w:rsidRDefault="00142E69">
      <w:pPr>
        <w:widowControl/>
        <w:snapToGrid w:val="0"/>
        <w:spacing w:line="400" w:lineRule="exact"/>
        <w:ind w:left="720" w:hanging="720"/>
        <w:jc w:val="both"/>
      </w:pPr>
      <w:r>
        <w:rPr>
          <w:color w:val="FF0000"/>
        </w:rPr>
        <w:t>備註</w:t>
      </w:r>
      <w:r>
        <w:rPr>
          <w:rFonts w:ascii="標楷體" w:hAnsi="標楷體"/>
          <w:color w:val="FF0000"/>
        </w:rPr>
        <w:t>：探險旅遊由「體育活動」</w:t>
      </w:r>
      <w:r>
        <w:rPr>
          <w:rFonts w:ascii="新細明體" w:eastAsia="新細明體" w:hAnsi="新細明體"/>
          <w:color w:val="FF0000"/>
        </w:rPr>
        <w:t>、</w:t>
      </w:r>
      <w:r>
        <w:rPr>
          <w:rFonts w:ascii="標楷體" w:hAnsi="標楷體"/>
          <w:color w:val="FF0000"/>
        </w:rPr>
        <w:t>「自然環境」</w:t>
      </w:r>
      <w:r>
        <w:rPr>
          <w:rFonts w:ascii="新細明體" w:eastAsia="新細明體" w:hAnsi="新細明體"/>
          <w:color w:val="FF0000"/>
        </w:rPr>
        <w:t>、</w:t>
      </w:r>
      <w:r>
        <w:rPr>
          <w:rFonts w:ascii="標楷體" w:hAnsi="標楷體"/>
          <w:color w:val="FF0000"/>
        </w:rPr>
        <w:t>「文化體驗」組成的三大要素，包含至少兩種以上，才算是符合條件。</w:t>
      </w:r>
    </w:p>
    <w:p w14:paraId="6423DB8E" w14:textId="77777777" w:rsidR="00812A60" w:rsidRDefault="00812A60">
      <w:pPr>
        <w:widowControl/>
        <w:suppressAutoHyphens w:val="0"/>
        <w:rPr>
          <w:rFonts w:ascii="標楷體" w:hAnsi="標楷體"/>
          <w:b/>
          <w:color w:val="FF0000"/>
          <w:sz w:val="32"/>
          <w:szCs w:val="32"/>
        </w:rPr>
      </w:pPr>
      <w:r>
        <w:rPr>
          <w:rFonts w:ascii="標楷體" w:hAnsi="標楷體"/>
          <w:b/>
          <w:color w:val="FF0000"/>
          <w:sz w:val="32"/>
          <w:szCs w:val="32"/>
        </w:rPr>
        <w:br w:type="page"/>
      </w:r>
    </w:p>
    <w:p w14:paraId="3E661683" w14:textId="58AF9CEB" w:rsidR="003706E8" w:rsidRDefault="00142E69">
      <w:pPr>
        <w:autoSpaceDE w:val="0"/>
        <w:spacing w:line="480" w:lineRule="exact"/>
      </w:pPr>
      <w:r>
        <w:rPr>
          <w:rFonts w:ascii="標楷體" w:hAnsi="標楷體"/>
          <w:b/>
          <w:color w:val="FF0000"/>
          <w:sz w:val="32"/>
          <w:szCs w:val="32"/>
        </w:rPr>
        <w:lastRenderedPageBreak/>
        <w:t>附件5：</w:t>
      </w:r>
      <w:r>
        <w:rPr>
          <w:rFonts w:ascii="標楷體" w:hAnsi="標楷體" w:cs="DFKaiShu-SB-Estd-BF"/>
          <w:b/>
          <w:color w:val="FF0000"/>
          <w:kern w:val="0"/>
          <w:sz w:val="32"/>
          <w:szCs w:val="32"/>
        </w:rPr>
        <w:t xml:space="preserve"> 同意函(參考稿，請自行增刪)</w:t>
      </w:r>
    </w:p>
    <w:p w14:paraId="6D7A680B" w14:textId="77777777" w:rsidR="003706E8" w:rsidRDefault="00142E69">
      <w:pPr>
        <w:autoSpaceDE w:val="0"/>
        <w:spacing w:line="540" w:lineRule="exact"/>
        <w:rPr>
          <w:rFonts w:ascii="標楷體" w:hAnsi="標楷體" w:cs="DFKaiShu-SB-Estd-BF"/>
          <w:color w:val="FF0000"/>
          <w:kern w:val="0"/>
          <w:sz w:val="32"/>
          <w:szCs w:val="32"/>
        </w:rPr>
      </w:pPr>
      <w:r>
        <w:rPr>
          <w:rFonts w:ascii="標楷體" w:hAnsi="標楷體" w:cs="DFKaiShu-SB-Estd-BF"/>
          <w:color w:val="FF0000"/>
          <w:kern w:val="0"/>
          <w:sz w:val="32"/>
          <w:szCs w:val="32"/>
        </w:rPr>
        <w:t>交通部觀光署或OO管理處　函</w:t>
      </w:r>
    </w:p>
    <w:p w14:paraId="0BF660A4" w14:textId="77777777" w:rsidR="003706E8" w:rsidRDefault="00142E69">
      <w:pPr>
        <w:autoSpaceDE w:val="0"/>
        <w:spacing w:line="540" w:lineRule="exact"/>
        <w:rPr>
          <w:rFonts w:ascii="標楷體" w:hAnsi="標楷體" w:cs="DFKaiShu-SB-Estd-BF"/>
          <w:color w:val="FF0000"/>
          <w:kern w:val="0"/>
          <w:sz w:val="32"/>
          <w:szCs w:val="32"/>
        </w:rPr>
      </w:pPr>
      <w:r>
        <w:rPr>
          <w:rFonts w:ascii="標楷體" w:hAnsi="標楷體" w:cs="DFKaiShu-SB-Estd-BF"/>
          <w:color w:val="FF0000"/>
          <w:kern w:val="0"/>
          <w:sz w:val="32"/>
          <w:szCs w:val="32"/>
        </w:rPr>
        <w:t>受文者：OO旅行社股份有限公司</w:t>
      </w:r>
    </w:p>
    <w:p w14:paraId="05E623C3" w14:textId="77777777" w:rsidR="003706E8" w:rsidRDefault="00142E69">
      <w:pPr>
        <w:autoSpaceDE w:val="0"/>
        <w:spacing w:line="540" w:lineRule="exact"/>
      </w:pPr>
      <w:r>
        <w:rPr>
          <w:rFonts w:ascii="標楷體" w:hAnsi="標楷體" w:cs="DFKaiShu-SB-Estd-BF"/>
          <w:color w:val="FF0000"/>
          <w:kern w:val="0"/>
          <w:sz w:val="32"/>
          <w:szCs w:val="32"/>
        </w:rPr>
        <w:t>發文日期：中華民國O</w:t>
      </w:r>
      <w:r>
        <w:rPr>
          <w:rFonts w:ascii="標楷體" w:hAnsi="標楷體" w:cs="微軟正黑體"/>
          <w:color w:val="FF0000"/>
          <w:kern w:val="0"/>
          <w:sz w:val="32"/>
          <w:szCs w:val="32"/>
        </w:rPr>
        <w:t>年O</w:t>
      </w:r>
      <w:r>
        <w:rPr>
          <w:rFonts w:ascii="標楷體" w:hAnsi="標楷體" w:cs="DFKaiShu-SB-Estd-BF"/>
          <w:color w:val="FF0000"/>
          <w:kern w:val="0"/>
          <w:sz w:val="32"/>
          <w:szCs w:val="32"/>
        </w:rPr>
        <w:t>月O日</w:t>
      </w:r>
    </w:p>
    <w:p w14:paraId="68F69B72" w14:textId="77777777" w:rsidR="003706E8" w:rsidRDefault="00142E69">
      <w:pPr>
        <w:autoSpaceDE w:val="0"/>
        <w:spacing w:line="540" w:lineRule="exact"/>
      </w:pPr>
      <w:r>
        <w:rPr>
          <w:rFonts w:ascii="標楷體" w:hAnsi="標楷體" w:cs="DFKaiShu-SB-Estd-BF"/>
          <w:color w:val="FF0000"/>
          <w:kern w:val="0"/>
          <w:sz w:val="32"/>
          <w:szCs w:val="32"/>
        </w:rPr>
        <w:t>發文字號：O</w:t>
      </w:r>
      <w:r>
        <w:rPr>
          <w:rFonts w:ascii="標楷體" w:hAnsi="標楷體" w:cs="Microsoft YaHei"/>
          <w:color w:val="FF0000"/>
          <w:kern w:val="0"/>
          <w:sz w:val="32"/>
          <w:szCs w:val="32"/>
        </w:rPr>
        <w:t>字第O</w:t>
      </w:r>
      <w:r>
        <w:rPr>
          <w:rFonts w:ascii="標楷體" w:hAnsi="標楷體" w:cs="DFKaiShu-SB-Estd-BF"/>
          <w:color w:val="FF0000"/>
          <w:kern w:val="0"/>
          <w:sz w:val="32"/>
          <w:szCs w:val="32"/>
        </w:rPr>
        <w:t>號</w:t>
      </w:r>
    </w:p>
    <w:p w14:paraId="57B659AD" w14:textId="77777777" w:rsidR="003706E8" w:rsidRDefault="00142E69">
      <w:pPr>
        <w:autoSpaceDE w:val="0"/>
        <w:spacing w:line="540" w:lineRule="exact"/>
      </w:pPr>
      <w:r>
        <w:rPr>
          <w:rFonts w:ascii="標楷體" w:hAnsi="標楷體" w:cs="DFKaiShu-SB-Estd-BF"/>
          <w:color w:val="FF0000"/>
          <w:kern w:val="0"/>
          <w:sz w:val="32"/>
          <w:szCs w:val="32"/>
        </w:rPr>
        <w:t>附件：如</w:t>
      </w:r>
      <w:r>
        <w:rPr>
          <w:rFonts w:ascii="標楷體" w:hAnsi="標楷體" w:cs="微軟正黑體"/>
          <w:color w:val="FF0000"/>
          <w:kern w:val="0"/>
          <w:sz w:val="32"/>
          <w:szCs w:val="32"/>
        </w:rPr>
        <w:t>說</w:t>
      </w:r>
      <w:r>
        <w:rPr>
          <w:rFonts w:ascii="標楷體" w:hAnsi="標楷體" w:cs="Microsoft YaHei"/>
          <w:color w:val="FF0000"/>
          <w:kern w:val="0"/>
          <w:sz w:val="32"/>
          <w:szCs w:val="32"/>
        </w:rPr>
        <w:t>明四、五</w:t>
      </w:r>
    </w:p>
    <w:p w14:paraId="099B25F5" w14:textId="77777777" w:rsidR="003706E8" w:rsidRDefault="00142E69">
      <w:pPr>
        <w:autoSpaceDE w:val="0"/>
        <w:spacing w:line="540" w:lineRule="exact"/>
        <w:ind w:left="960" w:hanging="960"/>
      </w:pPr>
      <w:r>
        <w:rPr>
          <w:rFonts w:ascii="標楷體" w:hAnsi="標楷體" w:cs="DFKaiShu-SB-Estd-BF"/>
          <w:color w:val="FF0000"/>
          <w:kern w:val="0"/>
          <w:sz w:val="32"/>
          <w:szCs w:val="32"/>
        </w:rPr>
        <w:t>主旨：貴公司申請「OOO」套裝</w:t>
      </w:r>
      <w:r>
        <w:rPr>
          <w:rFonts w:ascii="標楷體" w:hAnsi="標楷體" w:cs="微軟正黑體"/>
          <w:color w:val="FF0000"/>
          <w:kern w:val="0"/>
          <w:sz w:val="32"/>
          <w:szCs w:val="32"/>
        </w:rPr>
        <w:t>旅</w:t>
      </w:r>
      <w:r>
        <w:rPr>
          <w:rFonts w:ascii="標楷體" w:hAnsi="標楷體" w:cs="Microsoft YaHei"/>
          <w:color w:val="FF0000"/>
          <w:kern w:val="0"/>
          <w:sz w:val="32"/>
          <w:szCs w:val="32"/>
        </w:rPr>
        <w:t>遊</w:t>
      </w:r>
      <w:r>
        <w:rPr>
          <w:rFonts w:ascii="標楷體" w:hAnsi="標楷體" w:cs="微軟正黑體"/>
          <w:color w:val="FF0000"/>
          <w:kern w:val="0"/>
          <w:sz w:val="32"/>
          <w:szCs w:val="32"/>
        </w:rPr>
        <w:t>行</w:t>
      </w:r>
      <w:r>
        <w:rPr>
          <w:rFonts w:ascii="標楷體" w:hAnsi="標楷體" w:cs="Microsoft YaHei"/>
          <w:color w:val="FF0000"/>
          <w:kern w:val="0"/>
          <w:sz w:val="32"/>
          <w:szCs w:val="32"/>
        </w:rPr>
        <w:t>程，納入「</w:t>
      </w:r>
      <w:proofErr w:type="gramStart"/>
      <w:r>
        <w:rPr>
          <w:rFonts w:ascii="標楷體" w:hAnsi="標楷體" w:cs="Microsoft YaHei"/>
          <w:color w:val="FF0000"/>
          <w:kern w:val="0"/>
          <w:sz w:val="32"/>
          <w:szCs w:val="32"/>
        </w:rPr>
        <w:t>台灣觀巴</w:t>
      </w:r>
      <w:proofErr w:type="gramEnd"/>
      <w:r>
        <w:rPr>
          <w:rFonts w:ascii="標楷體" w:hAnsi="標楷體" w:cs="Microsoft YaHei"/>
          <w:color w:val="FF0000"/>
          <w:kern w:val="0"/>
          <w:sz w:val="32"/>
          <w:szCs w:val="32"/>
        </w:rPr>
        <w:t>」系統一案，</w:t>
      </w:r>
      <w:proofErr w:type="gramStart"/>
      <w:r>
        <w:rPr>
          <w:rFonts w:ascii="標楷體" w:hAnsi="標楷體" w:cs="Microsoft YaHei"/>
          <w:color w:val="FF0000"/>
          <w:kern w:val="0"/>
          <w:sz w:val="32"/>
          <w:szCs w:val="32"/>
        </w:rPr>
        <w:t>本</w:t>
      </w:r>
      <w:proofErr w:type="gramEnd"/>
      <w:r>
        <w:rPr>
          <w:rFonts w:ascii="標楷體" w:hAnsi="標楷體" w:cs="Microsoft YaHei"/>
          <w:color w:val="FF0000"/>
          <w:kern w:val="0"/>
          <w:sz w:val="32"/>
          <w:szCs w:val="32"/>
        </w:rPr>
        <w:t>署(或OO管理處)同</w:t>
      </w:r>
      <w:r>
        <w:rPr>
          <w:rFonts w:ascii="標楷體" w:hAnsi="標楷體" w:cs="DFKaiShu-SB-Estd-BF"/>
          <w:color w:val="FF0000"/>
          <w:kern w:val="0"/>
          <w:sz w:val="32"/>
          <w:szCs w:val="32"/>
        </w:rPr>
        <w:t>意，</w:t>
      </w:r>
      <w:r>
        <w:rPr>
          <w:rFonts w:ascii="標楷體" w:hAnsi="標楷體" w:cs="微軟正黑體"/>
          <w:color w:val="FF0000"/>
          <w:kern w:val="0"/>
          <w:sz w:val="32"/>
          <w:szCs w:val="32"/>
        </w:rPr>
        <w:t>復</w:t>
      </w:r>
      <w:r>
        <w:rPr>
          <w:rFonts w:ascii="標楷體" w:hAnsi="標楷體" w:cs="Microsoft YaHei"/>
          <w:color w:val="FF0000"/>
          <w:kern w:val="0"/>
          <w:sz w:val="32"/>
          <w:szCs w:val="32"/>
        </w:rPr>
        <w:t>請查照。</w:t>
      </w:r>
    </w:p>
    <w:p w14:paraId="200BCEE5" w14:textId="77777777" w:rsidR="003706E8" w:rsidRDefault="00142E69">
      <w:pPr>
        <w:autoSpaceDE w:val="0"/>
        <w:spacing w:line="540" w:lineRule="exact"/>
      </w:pPr>
      <w:r>
        <w:rPr>
          <w:rFonts w:ascii="標楷體" w:hAnsi="標楷體" w:cs="微軟正黑體"/>
          <w:color w:val="FF0000"/>
          <w:kern w:val="0"/>
          <w:sz w:val="32"/>
          <w:szCs w:val="32"/>
        </w:rPr>
        <w:t>說</w:t>
      </w:r>
      <w:r>
        <w:rPr>
          <w:rFonts w:ascii="標楷體" w:hAnsi="標楷體" w:cs="Microsoft YaHei"/>
          <w:color w:val="FF0000"/>
          <w:kern w:val="0"/>
          <w:sz w:val="32"/>
          <w:szCs w:val="32"/>
        </w:rPr>
        <w:t>明：</w:t>
      </w:r>
    </w:p>
    <w:p w14:paraId="000CE516" w14:textId="77777777" w:rsidR="003706E8" w:rsidRDefault="00142E69">
      <w:pPr>
        <w:autoSpaceDE w:val="0"/>
        <w:spacing w:line="540" w:lineRule="exact"/>
        <w:ind w:left="1120" w:hanging="640"/>
      </w:pPr>
      <w:r>
        <w:rPr>
          <w:rFonts w:ascii="標楷體" w:hAnsi="標楷體" w:cs="DFKaiShu-SB-Estd-BF"/>
          <w:color w:val="FF0000"/>
          <w:kern w:val="0"/>
          <w:sz w:val="32"/>
          <w:szCs w:val="32"/>
        </w:rPr>
        <w:t>一、</w:t>
      </w:r>
      <w:r>
        <w:rPr>
          <w:rFonts w:ascii="標楷體" w:hAnsi="標楷體" w:cs="微軟正黑體"/>
          <w:color w:val="FF0000"/>
          <w:kern w:val="0"/>
          <w:sz w:val="32"/>
          <w:szCs w:val="32"/>
        </w:rPr>
        <w:t>復</w:t>
      </w:r>
      <w:r>
        <w:rPr>
          <w:rFonts w:ascii="標楷體" w:hAnsi="標楷體" w:cs="Microsoft YaHei"/>
          <w:color w:val="FF0000"/>
          <w:kern w:val="0"/>
          <w:sz w:val="32"/>
          <w:szCs w:val="32"/>
        </w:rPr>
        <w:t>貴公司000</w:t>
      </w:r>
      <w:r>
        <w:rPr>
          <w:rFonts w:ascii="標楷體" w:hAnsi="標楷體" w:cs="微軟正黑體"/>
          <w:color w:val="FF0000"/>
          <w:kern w:val="0"/>
          <w:sz w:val="32"/>
          <w:szCs w:val="32"/>
        </w:rPr>
        <w:t>年0</w:t>
      </w:r>
      <w:r>
        <w:rPr>
          <w:rFonts w:ascii="標楷體" w:hAnsi="標楷體" w:cs="DFKaiShu-SB-Estd-BF"/>
          <w:color w:val="FF0000"/>
          <w:kern w:val="0"/>
          <w:sz w:val="32"/>
          <w:szCs w:val="32"/>
        </w:rPr>
        <w:t>月0日00字第0000號函。</w:t>
      </w:r>
    </w:p>
    <w:p w14:paraId="09BD31D2" w14:textId="77777777" w:rsidR="003706E8" w:rsidRDefault="00142E69">
      <w:pPr>
        <w:autoSpaceDE w:val="0"/>
        <w:spacing w:line="540" w:lineRule="exact"/>
        <w:ind w:left="1120" w:hanging="640"/>
      </w:pPr>
      <w:r>
        <w:rPr>
          <w:rFonts w:ascii="標楷體" w:hAnsi="標楷體" w:cs="DFKaiShu-SB-Estd-BF"/>
          <w:color w:val="FF0000"/>
          <w:kern w:val="0"/>
          <w:sz w:val="32"/>
          <w:szCs w:val="32"/>
        </w:rPr>
        <w:t>二、</w:t>
      </w:r>
      <w:proofErr w:type="gramStart"/>
      <w:r>
        <w:rPr>
          <w:rFonts w:ascii="標楷體" w:hAnsi="標楷體" w:cs="DFKaiShu-SB-Estd-BF"/>
          <w:color w:val="FF0000"/>
          <w:kern w:val="0"/>
          <w:sz w:val="32"/>
          <w:szCs w:val="32"/>
        </w:rPr>
        <w:t>本署</w:t>
      </w:r>
      <w:proofErr w:type="gramEnd"/>
      <w:r>
        <w:rPr>
          <w:rFonts w:ascii="標楷體" w:hAnsi="標楷體" w:cs="DFKaiShu-SB-Estd-BF"/>
          <w:color w:val="FF0000"/>
          <w:kern w:val="0"/>
          <w:sz w:val="32"/>
          <w:szCs w:val="32"/>
        </w:rPr>
        <w:t>(或OO管理處)同意貴公司所營「OOO」套裝</w:t>
      </w:r>
      <w:r>
        <w:rPr>
          <w:rFonts w:ascii="標楷體" w:hAnsi="標楷體" w:cs="微軟正黑體"/>
          <w:color w:val="FF0000"/>
          <w:kern w:val="0"/>
          <w:sz w:val="32"/>
          <w:szCs w:val="32"/>
        </w:rPr>
        <w:t>旅</w:t>
      </w:r>
      <w:r>
        <w:rPr>
          <w:rFonts w:ascii="標楷體" w:hAnsi="標楷體" w:cs="Microsoft YaHei"/>
          <w:color w:val="FF0000"/>
          <w:kern w:val="0"/>
          <w:sz w:val="32"/>
          <w:szCs w:val="32"/>
        </w:rPr>
        <w:t>遊</w:t>
      </w:r>
      <w:r>
        <w:rPr>
          <w:rFonts w:ascii="標楷體" w:hAnsi="標楷體" w:cs="微軟正黑體"/>
          <w:color w:val="FF0000"/>
          <w:kern w:val="0"/>
          <w:sz w:val="32"/>
          <w:szCs w:val="32"/>
        </w:rPr>
        <w:t>行</w:t>
      </w:r>
      <w:r>
        <w:rPr>
          <w:rFonts w:ascii="標楷體" w:hAnsi="標楷體" w:cs="Microsoft YaHei"/>
          <w:color w:val="FF0000"/>
          <w:kern w:val="0"/>
          <w:sz w:val="32"/>
          <w:szCs w:val="32"/>
        </w:rPr>
        <w:t>程自0</w:t>
      </w:r>
      <w:r>
        <w:rPr>
          <w:rFonts w:ascii="標楷體" w:hAnsi="標楷體" w:cs="微軟正黑體"/>
          <w:color w:val="FF0000"/>
          <w:kern w:val="0"/>
          <w:sz w:val="32"/>
          <w:szCs w:val="32"/>
        </w:rPr>
        <w:t>年0</w:t>
      </w:r>
      <w:r>
        <w:rPr>
          <w:rFonts w:ascii="標楷體" w:hAnsi="標楷體" w:cs="DFKaiShu-SB-Estd-BF"/>
          <w:color w:val="FF0000"/>
          <w:kern w:val="0"/>
          <w:sz w:val="32"/>
          <w:szCs w:val="32"/>
        </w:rPr>
        <w:t>月0日起</w:t>
      </w:r>
      <w:r>
        <w:rPr>
          <w:rFonts w:ascii="標楷體" w:hAnsi="標楷體" w:cs="Microsoft YaHei"/>
          <w:color w:val="FF0000"/>
          <w:kern w:val="0"/>
          <w:sz w:val="32"/>
          <w:szCs w:val="32"/>
        </w:rPr>
        <w:t>至0</w:t>
      </w:r>
      <w:r>
        <w:rPr>
          <w:rFonts w:ascii="標楷體" w:hAnsi="標楷體" w:cs="微軟正黑體"/>
          <w:color w:val="FF0000"/>
          <w:kern w:val="0"/>
          <w:sz w:val="32"/>
          <w:szCs w:val="32"/>
        </w:rPr>
        <w:t>年0</w:t>
      </w:r>
      <w:r>
        <w:rPr>
          <w:rFonts w:ascii="標楷體" w:hAnsi="標楷體" w:cs="DFKaiShu-SB-Estd-BF"/>
          <w:color w:val="FF0000"/>
          <w:kern w:val="0"/>
          <w:sz w:val="32"/>
          <w:szCs w:val="32"/>
        </w:rPr>
        <w:t>月0日納入「</w:t>
      </w:r>
      <w:proofErr w:type="gramStart"/>
      <w:r>
        <w:rPr>
          <w:rFonts w:ascii="標楷體" w:hAnsi="標楷體" w:cs="DFKaiShu-SB-Estd-BF"/>
          <w:color w:val="FF0000"/>
          <w:kern w:val="0"/>
          <w:sz w:val="32"/>
          <w:szCs w:val="32"/>
        </w:rPr>
        <w:t>台灣觀</w:t>
      </w:r>
      <w:proofErr w:type="gramEnd"/>
      <w:r>
        <w:rPr>
          <w:rFonts w:ascii="標楷體" w:hAnsi="標楷體" w:cs="DFKaiShu-SB-Estd-BF"/>
          <w:color w:val="FF0000"/>
          <w:kern w:val="0"/>
          <w:sz w:val="32"/>
          <w:szCs w:val="32"/>
        </w:rPr>
        <w:t>巴」系統營運；貴公司</w:t>
      </w:r>
      <w:r>
        <w:rPr>
          <w:rFonts w:ascii="標楷體" w:hAnsi="標楷體" w:cs="微軟正黑體"/>
          <w:color w:val="FF0000"/>
          <w:kern w:val="0"/>
          <w:sz w:val="32"/>
          <w:szCs w:val="32"/>
        </w:rPr>
        <w:t>若</w:t>
      </w:r>
      <w:r>
        <w:rPr>
          <w:rFonts w:ascii="標楷體" w:hAnsi="標楷體" w:cs="Microsoft YaHei"/>
          <w:color w:val="FF0000"/>
          <w:kern w:val="0"/>
          <w:sz w:val="32"/>
          <w:szCs w:val="32"/>
        </w:rPr>
        <w:t>於前開</w:t>
      </w:r>
      <w:proofErr w:type="gramStart"/>
      <w:r>
        <w:rPr>
          <w:rFonts w:ascii="標楷體" w:hAnsi="標楷體" w:cs="Microsoft YaHei"/>
          <w:color w:val="FF0000"/>
          <w:kern w:val="0"/>
          <w:sz w:val="32"/>
          <w:szCs w:val="32"/>
        </w:rPr>
        <w:t>期限屆至前</w:t>
      </w:r>
      <w:proofErr w:type="gramEnd"/>
      <w:r>
        <w:rPr>
          <w:rFonts w:ascii="標楷體" w:hAnsi="標楷體" w:cs="Microsoft YaHei"/>
          <w:color w:val="FF0000"/>
          <w:kern w:val="0"/>
          <w:sz w:val="32"/>
          <w:szCs w:val="32"/>
        </w:rPr>
        <w:t>退出</w:t>
      </w:r>
      <w:r>
        <w:rPr>
          <w:rFonts w:ascii="標楷體" w:hAnsi="標楷體" w:cs="DFKaiShu-SB-Estd-BF"/>
          <w:color w:val="FF0000"/>
          <w:kern w:val="0"/>
          <w:sz w:val="32"/>
          <w:szCs w:val="32"/>
        </w:rPr>
        <w:t>「</w:t>
      </w:r>
      <w:proofErr w:type="gramStart"/>
      <w:r>
        <w:rPr>
          <w:rFonts w:ascii="標楷體" w:hAnsi="標楷體" w:cs="DFKaiShu-SB-Estd-BF"/>
          <w:color w:val="FF0000"/>
          <w:kern w:val="0"/>
          <w:sz w:val="32"/>
          <w:szCs w:val="32"/>
        </w:rPr>
        <w:t>台灣觀</w:t>
      </w:r>
      <w:proofErr w:type="gramEnd"/>
      <w:r>
        <w:rPr>
          <w:rFonts w:ascii="標楷體" w:hAnsi="標楷體" w:cs="DFKaiShu-SB-Estd-BF"/>
          <w:color w:val="FF0000"/>
          <w:kern w:val="0"/>
          <w:sz w:val="32"/>
          <w:szCs w:val="32"/>
        </w:rPr>
        <w:t>巴」，</w:t>
      </w:r>
      <w:proofErr w:type="gramStart"/>
      <w:r>
        <w:rPr>
          <w:rFonts w:ascii="標楷體" w:hAnsi="標楷體" w:cs="DFKaiShu-SB-Estd-BF"/>
          <w:color w:val="FF0000"/>
          <w:kern w:val="0"/>
          <w:sz w:val="32"/>
          <w:szCs w:val="32"/>
        </w:rPr>
        <w:t>本</w:t>
      </w:r>
      <w:proofErr w:type="gramEnd"/>
      <w:r>
        <w:rPr>
          <w:rFonts w:ascii="標楷體" w:hAnsi="標楷體" w:cs="DFKaiShu-SB-Estd-BF"/>
          <w:color w:val="FF0000"/>
          <w:kern w:val="0"/>
          <w:sz w:val="32"/>
          <w:szCs w:val="32"/>
        </w:rPr>
        <w:t>署(或OO管理處)將終止相關輔導及「</w:t>
      </w:r>
      <w:proofErr w:type="gramStart"/>
      <w:r>
        <w:rPr>
          <w:rFonts w:ascii="標楷體" w:hAnsi="標楷體" w:cs="DFKaiShu-SB-Estd-BF"/>
          <w:color w:val="FF0000"/>
          <w:kern w:val="0"/>
          <w:sz w:val="32"/>
          <w:szCs w:val="32"/>
        </w:rPr>
        <w:t>台灣觀</w:t>
      </w:r>
      <w:proofErr w:type="gramEnd"/>
      <w:r>
        <w:rPr>
          <w:rFonts w:ascii="標楷體" w:hAnsi="標楷體" w:cs="DFKaiShu-SB-Estd-BF"/>
          <w:color w:val="FF0000"/>
          <w:kern w:val="0"/>
          <w:sz w:val="32"/>
          <w:szCs w:val="32"/>
        </w:rPr>
        <w:t>巴」標章等相關授權。</w:t>
      </w:r>
    </w:p>
    <w:p w14:paraId="3A2CFAF1" w14:textId="77777777" w:rsidR="003706E8" w:rsidRDefault="00142E69">
      <w:pPr>
        <w:autoSpaceDE w:val="0"/>
        <w:spacing w:line="540" w:lineRule="exact"/>
        <w:ind w:left="1120" w:hanging="640"/>
      </w:pPr>
      <w:r>
        <w:rPr>
          <w:rFonts w:ascii="標楷體" w:hAnsi="標楷體" w:cs="DFKaiShu-SB-Estd-BF"/>
          <w:color w:val="FF0000"/>
          <w:kern w:val="0"/>
          <w:sz w:val="32"/>
          <w:szCs w:val="32"/>
        </w:rPr>
        <w:t>三、案關套裝</w:t>
      </w:r>
      <w:r>
        <w:rPr>
          <w:rFonts w:ascii="標楷體" w:hAnsi="標楷體" w:cs="微軟正黑體"/>
          <w:color w:val="FF0000"/>
          <w:kern w:val="0"/>
          <w:sz w:val="32"/>
          <w:szCs w:val="32"/>
        </w:rPr>
        <w:t>旅</w:t>
      </w:r>
      <w:r>
        <w:rPr>
          <w:rFonts w:ascii="標楷體" w:hAnsi="標楷體" w:cs="Microsoft YaHei"/>
          <w:color w:val="FF0000"/>
          <w:kern w:val="0"/>
          <w:sz w:val="32"/>
          <w:szCs w:val="32"/>
        </w:rPr>
        <w:t>遊</w:t>
      </w:r>
      <w:r>
        <w:rPr>
          <w:rFonts w:ascii="標楷體" w:hAnsi="標楷體" w:cs="微軟正黑體"/>
          <w:color w:val="FF0000"/>
          <w:kern w:val="0"/>
          <w:sz w:val="32"/>
          <w:szCs w:val="32"/>
        </w:rPr>
        <w:t>行</w:t>
      </w:r>
      <w:r>
        <w:rPr>
          <w:rFonts w:ascii="標楷體" w:hAnsi="標楷體" w:cs="Microsoft YaHei"/>
          <w:color w:val="FF0000"/>
          <w:kern w:val="0"/>
          <w:sz w:val="32"/>
          <w:szCs w:val="32"/>
        </w:rPr>
        <w:t>程內容</w:t>
      </w:r>
      <w:r>
        <w:rPr>
          <w:rFonts w:ascii="標楷體" w:hAnsi="標楷體" w:cs="微軟正黑體"/>
          <w:color w:val="FF0000"/>
          <w:kern w:val="0"/>
          <w:sz w:val="32"/>
          <w:szCs w:val="32"/>
        </w:rPr>
        <w:t>若</w:t>
      </w:r>
      <w:r>
        <w:rPr>
          <w:rFonts w:ascii="標楷體" w:hAnsi="標楷體" w:cs="Microsoft YaHei"/>
          <w:color w:val="FF0000"/>
          <w:kern w:val="0"/>
          <w:sz w:val="32"/>
          <w:szCs w:val="32"/>
        </w:rPr>
        <w:t>有修正及調整，應</w:t>
      </w:r>
      <w:proofErr w:type="gramStart"/>
      <w:r>
        <w:rPr>
          <w:rFonts w:ascii="標楷體" w:hAnsi="標楷體" w:cs="Microsoft YaHei"/>
          <w:color w:val="FF0000"/>
          <w:kern w:val="0"/>
          <w:sz w:val="32"/>
          <w:szCs w:val="32"/>
        </w:rPr>
        <w:t>送本署</w:t>
      </w:r>
      <w:proofErr w:type="gramEnd"/>
      <w:r>
        <w:rPr>
          <w:rFonts w:ascii="標楷體" w:hAnsi="標楷體" w:cs="Microsoft YaHei"/>
          <w:color w:val="FF0000"/>
          <w:kern w:val="0"/>
          <w:sz w:val="32"/>
          <w:szCs w:val="32"/>
        </w:rPr>
        <w:t>(或OO管理處)同意並以</w:t>
      </w:r>
      <w:r>
        <w:rPr>
          <w:rFonts w:ascii="標楷體" w:hAnsi="標楷體" w:cs="DFKaiShu-SB-Estd-BF"/>
          <w:color w:val="FF0000"/>
          <w:kern w:val="0"/>
          <w:sz w:val="32"/>
          <w:szCs w:val="32"/>
        </w:rPr>
        <w:t>「</w:t>
      </w:r>
      <w:proofErr w:type="gramStart"/>
      <w:r>
        <w:rPr>
          <w:rFonts w:ascii="標楷體" w:hAnsi="標楷體" w:cs="DFKaiShu-SB-Estd-BF"/>
          <w:color w:val="FF0000"/>
          <w:kern w:val="0"/>
          <w:sz w:val="32"/>
          <w:szCs w:val="32"/>
        </w:rPr>
        <w:t>台灣觀</w:t>
      </w:r>
      <w:proofErr w:type="gramEnd"/>
      <w:r>
        <w:rPr>
          <w:rFonts w:ascii="標楷體" w:hAnsi="標楷體" w:cs="DFKaiShu-SB-Estd-BF"/>
          <w:color w:val="FF0000"/>
          <w:kern w:val="0"/>
          <w:sz w:val="32"/>
          <w:szCs w:val="32"/>
        </w:rPr>
        <w:t>巴」網頁所記載之最新資</w:t>
      </w:r>
      <w:r>
        <w:rPr>
          <w:rFonts w:ascii="標楷體" w:hAnsi="標楷體" w:cs="微軟正黑體"/>
          <w:color w:val="FF0000"/>
          <w:kern w:val="0"/>
          <w:sz w:val="32"/>
          <w:szCs w:val="32"/>
        </w:rPr>
        <w:t>料</w:t>
      </w:r>
      <w:r>
        <w:rPr>
          <w:rFonts w:ascii="標楷體" w:hAnsi="標楷體" w:cs="Microsoft YaHei"/>
          <w:color w:val="FF0000"/>
          <w:kern w:val="0"/>
          <w:sz w:val="32"/>
          <w:szCs w:val="32"/>
        </w:rPr>
        <w:t>為準，貴公司必須提供</w:t>
      </w:r>
      <w:r>
        <w:rPr>
          <w:rFonts w:ascii="標楷體" w:hAnsi="標楷體" w:cs="微軟正黑體"/>
          <w:color w:val="FF0000"/>
          <w:kern w:val="0"/>
          <w:sz w:val="32"/>
          <w:szCs w:val="32"/>
        </w:rPr>
        <w:t>旅</w:t>
      </w:r>
      <w:r>
        <w:rPr>
          <w:rFonts w:ascii="標楷體" w:hAnsi="標楷體" w:cs="Microsoft YaHei"/>
          <w:color w:val="FF0000"/>
          <w:kern w:val="0"/>
          <w:sz w:val="32"/>
          <w:szCs w:val="32"/>
        </w:rPr>
        <w:t>客導覽解</w:t>
      </w:r>
      <w:r>
        <w:rPr>
          <w:rFonts w:ascii="標楷體" w:hAnsi="標楷體" w:cs="微軟正黑體"/>
          <w:color w:val="FF0000"/>
          <w:kern w:val="0"/>
          <w:sz w:val="32"/>
          <w:szCs w:val="32"/>
        </w:rPr>
        <w:t>說</w:t>
      </w:r>
      <w:r>
        <w:rPr>
          <w:rFonts w:ascii="標楷體" w:hAnsi="標楷體" w:cs="Microsoft YaHei"/>
          <w:color w:val="FF0000"/>
          <w:kern w:val="0"/>
          <w:sz w:val="32"/>
          <w:szCs w:val="32"/>
        </w:rPr>
        <w:t>及</w:t>
      </w:r>
      <w:r>
        <w:rPr>
          <w:rFonts w:ascii="標楷體" w:hAnsi="標楷體" w:cs="微軟正黑體"/>
          <w:color w:val="FF0000"/>
          <w:kern w:val="0"/>
          <w:sz w:val="32"/>
          <w:szCs w:val="32"/>
        </w:rPr>
        <w:t>車</w:t>
      </w:r>
      <w:r>
        <w:rPr>
          <w:rFonts w:ascii="標楷體" w:hAnsi="標楷體" w:cs="Microsoft YaHei"/>
          <w:color w:val="FF0000"/>
          <w:kern w:val="0"/>
          <w:sz w:val="32"/>
          <w:szCs w:val="32"/>
        </w:rPr>
        <w:t>上無線網</w:t>
      </w:r>
      <w:r>
        <w:rPr>
          <w:rFonts w:ascii="標楷體" w:hAnsi="標楷體" w:cs="微軟正黑體"/>
          <w:color w:val="FF0000"/>
          <w:kern w:val="0"/>
          <w:sz w:val="32"/>
          <w:szCs w:val="32"/>
        </w:rPr>
        <w:t>路</w:t>
      </w:r>
      <w:r>
        <w:rPr>
          <w:rFonts w:ascii="標楷體" w:hAnsi="標楷體" w:cs="Microsoft YaHei"/>
          <w:color w:val="FF0000"/>
          <w:kern w:val="0"/>
          <w:sz w:val="32"/>
          <w:szCs w:val="32"/>
        </w:rPr>
        <w:t>服務，並於0年0月0日起於自營網站</w:t>
      </w:r>
      <w:r>
        <w:rPr>
          <w:rFonts w:ascii="標楷體" w:hAnsi="標楷體" w:cs="微軟正黑體"/>
          <w:color w:val="FF0000"/>
          <w:kern w:val="0"/>
          <w:sz w:val="32"/>
          <w:szCs w:val="32"/>
        </w:rPr>
        <w:t>露</w:t>
      </w:r>
      <w:r>
        <w:rPr>
          <w:rFonts w:ascii="標楷體" w:hAnsi="標楷體" w:cs="Microsoft YaHei"/>
          <w:color w:val="FF0000"/>
          <w:kern w:val="0"/>
          <w:sz w:val="32"/>
          <w:szCs w:val="32"/>
        </w:rPr>
        <w:t>出「</w:t>
      </w:r>
      <w:proofErr w:type="gramStart"/>
      <w:r>
        <w:rPr>
          <w:rFonts w:ascii="標楷體" w:hAnsi="標楷體" w:cs="Microsoft YaHei"/>
          <w:color w:val="FF0000"/>
          <w:kern w:val="0"/>
          <w:sz w:val="32"/>
          <w:szCs w:val="32"/>
        </w:rPr>
        <w:t>台灣觀</w:t>
      </w:r>
      <w:proofErr w:type="gramEnd"/>
      <w:r>
        <w:rPr>
          <w:rFonts w:ascii="標楷體" w:hAnsi="標楷體" w:cs="Microsoft YaHei"/>
          <w:color w:val="FF0000"/>
          <w:kern w:val="0"/>
          <w:sz w:val="32"/>
          <w:szCs w:val="32"/>
        </w:rPr>
        <w:t>巴」</w:t>
      </w:r>
      <w:r>
        <w:rPr>
          <w:rFonts w:ascii="標楷體" w:hAnsi="標楷體" w:cs="DFKaiShu-SB-Estd-BF"/>
          <w:color w:val="FF0000"/>
          <w:kern w:val="0"/>
          <w:sz w:val="32"/>
          <w:szCs w:val="32"/>
        </w:rPr>
        <w:t>LOGO及營運</w:t>
      </w:r>
      <w:r>
        <w:rPr>
          <w:rFonts w:ascii="標楷體" w:hAnsi="標楷體" w:cs="微軟正黑體"/>
          <w:color w:val="FF0000"/>
          <w:kern w:val="0"/>
          <w:sz w:val="32"/>
          <w:szCs w:val="32"/>
        </w:rPr>
        <w:t>路</w:t>
      </w:r>
      <w:r>
        <w:rPr>
          <w:rFonts w:ascii="標楷體" w:hAnsi="標楷體" w:cs="Microsoft YaHei"/>
          <w:color w:val="FF0000"/>
          <w:kern w:val="0"/>
          <w:sz w:val="32"/>
          <w:szCs w:val="32"/>
        </w:rPr>
        <w:t>線資訊。</w:t>
      </w:r>
    </w:p>
    <w:p w14:paraId="6AA3B2C7" w14:textId="77777777" w:rsidR="003706E8" w:rsidRDefault="00142E69">
      <w:pPr>
        <w:autoSpaceDE w:val="0"/>
        <w:spacing w:line="540" w:lineRule="exact"/>
        <w:ind w:left="1120" w:hanging="640"/>
      </w:pPr>
      <w:r>
        <w:rPr>
          <w:rFonts w:ascii="標楷體" w:hAnsi="標楷體" w:cs="DFKaiShu-SB-Estd-BF"/>
          <w:color w:val="FF0000"/>
          <w:kern w:val="0"/>
          <w:sz w:val="32"/>
          <w:szCs w:val="32"/>
        </w:rPr>
        <w:t>四、請恪守「</w:t>
      </w:r>
      <w:proofErr w:type="gramStart"/>
      <w:r>
        <w:rPr>
          <w:rFonts w:ascii="標楷體" w:hAnsi="標楷體" w:cs="DFKaiShu-SB-Estd-BF"/>
          <w:color w:val="FF0000"/>
          <w:kern w:val="0"/>
          <w:sz w:val="32"/>
          <w:szCs w:val="32"/>
        </w:rPr>
        <w:t>台灣觀巴</w:t>
      </w:r>
      <w:proofErr w:type="gramEnd"/>
      <w:r>
        <w:rPr>
          <w:rFonts w:ascii="標楷體" w:hAnsi="標楷體" w:cs="DFKaiShu-SB-Estd-BF"/>
          <w:color w:val="FF0000"/>
          <w:kern w:val="0"/>
          <w:sz w:val="32"/>
          <w:szCs w:val="32"/>
        </w:rPr>
        <w:t>」工作計畫所載事項，</w:t>
      </w:r>
      <w:r>
        <w:rPr>
          <w:rFonts w:ascii="標楷體" w:hAnsi="標楷體" w:cs="微軟正黑體"/>
          <w:color w:val="FF0000"/>
          <w:kern w:val="0"/>
          <w:sz w:val="32"/>
          <w:szCs w:val="32"/>
        </w:rPr>
        <w:t>若</w:t>
      </w:r>
      <w:r>
        <w:rPr>
          <w:rFonts w:ascii="標楷體" w:hAnsi="標楷體" w:cs="Microsoft YaHei"/>
          <w:color w:val="FF0000"/>
          <w:kern w:val="0"/>
          <w:sz w:val="32"/>
          <w:szCs w:val="32"/>
        </w:rPr>
        <w:t>仍有</w:t>
      </w:r>
      <w:r>
        <w:rPr>
          <w:rFonts w:ascii="標楷體" w:hAnsi="標楷體" w:cs="DFKaiShu-SB-Estd-BF"/>
          <w:color w:val="FF0000"/>
          <w:kern w:val="0"/>
          <w:sz w:val="32"/>
          <w:szCs w:val="32"/>
        </w:rPr>
        <w:t>未盡事宜，</w:t>
      </w:r>
      <w:proofErr w:type="gramStart"/>
      <w:r>
        <w:rPr>
          <w:rFonts w:ascii="標楷體" w:hAnsi="標楷體" w:cs="DFKaiShu-SB-Estd-BF"/>
          <w:color w:val="FF0000"/>
          <w:kern w:val="0"/>
          <w:sz w:val="32"/>
          <w:szCs w:val="32"/>
        </w:rPr>
        <w:t>以本</w:t>
      </w:r>
      <w:proofErr w:type="gramEnd"/>
      <w:r>
        <w:rPr>
          <w:rFonts w:ascii="標楷體" w:hAnsi="標楷體" w:cs="DFKaiShu-SB-Estd-BF"/>
          <w:color w:val="FF0000"/>
          <w:kern w:val="0"/>
          <w:sz w:val="32"/>
          <w:szCs w:val="32"/>
        </w:rPr>
        <w:t>署(或OO管理處)解釋為準。</w:t>
      </w:r>
    </w:p>
    <w:p w14:paraId="250E7202" w14:textId="77777777" w:rsidR="003706E8" w:rsidRDefault="00142E69">
      <w:pPr>
        <w:autoSpaceDE w:val="0"/>
        <w:spacing w:line="540" w:lineRule="exact"/>
        <w:ind w:left="1120" w:hanging="640"/>
      </w:pPr>
      <w:r>
        <w:rPr>
          <w:rFonts w:ascii="標楷體" w:hAnsi="標楷體" w:cs="DFKaiShu-SB-Estd-BF"/>
          <w:color w:val="FF0000"/>
          <w:kern w:val="0"/>
          <w:sz w:val="32"/>
          <w:szCs w:val="32"/>
        </w:rPr>
        <w:t>五、副本抄送台灣觀巴協會，請</w:t>
      </w:r>
      <w:proofErr w:type="gramStart"/>
      <w:r>
        <w:rPr>
          <w:rFonts w:ascii="標楷體" w:hAnsi="標楷體" w:cs="DFKaiShu-SB-Estd-BF"/>
          <w:color w:val="FF0000"/>
          <w:kern w:val="0"/>
          <w:sz w:val="32"/>
          <w:szCs w:val="32"/>
        </w:rPr>
        <w:t>協助旨案</w:t>
      </w:r>
      <w:r>
        <w:rPr>
          <w:rFonts w:ascii="標楷體" w:hAnsi="標楷體" w:cs="微軟正黑體"/>
          <w:color w:val="FF0000"/>
          <w:kern w:val="0"/>
          <w:sz w:val="32"/>
          <w:szCs w:val="32"/>
        </w:rPr>
        <w:t>行</w:t>
      </w:r>
      <w:r>
        <w:rPr>
          <w:rFonts w:ascii="標楷體" w:hAnsi="標楷體" w:cs="Microsoft YaHei"/>
          <w:color w:val="FF0000"/>
          <w:kern w:val="0"/>
          <w:sz w:val="32"/>
          <w:szCs w:val="32"/>
        </w:rPr>
        <w:t>程</w:t>
      </w:r>
      <w:proofErr w:type="gramEnd"/>
      <w:r>
        <w:rPr>
          <w:rFonts w:ascii="標楷體" w:hAnsi="標楷體" w:cs="DFKaiShu-SB-Estd-BF"/>
          <w:color w:val="FF0000"/>
          <w:kern w:val="0"/>
          <w:sz w:val="32"/>
          <w:szCs w:val="32"/>
        </w:rPr>
        <w:t>(如附)於</w:t>
      </w:r>
      <w:proofErr w:type="gramStart"/>
      <w:r>
        <w:rPr>
          <w:rFonts w:ascii="標楷體" w:hAnsi="標楷體" w:cs="DFKaiShu-SB-Estd-BF"/>
          <w:color w:val="FF0000"/>
          <w:kern w:val="0"/>
          <w:sz w:val="32"/>
          <w:szCs w:val="32"/>
        </w:rPr>
        <w:t>台灣觀巴網站</w:t>
      </w:r>
      <w:proofErr w:type="gramEnd"/>
      <w:r>
        <w:rPr>
          <w:rFonts w:ascii="標楷體" w:hAnsi="標楷體" w:cs="DFKaiShu-SB-Estd-BF"/>
          <w:color w:val="FF0000"/>
          <w:kern w:val="0"/>
          <w:sz w:val="32"/>
          <w:szCs w:val="32"/>
        </w:rPr>
        <w:t>上架及</w:t>
      </w:r>
      <w:r>
        <w:rPr>
          <w:rFonts w:ascii="標楷體" w:hAnsi="標楷體" w:cs="微軟正黑體"/>
          <w:color w:val="FF0000"/>
          <w:kern w:val="0"/>
          <w:sz w:val="32"/>
          <w:szCs w:val="32"/>
        </w:rPr>
        <w:t>行</w:t>
      </w:r>
      <w:r>
        <w:rPr>
          <w:rFonts w:ascii="標楷體" w:hAnsi="標楷體" w:cs="Microsoft YaHei"/>
          <w:color w:val="FF0000"/>
          <w:kern w:val="0"/>
          <w:sz w:val="32"/>
          <w:szCs w:val="32"/>
        </w:rPr>
        <w:t>銷宣傳事宜。</w:t>
      </w:r>
    </w:p>
    <w:p w14:paraId="363877EA" w14:textId="77777777" w:rsidR="003706E8" w:rsidRDefault="00142E69">
      <w:pPr>
        <w:autoSpaceDE w:val="0"/>
        <w:spacing w:line="540" w:lineRule="exact"/>
      </w:pPr>
      <w:r>
        <w:rPr>
          <w:rFonts w:ascii="標楷體" w:hAnsi="標楷體" w:cs="DFKaiShu-SB-Estd-BF"/>
          <w:color w:val="FF0000"/>
          <w:kern w:val="0"/>
          <w:sz w:val="32"/>
          <w:szCs w:val="32"/>
        </w:rPr>
        <w:t>正本：</w:t>
      </w:r>
      <w:bookmarkStart w:id="22" w:name="_Hlk170483855"/>
      <w:r>
        <w:rPr>
          <w:rFonts w:ascii="標楷體" w:hAnsi="標楷體" w:cs="DFKaiShu-SB-Estd-BF"/>
          <w:color w:val="FF0000"/>
          <w:kern w:val="0"/>
          <w:sz w:val="32"/>
          <w:szCs w:val="32"/>
        </w:rPr>
        <w:t>OO旅</w:t>
      </w:r>
      <w:r>
        <w:rPr>
          <w:rFonts w:ascii="標楷體" w:hAnsi="標楷體" w:cs="微軟正黑體"/>
          <w:color w:val="FF0000"/>
          <w:kern w:val="0"/>
          <w:sz w:val="32"/>
          <w:szCs w:val="32"/>
        </w:rPr>
        <w:t>行</w:t>
      </w:r>
      <w:r>
        <w:rPr>
          <w:rFonts w:ascii="標楷體" w:hAnsi="標楷體" w:cs="Microsoft YaHei"/>
          <w:color w:val="FF0000"/>
          <w:kern w:val="0"/>
          <w:sz w:val="32"/>
          <w:szCs w:val="32"/>
        </w:rPr>
        <w:t>社股份有限公司</w:t>
      </w:r>
      <w:bookmarkEnd w:id="22"/>
    </w:p>
    <w:p w14:paraId="2F5D26E6" w14:textId="77777777" w:rsidR="003706E8" w:rsidRDefault="00142E69">
      <w:pPr>
        <w:autoSpaceDE w:val="0"/>
        <w:spacing w:line="540" w:lineRule="exact"/>
      </w:pPr>
      <w:r>
        <w:rPr>
          <w:rFonts w:ascii="標楷體" w:hAnsi="標楷體" w:cs="DFKaiShu-SB-Estd-BF"/>
          <w:color w:val="FF0000"/>
          <w:kern w:val="0"/>
          <w:sz w:val="32"/>
          <w:szCs w:val="32"/>
        </w:rPr>
        <w:t>副本：交通部觀光署、台灣觀巴協會</w:t>
      </w:r>
    </w:p>
    <w:p w14:paraId="23AA05B2" w14:textId="77777777" w:rsidR="003706E8" w:rsidRDefault="003706E8">
      <w:pPr>
        <w:pageBreakBefore/>
        <w:widowControl/>
        <w:rPr>
          <w:rFonts w:ascii="標楷體" w:hAnsi="標楷體"/>
          <w:b/>
          <w:sz w:val="32"/>
          <w:szCs w:val="32"/>
        </w:rPr>
      </w:pPr>
    </w:p>
    <w:p w14:paraId="4CA943B9" w14:textId="77777777" w:rsidR="003706E8" w:rsidRDefault="00142E69">
      <w:pPr>
        <w:snapToGrid w:val="0"/>
        <w:spacing w:line="440" w:lineRule="exact"/>
        <w:jc w:val="both"/>
      </w:pPr>
      <w:r>
        <w:rPr>
          <w:rFonts w:ascii="標楷體" w:hAnsi="標楷體"/>
          <w:b/>
          <w:sz w:val="32"/>
          <w:szCs w:val="32"/>
        </w:rPr>
        <w:t xml:space="preserve">附表           </w:t>
      </w:r>
      <w:r>
        <w:rPr>
          <w:rFonts w:ascii="標楷體" w:hAnsi="標楷體" w:cs="Arial"/>
          <w:b/>
          <w:kern w:val="0"/>
          <w:sz w:val="32"/>
          <w:szCs w:val="32"/>
        </w:rPr>
        <w:t>「</w:t>
      </w:r>
      <w:proofErr w:type="gramStart"/>
      <w:r>
        <w:rPr>
          <w:rFonts w:ascii="標楷體" w:hAnsi="標楷體" w:cs="Arial"/>
          <w:b/>
          <w:kern w:val="0"/>
          <w:sz w:val="32"/>
          <w:szCs w:val="32"/>
        </w:rPr>
        <w:t>台灣觀巴</w:t>
      </w:r>
      <w:proofErr w:type="gramEnd"/>
      <w:r>
        <w:rPr>
          <w:rFonts w:ascii="標楷體" w:hAnsi="標楷體" w:cs="Arial"/>
          <w:b/>
          <w:kern w:val="0"/>
          <w:sz w:val="32"/>
          <w:szCs w:val="32"/>
        </w:rPr>
        <w:t>」套裝旅遊行程</w:t>
      </w:r>
    </w:p>
    <w:p w14:paraId="1497E3AE" w14:textId="77777777" w:rsidR="003706E8" w:rsidRDefault="00142E69">
      <w:pPr>
        <w:numPr>
          <w:ilvl w:val="0"/>
          <w:numId w:val="12"/>
        </w:numPr>
        <w:tabs>
          <w:tab w:val="left" w:pos="-4376"/>
          <w:tab w:val="left" w:pos="-4095"/>
        </w:tabs>
        <w:snapToGrid w:val="0"/>
        <w:spacing w:line="520" w:lineRule="exact"/>
        <w:jc w:val="both"/>
      </w:pPr>
      <w:r>
        <w:rPr>
          <w:bCs/>
          <w:sz w:val="28"/>
          <w:szCs w:val="28"/>
        </w:rPr>
        <w:t>公司名稱</w:t>
      </w:r>
      <w:r>
        <w:rPr>
          <w:rFonts w:ascii="新細明體" w:hAnsi="新細明體"/>
          <w:bCs/>
          <w:sz w:val="28"/>
          <w:szCs w:val="28"/>
        </w:rPr>
        <w:t>：</w:t>
      </w:r>
      <w:r>
        <w:rPr>
          <w:bCs/>
          <w:sz w:val="28"/>
          <w:szCs w:val="28"/>
          <w:u w:val="single"/>
        </w:rPr>
        <w:t xml:space="preserve">                                                 </w:t>
      </w:r>
    </w:p>
    <w:p w14:paraId="22064B07" w14:textId="77777777" w:rsidR="003706E8" w:rsidRDefault="00142E69">
      <w:pPr>
        <w:snapToGrid w:val="0"/>
        <w:spacing w:line="520" w:lineRule="exact"/>
        <w:ind w:firstLine="700"/>
        <w:jc w:val="both"/>
      </w:pPr>
      <w:r>
        <w:rPr>
          <w:bCs/>
          <w:sz w:val="28"/>
          <w:szCs w:val="28"/>
        </w:rPr>
        <w:t>聯絡人姓名</w:t>
      </w:r>
      <w:r>
        <w:rPr>
          <w:rFonts w:ascii="新細明體" w:hAnsi="新細明體"/>
          <w:bCs/>
          <w:sz w:val="28"/>
          <w:szCs w:val="28"/>
        </w:rPr>
        <w:t>：</w:t>
      </w:r>
      <w:r>
        <w:rPr>
          <w:rFonts w:ascii="新細明體" w:hAnsi="新細明體"/>
          <w:bCs/>
          <w:sz w:val="28"/>
          <w:szCs w:val="28"/>
          <w:u w:val="single"/>
        </w:rPr>
        <w:t xml:space="preserve">                </w:t>
      </w:r>
      <w:r>
        <w:rPr>
          <w:bCs/>
          <w:sz w:val="28"/>
          <w:szCs w:val="28"/>
        </w:rPr>
        <w:t>電話</w:t>
      </w:r>
      <w:r>
        <w:rPr>
          <w:rFonts w:ascii="新細明體" w:hAnsi="新細明體"/>
          <w:bCs/>
          <w:sz w:val="28"/>
          <w:szCs w:val="28"/>
        </w:rPr>
        <w:t>：</w:t>
      </w:r>
      <w:r>
        <w:rPr>
          <w:rFonts w:ascii="新細明體" w:hAnsi="新細明體"/>
          <w:bCs/>
          <w:sz w:val="28"/>
          <w:szCs w:val="28"/>
          <w:u w:val="single"/>
        </w:rPr>
        <w:t xml:space="preserve"> </w:t>
      </w:r>
      <w:r>
        <w:rPr>
          <w:bCs/>
          <w:sz w:val="28"/>
          <w:szCs w:val="28"/>
          <w:u w:val="single"/>
        </w:rPr>
        <w:t xml:space="preserve">                        </w:t>
      </w:r>
    </w:p>
    <w:p w14:paraId="66790396" w14:textId="77777777" w:rsidR="003706E8" w:rsidRDefault="00142E69">
      <w:pPr>
        <w:snapToGrid w:val="0"/>
        <w:spacing w:line="520" w:lineRule="exact"/>
        <w:ind w:firstLine="700"/>
        <w:jc w:val="both"/>
      </w:pPr>
      <w:r>
        <w:rPr>
          <w:bCs/>
          <w:sz w:val="28"/>
          <w:szCs w:val="28"/>
        </w:rPr>
        <w:t>電子信箱</w:t>
      </w:r>
      <w:r>
        <w:rPr>
          <w:rFonts w:ascii="新細明體" w:hAnsi="新細明體"/>
          <w:bCs/>
          <w:sz w:val="28"/>
          <w:szCs w:val="28"/>
        </w:rPr>
        <w:t>：</w:t>
      </w:r>
      <w:r>
        <w:rPr>
          <w:rFonts w:ascii="新細明體" w:hAnsi="新細明體"/>
          <w:bCs/>
          <w:sz w:val="28"/>
          <w:szCs w:val="28"/>
          <w:u w:val="single"/>
        </w:rPr>
        <w:t xml:space="preserve">                                                 </w:t>
      </w:r>
    </w:p>
    <w:p w14:paraId="4B8B8C99" w14:textId="77777777" w:rsidR="003706E8" w:rsidRDefault="00142E69">
      <w:pPr>
        <w:numPr>
          <w:ilvl w:val="0"/>
          <w:numId w:val="12"/>
        </w:numPr>
        <w:tabs>
          <w:tab w:val="left" w:pos="-4510"/>
          <w:tab w:val="left" w:pos="-4376"/>
          <w:tab w:val="left" w:pos="-4095"/>
        </w:tabs>
        <w:snapToGrid w:val="0"/>
        <w:spacing w:line="520" w:lineRule="exact"/>
        <w:jc w:val="both"/>
        <w:rPr>
          <w:bCs/>
          <w:sz w:val="28"/>
          <w:szCs w:val="28"/>
        </w:rPr>
      </w:pPr>
      <w:r>
        <w:rPr>
          <w:bCs/>
          <w:sz w:val="28"/>
          <w:szCs w:val="28"/>
        </w:rPr>
        <w:t>產品內容：本項目內容將引用於相關文宣品製作，內容須以旅客角度提供</w:t>
      </w:r>
    </w:p>
    <w:tbl>
      <w:tblPr>
        <w:tblW w:w="8959" w:type="dxa"/>
        <w:tblInd w:w="108" w:type="dxa"/>
        <w:tblCellMar>
          <w:left w:w="10" w:type="dxa"/>
          <w:right w:w="10" w:type="dxa"/>
        </w:tblCellMar>
        <w:tblLook w:val="0000" w:firstRow="0" w:lastRow="0" w:firstColumn="0" w:lastColumn="0" w:noHBand="0" w:noVBand="0"/>
      </w:tblPr>
      <w:tblGrid>
        <w:gridCol w:w="2977"/>
        <w:gridCol w:w="3006"/>
        <w:gridCol w:w="2976"/>
      </w:tblGrid>
      <w:tr w:rsidR="003706E8" w14:paraId="672AD649"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DB421" w14:textId="77777777" w:rsidR="003706E8" w:rsidRDefault="00142E69">
            <w:pPr>
              <w:snapToGrid w:val="0"/>
              <w:spacing w:line="400" w:lineRule="exact"/>
              <w:jc w:val="center"/>
              <w:rPr>
                <w:sz w:val="28"/>
                <w:szCs w:val="28"/>
              </w:rPr>
            </w:pPr>
            <w:r>
              <w:rPr>
                <w:sz w:val="28"/>
                <w:szCs w:val="28"/>
              </w:rPr>
              <w:t>項目</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43B12" w14:textId="77777777" w:rsidR="003706E8" w:rsidRDefault="00142E69">
            <w:pPr>
              <w:snapToGrid w:val="0"/>
              <w:spacing w:line="400" w:lineRule="exact"/>
              <w:jc w:val="center"/>
              <w:rPr>
                <w:sz w:val="28"/>
                <w:szCs w:val="28"/>
              </w:rPr>
            </w:pPr>
            <w:r>
              <w:rPr>
                <w:sz w:val="28"/>
                <w:szCs w:val="28"/>
              </w:rPr>
              <w:t>內容</w:t>
            </w:r>
          </w:p>
        </w:tc>
      </w:tr>
      <w:tr w:rsidR="003706E8" w14:paraId="4ACBD846" w14:textId="77777777">
        <w:trPr>
          <w:trHeight w:val="1028"/>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A9EC" w14:textId="77777777" w:rsidR="003706E8" w:rsidRDefault="00142E69">
            <w:pPr>
              <w:snapToGrid w:val="0"/>
              <w:spacing w:line="400" w:lineRule="exact"/>
              <w:jc w:val="both"/>
              <w:rPr>
                <w:sz w:val="28"/>
                <w:szCs w:val="28"/>
              </w:rPr>
            </w:pPr>
            <w:r>
              <w:rPr>
                <w:sz w:val="28"/>
                <w:szCs w:val="28"/>
              </w:rPr>
              <w:t>洽購電話、傳真、網址、地址及</w:t>
            </w:r>
            <w:r>
              <w:rPr>
                <w:sz w:val="28"/>
                <w:szCs w:val="28"/>
              </w:rPr>
              <w:t>E-mail</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2C928" w14:textId="77777777" w:rsidR="003706E8" w:rsidRDefault="003706E8">
            <w:pPr>
              <w:snapToGrid w:val="0"/>
              <w:spacing w:line="400" w:lineRule="exact"/>
              <w:jc w:val="both"/>
              <w:rPr>
                <w:sz w:val="28"/>
                <w:szCs w:val="28"/>
              </w:rPr>
            </w:pPr>
          </w:p>
        </w:tc>
      </w:tr>
      <w:tr w:rsidR="003706E8" w14:paraId="377C0D2A" w14:textId="77777777">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DFFB" w14:textId="77777777" w:rsidR="003706E8" w:rsidRDefault="00142E69">
            <w:pPr>
              <w:snapToGrid w:val="0"/>
              <w:spacing w:line="400" w:lineRule="exact"/>
              <w:jc w:val="both"/>
              <w:rPr>
                <w:sz w:val="28"/>
                <w:szCs w:val="28"/>
              </w:rPr>
            </w:pPr>
            <w:r>
              <w:rPr>
                <w:sz w:val="28"/>
                <w:szCs w:val="28"/>
              </w:rPr>
              <w:t>行程元素及行銷主題</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15EE6" w14:textId="77777777" w:rsidR="003706E8" w:rsidRDefault="00142E69">
            <w:pPr>
              <w:snapToGrid w:val="0"/>
              <w:spacing w:line="440" w:lineRule="exact"/>
              <w:jc w:val="center"/>
            </w:pPr>
            <w:r>
              <w:rPr>
                <w:sz w:val="28"/>
                <w:szCs w:val="28"/>
              </w:rPr>
              <w:t>行程元素</w:t>
            </w:r>
            <w:r>
              <w:rPr>
                <w:sz w:val="28"/>
                <w:szCs w:val="28"/>
              </w:rPr>
              <w:t>(</w:t>
            </w:r>
            <w:r>
              <w:rPr>
                <w:sz w:val="28"/>
                <w:szCs w:val="28"/>
              </w:rPr>
              <w:t>複選</w:t>
            </w:r>
            <w:r>
              <w:rPr>
                <w:sz w:val="28"/>
                <w:szCs w:val="28"/>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278AC" w14:textId="77777777" w:rsidR="003706E8" w:rsidRDefault="00142E69">
            <w:pPr>
              <w:snapToGrid w:val="0"/>
              <w:spacing w:line="440" w:lineRule="exact"/>
              <w:jc w:val="center"/>
            </w:pPr>
            <w:r>
              <w:rPr>
                <w:sz w:val="28"/>
                <w:szCs w:val="28"/>
              </w:rPr>
              <w:t>行銷主題</w:t>
            </w:r>
            <w:r>
              <w:rPr>
                <w:sz w:val="28"/>
                <w:szCs w:val="28"/>
              </w:rPr>
              <w:t>(</w:t>
            </w:r>
            <w:r>
              <w:rPr>
                <w:sz w:val="28"/>
                <w:szCs w:val="28"/>
              </w:rPr>
              <w:t>單選</w:t>
            </w:r>
            <w:r>
              <w:rPr>
                <w:sz w:val="28"/>
                <w:szCs w:val="28"/>
              </w:rPr>
              <w:t>)</w:t>
            </w:r>
          </w:p>
        </w:tc>
      </w:tr>
      <w:tr w:rsidR="003706E8" w14:paraId="418EE2FC" w14:textId="77777777">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E451" w14:textId="77777777" w:rsidR="003706E8" w:rsidRDefault="003706E8">
            <w:pPr>
              <w:snapToGrid w:val="0"/>
              <w:spacing w:line="400" w:lineRule="exact"/>
              <w:jc w:val="both"/>
              <w:rPr>
                <w:sz w:val="28"/>
                <w:szCs w:val="28"/>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CC06" w14:textId="77777777" w:rsidR="003706E8" w:rsidRDefault="00142E69">
            <w:pPr>
              <w:snapToGrid w:val="0"/>
              <w:spacing w:line="440" w:lineRule="exact"/>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r>
              <w:rPr>
                <w:rFonts w:ascii="新細明體" w:hAnsi="新細明體"/>
                <w:sz w:val="28"/>
                <w:szCs w:val="28"/>
              </w:rPr>
              <w:t xml:space="preserve"> </w:t>
            </w:r>
          </w:p>
          <w:p w14:paraId="5C4FB86D" w14:textId="77777777" w:rsidR="003706E8" w:rsidRDefault="00142E69">
            <w:pPr>
              <w:snapToGrid w:val="0"/>
              <w:spacing w:line="440" w:lineRule="exact"/>
              <w:jc w:val="both"/>
            </w:pPr>
            <w:r>
              <w:rPr>
                <w:rFonts w:ascii="新細明體" w:hAnsi="新細明體"/>
                <w:sz w:val="28"/>
                <w:szCs w:val="28"/>
              </w:rPr>
              <w:t>□</w:t>
            </w:r>
            <w:r>
              <w:rPr>
                <w:sz w:val="28"/>
                <w:szCs w:val="28"/>
              </w:rPr>
              <w:t>人文古蹟</w:t>
            </w:r>
          </w:p>
          <w:p w14:paraId="79631AEA" w14:textId="77777777" w:rsidR="003706E8" w:rsidRDefault="00142E69">
            <w:pPr>
              <w:snapToGrid w:val="0"/>
              <w:spacing w:line="440" w:lineRule="exact"/>
              <w:jc w:val="both"/>
            </w:pPr>
            <w:r>
              <w:rPr>
                <w:rFonts w:ascii="新細明體" w:hAnsi="新細明體"/>
                <w:sz w:val="28"/>
                <w:szCs w:val="28"/>
              </w:rPr>
              <w:t>□</w:t>
            </w:r>
            <w:proofErr w:type="gramStart"/>
            <w:r>
              <w:rPr>
                <w:sz w:val="28"/>
                <w:szCs w:val="28"/>
              </w:rPr>
              <w:t>網紅打卡</w:t>
            </w:r>
            <w:proofErr w:type="gramEnd"/>
          </w:p>
          <w:p w14:paraId="6A0C83BB" w14:textId="77777777" w:rsidR="003706E8" w:rsidRDefault="00142E69">
            <w:pPr>
              <w:snapToGrid w:val="0"/>
              <w:spacing w:line="440" w:lineRule="exact"/>
              <w:jc w:val="both"/>
            </w:pPr>
            <w:r>
              <w:rPr>
                <w:rFonts w:ascii="新細明體" w:hAnsi="新細明體"/>
                <w:sz w:val="28"/>
                <w:szCs w:val="28"/>
              </w:rPr>
              <w:t>□</w:t>
            </w:r>
            <w:r>
              <w:rPr>
                <w:sz w:val="28"/>
                <w:szCs w:val="28"/>
              </w:rPr>
              <w:t>話題性活動</w:t>
            </w:r>
          </w:p>
          <w:p w14:paraId="7D269F88" w14:textId="77777777" w:rsidR="003706E8" w:rsidRDefault="00142E69">
            <w:pPr>
              <w:snapToGrid w:val="0"/>
              <w:spacing w:line="440" w:lineRule="exact"/>
              <w:jc w:val="both"/>
            </w:pPr>
            <w:r>
              <w:rPr>
                <w:rFonts w:ascii="新細明體" w:hAnsi="新細明體"/>
                <w:sz w:val="28"/>
                <w:szCs w:val="28"/>
              </w:rPr>
              <w:t>□</w:t>
            </w:r>
            <w:r>
              <w:rPr>
                <w:sz w:val="28"/>
                <w:szCs w:val="28"/>
              </w:rPr>
              <w:t>部落文化體驗</w:t>
            </w:r>
          </w:p>
          <w:p w14:paraId="4DC3153F" w14:textId="77777777" w:rsidR="003706E8" w:rsidRDefault="00142E69">
            <w:pPr>
              <w:snapToGrid w:val="0"/>
              <w:spacing w:line="440" w:lineRule="exact"/>
              <w:jc w:val="both"/>
            </w:pPr>
            <w:r>
              <w:rPr>
                <w:rFonts w:ascii="新細明體" w:hAnsi="新細明體"/>
                <w:sz w:val="28"/>
                <w:szCs w:val="28"/>
              </w:rPr>
              <w:t>□</w:t>
            </w:r>
            <w:r>
              <w:rPr>
                <w:sz w:val="28"/>
                <w:szCs w:val="28"/>
              </w:rPr>
              <w:t>秘境探訪</w:t>
            </w:r>
          </w:p>
          <w:p w14:paraId="50130101" w14:textId="77777777" w:rsidR="003706E8" w:rsidRDefault="00142E69">
            <w:pPr>
              <w:snapToGrid w:val="0"/>
              <w:spacing w:line="440" w:lineRule="exact"/>
              <w:jc w:val="both"/>
            </w:pPr>
            <w:r>
              <w:rPr>
                <w:rFonts w:ascii="新細明體" w:hAnsi="新細明體"/>
                <w:color w:val="FF0000"/>
                <w:sz w:val="28"/>
                <w:szCs w:val="28"/>
              </w:rPr>
              <w:t>□</w:t>
            </w:r>
            <w:r>
              <w:rPr>
                <w:rFonts w:ascii="新細明體" w:hAnsi="新細明體"/>
                <w:color w:val="FF0000"/>
                <w:sz w:val="28"/>
                <w:szCs w:val="28"/>
              </w:rPr>
              <w:t>探險旅遊</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6B85" w14:textId="77777777" w:rsidR="003706E8" w:rsidRDefault="00142E69">
            <w:pPr>
              <w:snapToGrid w:val="0"/>
              <w:spacing w:line="440" w:lineRule="exact"/>
              <w:jc w:val="both"/>
            </w:pPr>
            <w:r>
              <w:rPr>
                <w:rFonts w:ascii="新細明體" w:hAnsi="新細明體"/>
                <w:sz w:val="28"/>
                <w:szCs w:val="28"/>
              </w:rPr>
              <w:t>□</w:t>
            </w:r>
            <w:r>
              <w:rPr>
                <w:sz w:val="28"/>
                <w:szCs w:val="28"/>
              </w:rPr>
              <w:t>養生療</w:t>
            </w:r>
            <w:proofErr w:type="gramStart"/>
            <w:r>
              <w:rPr>
                <w:sz w:val="28"/>
                <w:szCs w:val="28"/>
              </w:rPr>
              <w:t>癒</w:t>
            </w:r>
            <w:proofErr w:type="gramEnd"/>
            <w:r>
              <w:rPr>
                <w:sz w:val="28"/>
                <w:szCs w:val="28"/>
              </w:rPr>
              <w:t>(</w:t>
            </w:r>
            <w:r>
              <w:rPr>
                <w:sz w:val="28"/>
                <w:szCs w:val="28"/>
              </w:rPr>
              <w:t>追求維持或增進個人健康相關者</w:t>
            </w:r>
            <w:r>
              <w:rPr>
                <w:sz w:val="28"/>
                <w:szCs w:val="28"/>
              </w:rPr>
              <w:t>)</w:t>
            </w:r>
            <w:r>
              <w:rPr>
                <w:rFonts w:ascii="新細明體" w:hAnsi="新細明體"/>
                <w:sz w:val="28"/>
                <w:szCs w:val="28"/>
              </w:rPr>
              <w:t xml:space="preserve"> </w:t>
            </w:r>
          </w:p>
          <w:p w14:paraId="049B6CDD" w14:textId="77777777" w:rsidR="003706E8" w:rsidRDefault="00142E69">
            <w:pPr>
              <w:snapToGrid w:val="0"/>
              <w:spacing w:line="440" w:lineRule="exact"/>
              <w:jc w:val="both"/>
            </w:pPr>
            <w:r>
              <w:rPr>
                <w:rFonts w:ascii="新細明體" w:hAnsi="新細明體"/>
                <w:sz w:val="28"/>
                <w:szCs w:val="28"/>
              </w:rPr>
              <w:t>□</w:t>
            </w:r>
            <w:r>
              <w:rPr>
                <w:sz w:val="28"/>
                <w:szCs w:val="28"/>
              </w:rPr>
              <w:t>人文古蹟</w:t>
            </w:r>
          </w:p>
          <w:p w14:paraId="59AC1FD1" w14:textId="77777777" w:rsidR="003706E8" w:rsidRDefault="00142E69">
            <w:pPr>
              <w:snapToGrid w:val="0"/>
              <w:spacing w:line="440" w:lineRule="exact"/>
              <w:jc w:val="both"/>
            </w:pPr>
            <w:r>
              <w:rPr>
                <w:rFonts w:ascii="新細明體" w:hAnsi="新細明體"/>
                <w:sz w:val="28"/>
                <w:szCs w:val="28"/>
              </w:rPr>
              <w:t>□</w:t>
            </w:r>
            <w:proofErr w:type="gramStart"/>
            <w:r>
              <w:rPr>
                <w:sz w:val="28"/>
                <w:szCs w:val="28"/>
              </w:rPr>
              <w:t>網紅打卡</w:t>
            </w:r>
            <w:proofErr w:type="gramEnd"/>
          </w:p>
          <w:p w14:paraId="3B4D8458" w14:textId="77777777" w:rsidR="003706E8" w:rsidRDefault="00142E69">
            <w:pPr>
              <w:snapToGrid w:val="0"/>
              <w:spacing w:line="440" w:lineRule="exact"/>
              <w:jc w:val="both"/>
            </w:pPr>
            <w:r>
              <w:rPr>
                <w:rFonts w:ascii="新細明體" w:hAnsi="新細明體"/>
                <w:sz w:val="28"/>
                <w:szCs w:val="28"/>
              </w:rPr>
              <w:t>□</w:t>
            </w:r>
            <w:r>
              <w:rPr>
                <w:sz w:val="28"/>
                <w:szCs w:val="28"/>
              </w:rPr>
              <w:t>話題性活動</w:t>
            </w:r>
          </w:p>
          <w:p w14:paraId="27DB01A2" w14:textId="77777777" w:rsidR="003706E8" w:rsidRDefault="00142E69">
            <w:pPr>
              <w:snapToGrid w:val="0"/>
              <w:spacing w:line="440" w:lineRule="exact"/>
              <w:jc w:val="both"/>
            </w:pPr>
            <w:r>
              <w:rPr>
                <w:rFonts w:ascii="新細明體" w:hAnsi="新細明體"/>
                <w:sz w:val="28"/>
                <w:szCs w:val="28"/>
              </w:rPr>
              <w:t>□</w:t>
            </w:r>
            <w:r>
              <w:rPr>
                <w:sz w:val="28"/>
                <w:szCs w:val="28"/>
              </w:rPr>
              <w:t>部落文化體驗</w:t>
            </w:r>
          </w:p>
          <w:p w14:paraId="17DA5947" w14:textId="77777777" w:rsidR="003706E8" w:rsidRDefault="00142E69">
            <w:pPr>
              <w:snapToGrid w:val="0"/>
              <w:spacing w:line="440" w:lineRule="exact"/>
              <w:jc w:val="both"/>
            </w:pPr>
            <w:r>
              <w:rPr>
                <w:rFonts w:ascii="新細明體" w:hAnsi="新細明體"/>
                <w:sz w:val="28"/>
                <w:szCs w:val="28"/>
              </w:rPr>
              <w:t>□</w:t>
            </w:r>
            <w:r>
              <w:rPr>
                <w:sz w:val="28"/>
                <w:szCs w:val="28"/>
              </w:rPr>
              <w:t>秘境探訪</w:t>
            </w:r>
          </w:p>
          <w:p w14:paraId="2E9FBFD4" w14:textId="77777777" w:rsidR="003706E8" w:rsidRDefault="00142E69">
            <w:pPr>
              <w:snapToGrid w:val="0"/>
              <w:spacing w:line="440" w:lineRule="exact"/>
              <w:jc w:val="both"/>
            </w:pPr>
            <w:r>
              <w:rPr>
                <w:rFonts w:ascii="新細明體" w:hAnsi="新細明體"/>
                <w:color w:val="FF0000"/>
                <w:sz w:val="28"/>
                <w:szCs w:val="28"/>
              </w:rPr>
              <w:t>□</w:t>
            </w:r>
            <w:r>
              <w:rPr>
                <w:rFonts w:ascii="新細明體" w:hAnsi="新細明體"/>
                <w:color w:val="FF0000"/>
                <w:sz w:val="28"/>
                <w:szCs w:val="28"/>
              </w:rPr>
              <w:t>探險旅遊</w:t>
            </w:r>
          </w:p>
        </w:tc>
      </w:tr>
      <w:tr w:rsidR="003706E8" w14:paraId="541B495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B584" w14:textId="77777777" w:rsidR="003706E8" w:rsidRDefault="00142E69">
            <w:pPr>
              <w:snapToGrid w:val="0"/>
              <w:spacing w:line="400" w:lineRule="exact"/>
              <w:jc w:val="both"/>
              <w:rPr>
                <w:sz w:val="28"/>
                <w:szCs w:val="28"/>
              </w:rPr>
            </w:pPr>
            <w:r>
              <w:rPr>
                <w:sz w:val="28"/>
                <w:szCs w:val="28"/>
              </w:rPr>
              <w:t>行程名稱</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45DF" w14:textId="77777777" w:rsidR="003706E8" w:rsidRDefault="00142E69">
            <w:pPr>
              <w:snapToGrid w:val="0"/>
              <w:spacing w:line="400" w:lineRule="exact"/>
              <w:jc w:val="both"/>
            </w:pPr>
            <w:r>
              <w:rPr>
                <w:sz w:val="28"/>
                <w:szCs w:val="28"/>
              </w:rPr>
              <w:t>(</w:t>
            </w:r>
            <w:r>
              <w:rPr>
                <w:sz w:val="28"/>
                <w:szCs w:val="28"/>
              </w:rPr>
              <w:t>應契合行程主題</w:t>
            </w:r>
            <w:r>
              <w:rPr>
                <w:rFonts w:ascii="新細明體" w:hAnsi="新細明體"/>
                <w:sz w:val="28"/>
                <w:szCs w:val="28"/>
              </w:rPr>
              <w:t>，</w:t>
            </w:r>
            <w:r>
              <w:rPr>
                <w:sz w:val="28"/>
                <w:szCs w:val="28"/>
              </w:rPr>
              <w:t>並具體呈現特色</w:t>
            </w:r>
            <w:r>
              <w:rPr>
                <w:sz w:val="28"/>
                <w:szCs w:val="28"/>
              </w:rPr>
              <w:t>)</w:t>
            </w:r>
          </w:p>
        </w:tc>
      </w:tr>
      <w:tr w:rsidR="003706E8" w14:paraId="0E3E9AA2"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5377" w14:textId="77777777" w:rsidR="003706E8" w:rsidRDefault="00142E69">
            <w:pPr>
              <w:snapToGrid w:val="0"/>
              <w:spacing w:line="400" w:lineRule="exact"/>
              <w:jc w:val="both"/>
            </w:pPr>
            <w:r>
              <w:rPr>
                <w:sz w:val="28"/>
                <w:szCs w:val="28"/>
              </w:rPr>
              <w:t>類型</w:t>
            </w:r>
            <w:r>
              <w:rPr>
                <w:sz w:val="28"/>
                <w:szCs w:val="28"/>
              </w:rPr>
              <w:t>(</w:t>
            </w:r>
            <w:r>
              <w:rPr>
                <w:sz w:val="28"/>
                <w:szCs w:val="28"/>
              </w:rPr>
              <w:t>單選</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D34B" w14:textId="77777777" w:rsidR="003706E8" w:rsidRDefault="00142E69">
            <w:pPr>
              <w:snapToGrid w:val="0"/>
              <w:spacing w:line="400" w:lineRule="exact"/>
              <w:jc w:val="both"/>
            </w:pPr>
            <w:r>
              <w:rPr>
                <w:rFonts w:ascii="新細明體" w:hAnsi="新細明體"/>
                <w:sz w:val="28"/>
                <w:szCs w:val="28"/>
              </w:rPr>
              <w:t>□</w:t>
            </w:r>
            <w:r>
              <w:rPr>
                <w:sz w:val="28"/>
                <w:szCs w:val="28"/>
              </w:rPr>
              <w:t>半日遊</w:t>
            </w:r>
          </w:p>
          <w:p w14:paraId="29ADE6FF" w14:textId="77777777" w:rsidR="003706E8" w:rsidRDefault="00142E69">
            <w:pPr>
              <w:snapToGrid w:val="0"/>
              <w:spacing w:line="400" w:lineRule="exact"/>
              <w:jc w:val="both"/>
              <w:rPr>
                <w:sz w:val="28"/>
                <w:szCs w:val="28"/>
              </w:rPr>
            </w:pPr>
            <w:r>
              <w:rPr>
                <w:sz w:val="28"/>
                <w:szCs w:val="28"/>
              </w:rPr>
              <w:t>□1</w:t>
            </w:r>
            <w:r>
              <w:rPr>
                <w:sz w:val="28"/>
                <w:szCs w:val="28"/>
              </w:rPr>
              <w:t>日遊</w:t>
            </w:r>
          </w:p>
          <w:p w14:paraId="0F839D21" w14:textId="77777777" w:rsidR="003706E8" w:rsidRDefault="00142E69">
            <w:pPr>
              <w:snapToGrid w:val="0"/>
              <w:spacing w:line="400" w:lineRule="exact"/>
              <w:jc w:val="both"/>
            </w:pPr>
            <w:r>
              <w:rPr>
                <w:sz w:val="28"/>
                <w:szCs w:val="28"/>
              </w:rPr>
              <w:t>□2</w:t>
            </w:r>
            <w:r>
              <w:rPr>
                <w:sz w:val="28"/>
                <w:szCs w:val="28"/>
              </w:rPr>
              <w:t>日遊</w:t>
            </w:r>
            <w:r>
              <w:rPr>
                <w:rFonts w:ascii="新細明體" w:hAnsi="新細明體"/>
                <w:sz w:val="28"/>
                <w:szCs w:val="28"/>
              </w:rPr>
              <w:t xml:space="preserve"> </w:t>
            </w:r>
          </w:p>
          <w:p w14:paraId="472FC252" w14:textId="77777777" w:rsidR="003706E8" w:rsidRDefault="00142E69">
            <w:pPr>
              <w:snapToGrid w:val="0"/>
              <w:spacing w:line="400" w:lineRule="exact"/>
              <w:jc w:val="both"/>
            </w:pPr>
            <w:r>
              <w:rPr>
                <w:sz w:val="28"/>
                <w:szCs w:val="28"/>
              </w:rPr>
              <w:t>□</w:t>
            </w:r>
            <w:r>
              <w:rPr>
                <w:sz w:val="28"/>
                <w:szCs w:val="28"/>
              </w:rPr>
              <w:t>其他</w:t>
            </w:r>
            <w:r>
              <w:rPr>
                <w:sz w:val="28"/>
                <w:szCs w:val="28"/>
              </w:rPr>
              <w:t>___</w:t>
            </w:r>
            <w:r>
              <w:rPr>
                <w:sz w:val="28"/>
                <w:szCs w:val="28"/>
              </w:rPr>
              <w:t>日遊</w:t>
            </w:r>
          </w:p>
        </w:tc>
      </w:tr>
      <w:tr w:rsidR="003706E8" w14:paraId="7C528FA1"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0056" w14:textId="77777777" w:rsidR="003706E8" w:rsidRDefault="00142E69">
            <w:pPr>
              <w:snapToGrid w:val="0"/>
              <w:spacing w:line="400" w:lineRule="exact"/>
              <w:jc w:val="both"/>
              <w:rPr>
                <w:sz w:val="28"/>
                <w:szCs w:val="28"/>
              </w:rPr>
            </w:pPr>
            <w:r>
              <w:rPr>
                <w:sz w:val="28"/>
                <w:szCs w:val="28"/>
              </w:rPr>
              <w:t>出發時間</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A1A8" w14:textId="77777777" w:rsidR="003706E8" w:rsidRDefault="00142E69">
            <w:pPr>
              <w:snapToGrid w:val="0"/>
              <w:spacing w:line="400" w:lineRule="exact"/>
              <w:jc w:val="both"/>
              <w:rPr>
                <w:sz w:val="28"/>
                <w:szCs w:val="28"/>
              </w:rPr>
            </w:pPr>
            <w:r>
              <w:rPr>
                <w:sz w:val="28"/>
                <w:szCs w:val="28"/>
              </w:rPr>
              <w:t>如</w:t>
            </w:r>
            <w:r>
              <w:rPr>
                <w:sz w:val="28"/>
                <w:szCs w:val="28"/>
              </w:rPr>
              <w:t>AM08</w:t>
            </w:r>
            <w:r>
              <w:rPr>
                <w:sz w:val="28"/>
                <w:szCs w:val="28"/>
              </w:rPr>
              <w:t>：</w:t>
            </w:r>
            <w:r>
              <w:rPr>
                <w:sz w:val="28"/>
                <w:szCs w:val="28"/>
              </w:rPr>
              <w:t>00</w:t>
            </w:r>
            <w:r>
              <w:rPr>
                <w:sz w:val="28"/>
                <w:szCs w:val="28"/>
              </w:rPr>
              <w:t>～</w:t>
            </w:r>
            <w:r>
              <w:rPr>
                <w:sz w:val="28"/>
                <w:szCs w:val="28"/>
              </w:rPr>
              <w:t>09</w:t>
            </w:r>
            <w:r>
              <w:rPr>
                <w:sz w:val="28"/>
                <w:szCs w:val="28"/>
              </w:rPr>
              <w:t>：</w:t>
            </w:r>
            <w:r>
              <w:rPr>
                <w:sz w:val="28"/>
                <w:szCs w:val="28"/>
              </w:rPr>
              <w:t>00</w:t>
            </w:r>
          </w:p>
        </w:tc>
      </w:tr>
      <w:tr w:rsidR="003706E8" w14:paraId="656D16A9"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1F62" w14:textId="77777777" w:rsidR="003706E8" w:rsidRDefault="00142E69">
            <w:pPr>
              <w:snapToGrid w:val="0"/>
              <w:spacing w:line="400" w:lineRule="exact"/>
              <w:jc w:val="both"/>
              <w:rPr>
                <w:sz w:val="28"/>
                <w:szCs w:val="28"/>
              </w:rPr>
            </w:pPr>
            <w:r>
              <w:rPr>
                <w:sz w:val="28"/>
                <w:szCs w:val="28"/>
              </w:rPr>
              <w:t>行程時間</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AAE0" w14:textId="77777777" w:rsidR="003706E8" w:rsidRDefault="003706E8">
            <w:pPr>
              <w:snapToGrid w:val="0"/>
              <w:spacing w:line="400" w:lineRule="exact"/>
              <w:jc w:val="both"/>
              <w:rPr>
                <w:sz w:val="28"/>
                <w:szCs w:val="28"/>
              </w:rPr>
            </w:pPr>
          </w:p>
        </w:tc>
      </w:tr>
      <w:tr w:rsidR="003706E8" w14:paraId="143CC8A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2F95" w14:textId="77777777" w:rsidR="003706E8" w:rsidRDefault="00142E69">
            <w:pPr>
              <w:snapToGrid w:val="0"/>
              <w:spacing w:line="400" w:lineRule="exact"/>
              <w:jc w:val="both"/>
            </w:pPr>
            <w:r>
              <w:rPr>
                <w:sz w:val="28"/>
                <w:szCs w:val="28"/>
              </w:rPr>
              <w:t>成行人數</w:t>
            </w:r>
            <w:r>
              <w:rPr>
                <w:sz w:val="28"/>
                <w:szCs w:val="28"/>
              </w:rPr>
              <w:t>(</w:t>
            </w:r>
            <w:r>
              <w:rPr>
                <w:sz w:val="28"/>
                <w:szCs w:val="28"/>
              </w:rPr>
              <w:t>單選</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26F8" w14:textId="77777777" w:rsidR="003706E8" w:rsidRDefault="00142E69">
            <w:pPr>
              <w:snapToGrid w:val="0"/>
              <w:spacing w:line="400" w:lineRule="exact"/>
              <w:jc w:val="both"/>
            </w:pPr>
            <w:r>
              <w:rPr>
                <w:rFonts w:ascii="新細明體" w:hAnsi="新細明體"/>
                <w:sz w:val="28"/>
                <w:szCs w:val="28"/>
              </w:rPr>
              <w:t>□</w:t>
            </w:r>
            <w:r>
              <w:rPr>
                <w:sz w:val="28"/>
                <w:szCs w:val="28"/>
              </w:rPr>
              <w:t>1</w:t>
            </w:r>
            <w:r>
              <w:rPr>
                <w:sz w:val="28"/>
                <w:szCs w:val="28"/>
              </w:rPr>
              <w:t>人</w:t>
            </w:r>
            <w:r>
              <w:rPr>
                <w:rFonts w:ascii="新細明體" w:hAnsi="新細明體"/>
                <w:sz w:val="28"/>
                <w:szCs w:val="28"/>
              </w:rPr>
              <w:t>□</w:t>
            </w:r>
            <w:r>
              <w:rPr>
                <w:sz w:val="28"/>
                <w:szCs w:val="28"/>
              </w:rPr>
              <w:t>2</w:t>
            </w:r>
            <w:r>
              <w:rPr>
                <w:sz w:val="28"/>
                <w:szCs w:val="28"/>
              </w:rPr>
              <w:t>人</w:t>
            </w:r>
            <w:r>
              <w:rPr>
                <w:rFonts w:ascii="新細明體" w:hAnsi="新細明體"/>
                <w:sz w:val="28"/>
                <w:szCs w:val="28"/>
              </w:rPr>
              <w:t>□</w:t>
            </w:r>
            <w:r>
              <w:rPr>
                <w:sz w:val="28"/>
                <w:szCs w:val="28"/>
              </w:rPr>
              <w:t>3</w:t>
            </w:r>
            <w:r>
              <w:rPr>
                <w:sz w:val="28"/>
                <w:szCs w:val="28"/>
              </w:rPr>
              <w:t>人</w:t>
            </w:r>
            <w:r>
              <w:rPr>
                <w:rFonts w:ascii="新細明體" w:hAnsi="新細明體"/>
                <w:sz w:val="28"/>
                <w:szCs w:val="28"/>
              </w:rPr>
              <w:t>□</w:t>
            </w:r>
            <w:r>
              <w:rPr>
                <w:sz w:val="28"/>
                <w:szCs w:val="28"/>
              </w:rPr>
              <w:t>4</w:t>
            </w:r>
            <w:r>
              <w:rPr>
                <w:sz w:val="28"/>
                <w:szCs w:val="28"/>
              </w:rPr>
              <w:t>人</w:t>
            </w:r>
          </w:p>
        </w:tc>
      </w:tr>
      <w:tr w:rsidR="003706E8" w14:paraId="62663433"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A1F87" w14:textId="77777777" w:rsidR="003706E8" w:rsidRDefault="00142E69">
            <w:pPr>
              <w:snapToGrid w:val="0"/>
              <w:spacing w:line="400" w:lineRule="exact"/>
              <w:jc w:val="both"/>
              <w:rPr>
                <w:sz w:val="28"/>
                <w:szCs w:val="28"/>
              </w:rPr>
            </w:pPr>
            <w:r>
              <w:rPr>
                <w:sz w:val="28"/>
                <w:szCs w:val="28"/>
              </w:rPr>
              <w:t>集合地點</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88A17" w14:textId="77777777" w:rsidR="003706E8" w:rsidRDefault="00142E69">
            <w:pPr>
              <w:snapToGrid w:val="0"/>
              <w:spacing w:line="400" w:lineRule="exact"/>
              <w:jc w:val="both"/>
            </w:pPr>
            <w:r>
              <w:rPr>
                <w:rFonts w:ascii="微軟正黑體" w:eastAsia="微軟正黑體" w:hAnsi="微軟正黑體"/>
                <w:sz w:val="28"/>
                <w:szCs w:val="28"/>
              </w:rPr>
              <w:t>〇〇</w:t>
            </w:r>
            <w:r>
              <w:rPr>
                <w:sz w:val="28"/>
                <w:szCs w:val="28"/>
              </w:rPr>
              <w:t>車站</w:t>
            </w:r>
            <w:r>
              <w:rPr>
                <w:sz w:val="28"/>
                <w:szCs w:val="28"/>
              </w:rPr>
              <w:t>(</w:t>
            </w:r>
            <w:r>
              <w:rPr>
                <w:sz w:val="28"/>
                <w:szCs w:val="28"/>
              </w:rPr>
              <w:t>詳細地點</w:t>
            </w:r>
            <w:r>
              <w:rPr>
                <w:rFonts w:ascii="新細明體" w:hAnsi="新細明體"/>
                <w:sz w:val="28"/>
                <w:szCs w:val="28"/>
              </w:rPr>
              <w:t>，</w:t>
            </w:r>
            <w:r>
              <w:rPr>
                <w:sz w:val="28"/>
                <w:szCs w:val="28"/>
              </w:rPr>
              <w:t>如臺北車站東三門</w:t>
            </w:r>
            <w:r>
              <w:rPr>
                <w:sz w:val="28"/>
                <w:szCs w:val="28"/>
              </w:rPr>
              <w:t>)</w:t>
            </w:r>
            <w:r>
              <w:rPr>
                <w:sz w:val="28"/>
                <w:szCs w:val="28"/>
              </w:rPr>
              <w:t>、</w:t>
            </w:r>
            <w:r>
              <w:rPr>
                <w:rFonts w:ascii="微軟正黑體" w:eastAsia="微軟正黑體" w:hAnsi="微軟正黑體"/>
                <w:sz w:val="28"/>
                <w:szCs w:val="28"/>
              </w:rPr>
              <w:t>〇〇</w:t>
            </w:r>
            <w:r>
              <w:rPr>
                <w:sz w:val="28"/>
                <w:szCs w:val="28"/>
              </w:rPr>
              <w:t>機場等交通場站、</w:t>
            </w:r>
            <w:r>
              <w:rPr>
                <w:rFonts w:ascii="微軟正黑體" w:eastAsia="微軟正黑體" w:hAnsi="微軟正黑體"/>
                <w:sz w:val="28"/>
                <w:szCs w:val="28"/>
              </w:rPr>
              <w:t>〇〇</w:t>
            </w:r>
            <w:r>
              <w:rPr>
                <w:sz w:val="28"/>
                <w:szCs w:val="28"/>
              </w:rPr>
              <w:t>飯店大廳</w:t>
            </w:r>
          </w:p>
        </w:tc>
      </w:tr>
      <w:tr w:rsidR="003706E8" w14:paraId="7E326DEE"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D69F1" w14:textId="77777777" w:rsidR="003706E8" w:rsidRDefault="00142E69">
            <w:pPr>
              <w:snapToGrid w:val="0"/>
              <w:spacing w:line="400" w:lineRule="exact"/>
              <w:jc w:val="both"/>
              <w:rPr>
                <w:sz w:val="28"/>
                <w:szCs w:val="28"/>
              </w:rPr>
            </w:pPr>
            <w:r>
              <w:rPr>
                <w:sz w:val="28"/>
                <w:szCs w:val="28"/>
              </w:rPr>
              <w:t>價格（加</w:t>
            </w:r>
            <w:proofErr w:type="gramStart"/>
            <w:r>
              <w:rPr>
                <w:sz w:val="28"/>
                <w:szCs w:val="28"/>
              </w:rPr>
              <w:t>註</w:t>
            </w:r>
            <w:proofErr w:type="gramEnd"/>
            <w:r>
              <w:rPr>
                <w:sz w:val="28"/>
                <w:szCs w:val="28"/>
              </w:rPr>
              <w:t>相關事</w:t>
            </w:r>
            <w:r>
              <w:rPr>
                <w:sz w:val="28"/>
                <w:szCs w:val="28"/>
              </w:rPr>
              <w:lastRenderedPageBreak/>
              <w:t>項）</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EBC4" w14:textId="77777777" w:rsidR="003706E8" w:rsidRDefault="00142E69">
            <w:pPr>
              <w:snapToGrid w:val="0"/>
              <w:spacing w:line="400" w:lineRule="exact"/>
              <w:jc w:val="both"/>
            </w:pPr>
            <w:r>
              <w:rPr>
                <w:rFonts w:ascii="微軟正黑體" w:eastAsia="微軟正黑體" w:hAnsi="微軟正黑體"/>
                <w:sz w:val="28"/>
                <w:szCs w:val="28"/>
              </w:rPr>
              <w:lastRenderedPageBreak/>
              <w:t>〇,〇〇〇</w:t>
            </w:r>
            <w:r>
              <w:rPr>
                <w:sz w:val="28"/>
                <w:szCs w:val="28"/>
              </w:rPr>
              <w:t>元</w:t>
            </w:r>
            <w:r>
              <w:rPr>
                <w:rFonts w:ascii="標楷體" w:hAnsi="標楷體"/>
                <w:sz w:val="28"/>
                <w:szCs w:val="28"/>
              </w:rPr>
              <w:t>【</w:t>
            </w:r>
            <w:r>
              <w:rPr>
                <w:sz w:val="28"/>
                <w:szCs w:val="28"/>
              </w:rPr>
              <w:t>可考量不同年齡層及出團人數遊</w:t>
            </w:r>
            <w:r>
              <w:rPr>
                <w:sz w:val="28"/>
                <w:szCs w:val="28"/>
              </w:rPr>
              <w:lastRenderedPageBreak/>
              <w:t>客價格，價格包含及不含項目，如住宿、午</w:t>
            </w:r>
            <w:r>
              <w:rPr>
                <w:sz w:val="28"/>
                <w:szCs w:val="28"/>
              </w:rPr>
              <w:t>(</w:t>
            </w:r>
            <w:r>
              <w:rPr>
                <w:sz w:val="28"/>
                <w:szCs w:val="28"/>
              </w:rPr>
              <w:t>晚</w:t>
            </w:r>
            <w:r>
              <w:rPr>
                <w:sz w:val="28"/>
                <w:szCs w:val="28"/>
              </w:rPr>
              <w:t>)</w:t>
            </w:r>
            <w:r>
              <w:rPr>
                <w:sz w:val="28"/>
                <w:szCs w:val="28"/>
              </w:rPr>
              <w:t>餐</w:t>
            </w:r>
            <w:r>
              <w:rPr>
                <w:sz w:val="28"/>
                <w:szCs w:val="28"/>
              </w:rPr>
              <w:t>(</w:t>
            </w:r>
            <w:r>
              <w:rPr>
                <w:sz w:val="28"/>
                <w:szCs w:val="28"/>
              </w:rPr>
              <w:t>每餐市價不得低於新臺幣</w:t>
            </w:r>
            <w:r>
              <w:rPr>
                <w:sz w:val="28"/>
                <w:szCs w:val="28"/>
              </w:rPr>
              <w:t>200</w:t>
            </w:r>
            <w:r>
              <w:rPr>
                <w:sz w:val="28"/>
                <w:szCs w:val="28"/>
              </w:rPr>
              <w:t>元</w:t>
            </w:r>
            <w:r>
              <w:rPr>
                <w:sz w:val="28"/>
                <w:szCs w:val="28"/>
              </w:rPr>
              <w:t>)</w:t>
            </w:r>
            <w:r>
              <w:rPr>
                <w:sz w:val="28"/>
                <w:szCs w:val="28"/>
              </w:rPr>
              <w:t>、「台灣觀巴」車資、</w:t>
            </w:r>
            <w:r>
              <w:rPr>
                <w:rFonts w:ascii="微軟正黑體" w:eastAsia="微軟正黑體" w:hAnsi="微軟正黑體"/>
                <w:sz w:val="28"/>
                <w:szCs w:val="28"/>
              </w:rPr>
              <w:t>〇〇〇</w:t>
            </w:r>
            <w:r>
              <w:rPr>
                <w:sz w:val="28"/>
                <w:szCs w:val="28"/>
              </w:rPr>
              <w:t>萬元契約責任險等事項</w:t>
            </w:r>
            <w:r>
              <w:rPr>
                <w:rFonts w:ascii="標楷體" w:hAnsi="標楷體"/>
                <w:sz w:val="28"/>
                <w:szCs w:val="28"/>
              </w:rPr>
              <w:t>】</w:t>
            </w:r>
          </w:p>
        </w:tc>
      </w:tr>
      <w:tr w:rsidR="003706E8" w14:paraId="6D9261E1"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3859" w14:textId="77777777" w:rsidR="003706E8" w:rsidRDefault="00142E69">
            <w:pPr>
              <w:snapToGrid w:val="0"/>
              <w:spacing w:line="400" w:lineRule="exact"/>
              <w:jc w:val="both"/>
              <w:rPr>
                <w:sz w:val="28"/>
                <w:szCs w:val="28"/>
              </w:rPr>
            </w:pPr>
            <w:r>
              <w:rPr>
                <w:sz w:val="28"/>
                <w:szCs w:val="28"/>
              </w:rPr>
              <w:t>目標客群及市場需求說明</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A3E5" w14:textId="77777777" w:rsidR="003706E8" w:rsidRDefault="00142E69">
            <w:pPr>
              <w:snapToGrid w:val="0"/>
              <w:spacing w:line="400" w:lineRule="exact"/>
              <w:jc w:val="both"/>
            </w:pPr>
            <w:proofErr w:type="gramStart"/>
            <w:r>
              <w:rPr>
                <w:rFonts w:ascii="標楷體" w:hAnsi="標楷體"/>
                <w:sz w:val="28"/>
                <w:szCs w:val="28"/>
              </w:rPr>
              <w:t>請敘明本</w:t>
            </w:r>
            <w:proofErr w:type="gramEnd"/>
            <w:r>
              <w:rPr>
                <w:rFonts w:ascii="標楷體" w:hAnsi="標楷體"/>
                <w:sz w:val="28"/>
                <w:szCs w:val="28"/>
              </w:rPr>
              <w:t>行程目標客群（如：歐美商務、星馬學生、日韓銀髮族、國民旅遊..等</w:t>
            </w:r>
            <w:proofErr w:type="gramStart"/>
            <w:r>
              <w:rPr>
                <w:rFonts w:ascii="標楷體" w:hAnsi="標楷體"/>
                <w:sz w:val="28"/>
                <w:szCs w:val="28"/>
              </w:rPr>
              <w:t>）</w:t>
            </w:r>
            <w:proofErr w:type="gramEnd"/>
            <w:r>
              <w:rPr>
                <w:rFonts w:ascii="標楷體" w:hAnsi="標楷體"/>
                <w:sz w:val="28"/>
                <w:szCs w:val="28"/>
              </w:rPr>
              <w:t>及市場需求狀況</w:t>
            </w:r>
          </w:p>
        </w:tc>
      </w:tr>
      <w:tr w:rsidR="003706E8" w14:paraId="668210AC"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1DED7" w14:textId="77777777" w:rsidR="003706E8" w:rsidRDefault="00142E69">
            <w:pPr>
              <w:snapToGrid w:val="0"/>
              <w:spacing w:line="400" w:lineRule="exact"/>
              <w:jc w:val="both"/>
              <w:rPr>
                <w:sz w:val="28"/>
                <w:szCs w:val="28"/>
              </w:rPr>
            </w:pPr>
            <w:r>
              <w:rPr>
                <w:sz w:val="28"/>
                <w:szCs w:val="28"/>
              </w:rPr>
              <w:t>行程特色</w:t>
            </w:r>
            <w:r>
              <w:rPr>
                <w:sz w:val="28"/>
                <w:szCs w:val="28"/>
              </w:rPr>
              <w:t>(</w:t>
            </w:r>
            <w:r>
              <w:rPr>
                <w:sz w:val="28"/>
                <w:szCs w:val="28"/>
              </w:rPr>
              <w:t>複選</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995F" w14:textId="77777777" w:rsidR="003706E8" w:rsidRDefault="00142E69">
            <w:pPr>
              <w:snapToGrid w:val="0"/>
              <w:spacing w:line="400" w:lineRule="exact"/>
              <w:jc w:val="both"/>
            </w:pPr>
            <w:r>
              <w:rPr>
                <w:rFonts w:ascii="新細明體" w:hAnsi="新細明體"/>
                <w:sz w:val="28"/>
                <w:szCs w:val="28"/>
              </w:rPr>
              <w:t>□</w:t>
            </w:r>
            <w:r>
              <w:rPr>
                <w:sz w:val="28"/>
                <w:szCs w:val="28"/>
              </w:rPr>
              <w:t>精緻深度，說明：</w:t>
            </w:r>
            <w:r>
              <w:rPr>
                <w:sz w:val="28"/>
                <w:szCs w:val="28"/>
              </w:rPr>
              <w:t xml:space="preserve"> </w:t>
            </w:r>
          </w:p>
          <w:p w14:paraId="7C9EC559" w14:textId="77777777" w:rsidR="003706E8" w:rsidRDefault="00142E69">
            <w:pPr>
              <w:snapToGrid w:val="0"/>
              <w:spacing w:line="400" w:lineRule="exact"/>
              <w:jc w:val="both"/>
            </w:pPr>
            <w:r>
              <w:rPr>
                <w:rFonts w:ascii="新細明體" w:hAnsi="新細明體"/>
                <w:sz w:val="28"/>
                <w:szCs w:val="28"/>
              </w:rPr>
              <w:t>□</w:t>
            </w:r>
            <w:r>
              <w:rPr>
                <w:sz w:val="28"/>
                <w:szCs w:val="28"/>
              </w:rPr>
              <w:t>獨特性，說明：</w:t>
            </w:r>
            <w:r>
              <w:rPr>
                <w:sz w:val="28"/>
                <w:szCs w:val="28"/>
              </w:rPr>
              <w:t xml:space="preserve"> </w:t>
            </w:r>
          </w:p>
          <w:p w14:paraId="7205E07D" w14:textId="77777777" w:rsidR="003706E8" w:rsidRDefault="00142E69">
            <w:pPr>
              <w:snapToGrid w:val="0"/>
              <w:spacing w:line="400" w:lineRule="exact"/>
              <w:jc w:val="both"/>
            </w:pPr>
            <w:r>
              <w:rPr>
                <w:rFonts w:ascii="新細明體" w:hAnsi="新細明體"/>
                <w:sz w:val="28"/>
                <w:szCs w:val="28"/>
              </w:rPr>
              <w:t>□</w:t>
            </w:r>
            <w:r>
              <w:rPr>
                <w:sz w:val="28"/>
                <w:szCs w:val="28"/>
              </w:rPr>
              <w:t>體驗價值，說明：</w:t>
            </w:r>
            <w:r>
              <w:rPr>
                <w:sz w:val="28"/>
                <w:szCs w:val="28"/>
              </w:rPr>
              <w:t xml:space="preserve"> </w:t>
            </w:r>
          </w:p>
        </w:tc>
      </w:tr>
      <w:tr w:rsidR="003706E8" w14:paraId="7B8F309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7AAA" w14:textId="77777777" w:rsidR="003706E8" w:rsidRDefault="00142E69">
            <w:pPr>
              <w:snapToGrid w:val="0"/>
              <w:spacing w:line="400" w:lineRule="exact"/>
              <w:jc w:val="both"/>
              <w:rPr>
                <w:sz w:val="28"/>
                <w:szCs w:val="28"/>
              </w:rPr>
            </w:pPr>
            <w:r>
              <w:rPr>
                <w:sz w:val="28"/>
                <w:szCs w:val="28"/>
              </w:rPr>
              <w:t>行程及注意事項</w:t>
            </w:r>
          </w:p>
          <w:p w14:paraId="275C9FFB" w14:textId="77777777" w:rsidR="003706E8" w:rsidRDefault="00142E69">
            <w:pPr>
              <w:snapToGrid w:val="0"/>
              <w:spacing w:line="400" w:lineRule="exact"/>
              <w:jc w:val="both"/>
            </w:pPr>
            <w:r>
              <w:rPr>
                <w:rFonts w:ascii="標楷體" w:hAnsi="標楷體"/>
                <w:sz w:val="28"/>
                <w:szCs w:val="28"/>
              </w:rPr>
              <w:t>以</w:t>
            </w:r>
            <w:r>
              <w:rPr>
                <w:sz w:val="28"/>
                <w:szCs w:val="28"/>
              </w:rPr>
              <w:t>精緻體驗</w:t>
            </w:r>
            <w:r>
              <w:rPr>
                <w:rFonts w:ascii="新細明體" w:hAnsi="新細明體"/>
                <w:sz w:val="28"/>
                <w:szCs w:val="28"/>
              </w:rPr>
              <w:t>、</w:t>
            </w:r>
            <w:r>
              <w:rPr>
                <w:sz w:val="28"/>
                <w:szCs w:val="28"/>
              </w:rPr>
              <w:t>在地深化之主題旅遊為基礎行程</w:t>
            </w:r>
            <w:r>
              <w:rPr>
                <w:rFonts w:ascii="新細明體" w:hAnsi="新細明體"/>
                <w:sz w:val="28"/>
                <w:szCs w:val="28"/>
              </w:rPr>
              <w:t>，</w:t>
            </w:r>
            <w:r>
              <w:rPr>
                <w:sz w:val="28"/>
                <w:szCs w:val="28"/>
              </w:rPr>
              <w:t>並請註明：各行程點</w:t>
            </w:r>
            <w:r>
              <w:rPr>
                <w:sz w:val="28"/>
                <w:szCs w:val="28"/>
              </w:rPr>
              <w:t>(</w:t>
            </w:r>
            <w:r>
              <w:rPr>
                <w:sz w:val="28"/>
                <w:szCs w:val="28"/>
              </w:rPr>
              <w:t>停留時間</w:t>
            </w:r>
            <w:r>
              <w:rPr>
                <w:sz w:val="28"/>
                <w:szCs w:val="28"/>
              </w:rPr>
              <w:t>)</w:t>
            </w:r>
            <w:r>
              <w:rPr>
                <w:sz w:val="28"/>
                <w:szCs w:val="28"/>
              </w:rPr>
              <w:t>、替代行程點</w:t>
            </w:r>
            <w:r>
              <w:rPr>
                <w:rFonts w:ascii="新細明體" w:hAnsi="新細明體"/>
                <w:sz w:val="28"/>
                <w:szCs w:val="28"/>
              </w:rPr>
              <w:t>、</w:t>
            </w:r>
            <w:r>
              <w:rPr>
                <w:sz w:val="28"/>
                <w:szCs w:val="28"/>
              </w:rPr>
              <w:t>餐飲及體驗等</w:t>
            </w:r>
            <w:r>
              <w:rPr>
                <w:rFonts w:ascii="微軟正黑體" w:eastAsia="微軟正黑體" w:hAnsi="微軟正黑體"/>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19F5" w14:textId="77777777" w:rsidR="003706E8" w:rsidRDefault="00142E69">
            <w:pPr>
              <w:snapToGrid w:val="0"/>
              <w:spacing w:line="400" w:lineRule="exact"/>
              <w:jc w:val="both"/>
              <w:rPr>
                <w:sz w:val="28"/>
                <w:szCs w:val="28"/>
              </w:rPr>
            </w:pPr>
            <w:r>
              <w:rPr>
                <w:sz w:val="28"/>
                <w:szCs w:val="28"/>
              </w:rPr>
              <w:t>行程</w:t>
            </w:r>
          </w:p>
          <w:p w14:paraId="5F5A8134" w14:textId="77777777" w:rsidR="003706E8" w:rsidRDefault="00142E69">
            <w:pPr>
              <w:snapToGrid w:val="0"/>
              <w:spacing w:line="400" w:lineRule="exact"/>
              <w:jc w:val="both"/>
            </w:pPr>
            <w:r>
              <w:rPr>
                <w:sz w:val="28"/>
                <w:szCs w:val="28"/>
              </w:rPr>
              <w:t>如</w:t>
            </w:r>
            <w:r>
              <w:rPr>
                <w:sz w:val="28"/>
                <w:szCs w:val="28"/>
              </w:rPr>
              <w:t>9:00</w:t>
            </w:r>
            <w:r>
              <w:rPr>
                <w:rFonts w:ascii="微軟正黑體" w:eastAsia="微軟正黑體" w:hAnsi="微軟正黑體"/>
                <w:sz w:val="28"/>
                <w:szCs w:val="28"/>
              </w:rPr>
              <w:t>〇〇</w:t>
            </w:r>
            <w:r>
              <w:rPr>
                <w:sz w:val="28"/>
                <w:szCs w:val="28"/>
              </w:rPr>
              <w:t>出發</w:t>
            </w:r>
            <w:r>
              <w:rPr>
                <w:sz w:val="28"/>
                <w:szCs w:val="28"/>
              </w:rPr>
              <w:t>-A</w:t>
            </w:r>
            <w:r>
              <w:rPr>
                <w:sz w:val="28"/>
                <w:szCs w:val="28"/>
              </w:rPr>
              <w:t>行程點</w:t>
            </w:r>
            <w:r>
              <w:rPr>
                <w:sz w:val="28"/>
                <w:szCs w:val="28"/>
              </w:rPr>
              <w:t>(30</w:t>
            </w:r>
            <w:r>
              <w:rPr>
                <w:sz w:val="28"/>
                <w:szCs w:val="28"/>
              </w:rPr>
              <w:t>分</w:t>
            </w:r>
            <w:r>
              <w:rPr>
                <w:sz w:val="28"/>
                <w:szCs w:val="28"/>
              </w:rPr>
              <w:t>)</w:t>
            </w:r>
            <w:r>
              <w:rPr>
                <w:sz w:val="28"/>
                <w:szCs w:val="28"/>
              </w:rPr>
              <w:t>－</w:t>
            </w:r>
            <w:r>
              <w:rPr>
                <w:sz w:val="28"/>
                <w:szCs w:val="28"/>
              </w:rPr>
              <w:t>B</w:t>
            </w:r>
            <w:r>
              <w:rPr>
                <w:sz w:val="28"/>
                <w:szCs w:val="28"/>
              </w:rPr>
              <w:t>行程點</w:t>
            </w:r>
            <w:r>
              <w:rPr>
                <w:sz w:val="28"/>
                <w:szCs w:val="28"/>
              </w:rPr>
              <w:t>(45</w:t>
            </w:r>
            <w:r>
              <w:rPr>
                <w:sz w:val="28"/>
                <w:szCs w:val="28"/>
              </w:rPr>
              <w:t>分</w:t>
            </w:r>
            <w:r>
              <w:rPr>
                <w:sz w:val="28"/>
                <w:szCs w:val="28"/>
              </w:rPr>
              <w:t>)</w:t>
            </w:r>
            <w:r>
              <w:rPr>
                <w:sz w:val="28"/>
                <w:szCs w:val="28"/>
              </w:rPr>
              <w:t>－</w:t>
            </w:r>
            <w:r>
              <w:rPr>
                <w:sz w:val="28"/>
                <w:szCs w:val="28"/>
              </w:rPr>
              <w:t>C</w:t>
            </w:r>
            <w:r>
              <w:rPr>
                <w:sz w:val="28"/>
                <w:szCs w:val="28"/>
              </w:rPr>
              <w:t>行程點</w:t>
            </w:r>
            <w:r>
              <w:rPr>
                <w:sz w:val="28"/>
                <w:szCs w:val="28"/>
              </w:rPr>
              <w:t>(50</w:t>
            </w:r>
            <w:r>
              <w:rPr>
                <w:sz w:val="28"/>
                <w:szCs w:val="28"/>
              </w:rPr>
              <w:t>分</w:t>
            </w:r>
            <w:r>
              <w:rPr>
                <w:sz w:val="28"/>
                <w:szCs w:val="28"/>
              </w:rPr>
              <w:t>)(</w:t>
            </w:r>
            <w:r>
              <w:rPr>
                <w:sz w:val="28"/>
                <w:szCs w:val="28"/>
              </w:rPr>
              <w:t>午餐、原住民風味餐、養生餐</w:t>
            </w:r>
            <w:r>
              <w:rPr>
                <w:sz w:val="28"/>
                <w:szCs w:val="28"/>
              </w:rPr>
              <w:t>…)(</w:t>
            </w:r>
            <w:r>
              <w:rPr>
                <w:sz w:val="28"/>
                <w:szCs w:val="28"/>
              </w:rPr>
              <w:t>午餐，自費</w:t>
            </w:r>
            <w:r>
              <w:rPr>
                <w:sz w:val="28"/>
                <w:szCs w:val="28"/>
              </w:rPr>
              <w:t>)—D</w:t>
            </w:r>
            <w:r>
              <w:rPr>
                <w:sz w:val="28"/>
                <w:szCs w:val="28"/>
              </w:rPr>
              <w:t>行程點</w:t>
            </w:r>
            <w:r>
              <w:rPr>
                <w:sz w:val="28"/>
                <w:szCs w:val="28"/>
              </w:rPr>
              <w:t>(50</w:t>
            </w:r>
            <w:r>
              <w:rPr>
                <w:sz w:val="28"/>
                <w:szCs w:val="28"/>
              </w:rPr>
              <w:t>分</w:t>
            </w:r>
            <w:r>
              <w:rPr>
                <w:sz w:val="28"/>
                <w:szCs w:val="28"/>
              </w:rPr>
              <w:t>)(</w:t>
            </w:r>
            <w:r>
              <w:rPr>
                <w:sz w:val="28"/>
                <w:szCs w:val="28"/>
              </w:rPr>
              <w:t>木雕彩繪體驗、抹茶粉研磨</w:t>
            </w:r>
            <w:r>
              <w:rPr>
                <w:sz w:val="28"/>
                <w:szCs w:val="28"/>
              </w:rPr>
              <w:t>DIY</w:t>
            </w:r>
            <w:r>
              <w:rPr>
                <w:sz w:val="28"/>
                <w:szCs w:val="28"/>
              </w:rPr>
              <w:t>、果醬製作</w:t>
            </w:r>
            <w:r>
              <w:rPr>
                <w:sz w:val="28"/>
                <w:szCs w:val="28"/>
              </w:rPr>
              <w:t>DIY…) —E</w:t>
            </w:r>
            <w:r>
              <w:rPr>
                <w:sz w:val="28"/>
                <w:szCs w:val="28"/>
              </w:rPr>
              <w:t>行程點</w:t>
            </w:r>
            <w:r>
              <w:rPr>
                <w:sz w:val="28"/>
                <w:szCs w:val="28"/>
              </w:rPr>
              <w:t>(30</w:t>
            </w:r>
            <w:r>
              <w:rPr>
                <w:sz w:val="28"/>
                <w:szCs w:val="28"/>
              </w:rPr>
              <w:t>分</w:t>
            </w:r>
            <w:r>
              <w:rPr>
                <w:sz w:val="28"/>
                <w:szCs w:val="28"/>
              </w:rPr>
              <w:t>)</w:t>
            </w:r>
            <w:r>
              <w:rPr>
                <w:sz w:val="28"/>
                <w:szCs w:val="28"/>
              </w:rPr>
              <w:t>【每週一休館，改至</w:t>
            </w:r>
            <w:r>
              <w:rPr>
                <w:rFonts w:ascii="新細明體" w:hAnsi="新細明體" w:cs="新細明體"/>
                <w:sz w:val="28"/>
                <w:szCs w:val="28"/>
              </w:rPr>
              <w:t>〇〇</w:t>
            </w:r>
            <w:r>
              <w:rPr>
                <w:sz w:val="28"/>
                <w:szCs w:val="28"/>
              </w:rPr>
              <w:t xml:space="preserve"> (</w:t>
            </w:r>
            <w:r>
              <w:rPr>
                <w:sz w:val="28"/>
                <w:szCs w:val="28"/>
              </w:rPr>
              <w:t>行程點</w:t>
            </w:r>
            <w:r>
              <w:rPr>
                <w:sz w:val="28"/>
                <w:szCs w:val="28"/>
              </w:rPr>
              <w:t>)</w:t>
            </w:r>
            <w:r>
              <w:rPr>
                <w:sz w:val="28"/>
                <w:szCs w:val="28"/>
              </w:rPr>
              <w:t>或</w:t>
            </w:r>
            <w:r>
              <w:rPr>
                <w:rFonts w:ascii="新細明體" w:hAnsi="新細明體" w:cs="新細明體"/>
                <w:sz w:val="28"/>
                <w:szCs w:val="28"/>
              </w:rPr>
              <w:t>〇</w:t>
            </w:r>
            <w:r>
              <w:rPr>
                <w:sz w:val="28"/>
                <w:szCs w:val="28"/>
              </w:rPr>
              <w:t>月</w:t>
            </w:r>
            <w:r>
              <w:rPr>
                <w:sz w:val="28"/>
                <w:szCs w:val="28"/>
              </w:rPr>
              <w:t>-</w:t>
            </w:r>
            <w:r>
              <w:rPr>
                <w:rFonts w:ascii="新細明體" w:hAnsi="新細明體" w:cs="新細明體"/>
                <w:sz w:val="28"/>
                <w:szCs w:val="28"/>
              </w:rPr>
              <w:t>〇</w:t>
            </w:r>
            <w:r>
              <w:rPr>
                <w:sz w:val="28"/>
                <w:szCs w:val="28"/>
              </w:rPr>
              <w:t>月配合</w:t>
            </w:r>
            <w:r>
              <w:rPr>
                <w:rFonts w:ascii="新細明體" w:hAnsi="新細明體" w:cs="新細明體"/>
                <w:sz w:val="28"/>
                <w:szCs w:val="28"/>
              </w:rPr>
              <w:t>〇〇〇</w:t>
            </w:r>
            <w:r>
              <w:rPr>
                <w:sz w:val="28"/>
                <w:szCs w:val="28"/>
              </w:rPr>
              <w:t>(</w:t>
            </w:r>
            <w:r>
              <w:rPr>
                <w:sz w:val="28"/>
                <w:szCs w:val="28"/>
              </w:rPr>
              <w:t>花季或景觀</w:t>
            </w:r>
            <w:r>
              <w:rPr>
                <w:sz w:val="28"/>
                <w:szCs w:val="28"/>
              </w:rPr>
              <w:t>)</w:t>
            </w:r>
            <w:r>
              <w:rPr>
                <w:sz w:val="28"/>
                <w:szCs w:val="28"/>
              </w:rPr>
              <w:t>改至</w:t>
            </w:r>
            <w:r>
              <w:rPr>
                <w:rFonts w:ascii="新細明體" w:hAnsi="新細明體" w:cs="新細明體"/>
                <w:sz w:val="28"/>
                <w:szCs w:val="28"/>
              </w:rPr>
              <w:t>〇〇</w:t>
            </w:r>
            <w:r>
              <w:rPr>
                <w:sz w:val="28"/>
                <w:szCs w:val="28"/>
              </w:rPr>
              <w:t>(</w:t>
            </w:r>
            <w:r>
              <w:rPr>
                <w:sz w:val="28"/>
                <w:szCs w:val="28"/>
              </w:rPr>
              <w:t>行程點</w:t>
            </w:r>
            <w:r>
              <w:rPr>
                <w:sz w:val="28"/>
                <w:szCs w:val="28"/>
              </w:rPr>
              <w:t>)</w:t>
            </w:r>
            <w:r>
              <w:rPr>
                <w:sz w:val="28"/>
                <w:szCs w:val="28"/>
              </w:rPr>
              <w:t>】</w:t>
            </w:r>
            <w:r>
              <w:rPr>
                <w:sz w:val="28"/>
                <w:szCs w:val="28"/>
              </w:rPr>
              <w:t xml:space="preserve"> —F</w:t>
            </w:r>
            <w:r>
              <w:rPr>
                <w:sz w:val="28"/>
                <w:szCs w:val="28"/>
              </w:rPr>
              <w:t>行程點</w:t>
            </w:r>
            <w:r>
              <w:rPr>
                <w:sz w:val="28"/>
                <w:szCs w:val="28"/>
              </w:rPr>
              <w:t>(30</w:t>
            </w:r>
            <w:r>
              <w:rPr>
                <w:sz w:val="28"/>
                <w:szCs w:val="28"/>
              </w:rPr>
              <w:t>分</w:t>
            </w:r>
            <w:r>
              <w:rPr>
                <w:sz w:val="28"/>
                <w:szCs w:val="28"/>
              </w:rPr>
              <w:t>)—17:00</w:t>
            </w:r>
            <w:r>
              <w:rPr>
                <w:sz w:val="28"/>
                <w:szCs w:val="28"/>
              </w:rPr>
              <w:t>回程。</w:t>
            </w:r>
          </w:p>
          <w:p w14:paraId="2E1B8062" w14:textId="77777777" w:rsidR="003706E8" w:rsidRDefault="00142E69">
            <w:pPr>
              <w:snapToGrid w:val="0"/>
              <w:spacing w:line="400" w:lineRule="exact"/>
              <w:jc w:val="both"/>
              <w:rPr>
                <w:sz w:val="28"/>
                <w:szCs w:val="28"/>
              </w:rPr>
            </w:pPr>
            <w:r>
              <w:rPr>
                <w:sz w:val="28"/>
                <w:szCs w:val="28"/>
              </w:rPr>
              <w:t>注意事項，如</w:t>
            </w:r>
          </w:p>
          <w:p w14:paraId="7018F6EE" w14:textId="77777777" w:rsidR="003706E8" w:rsidRDefault="00142E69">
            <w:pPr>
              <w:snapToGrid w:val="0"/>
              <w:spacing w:line="400" w:lineRule="exact"/>
              <w:jc w:val="both"/>
            </w:pPr>
            <w:r>
              <w:rPr>
                <w:sz w:val="28"/>
                <w:szCs w:val="28"/>
              </w:rPr>
              <w:t>1.</w:t>
            </w:r>
            <w:r>
              <w:rPr>
                <w:sz w:val="28"/>
                <w:szCs w:val="28"/>
              </w:rPr>
              <w:t>特殊行程所需穿著或備品提醒</w:t>
            </w:r>
            <w:r>
              <w:rPr>
                <w:rFonts w:ascii="微軟正黑體" w:eastAsia="微軟正黑體" w:hAnsi="微軟正黑體"/>
                <w:sz w:val="28"/>
                <w:szCs w:val="28"/>
              </w:rPr>
              <w:t>。</w:t>
            </w:r>
          </w:p>
          <w:p w14:paraId="08C605AB" w14:textId="77777777" w:rsidR="003706E8" w:rsidRDefault="00142E69">
            <w:pPr>
              <w:snapToGrid w:val="0"/>
              <w:spacing w:line="400" w:lineRule="exact"/>
              <w:ind w:left="280" w:hanging="280"/>
              <w:jc w:val="both"/>
            </w:pPr>
            <w:r>
              <w:rPr>
                <w:sz w:val="28"/>
                <w:szCs w:val="28"/>
              </w:rPr>
              <w:t>2.</w:t>
            </w:r>
            <w:r>
              <w:rPr>
                <w:sz w:val="28"/>
                <w:szCs w:val="28"/>
              </w:rPr>
              <w:t>本行程</w:t>
            </w:r>
            <w:r>
              <w:rPr>
                <w:rFonts w:ascii="新細明體" w:hAnsi="新細明體" w:cs="新細明體"/>
                <w:sz w:val="28"/>
                <w:szCs w:val="28"/>
              </w:rPr>
              <w:t>〇</w:t>
            </w:r>
            <w:r>
              <w:rPr>
                <w:sz w:val="28"/>
                <w:szCs w:val="28"/>
              </w:rPr>
              <w:t>月</w:t>
            </w:r>
            <w:r>
              <w:rPr>
                <w:sz w:val="28"/>
                <w:szCs w:val="28"/>
              </w:rPr>
              <w:t>-</w:t>
            </w:r>
            <w:r>
              <w:rPr>
                <w:rFonts w:ascii="新細明體" w:hAnsi="新細明體" w:cs="新細明體"/>
                <w:sz w:val="28"/>
                <w:szCs w:val="28"/>
              </w:rPr>
              <w:t>〇</w:t>
            </w:r>
            <w:r>
              <w:rPr>
                <w:sz w:val="28"/>
                <w:szCs w:val="28"/>
              </w:rPr>
              <w:t>月因應</w:t>
            </w:r>
            <w:r>
              <w:rPr>
                <w:rFonts w:ascii="新細明體" w:hAnsi="新細明體" w:cs="新細明體"/>
                <w:sz w:val="28"/>
                <w:szCs w:val="28"/>
              </w:rPr>
              <w:t>〇〇〇</w:t>
            </w:r>
            <w:r>
              <w:rPr>
                <w:sz w:val="28"/>
                <w:szCs w:val="28"/>
              </w:rPr>
              <w:t>(</w:t>
            </w:r>
            <w:r>
              <w:rPr>
                <w:sz w:val="28"/>
                <w:szCs w:val="28"/>
              </w:rPr>
              <w:t>氣候或停止開放</w:t>
            </w:r>
            <w:r>
              <w:rPr>
                <w:sz w:val="28"/>
                <w:szCs w:val="28"/>
              </w:rPr>
              <w:t>)</w:t>
            </w:r>
            <w:r>
              <w:rPr>
                <w:sz w:val="28"/>
                <w:szCs w:val="28"/>
              </w:rPr>
              <w:t>暫停服務。</w:t>
            </w:r>
          </w:p>
          <w:p w14:paraId="2FD438AE" w14:textId="77777777" w:rsidR="003706E8" w:rsidRDefault="00142E69">
            <w:pPr>
              <w:snapToGrid w:val="0"/>
              <w:spacing w:line="400" w:lineRule="exact"/>
              <w:jc w:val="both"/>
              <w:rPr>
                <w:sz w:val="28"/>
                <w:szCs w:val="28"/>
              </w:rPr>
            </w:pPr>
            <w:r>
              <w:rPr>
                <w:sz w:val="28"/>
                <w:szCs w:val="28"/>
              </w:rPr>
              <w:t>3….</w:t>
            </w:r>
          </w:p>
        </w:tc>
      </w:tr>
      <w:tr w:rsidR="003706E8" w14:paraId="2F44155F" w14:textId="77777777">
        <w:trPr>
          <w:trHeight w:val="98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18B3" w14:textId="77777777" w:rsidR="003706E8" w:rsidRDefault="00142E69">
            <w:pPr>
              <w:snapToGrid w:val="0"/>
              <w:spacing w:line="400" w:lineRule="exact"/>
              <w:jc w:val="both"/>
              <w:rPr>
                <w:sz w:val="28"/>
                <w:szCs w:val="28"/>
              </w:rPr>
            </w:pPr>
            <w:r>
              <w:rPr>
                <w:sz w:val="28"/>
                <w:szCs w:val="28"/>
              </w:rPr>
              <w:t>行程點簡介</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87101" w14:textId="77777777" w:rsidR="003706E8" w:rsidRDefault="00142E69">
            <w:pPr>
              <w:snapToGrid w:val="0"/>
              <w:spacing w:line="400" w:lineRule="exact"/>
              <w:ind w:left="-44"/>
              <w:jc w:val="both"/>
              <w:rPr>
                <w:sz w:val="28"/>
                <w:szCs w:val="28"/>
              </w:rPr>
            </w:pPr>
            <w:r>
              <w:rPr>
                <w:sz w:val="28"/>
                <w:szCs w:val="28"/>
              </w:rPr>
              <w:t xml:space="preserve"> (</w:t>
            </w:r>
            <w:r>
              <w:rPr>
                <w:sz w:val="28"/>
                <w:szCs w:val="28"/>
              </w:rPr>
              <w:t>請簡要說明行程點之特色</w:t>
            </w:r>
            <w:r>
              <w:rPr>
                <w:sz w:val="28"/>
                <w:szCs w:val="28"/>
              </w:rPr>
              <w:t>)</w:t>
            </w:r>
          </w:p>
        </w:tc>
      </w:tr>
      <w:tr w:rsidR="003706E8" w14:paraId="0B2EB561"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4A777" w14:textId="77777777" w:rsidR="003706E8" w:rsidRDefault="00142E69">
            <w:pPr>
              <w:snapToGrid w:val="0"/>
              <w:spacing w:line="400" w:lineRule="exact"/>
              <w:jc w:val="both"/>
            </w:pPr>
            <w:r>
              <w:rPr>
                <w:sz w:val="28"/>
                <w:szCs w:val="28"/>
              </w:rPr>
              <w:t>行程是否符合</w:t>
            </w:r>
            <w:r>
              <w:rPr>
                <w:rFonts w:ascii="標楷體" w:hAnsi="標楷體"/>
                <w:sz w:val="28"/>
                <w:szCs w:val="28"/>
              </w:rPr>
              <w:t>「</w:t>
            </w:r>
            <w:r>
              <w:rPr>
                <w:sz w:val="28"/>
                <w:szCs w:val="28"/>
              </w:rPr>
              <w:t>國內旅遊團一日遊產品合理行程規劃及檢視注意事項</w:t>
            </w:r>
            <w:r>
              <w:rPr>
                <w:rFonts w:ascii="標楷體" w:hAnsi="標楷體"/>
                <w:sz w:val="28"/>
                <w:szCs w:val="28"/>
              </w:rPr>
              <w:t>」</w:t>
            </w:r>
            <w:r>
              <w:rPr>
                <w:sz w:val="28"/>
                <w:szCs w:val="28"/>
              </w:rPr>
              <w:t>(</w:t>
            </w:r>
            <w:r>
              <w:rPr>
                <w:sz w:val="28"/>
                <w:szCs w:val="28"/>
              </w:rPr>
              <w:t>單選</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964CA" w14:textId="77777777" w:rsidR="003706E8" w:rsidRDefault="00142E69">
            <w:pPr>
              <w:snapToGrid w:val="0"/>
              <w:spacing w:line="400" w:lineRule="exact"/>
              <w:jc w:val="both"/>
              <w:rPr>
                <w:rFonts w:ascii="標楷體" w:hAnsi="標楷體"/>
                <w:sz w:val="28"/>
                <w:szCs w:val="28"/>
              </w:rPr>
            </w:pPr>
            <w:r>
              <w:rPr>
                <w:rFonts w:ascii="標楷體" w:hAnsi="標楷體"/>
                <w:sz w:val="28"/>
                <w:szCs w:val="28"/>
              </w:rPr>
              <w:t>□是</w:t>
            </w:r>
          </w:p>
          <w:p w14:paraId="262C43B8" w14:textId="77777777" w:rsidR="003706E8" w:rsidRDefault="00142E69">
            <w:pPr>
              <w:snapToGrid w:val="0"/>
              <w:spacing w:line="400" w:lineRule="exact"/>
            </w:pPr>
            <w:proofErr w:type="gramStart"/>
            <w:r>
              <w:rPr>
                <w:rFonts w:ascii="新細明體" w:hAnsi="新細明體"/>
                <w:sz w:val="28"/>
                <w:szCs w:val="28"/>
              </w:rPr>
              <w:t>□</w:t>
            </w:r>
            <w:r>
              <w:rPr>
                <w:sz w:val="28"/>
                <w:szCs w:val="28"/>
              </w:rPr>
              <w:t>否</w:t>
            </w:r>
            <w:proofErr w:type="gramEnd"/>
            <w:r>
              <w:rPr>
                <w:rFonts w:ascii="新細明體" w:hAnsi="新細明體"/>
                <w:sz w:val="28"/>
                <w:szCs w:val="28"/>
              </w:rPr>
              <w:t>，</w:t>
            </w:r>
            <w:r>
              <w:rPr>
                <w:sz w:val="28"/>
                <w:szCs w:val="28"/>
              </w:rPr>
              <w:t>原因</w:t>
            </w:r>
            <w:r>
              <w:rPr>
                <w:sz w:val="28"/>
                <w:szCs w:val="28"/>
              </w:rPr>
              <w:t>_________________</w:t>
            </w:r>
          </w:p>
        </w:tc>
      </w:tr>
      <w:tr w:rsidR="003706E8" w14:paraId="6DE3FD2A"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F1F4" w14:textId="77777777" w:rsidR="003706E8" w:rsidRDefault="00142E69">
            <w:pPr>
              <w:snapToGrid w:val="0"/>
              <w:spacing w:line="400" w:lineRule="exact"/>
              <w:jc w:val="both"/>
            </w:pPr>
            <w:r>
              <w:rPr>
                <w:sz w:val="28"/>
                <w:szCs w:val="28"/>
              </w:rPr>
              <w:t>導</w:t>
            </w:r>
            <w:proofErr w:type="gramStart"/>
            <w:r>
              <w:rPr>
                <w:sz w:val="28"/>
                <w:szCs w:val="28"/>
              </w:rPr>
              <w:t>覽</w:t>
            </w:r>
            <w:proofErr w:type="gramEnd"/>
            <w:r>
              <w:rPr>
                <w:sz w:val="28"/>
                <w:szCs w:val="28"/>
              </w:rPr>
              <w:t>與訂購服務</w:t>
            </w:r>
            <w:r>
              <w:rPr>
                <w:sz w:val="28"/>
                <w:szCs w:val="28"/>
              </w:rPr>
              <w:t>(</w:t>
            </w:r>
            <w:r>
              <w:rPr>
                <w:sz w:val="28"/>
                <w:szCs w:val="28"/>
              </w:rPr>
              <w:t>複選</w:t>
            </w:r>
            <w:r>
              <w:rPr>
                <w:sz w:val="28"/>
                <w:szCs w:val="28"/>
              </w:rPr>
              <w:t>) (</w:t>
            </w:r>
            <w:r>
              <w:rPr>
                <w:sz w:val="28"/>
                <w:szCs w:val="28"/>
              </w:rPr>
              <w:t>應附導遊證照</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DB75" w14:textId="77777777" w:rsidR="003706E8" w:rsidRDefault="00142E69">
            <w:pPr>
              <w:tabs>
                <w:tab w:val="left" w:pos="1400"/>
              </w:tabs>
              <w:snapToGrid w:val="0"/>
              <w:spacing w:line="400" w:lineRule="exact"/>
              <w:jc w:val="both"/>
            </w:pPr>
            <w:r>
              <w:rPr>
                <w:rFonts w:ascii="標楷體" w:hAnsi="標楷體"/>
                <w:sz w:val="28"/>
                <w:szCs w:val="28"/>
              </w:rPr>
              <w:t>□</w:t>
            </w:r>
            <w:r>
              <w:rPr>
                <w:sz w:val="28"/>
                <w:szCs w:val="28"/>
              </w:rPr>
              <w:t>中文</w:t>
            </w:r>
            <w:r>
              <w:rPr>
                <w:sz w:val="28"/>
                <w:szCs w:val="28"/>
              </w:rPr>
              <w:t xml:space="preserve">  </w:t>
            </w:r>
            <w:r>
              <w:rPr>
                <w:rFonts w:ascii="新細明體" w:hAnsi="新細明體"/>
                <w:sz w:val="28"/>
                <w:szCs w:val="28"/>
              </w:rPr>
              <w:t>□</w:t>
            </w:r>
            <w:r>
              <w:rPr>
                <w:sz w:val="28"/>
                <w:szCs w:val="28"/>
              </w:rPr>
              <w:t>英文</w:t>
            </w:r>
            <w:r>
              <w:rPr>
                <w:sz w:val="28"/>
                <w:szCs w:val="28"/>
              </w:rPr>
              <w:t xml:space="preserve">  </w:t>
            </w:r>
            <w:r>
              <w:rPr>
                <w:rFonts w:ascii="標楷體" w:hAnsi="標楷體"/>
                <w:sz w:val="28"/>
                <w:szCs w:val="28"/>
              </w:rPr>
              <w:t>□</w:t>
            </w:r>
            <w:r>
              <w:rPr>
                <w:sz w:val="28"/>
                <w:szCs w:val="28"/>
              </w:rPr>
              <w:t>日文人員服務</w:t>
            </w:r>
          </w:p>
          <w:p w14:paraId="5CB5EBB9" w14:textId="77777777" w:rsidR="003706E8" w:rsidRDefault="00142E69">
            <w:pPr>
              <w:tabs>
                <w:tab w:val="left" w:pos="1400"/>
              </w:tabs>
              <w:snapToGrid w:val="0"/>
              <w:spacing w:line="400" w:lineRule="exact"/>
              <w:jc w:val="both"/>
            </w:pPr>
            <w:r>
              <w:rPr>
                <w:rFonts w:ascii="新細明體" w:hAnsi="新細明體"/>
                <w:sz w:val="28"/>
                <w:szCs w:val="28"/>
              </w:rPr>
              <w:t>□</w:t>
            </w:r>
            <w:r>
              <w:rPr>
                <w:sz w:val="28"/>
                <w:szCs w:val="28"/>
              </w:rPr>
              <w:t>中英日韓文語音導</w:t>
            </w:r>
            <w:proofErr w:type="gramStart"/>
            <w:r>
              <w:rPr>
                <w:sz w:val="28"/>
                <w:szCs w:val="28"/>
              </w:rPr>
              <w:t>覽</w:t>
            </w:r>
            <w:proofErr w:type="gramEnd"/>
            <w:r>
              <w:rPr>
                <w:sz w:val="28"/>
                <w:szCs w:val="28"/>
              </w:rPr>
              <w:t>服務</w:t>
            </w:r>
          </w:p>
          <w:p w14:paraId="4A20F857" w14:textId="77777777" w:rsidR="003706E8" w:rsidRDefault="00142E69">
            <w:pPr>
              <w:tabs>
                <w:tab w:val="left" w:pos="1400"/>
              </w:tabs>
              <w:snapToGrid w:val="0"/>
              <w:spacing w:after="163" w:line="400" w:lineRule="exact"/>
            </w:pPr>
            <w:r>
              <w:rPr>
                <w:rFonts w:ascii="新細明體" w:hAnsi="新細明體"/>
                <w:sz w:val="28"/>
                <w:szCs w:val="28"/>
              </w:rPr>
              <w:t>□</w:t>
            </w:r>
            <w:r>
              <w:rPr>
                <w:sz w:val="28"/>
                <w:szCs w:val="28"/>
              </w:rPr>
              <w:t>其他</w:t>
            </w:r>
            <w:r>
              <w:rPr>
                <w:sz w:val="28"/>
                <w:szCs w:val="28"/>
              </w:rPr>
              <w:t>_____________________</w:t>
            </w:r>
          </w:p>
        </w:tc>
      </w:tr>
      <w:tr w:rsidR="003706E8" w14:paraId="7AE6495C"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331C" w14:textId="77777777" w:rsidR="003706E8" w:rsidRDefault="00142E69">
            <w:pPr>
              <w:snapToGrid w:val="0"/>
              <w:spacing w:line="520" w:lineRule="exact"/>
              <w:jc w:val="both"/>
            </w:pPr>
            <w:r>
              <w:rPr>
                <w:sz w:val="28"/>
                <w:szCs w:val="28"/>
              </w:rPr>
              <w:t>供營運之車輛數量及型式</w:t>
            </w:r>
            <w:r>
              <w:rPr>
                <w:sz w:val="28"/>
                <w:szCs w:val="28"/>
              </w:rPr>
              <w:t>(</w:t>
            </w:r>
            <w:r>
              <w:rPr>
                <w:sz w:val="28"/>
                <w:szCs w:val="28"/>
              </w:rPr>
              <w:t>應附</w:t>
            </w:r>
            <w:r>
              <w:rPr>
                <w:rFonts w:ascii="標楷體" w:hAnsi="標楷體"/>
                <w:sz w:val="28"/>
                <w:szCs w:val="28"/>
              </w:rPr>
              <w:t>合法營業用</w:t>
            </w:r>
            <w:r>
              <w:rPr>
                <w:rFonts w:ascii="標楷體" w:hAnsi="標楷體"/>
                <w:sz w:val="28"/>
                <w:szCs w:val="28"/>
              </w:rPr>
              <w:lastRenderedPageBreak/>
              <w:t>車輛及駕駛證明文件</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A6F2" w14:textId="77777777" w:rsidR="003706E8" w:rsidRDefault="003706E8">
            <w:pPr>
              <w:snapToGrid w:val="0"/>
              <w:spacing w:line="400" w:lineRule="exact"/>
              <w:ind w:left="-44"/>
              <w:jc w:val="both"/>
              <w:rPr>
                <w:sz w:val="28"/>
                <w:szCs w:val="28"/>
              </w:rPr>
            </w:pPr>
          </w:p>
        </w:tc>
      </w:tr>
      <w:tr w:rsidR="003706E8" w14:paraId="285411A9"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93825" w14:textId="77777777" w:rsidR="003706E8" w:rsidRDefault="00142E69">
            <w:pPr>
              <w:snapToGrid w:val="0"/>
              <w:spacing w:line="400" w:lineRule="exact"/>
              <w:jc w:val="both"/>
            </w:pPr>
            <w:r>
              <w:rPr>
                <w:sz w:val="28"/>
                <w:szCs w:val="28"/>
              </w:rPr>
              <w:t>宣傳推廣</w:t>
            </w:r>
            <w:r>
              <w:rPr>
                <w:sz w:val="28"/>
                <w:szCs w:val="28"/>
              </w:rPr>
              <w:t>(</w:t>
            </w:r>
            <w:r>
              <w:rPr>
                <w:sz w:val="28"/>
                <w:szCs w:val="28"/>
              </w:rPr>
              <w:t>複選</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C8AB" w14:textId="77777777" w:rsidR="003706E8" w:rsidRDefault="00142E69">
            <w:pPr>
              <w:snapToGrid w:val="0"/>
              <w:spacing w:line="400" w:lineRule="exact"/>
              <w:ind w:left="-44"/>
              <w:jc w:val="both"/>
            </w:pPr>
            <w:r>
              <w:rPr>
                <w:rFonts w:ascii="新細明體" w:hAnsi="新細明體"/>
                <w:sz w:val="28"/>
                <w:szCs w:val="28"/>
              </w:rPr>
              <w:t>□</w:t>
            </w:r>
            <w:proofErr w:type="gramStart"/>
            <w:r>
              <w:rPr>
                <w:sz w:val="28"/>
                <w:szCs w:val="28"/>
              </w:rPr>
              <w:t>官網</w:t>
            </w:r>
            <w:proofErr w:type="gramEnd"/>
            <w:r>
              <w:rPr>
                <w:rFonts w:ascii="新細明體" w:hAnsi="新細明體"/>
                <w:sz w:val="28"/>
                <w:szCs w:val="28"/>
              </w:rPr>
              <w:t>□</w:t>
            </w:r>
            <w:r>
              <w:rPr>
                <w:sz w:val="28"/>
                <w:szCs w:val="28"/>
              </w:rPr>
              <w:t>社群平台</w:t>
            </w:r>
            <w:r>
              <w:rPr>
                <w:rFonts w:ascii="新細明體" w:hAnsi="新細明體"/>
                <w:sz w:val="28"/>
                <w:szCs w:val="28"/>
              </w:rPr>
              <w:t>□</w:t>
            </w:r>
            <w:r>
              <w:rPr>
                <w:sz w:val="28"/>
                <w:szCs w:val="28"/>
              </w:rPr>
              <w:t>部落</w:t>
            </w:r>
            <w:proofErr w:type="gramStart"/>
            <w:r>
              <w:rPr>
                <w:sz w:val="28"/>
                <w:szCs w:val="28"/>
              </w:rPr>
              <w:t>客網</w:t>
            </w:r>
            <w:proofErr w:type="gramEnd"/>
            <w:r>
              <w:rPr>
                <w:sz w:val="28"/>
                <w:szCs w:val="28"/>
              </w:rPr>
              <w:t>紅</w:t>
            </w:r>
            <w:r>
              <w:rPr>
                <w:rFonts w:ascii="新細明體" w:hAnsi="新細明體"/>
                <w:sz w:val="28"/>
                <w:szCs w:val="28"/>
              </w:rPr>
              <w:t>□</w:t>
            </w:r>
            <w:r>
              <w:rPr>
                <w:sz w:val="28"/>
                <w:szCs w:val="28"/>
              </w:rPr>
              <w:t>網路媒體</w:t>
            </w:r>
          </w:p>
          <w:p w14:paraId="331E313F" w14:textId="77777777" w:rsidR="003706E8" w:rsidRDefault="00142E69">
            <w:pPr>
              <w:snapToGrid w:val="0"/>
              <w:spacing w:line="400" w:lineRule="exact"/>
              <w:ind w:left="-44"/>
              <w:jc w:val="both"/>
            </w:pPr>
            <w:r>
              <w:rPr>
                <w:rFonts w:ascii="新細明體" w:hAnsi="新細明體"/>
                <w:sz w:val="28"/>
                <w:szCs w:val="28"/>
              </w:rPr>
              <w:t>□</w:t>
            </w:r>
            <w:r>
              <w:rPr>
                <w:sz w:val="28"/>
                <w:szCs w:val="28"/>
              </w:rPr>
              <w:t>其他</w:t>
            </w:r>
            <w:r>
              <w:rPr>
                <w:sz w:val="28"/>
                <w:szCs w:val="28"/>
                <w:u w:val="single"/>
              </w:rPr>
              <w:t xml:space="preserve">            </w:t>
            </w:r>
          </w:p>
        </w:tc>
      </w:tr>
      <w:tr w:rsidR="003706E8" w14:paraId="0D83A1D0"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36B8" w14:textId="77777777" w:rsidR="003706E8" w:rsidRDefault="00142E69">
            <w:pPr>
              <w:snapToGrid w:val="0"/>
              <w:spacing w:line="400" w:lineRule="exact"/>
              <w:jc w:val="both"/>
            </w:pPr>
            <w:r>
              <w:rPr>
                <w:sz w:val="28"/>
                <w:szCs w:val="28"/>
              </w:rPr>
              <w:t>銷售通路</w:t>
            </w:r>
            <w:r>
              <w:rPr>
                <w:sz w:val="28"/>
                <w:szCs w:val="28"/>
              </w:rPr>
              <w:t>(</w:t>
            </w:r>
            <w:r>
              <w:rPr>
                <w:sz w:val="28"/>
                <w:szCs w:val="28"/>
              </w:rPr>
              <w:t>複選</w:t>
            </w:r>
            <w:r>
              <w:rPr>
                <w:sz w:val="28"/>
                <w:szCs w:val="28"/>
              </w:rPr>
              <w:t>)</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FEC6" w14:textId="77777777" w:rsidR="003706E8" w:rsidRDefault="00142E69">
            <w:pPr>
              <w:snapToGrid w:val="0"/>
              <w:spacing w:line="400" w:lineRule="exact"/>
              <w:ind w:left="-44"/>
              <w:jc w:val="both"/>
            </w:pPr>
            <w:r>
              <w:rPr>
                <w:rFonts w:ascii="新細明體" w:hAnsi="新細明體"/>
                <w:sz w:val="28"/>
                <w:szCs w:val="28"/>
              </w:rPr>
              <w:t>□</w:t>
            </w:r>
            <w:r>
              <w:rPr>
                <w:sz w:val="28"/>
                <w:szCs w:val="28"/>
              </w:rPr>
              <w:t>網路平台</w:t>
            </w:r>
            <w:r>
              <w:rPr>
                <w:rFonts w:ascii="新細明體" w:hAnsi="新細明體"/>
                <w:sz w:val="28"/>
                <w:szCs w:val="28"/>
              </w:rPr>
              <w:t>□</w:t>
            </w:r>
            <w:r>
              <w:rPr>
                <w:sz w:val="28"/>
                <w:szCs w:val="28"/>
              </w:rPr>
              <w:t>OTA</w:t>
            </w:r>
            <w:r>
              <w:rPr>
                <w:rFonts w:ascii="新細明體" w:hAnsi="新細明體"/>
                <w:sz w:val="28"/>
                <w:szCs w:val="28"/>
              </w:rPr>
              <w:t>□</w:t>
            </w:r>
            <w:r>
              <w:rPr>
                <w:sz w:val="28"/>
                <w:szCs w:val="28"/>
              </w:rPr>
              <w:t>展覽</w:t>
            </w:r>
            <w:r>
              <w:rPr>
                <w:rFonts w:ascii="新細明體" w:hAnsi="新細明體"/>
                <w:sz w:val="28"/>
                <w:szCs w:val="28"/>
              </w:rPr>
              <w:t>□</w:t>
            </w:r>
            <w:r>
              <w:rPr>
                <w:sz w:val="28"/>
                <w:szCs w:val="28"/>
              </w:rPr>
              <w:t>飯店通路</w:t>
            </w:r>
            <w:r>
              <w:rPr>
                <w:rFonts w:ascii="新細明體" w:hAnsi="新細明體"/>
                <w:sz w:val="28"/>
                <w:szCs w:val="28"/>
              </w:rPr>
              <w:t>□</w:t>
            </w:r>
            <w:r>
              <w:rPr>
                <w:sz w:val="28"/>
                <w:szCs w:val="28"/>
              </w:rPr>
              <w:t>其他</w:t>
            </w:r>
            <w:r>
              <w:rPr>
                <w:sz w:val="28"/>
                <w:szCs w:val="28"/>
              </w:rPr>
              <w:t xml:space="preserve"> </w:t>
            </w:r>
            <w:r>
              <w:rPr>
                <w:sz w:val="28"/>
                <w:szCs w:val="28"/>
                <w:u w:val="single"/>
              </w:rPr>
              <w:t xml:space="preserve">              </w:t>
            </w:r>
          </w:p>
        </w:tc>
      </w:tr>
      <w:tr w:rsidR="003706E8" w14:paraId="0961ACE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35EAA" w14:textId="77777777" w:rsidR="003706E8" w:rsidRDefault="00142E69">
            <w:pPr>
              <w:snapToGrid w:val="0"/>
              <w:spacing w:line="520" w:lineRule="exact"/>
              <w:jc w:val="both"/>
              <w:rPr>
                <w:sz w:val="28"/>
                <w:szCs w:val="28"/>
              </w:rPr>
            </w:pPr>
            <w:r>
              <w:rPr>
                <w:sz w:val="28"/>
                <w:szCs w:val="28"/>
              </w:rPr>
              <w:t>經營構想及異業整合</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58C7" w14:textId="77777777" w:rsidR="003706E8" w:rsidRDefault="003706E8">
            <w:pPr>
              <w:snapToGrid w:val="0"/>
              <w:spacing w:line="400" w:lineRule="exact"/>
              <w:ind w:left="-44"/>
              <w:jc w:val="both"/>
              <w:rPr>
                <w:sz w:val="28"/>
                <w:szCs w:val="28"/>
              </w:rPr>
            </w:pPr>
          </w:p>
        </w:tc>
      </w:tr>
      <w:tr w:rsidR="003706E8" w14:paraId="4F37EAC7" w14:textId="77777777">
        <w:trPr>
          <w:trHeight w:val="1495"/>
        </w:trPr>
        <w:tc>
          <w:tcPr>
            <w:tcW w:w="89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CEE5" w14:textId="77777777" w:rsidR="003706E8" w:rsidRDefault="00142E69">
            <w:pPr>
              <w:snapToGrid w:val="0"/>
              <w:spacing w:line="400" w:lineRule="exact"/>
              <w:ind w:left="-87"/>
              <w:jc w:val="both"/>
              <w:rPr>
                <w:sz w:val="28"/>
                <w:szCs w:val="28"/>
              </w:rPr>
            </w:pPr>
            <w:proofErr w:type="gramStart"/>
            <w:r>
              <w:rPr>
                <w:sz w:val="28"/>
                <w:szCs w:val="28"/>
              </w:rPr>
              <w:t>本表得視</w:t>
            </w:r>
            <w:proofErr w:type="gramEnd"/>
            <w:r>
              <w:rPr>
                <w:sz w:val="28"/>
                <w:szCs w:val="28"/>
              </w:rPr>
              <w:t>需要增加其他行程內容</w:t>
            </w:r>
            <w:r>
              <w:rPr>
                <w:sz w:val="28"/>
                <w:szCs w:val="28"/>
              </w:rPr>
              <w:t>…</w:t>
            </w:r>
          </w:p>
        </w:tc>
      </w:tr>
    </w:tbl>
    <w:p w14:paraId="2F36A7FE" w14:textId="77777777" w:rsidR="003706E8" w:rsidRDefault="00142E69">
      <w:pPr>
        <w:widowControl/>
        <w:snapToGrid w:val="0"/>
        <w:spacing w:line="400" w:lineRule="exact"/>
        <w:ind w:left="720" w:hanging="720"/>
        <w:jc w:val="both"/>
        <w:sectPr w:rsidR="003706E8">
          <w:footerReference w:type="default" r:id="rId11"/>
          <w:pgSz w:w="11906" w:h="16838"/>
          <w:pgMar w:top="1440" w:right="1418" w:bottom="902" w:left="1418" w:header="720" w:footer="720" w:gutter="0"/>
          <w:cols w:space="720"/>
          <w:docGrid w:type="lines" w:linePitch="496"/>
        </w:sectPr>
      </w:pPr>
      <w:r>
        <w:rPr>
          <w:color w:val="FF0000"/>
        </w:rPr>
        <w:t>備註</w:t>
      </w:r>
      <w:r>
        <w:rPr>
          <w:rFonts w:ascii="標楷體" w:hAnsi="標楷體"/>
          <w:color w:val="FF0000"/>
        </w:rPr>
        <w:t>：探險旅遊由「體育活動」</w:t>
      </w:r>
      <w:r>
        <w:rPr>
          <w:rFonts w:ascii="新細明體" w:eastAsia="新細明體" w:hAnsi="新細明體"/>
          <w:color w:val="FF0000"/>
        </w:rPr>
        <w:t>、</w:t>
      </w:r>
      <w:r>
        <w:rPr>
          <w:rFonts w:ascii="標楷體" w:hAnsi="標楷體"/>
          <w:color w:val="FF0000"/>
        </w:rPr>
        <w:t>「自然環境」</w:t>
      </w:r>
      <w:r>
        <w:rPr>
          <w:rFonts w:ascii="新細明體" w:eastAsia="新細明體" w:hAnsi="新細明體"/>
          <w:color w:val="FF0000"/>
        </w:rPr>
        <w:t>、</w:t>
      </w:r>
      <w:r>
        <w:rPr>
          <w:rFonts w:ascii="標楷體" w:hAnsi="標楷體"/>
          <w:color w:val="FF0000"/>
        </w:rPr>
        <w:t>「文化體驗」組成的三大要素，包含至少兩種以上，才算是符合條件。</w:t>
      </w:r>
    </w:p>
    <w:p w14:paraId="5ED781A1" w14:textId="77777777" w:rsidR="003706E8" w:rsidRDefault="00142E69">
      <w:pPr>
        <w:widowControl/>
        <w:rPr>
          <w:b/>
          <w:sz w:val="32"/>
          <w:szCs w:val="32"/>
        </w:rPr>
      </w:pPr>
      <w:r>
        <w:rPr>
          <w:b/>
          <w:sz w:val="32"/>
          <w:szCs w:val="32"/>
        </w:rPr>
        <w:lastRenderedPageBreak/>
        <w:t>附件</w:t>
      </w:r>
      <w:r>
        <w:rPr>
          <w:b/>
          <w:sz w:val="32"/>
          <w:szCs w:val="32"/>
        </w:rPr>
        <w:t>6</w:t>
      </w:r>
      <w:r>
        <w:rPr>
          <w:b/>
          <w:sz w:val="32"/>
          <w:szCs w:val="32"/>
        </w:rPr>
        <w:t>：「</w:t>
      </w:r>
      <w:proofErr w:type="gramStart"/>
      <w:r>
        <w:rPr>
          <w:b/>
          <w:sz w:val="32"/>
          <w:szCs w:val="32"/>
        </w:rPr>
        <w:t>台灣觀巴</w:t>
      </w:r>
      <w:proofErr w:type="gramEnd"/>
      <w:r>
        <w:rPr>
          <w:b/>
          <w:sz w:val="32"/>
          <w:szCs w:val="32"/>
        </w:rPr>
        <w:t>」業者自我查核表</w:t>
      </w:r>
    </w:p>
    <w:p w14:paraId="0C94ECD6" w14:textId="77777777" w:rsidR="003706E8" w:rsidRDefault="00142E69">
      <w:pPr>
        <w:snapToGrid w:val="0"/>
        <w:spacing w:line="360" w:lineRule="exact"/>
        <w:ind w:left="1400" w:hanging="1400"/>
        <w:jc w:val="both"/>
        <w:rPr>
          <w:sz w:val="28"/>
          <w:szCs w:val="28"/>
        </w:rPr>
      </w:pPr>
      <w:r>
        <w:rPr>
          <w:sz w:val="28"/>
          <w:szCs w:val="28"/>
        </w:rPr>
        <w:t>注意事項：</w:t>
      </w:r>
      <w:proofErr w:type="gramStart"/>
      <w:r>
        <w:rPr>
          <w:sz w:val="28"/>
          <w:szCs w:val="28"/>
        </w:rPr>
        <w:t>本表請於</w:t>
      </w:r>
      <w:proofErr w:type="gramEnd"/>
      <w:r>
        <w:rPr>
          <w:sz w:val="28"/>
          <w:szCs w:val="28"/>
        </w:rPr>
        <w:t>每日行車前，由司機及服務人員進行自我查核並確實填寫後，當日放置於車上明顯處，以供旅客</w:t>
      </w:r>
      <w:proofErr w:type="gramStart"/>
      <w:r>
        <w:rPr>
          <w:sz w:val="28"/>
          <w:szCs w:val="28"/>
        </w:rPr>
        <w:t>及本署查</w:t>
      </w:r>
      <w:proofErr w:type="gramEnd"/>
      <w:r>
        <w:rPr>
          <w:sz w:val="28"/>
          <w:szCs w:val="28"/>
        </w:rPr>
        <w:t>核人員營運查核，次日即請妥善收存以</w:t>
      </w:r>
      <w:proofErr w:type="gramStart"/>
      <w:r>
        <w:rPr>
          <w:sz w:val="28"/>
          <w:szCs w:val="28"/>
        </w:rPr>
        <w:t>備本</w:t>
      </w:r>
      <w:proofErr w:type="gramEnd"/>
      <w:r>
        <w:rPr>
          <w:sz w:val="28"/>
          <w:szCs w:val="28"/>
        </w:rPr>
        <w:t>署或行程行經之國家風景區管理處業務查核。</w:t>
      </w:r>
    </w:p>
    <w:tbl>
      <w:tblPr>
        <w:tblW w:w="9067" w:type="dxa"/>
        <w:tblCellMar>
          <w:left w:w="10" w:type="dxa"/>
          <w:right w:w="10" w:type="dxa"/>
        </w:tblCellMar>
        <w:tblLook w:val="0000" w:firstRow="0" w:lastRow="0" w:firstColumn="0" w:lastColumn="0" w:noHBand="0" w:noVBand="0"/>
      </w:tblPr>
      <w:tblGrid>
        <w:gridCol w:w="4425"/>
        <w:gridCol w:w="723"/>
        <w:gridCol w:w="1620"/>
        <w:gridCol w:w="2299"/>
      </w:tblGrid>
      <w:tr w:rsidR="003706E8" w14:paraId="06475873" w14:textId="77777777">
        <w:trPr>
          <w:trHeight w:val="510"/>
        </w:trPr>
        <w:tc>
          <w:tcPr>
            <w:tcW w:w="90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7E12" w14:textId="77777777" w:rsidR="003706E8" w:rsidRDefault="00142E69">
            <w:pPr>
              <w:snapToGrid w:val="0"/>
              <w:spacing w:line="400" w:lineRule="exact"/>
              <w:jc w:val="both"/>
              <w:rPr>
                <w:sz w:val="28"/>
                <w:szCs w:val="28"/>
              </w:rPr>
            </w:pPr>
            <w:r>
              <w:rPr>
                <w:sz w:val="28"/>
                <w:szCs w:val="28"/>
              </w:rPr>
              <w:t>公司名稱：</w:t>
            </w:r>
          </w:p>
        </w:tc>
      </w:tr>
      <w:tr w:rsidR="003706E8" w14:paraId="2B4C592E" w14:textId="77777777">
        <w:trPr>
          <w:trHeight w:val="510"/>
        </w:trPr>
        <w:tc>
          <w:tcPr>
            <w:tcW w:w="90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FA6E" w14:textId="77777777" w:rsidR="003706E8" w:rsidRDefault="00142E69">
            <w:pPr>
              <w:snapToGrid w:val="0"/>
              <w:spacing w:line="400" w:lineRule="exact"/>
              <w:jc w:val="both"/>
              <w:rPr>
                <w:sz w:val="28"/>
                <w:szCs w:val="28"/>
              </w:rPr>
            </w:pPr>
            <w:r>
              <w:rPr>
                <w:sz w:val="28"/>
                <w:szCs w:val="28"/>
              </w:rPr>
              <w:t>行程名稱：</w:t>
            </w:r>
            <w:r>
              <w:rPr>
                <w:sz w:val="28"/>
                <w:szCs w:val="28"/>
              </w:rPr>
              <w:t xml:space="preserve"> </w:t>
            </w:r>
          </w:p>
        </w:tc>
      </w:tr>
      <w:tr w:rsidR="003706E8" w14:paraId="203D7B86" w14:textId="77777777">
        <w:trPr>
          <w:trHeight w:val="509"/>
        </w:trPr>
        <w:tc>
          <w:tcPr>
            <w:tcW w:w="90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60012" w14:textId="77777777" w:rsidR="003706E8" w:rsidRDefault="00142E69">
            <w:pPr>
              <w:snapToGrid w:val="0"/>
              <w:spacing w:line="440" w:lineRule="exact"/>
              <w:jc w:val="both"/>
              <w:rPr>
                <w:sz w:val="28"/>
                <w:szCs w:val="28"/>
              </w:rPr>
            </w:pPr>
            <w:r>
              <w:rPr>
                <w:sz w:val="28"/>
                <w:szCs w:val="28"/>
              </w:rPr>
              <w:t>填表時間：　　年　　月　　日　　時　　分</w:t>
            </w:r>
          </w:p>
        </w:tc>
      </w:tr>
      <w:tr w:rsidR="003706E8" w14:paraId="66ED43DF" w14:textId="77777777">
        <w:trPr>
          <w:trHeight w:val="778"/>
        </w:trPr>
        <w:tc>
          <w:tcPr>
            <w:tcW w:w="4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87401" w14:textId="77777777" w:rsidR="003706E8" w:rsidRDefault="00142E69">
            <w:pPr>
              <w:snapToGrid w:val="0"/>
              <w:spacing w:line="440" w:lineRule="exact"/>
              <w:jc w:val="both"/>
              <w:rPr>
                <w:sz w:val="28"/>
                <w:szCs w:val="28"/>
              </w:rPr>
            </w:pPr>
            <w:r>
              <w:rPr>
                <w:sz w:val="28"/>
                <w:szCs w:val="28"/>
              </w:rPr>
              <w:t>司機簽名：</w:t>
            </w: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50A2" w14:textId="77777777" w:rsidR="003706E8" w:rsidRDefault="00142E69">
            <w:pPr>
              <w:snapToGrid w:val="0"/>
              <w:spacing w:line="440" w:lineRule="exact"/>
              <w:jc w:val="both"/>
              <w:rPr>
                <w:sz w:val="28"/>
                <w:szCs w:val="28"/>
              </w:rPr>
            </w:pPr>
            <w:r>
              <w:rPr>
                <w:sz w:val="28"/>
                <w:szCs w:val="28"/>
              </w:rPr>
              <w:t>服務人員簽名：</w:t>
            </w:r>
          </w:p>
        </w:tc>
      </w:tr>
      <w:tr w:rsidR="003706E8" w14:paraId="5D41C112" w14:textId="77777777">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1A6DE" w14:textId="77777777" w:rsidR="003706E8" w:rsidRDefault="00142E69">
            <w:pPr>
              <w:snapToGrid w:val="0"/>
              <w:spacing w:line="440" w:lineRule="exact"/>
              <w:jc w:val="both"/>
              <w:rPr>
                <w:sz w:val="28"/>
                <w:szCs w:val="28"/>
              </w:rPr>
            </w:pPr>
            <w:r>
              <w:rPr>
                <w:sz w:val="28"/>
                <w:szCs w:val="28"/>
              </w:rPr>
              <w:t>項目</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58DB" w14:textId="77777777" w:rsidR="003706E8" w:rsidRDefault="00142E69">
            <w:pPr>
              <w:snapToGrid w:val="0"/>
              <w:spacing w:line="440" w:lineRule="exact"/>
              <w:jc w:val="both"/>
              <w:rPr>
                <w:sz w:val="28"/>
                <w:szCs w:val="28"/>
              </w:rPr>
            </w:pPr>
            <w:r>
              <w:rPr>
                <w:sz w:val="28"/>
                <w:szCs w:val="28"/>
              </w:rPr>
              <w:t>查核結果</w:t>
            </w:r>
          </w:p>
          <w:p w14:paraId="610CAAF7" w14:textId="77777777" w:rsidR="003706E8" w:rsidRDefault="00142E69">
            <w:pPr>
              <w:snapToGrid w:val="0"/>
              <w:spacing w:line="440" w:lineRule="exact"/>
              <w:jc w:val="both"/>
              <w:rPr>
                <w:sz w:val="28"/>
                <w:szCs w:val="28"/>
              </w:rPr>
            </w:pPr>
            <w:r>
              <w:rPr>
                <w:sz w:val="28"/>
                <w:szCs w:val="28"/>
              </w:rPr>
              <w:t>（是或否）</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A4AA" w14:textId="77777777" w:rsidR="003706E8" w:rsidRDefault="00142E69">
            <w:pPr>
              <w:snapToGrid w:val="0"/>
              <w:spacing w:line="440" w:lineRule="exact"/>
              <w:jc w:val="both"/>
              <w:rPr>
                <w:sz w:val="28"/>
                <w:szCs w:val="28"/>
              </w:rPr>
            </w:pPr>
            <w:r>
              <w:rPr>
                <w:sz w:val="28"/>
                <w:szCs w:val="28"/>
              </w:rPr>
              <w:t>不良情形及</w:t>
            </w:r>
          </w:p>
          <w:p w14:paraId="4644ECEB" w14:textId="77777777" w:rsidR="003706E8" w:rsidRDefault="00142E69">
            <w:pPr>
              <w:snapToGrid w:val="0"/>
              <w:spacing w:line="440" w:lineRule="exact"/>
              <w:jc w:val="both"/>
              <w:rPr>
                <w:sz w:val="28"/>
                <w:szCs w:val="28"/>
              </w:rPr>
            </w:pPr>
            <w:r>
              <w:rPr>
                <w:sz w:val="28"/>
                <w:szCs w:val="28"/>
              </w:rPr>
              <w:t>處理狀況</w:t>
            </w:r>
          </w:p>
        </w:tc>
      </w:tr>
      <w:tr w:rsidR="003706E8" w14:paraId="5C954801" w14:textId="77777777">
        <w:trPr>
          <w:trHeight w:val="1050"/>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8B73D" w14:textId="77777777" w:rsidR="003706E8" w:rsidRDefault="00142E69">
            <w:pPr>
              <w:numPr>
                <w:ilvl w:val="0"/>
                <w:numId w:val="11"/>
              </w:numPr>
              <w:snapToGrid w:val="0"/>
              <w:spacing w:line="240" w:lineRule="atLeast"/>
              <w:jc w:val="both"/>
              <w:rPr>
                <w:sz w:val="28"/>
                <w:szCs w:val="28"/>
              </w:rPr>
            </w:pPr>
            <w:r>
              <w:rPr>
                <w:sz w:val="28"/>
                <w:szCs w:val="28"/>
              </w:rPr>
              <w:t>車輛性能是否正常？</w:t>
            </w:r>
            <w:proofErr w:type="gramStart"/>
            <w:r>
              <w:rPr>
                <w:sz w:val="28"/>
                <w:szCs w:val="28"/>
              </w:rPr>
              <w:t>（</w:t>
            </w:r>
            <w:proofErr w:type="gramEnd"/>
            <w:r>
              <w:rPr>
                <w:sz w:val="28"/>
                <w:szCs w:val="28"/>
              </w:rPr>
              <w:t>含：動力、煞車、方向控制、輪胎及其他影響行駛安全之項目</w:t>
            </w:r>
            <w:proofErr w:type="gramStart"/>
            <w:r>
              <w:rPr>
                <w:sz w:val="28"/>
                <w:szCs w:val="28"/>
              </w:rPr>
              <w:t>）</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A87FD" w14:textId="77777777" w:rsidR="003706E8" w:rsidRDefault="00142E69">
            <w:pPr>
              <w:snapToGrid w:val="0"/>
              <w:spacing w:line="240" w:lineRule="atLeast"/>
              <w:jc w:val="both"/>
              <w:rPr>
                <w:rFonts w:ascii="標楷體" w:hAnsi="標楷體"/>
                <w:sz w:val="28"/>
                <w:szCs w:val="28"/>
              </w:rPr>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ACCF" w14:textId="77777777" w:rsidR="003706E8" w:rsidRDefault="003706E8">
            <w:pPr>
              <w:snapToGrid w:val="0"/>
              <w:spacing w:line="240" w:lineRule="atLeast"/>
              <w:jc w:val="both"/>
              <w:rPr>
                <w:sz w:val="28"/>
                <w:szCs w:val="28"/>
              </w:rPr>
            </w:pPr>
          </w:p>
        </w:tc>
      </w:tr>
      <w:tr w:rsidR="003706E8" w14:paraId="108EF84A"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4127" w14:textId="77777777" w:rsidR="003706E8" w:rsidRDefault="00142E69">
            <w:pPr>
              <w:numPr>
                <w:ilvl w:val="0"/>
                <w:numId w:val="11"/>
              </w:numPr>
              <w:snapToGrid w:val="0"/>
              <w:spacing w:line="240" w:lineRule="atLeast"/>
              <w:jc w:val="both"/>
              <w:rPr>
                <w:sz w:val="28"/>
                <w:szCs w:val="28"/>
              </w:rPr>
            </w:pPr>
            <w:r>
              <w:rPr>
                <w:sz w:val="28"/>
                <w:szCs w:val="28"/>
              </w:rPr>
              <w:t>車廂及座位是否清潔與安全？</w:t>
            </w:r>
            <w:r>
              <w:rPr>
                <w:sz w:val="28"/>
                <w:szCs w:val="2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8597E"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3F4C" w14:textId="77777777" w:rsidR="003706E8" w:rsidRDefault="003706E8">
            <w:pPr>
              <w:snapToGrid w:val="0"/>
              <w:spacing w:line="240" w:lineRule="atLeast"/>
              <w:jc w:val="both"/>
              <w:rPr>
                <w:sz w:val="28"/>
                <w:szCs w:val="28"/>
              </w:rPr>
            </w:pPr>
          </w:p>
        </w:tc>
      </w:tr>
      <w:tr w:rsidR="003706E8" w14:paraId="6A5923CD"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7F2C4" w14:textId="77777777" w:rsidR="003706E8" w:rsidRDefault="00142E69">
            <w:pPr>
              <w:numPr>
                <w:ilvl w:val="0"/>
                <w:numId w:val="11"/>
              </w:numPr>
              <w:snapToGrid w:val="0"/>
              <w:spacing w:line="240" w:lineRule="atLeast"/>
              <w:jc w:val="both"/>
            </w:pPr>
            <w:r>
              <w:rPr>
                <w:color w:val="FF0000"/>
                <w:sz w:val="28"/>
                <w:szCs w:val="28"/>
              </w:rPr>
              <w:t>甲類及乙類大客車</w:t>
            </w:r>
            <w:r>
              <w:rPr>
                <w:sz w:val="28"/>
                <w:szCs w:val="28"/>
              </w:rPr>
              <w:t>是否放置滅火器及車窗擊破工具？</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8C6"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3C92A" w14:textId="77777777" w:rsidR="003706E8" w:rsidRDefault="003706E8">
            <w:pPr>
              <w:snapToGrid w:val="0"/>
              <w:spacing w:line="240" w:lineRule="atLeast"/>
              <w:jc w:val="both"/>
              <w:rPr>
                <w:sz w:val="28"/>
                <w:szCs w:val="28"/>
              </w:rPr>
            </w:pPr>
          </w:p>
        </w:tc>
      </w:tr>
      <w:tr w:rsidR="003706E8" w14:paraId="4DEBF0FC"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F5D9D" w14:textId="77777777" w:rsidR="003706E8" w:rsidRDefault="00142E69">
            <w:pPr>
              <w:numPr>
                <w:ilvl w:val="0"/>
                <w:numId w:val="11"/>
              </w:numPr>
              <w:snapToGrid w:val="0"/>
              <w:spacing w:line="240" w:lineRule="atLeast"/>
              <w:jc w:val="both"/>
              <w:rPr>
                <w:sz w:val="28"/>
                <w:szCs w:val="28"/>
              </w:rPr>
            </w:pPr>
            <w:r>
              <w:rPr>
                <w:sz w:val="28"/>
                <w:szCs w:val="28"/>
              </w:rPr>
              <w:t>司機是否飲酒、精神不佳或睡眠不足？</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50AF"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F4521" w14:textId="77777777" w:rsidR="003706E8" w:rsidRDefault="003706E8">
            <w:pPr>
              <w:snapToGrid w:val="0"/>
              <w:spacing w:line="240" w:lineRule="atLeast"/>
              <w:jc w:val="both"/>
              <w:rPr>
                <w:sz w:val="28"/>
                <w:szCs w:val="28"/>
              </w:rPr>
            </w:pPr>
          </w:p>
        </w:tc>
      </w:tr>
      <w:tr w:rsidR="003706E8" w14:paraId="7F44F1D9"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8BFE5" w14:textId="77777777" w:rsidR="003706E8" w:rsidRDefault="00142E69">
            <w:pPr>
              <w:numPr>
                <w:ilvl w:val="0"/>
                <w:numId w:val="11"/>
              </w:numPr>
              <w:snapToGrid w:val="0"/>
              <w:spacing w:line="240" w:lineRule="atLeast"/>
              <w:jc w:val="both"/>
              <w:rPr>
                <w:sz w:val="28"/>
                <w:szCs w:val="28"/>
              </w:rPr>
            </w:pPr>
            <w:r>
              <w:rPr>
                <w:sz w:val="28"/>
                <w:szCs w:val="28"/>
              </w:rPr>
              <w:t>車輛外觀、證明標章及彩繪是否清潔無損？</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6B7EA"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A7270" w14:textId="77777777" w:rsidR="003706E8" w:rsidRDefault="003706E8">
            <w:pPr>
              <w:snapToGrid w:val="0"/>
              <w:spacing w:line="240" w:lineRule="atLeast"/>
              <w:jc w:val="both"/>
              <w:rPr>
                <w:sz w:val="28"/>
                <w:szCs w:val="28"/>
              </w:rPr>
            </w:pPr>
          </w:p>
        </w:tc>
      </w:tr>
      <w:tr w:rsidR="003706E8" w14:paraId="70FF2E54"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F16C2" w14:textId="77777777" w:rsidR="003706E8" w:rsidRDefault="00142E69">
            <w:pPr>
              <w:numPr>
                <w:ilvl w:val="0"/>
                <w:numId w:val="11"/>
              </w:numPr>
              <w:snapToGrid w:val="0"/>
              <w:spacing w:line="240" w:lineRule="atLeast"/>
              <w:jc w:val="both"/>
            </w:pPr>
            <w:r>
              <w:rPr>
                <w:sz w:val="28"/>
                <w:szCs w:val="28"/>
              </w:rPr>
              <w:t>司機及服務人員是否穿著服務背心？</w:t>
            </w:r>
            <w:r>
              <w:rPr>
                <w:sz w:val="28"/>
                <w:szCs w:val="2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8CCF1"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29CB" w14:textId="77777777" w:rsidR="003706E8" w:rsidRDefault="003706E8">
            <w:pPr>
              <w:snapToGrid w:val="0"/>
              <w:spacing w:line="240" w:lineRule="atLeast"/>
              <w:jc w:val="both"/>
              <w:rPr>
                <w:sz w:val="28"/>
                <w:szCs w:val="28"/>
              </w:rPr>
            </w:pPr>
          </w:p>
        </w:tc>
      </w:tr>
      <w:tr w:rsidR="003706E8" w14:paraId="03F27D9D"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147B4" w14:textId="77777777" w:rsidR="003706E8" w:rsidRDefault="00142E69">
            <w:pPr>
              <w:numPr>
                <w:ilvl w:val="0"/>
                <w:numId w:val="11"/>
              </w:numPr>
              <w:snapToGrid w:val="0"/>
              <w:spacing w:line="240" w:lineRule="atLeast"/>
              <w:jc w:val="both"/>
              <w:rPr>
                <w:sz w:val="28"/>
                <w:szCs w:val="28"/>
              </w:rPr>
            </w:pPr>
            <w:proofErr w:type="gramStart"/>
            <w:r>
              <w:rPr>
                <w:sz w:val="28"/>
                <w:szCs w:val="28"/>
              </w:rPr>
              <w:t>服儀是否</w:t>
            </w:r>
            <w:proofErr w:type="gramEnd"/>
            <w:r>
              <w:rPr>
                <w:sz w:val="28"/>
                <w:szCs w:val="28"/>
              </w:rPr>
              <w:t>整潔？</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692F"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7EAAB" w14:textId="77777777" w:rsidR="003706E8" w:rsidRDefault="003706E8">
            <w:pPr>
              <w:snapToGrid w:val="0"/>
              <w:spacing w:line="240" w:lineRule="atLeast"/>
              <w:jc w:val="both"/>
              <w:rPr>
                <w:sz w:val="28"/>
                <w:szCs w:val="28"/>
              </w:rPr>
            </w:pPr>
          </w:p>
        </w:tc>
      </w:tr>
      <w:tr w:rsidR="003706E8" w14:paraId="04BDFEA8" w14:textId="77777777">
        <w:trPr>
          <w:trHeight w:val="735"/>
        </w:trPr>
        <w:tc>
          <w:tcPr>
            <w:tcW w:w="5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99B33" w14:textId="77777777" w:rsidR="003706E8" w:rsidRDefault="00142E69">
            <w:pPr>
              <w:numPr>
                <w:ilvl w:val="0"/>
                <w:numId w:val="11"/>
              </w:numPr>
              <w:snapToGrid w:val="0"/>
              <w:spacing w:line="240" w:lineRule="atLeast"/>
              <w:jc w:val="both"/>
              <w:rPr>
                <w:sz w:val="28"/>
                <w:szCs w:val="28"/>
              </w:rPr>
            </w:pPr>
            <w:r>
              <w:rPr>
                <w:sz w:val="28"/>
                <w:szCs w:val="28"/>
              </w:rPr>
              <w:t>是否主動提供旅客填寫問卷？</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989E" w14:textId="77777777" w:rsidR="003706E8" w:rsidRDefault="00142E69">
            <w:pPr>
              <w:jc w:val="both"/>
            </w:pPr>
            <w:r>
              <w:rPr>
                <w:rFonts w:ascii="標楷體" w:hAnsi="標楷體"/>
                <w:sz w:val="28"/>
                <w:szCs w:val="28"/>
              </w:rPr>
              <w:t xml:space="preserve">□是 </w:t>
            </w:r>
            <w:proofErr w:type="gramStart"/>
            <w:r>
              <w:rPr>
                <w:rFonts w:ascii="標楷體" w:hAnsi="標楷體"/>
                <w:sz w:val="28"/>
                <w:szCs w:val="28"/>
              </w:rPr>
              <w:t>□否</w:t>
            </w:r>
            <w:proofErr w:type="gramEnd"/>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BBDD" w14:textId="77777777" w:rsidR="003706E8" w:rsidRDefault="003706E8">
            <w:pPr>
              <w:snapToGrid w:val="0"/>
              <w:spacing w:line="240" w:lineRule="atLeast"/>
              <w:jc w:val="both"/>
              <w:rPr>
                <w:sz w:val="28"/>
                <w:szCs w:val="28"/>
              </w:rPr>
            </w:pPr>
          </w:p>
        </w:tc>
      </w:tr>
    </w:tbl>
    <w:p w14:paraId="07DF1FB1" w14:textId="77777777" w:rsidR="003706E8" w:rsidRDefault="003706E8">
      <w:pPr>
        <w:snapToGrid w:val="0"/>
        <w:spacing w:line="500" w:lineRule="exact"/>
        <w:jc w:val="both"/>
        <w:rPr>
          <w:b/>
          <w:sz w:val="32"/>
          <w:szCs w:val="32"/>
        </w:rPr>
      </w:pPr>
    </w:p>
    <w:p w14:paraId="15CF86AC" w14:textId="77777777" w:rsidR="003706E8" w:rsidRDefault="00142E69">
      <w:pPr>
        <w:pageBreakBefore/>
        <w:widowControl/>
      </w:pPr>
      <w:r>
        <w:rPr>
          <w:b/>
          <w:noProof/>
          <w:sz w:val="32"/>
          <w:szCs w:val="32"/>
        </w:rPr>
        <w:lastRenderedPageBreak/>
        <w:drawing>
          <wp:anchor distT="0" distB="0" distL="114300" distR="114300" simplePos="0" relativeHeight="251662336" behindDoc="0" locked="0" layoutInCell="1" allowOverlap="1" wp14:anchorId="02E141C5" wp14:editId="16A4DAB1">
            <wp:simplePos x="0" y="0"/>
            <wp:positionH relativeFrom="margin">
              <wp:align>right</wp:align>
            </wp:positionH>
            <wp:positionV relativeFrom="paragraph">
              <wp:posOffset>171450</wp:posOffset>
            </wp:positionV>
            <wp:extent cx="1381128" cy="1381128"/>
            <wp:effectExtent l="0" t="0" r="9522" b="9522"/>
            <wp:wrapSquare wrapText="bothSides"/>
            <wp:docPr id="1" name="圖片 4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381128" cy="1381128"/>
                    </a:xfrm>
                    <a:prstGeom prst="rect">
                      <a:avLst/>
                    </a:prstGeom>
                    <a:noFill/>
                    <a:ln>
                      <a:noFill/>
                      <a:prstDash/>
                    </a:ln>
                  </pic:spPr>
                </pic:pic>
              </a:graphicData>
            </a:graphic>
          </wp:anchor>
        </w:drawing>
      </w:r>
      <w:r>
        <w:rPr>
          <w:b/>
          <w:sz w:val="32"/>
          <w:szCs w:val="32"/>
        </w:rPr>
        <w:t>附件</w:t>
      </w:r>
      <w:r>
        <w:rPr>
          <w:b/>
          <w:sz w:val="32"/>
          <w:szCs w:val="32"/>
        </w:rPr>
        <w:t>7</w:t>
      </w:r>
      <w:r>
        <w:rPr>
          <w:b/>
          <w:sz w:val="32"/>
          <w:szCs w:val="32"/>
        </w:rPr>
        <w:t>：旅客問卷</w:t>
      </w:r>
    </w:p>
    <w:p w14:paraId="556E1EE5" w14:textId="77777777" w:rsidR="003706E8" w:rsidRDefault="00142E69">
      <w:pPr>
        <w:snapToGrid w:val="0"/>
        <w:spacing w:line="500" w:lineRule="exact"/>
        <w:jc w:val="both"/>
        <w:rPr>
          <w:b/>
          <w:sz w:val="28"/>
          <w:szCs w:val="28"/>
        </w:rPr>
      </w:pPr>
      <w:r>
        <w:rPr>
          <w:b/>
          <w:sz w:val="28"/>
          <w:szCs w:val="28"/>
        </w:rPr>
        <w:t>附件</w:t>
      </w:r>
      <w:r>
        <w:rPr>
          <w:b/>
          <w:sz w:val="28"/>
          <w:szCs w:val="28"/>
        </w:rPr>
        <w:t>7-1</w:t>
      </w:r>
      <w:r>
        <w:rPr>
          <w:b/>
          <w:sz w:val="28"/>
          <w:szCs w:val="28"/>
        </w:rPr>
        <w:t>交通部觀光署</w:t>
      </w:r>
      <w:r>
        <w:rPr>
          <w:b/>
          <w:sz w:val="28"/>
          <w:szCs w:val="28"/>
        </w:rPr>
        <w:t xml:space="preserve">  </w:t>
      </w:r>
      <w:proofErr w:type="gramStart"/>
      <w:r>
        <w:rPr>
          <w:b/>
          <w:sz w:val="28"/>
          <w:szCs w:val="28"/>
        </w:rPr>
        <w:t>台灣觀巴遊客</w:t>
      </w:r>
      <w:proofErr w:type="gramEnd"/>
      <w:r>
        <w:rPr>
          <w:b/>
          <w:sz w:val="28"/>
          <w:szCs w:val="28"/>
        </w:rPr>
        <w:t>滿意度調查表</w:t>
      </w:r>
    </w:p>
    <w:p w14:paraId="7CA409AF" w14:textId="77777777" w:rsidR="003706E8" w:rsidRDefault="00142E69">
      <w:pPr>
        <w:jc w:val="both"/>
        <w:rPr>
          <w:rFonts w:ascii="標楷體" w:hAnsi="標楷體" w:cs="Arial"/>
          <w:sz w:val="22"/>
        </w:rPr>
      </w:pPr>
      <w:r>
        <w:rPr>
          <w:rFonts w:ascii="標楷體" w:hAnsi="標楷體" w:cs="Arial"/>
          <w:sz w:val="22"/>
        </w:rPr>
        <w:t>親愛的遊客您好：</w:t>
      </w:r>
    </w:p>
    <w:p w14:paraId="3C147E41" w14:textId="77777777" w:rsidR="003706E8" w:rsidRDefault="00142E69">
      <w:pPr>
        <w:jc w:val="both"/>
        <w:rPr>
          <w:rFonts w:ascii="標楷體" w:hAnsi="標楷體" w:cs="Arial"/>
          <w:sz w:val="22"/>
        </w:rPr>
      </w:pPr>
      <w:r>
        <w:rPr>
          <w:rFonts w:ascii="標楷體" w:hAnsi="標楷體" w:cs="Arial"/>
          <w:sz w:val="22"/>
        </w:rPr>
        <w:t>首先感謝您對於</w:t>
      </w:r>
      <w:proofErr w:type="gramStart"/>
      <w:r>
        <w:rPr>
          <w:rFonts w:ascii="標楷體" w:hAnsi="標楷體" w:cs="Arial"/>
          <w:sz w:val="22"/>
        </w:rPr>
        <w:t>台灣觀巴的</w:t>
      </w:r>
      <w:proofErr w:type="gramEnd"/>
      <w:r>
        <w:rPr>
          <w:rFonts w:ascii="標楷體" w:hAnsi="標楷體" w:cs="Arial"/>
          <w:sz w:val="22"/>
        </w:rPr>
        <w:t>支持，</w:t>
      </w:r>
      <w:proofErr w:type="gramStart"/>
      <w:r>
        <w:rPr>
          <w:rFonts w:ascii="標楷體" w:hAnsi="標楷體" w:cs="Arial"/>
          <w:sz w:val="22"/>
        </w:rPr>
        <w:t>本署</w:t>
      </w:r>
      <w:proofErr w:type="gramEnd"/>
      <w:r>
        <w:rPr>
          <w:rFonts w:ascii="標楷體" w:hAnsi="標楷體" w:cs="Arial"/>
          <w:sz w:val="22"/>
        </w:rPr>
        <w:t>於目前進行年度</w:t>
      </w:r>
      <w:proofErr w:type="gramStart"/>
      <w:r>
        <w:rPr>
          <w:rFonts w:ascii="標楷體" w:hAnsi="標楷體" w:cs="Arial"/>
          <w:sz w:val="22"/>
        </w:rPr>
        <w:t>台灣觀巴考</w:t>
      </w:r>
      <w:proofErr w:type="gramEnd"/>
      <w:r>
        <w:rPr>
          <w:rFonts w:ascii="標楷體" w:hAnsi="標楷體" w:cs="Arial"/>
          <w:sz w:val="22"/>
        </w:rPr>
        <w:t>核評比，需要您的意見和協助，感謝您撥空填寫</w:t>
      </w:r>
      <w:proofErr w:type="gramStart"/>
      <w:r>
        <w:rPr>
          <w:rFonts w:ascii="標楷體" w:hAnsi="標楷體" w:cs="Arial"/>
          <w:sz w:val="22"/>
        </w:rPr>
        <w:t>以下題</w:t>
      </w:r>
      <w:proofErr w:type="gramEnd"/>
      <w:r>
        <w:rPr>
          <w:rFonts w:ascii="標楷體" w:hAnsi="標楷體" w:cs="Arial"/>
          <w:sz w:val="22"/>
        </w:rPr>
        <w:t>項，幫助我們提供更優質的旅遊行程。</w:t>
      </w:r>
    </w:p>
    <w:p w14:paraId="793C4ADE" w14:textId="77777777" w:rsidR="003706E8" w:rsidRDefault="00142E69">
      <w:pPr>
        <w:jc w:val="both"/>
        <w:rPr>
          <w:rFonts w:ascii="標楷體" w:hAnsi="標楷體" w:cs="Arial"/>
          <w:sz w:val="22"/>
        </w:rPr>
      </w:pPr>
      <w:r>
        <w:rPr>
          <w:rFonts w:ascii="標楷體" w:hAnsi="標楷體" w:cs="Arial"/>
          <w:sz w:val="22"/>
        </w:rPr>
        <w:t>敬祝    順安</w:t>
      </w:r>
    </w:p>
    <w:p w14:paraId="19111CE3" w14:textId="77777777" w:rsidR="003706E8" w:rsidRDefault="00142E69">
      <w:pPr>
        <w:jc w:val="both"/>
        <w:rPr>
          <w:rFonts w:ascii="標楷體" w:hAnsi="標楷體" w:cs="Arial"/>
          <w:sz w:val="22"/>
        </w:rPr>
      </w:pPr>
      <w:r>
        <w:rPr>
          <w:rFonts w:ascii="標楷體" w:hAnsi="標楷體" w:cs="Arial"/>
          <w:sz w:val="22"/>
        </w:rPr>
        <w:t xml:space="preserve">                                                         交通部觀光署  敬上</w:t>
      </w:r>
    </w:p>
    <w:p w14:paraId="408DFC38" w14:textId="77777777" w:rsidR="003706E8" w:rsidRDefault="003706E8">
      <w:pPr>
        <w:jc w:val="both"/>
        <w:rPr>
          <w:rFonts w:ascii="標楷體" w:hAnsi="標楷體" w:cs="Arial"/>
          <w:sz w:val="22"/>
        </w:rPr>
      </w:pPr>
    </w:p>
    <w:tbl>
      <w:tblPr>
        <w:tblW w:w="9067" w:type="dxa"/>
        <w:tblLayout w:type="fixed"/>
        <w:tblCellMar>
          <w:left w:w="10" w:type="dxa"/>
          <w:right w:w="10" w:type="dxa"/>
        </w:tblCellMar>
        <w:tblLook w:val="0000" w:firstRow="0" w:lastRow="0" w:firstColumn="0" w:lastColumn="0" w:noHBand="0" w:noVBand="0"/>
      </w:tblPr>
      <w:tblGrid>
        <w:gridCol w:w="650"/>
        <w:gridCol w:w="5560"/>
        <w:gridCol w:w="571"/>
        <w:gridCol w:w="571"/>
        <w:gridCol w:w="572"/>
        <w:gridCol w:w="571"/>
        <w:gridCol w:w="572"/>
      </w:tblGrid>
      <w:tr w:rsidR="003706E8" w14:paraId="02F64D7E" w14:textId="77777777">
        <w:trPr>
          <w:trHeight w:val="126"/>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BC53" w14:textId="77777777" w:rsidR="003706E8" w:rsidRDefault="00142E69">
            <w:pPr>
              <w:spacing w:line="380" w:lineRule="exact"/>
              <w:jc w:val="both"/>
            </w:pPr>
            <w:r>
              <w:t>編號</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276AC" w14:textId="77777777" w:rsidR="003706E8" w:rsidRDefault="00142E69">
            <w:pPr>
              <w:spacing w:line="380" w:lineRule="exact"/>
              <w:jc w:val="both"/>
            </w:pPr>
            <w:r>
              <w:t>請根據下</w:t>
            </w:r>
            <w:proofErr w:type="gramStart"/>
            <w:r>
              <w:t>列題</w:t>
            </w:r>
            <w:proofErr w:type="gramEnd"/>
            <w:r>
              <w:t>項，依照您的實際感受填答</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7901" w14:textId="77777777" w:rsidR="003706E8" w:rsidRDefault="00142E69">
            <w:pPr>
              <w:spacing w:line="240" w:lineRule="exact"/>
              <w:jc w:val="both"/>
            </w:pPr>
            <w:r>
              <w:t>非常同意</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1F101" w14:textId="77777777" w:rsidR="003706E8" w:rsidRDefault="00142E69">
            <w:pPr>
              <w:spacing w:line="240" w:lineRule="exact"/>
              <w:jc w:val="both"/>
            </w:pPr>
            <w:r>
              <w:t>同意</w:t>
            </w: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A4CF" w14:textId="77777777" w:rsidR="003706E8" w:rsidRDefault="00142E69">
            <w:pPr>
              <w:spacing w:line="240" w:lineRule="exact"/>
              <w:jc w:val="both"/>
            </w:pPr>
            <w:r>
              <w:t>尚可</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4CD4" w14:textId="77777777" w:rsidR="003706E8" w:rsidRDefault="00142E69">
            <w:pPr>
              <w:spacing w:line="240" w:lineRule="exact"/>
              <w:jc w:val="both"/>
            </w:pPr>
            <w:r>
              <w:t>不同意</w:t>
            </w: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1A44" w14:textId="77777777" w:rsidR="003706E8" w:rsidRDefault="00142E69">
            <w:pPr>
              <w:spacing w:line="240" w:lineRule="exact"/>
              <w:jc w:val="both"/>
            </w:pPr>
            <w:r>
              <w:t>非常不同意</w:t>
            </w:r>
          </w:p>
        </w:tc>
      </w:tr>
      <w:tr w:rsidR="003706E8" w14:paraId="4C364D08"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E078EE2" w14:textId="77777777" w:rsidR="003706E8" w:rsidRDefault="00142E69">
            <w:pPr>
              <w:spacing w:line="380" w:lineRule="exact"/>
              <w:jc w:val="both"/>
            </w:pPr>
            <w:r>
              <w:t>1</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30159B4" w14:textId="77777777" w:rsidR="003706E8" w:rsidRDefault="00142E69">
            <w:pPr>
              <w:spacing w:line="380" w:lineRule="exact"/>
              <w:jc w:val="both"/>
            </w:pPr>
            <w:r>
              <w:t>訂票及付款方式簡單方便</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5DB33EC"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5639CEE"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9883924"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A04FC62"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C53216D" w14:textId="77777777" w:rsidR="003706E8" w:rsidRDefault="003706E8">
            <w:pPr>
              <w:spacing w:line="380" w:lineRule="exact"/>
              <w:jc w:val="both"/>
            </w:pPr>
          </w:p>
        </w:tc>
      </w:tr>
      <w:tr w:rsidR="003706E8" w14:paraId="108ACA82"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FE40" w14:textId="77777777" w:rsidR="003706E8" w:rsidRDefault="00142E69">
            <w:pPr>
              <w:spacing w:line="380" w:lineRule="exact"/>
              <w:jc w:val="both"/>
            </w:pPr>
            <w:r>
              <w:t>2</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CEFD" w14:textId="77777777" w:rsidR="003706E8" w:rsidRDefault="00142E69">
            <w:pPr>
              <w:spacing w:line="380" w:lineRule="exact"/>
              <w:jc w:val="both"/>
            </w:pPr>
            <w:r>
              <w:t>提供之旅遊資訊服務多元豐富</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B5C5"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63C0E"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B7BB"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6830"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B899" w14:textId="77777777" w:rsidR="003706E8" w:rsidRDefault="003706E8">
            <w:pPr>
              <w:spacing w:line="380" w:lineRule="exact"/>
              <w:jc w:val="both"/>
            </w:pPr>
          </w:p>
        </w:tc>
      </w:tr>
      <w:tr w:rsidR="003706E8" w14:paraId="1B1566B0"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78799B2" w14:textId="77777777" w:rsidR="003706E8" w:rsidRDefault="00142E69">
            <w:pPr>
              <w:spacing w:line="380" w:lineRule="exact"/>
              <w:jc w:val="both"/>
            </w:pPr>
            <w:r>
              <w:t>3</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68200B8B" w14:textId="77777777" w:rsidR="003706E8" w:rsidRDefault="00142E69">
            <w:pPr>
              <w:spacing w:line="380" w:lineRule="exact"/>
              <w:jc w:val="both"/>
            </w:pPr>
            <w:r>
              <w:t>導遊人員之服務態度親切有禮</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067B115"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5014773"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1ED1EE"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268786B"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CE07C83" w14:textId="77777777" w:rsidR="003706E8" w:rsidRDefault="003706E8">
            <w:pPr>
              <w:spacing w:line="380" w:lineRule="exact"/>
              <w:jc w:val="both"/>
            </w:pPr>
          </w:p>
        </w:tc>
      </w:tr>
      <w:tr w:rsidR="003706E8" w14:paraId="78245252"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3127" w14:textId="77777777" w:rsidR="003706E8" w:rsidRDefault="00142E69">
            <w:pPr>
              <w:spacing w:line="380" w:lineRule="exact"/>
              <w:jc w:val="both"/>
            </w:pPr>
            <w:r>
              <w:t>4</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75605" w14:textId="77777777" w:rsidR="003706E8" w:rsidRDefault="00142E69">
            <w:pPr>
              <w:spacing w:line="380" w:lineRule="exact"/>
              <w:jc w:val="both"/>
            </w:pPr>
            <w:r>
              <w:t>導遊人員之解說導</w:t>
            </w:r>
            <w:proofErr w:type="gramStart"/>
            <w:r>
              <w:t>覽</w:t>
            </w:r>
            <w:proofErr w:type="gramEnd"/>
            <w:r>
              <w:t>服務詳細有趣</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E823"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57D54"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C799"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70862"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5C3C" w14:textId="77777777" w:rsidR="003706E8" w:rsidRDefault="003706E8">
            <w:pPr>
              <w:spacing w:line="380" w:lineRule="exact"/>
              <w:jc w:val="both"/>
            </w:pPr>
          </w:p>
        </w:tc>
      </w:tr>
      <w:tr w:rsidR="003706E8" w14:paraId="43DA338A"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476FC9E" w14:textId="77777777" w:rsidR="003706E8" w:rsidRDefault="00142E69">
            <w:pPr>
              <w:spacing w:line="380" w:lineRule="exact"/>
              <w:jc w:val="both"/>
            </w:pPr>
            <w:r>
              <w:t>5</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3C5F160" w14:textId="77777777" w:rsidR="003706E8" w:rsidRDefault="00142E69">
            <w:pPr>
              <w:spacing w:line="380" w:lineRule="exact"/>
              <w:jc w:val="both"/>
            </w:pPr>
            <w:r>
              <w:t>導遊人員有能力處理遊客的問題與疑問</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BC99749"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FBDBA30"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C9CA825"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0EB4BB6"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C46EC5" w14:textId="77777777" w:rsidR="003706E8" w:rsidRDefault="003706E8">
            <w:pPr>
              <w:spacing w:line="380" w:lineRule="exact"/>
              <w:jc w:val="both"/>
            </w:pPr>
          </w:p>
        </w:tc>
      </w:tr>
      <w:tr w:rsidR="003706E8" w14:paraId="178C7E37"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02E9" w14:textId="77777777" w:rsidR="003706E8" w:rsidRDefault="00142E69">
            <w:pPr>
              <w:spacing w:line="380" w:lineRule="exact"/>
              <w:jc w:val="both"/>
            </w:pPr>
            <w:r>
              <w:t>6</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46CF3" w14:textId="77777777" w:rsidR="003706E8" w:rsidRDefault="00142E69">
            <w:pPr>
              <w:spacing w:line="380" w:lineRule="exact"/>
              <w:jc w:val="both"/>
            </w:pPr>
            <w:r>
              <w:t>司機之駕駛技術良好穩健</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8AFB"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9DD1"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4494"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9997"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F5B2" w14:textId="77777777" w:rsidR="003706E8" w:rsidRDefault="003706E8">
            <w:pPr>
              <w:spacing w:line="380" w:lineRule="exact"/>
              <w:jc w:val="both"/>
            </w:pPr>
          </w:p>
        </w:tc>
      </w:tr>
      <w:tr w:rsidR="003706E8" w14:paraId="1A275968"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3D2C193" w14:textId="77777777" w:rsidR="003706E8" w:rsidRDefault="00142E69">
            <w:pPr>
              <w:spacing w:line="380" w:lineRule="exact"/>
              <w:jc w:val="both"/>
            </w:pPr>
            <w:r>
              <w:t>7</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758E3B7" w14:textId="77777777" w:rsidR="003706E8" w:rsidRDefault="00142E69">
            <w:pPr>
              <w:spacing w:line="380" w:lineRule="exact"/>
              <w:jc w:val="both"/>
            </w:pPr>
            <w:r>
              <w:t>司機之服務態度良好親切</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824CFFA"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74B8441"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71DBB09"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A9D00D7"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4361744" w14:textId="77777777" w:rsidR="003706E8" w:rsidRDefault="003706E8">
            <w:pPr>
              <w:spacing w:line="380" w:lineRule="exact"/>
              <w:jc w:val="both"/>
            </w:pPr>
          </w:p>
        </w:tc>
      </w:tr>
      <w:tr w:rsidR="003706E8" w14:paraId="1E6EC081"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AC1E" w14:textId="77777777" w:rsidR="003706E8" w:rsidRDefault="00142E69">
            <w:pPr>
              <w:spacing w:line="380" w:lineRule="exact"/>
              <w:jc w:val="both"/>
            </w:pPr>
            <w:r>
              <w:t>8</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0E3BA" w14:textId="77777777" w:rsidR="003706E8" w:rsidRDefault="00142E69">
            <w:pPr>
              <w:spacing w:line="380" w:lineRule="exact"/>
              <w:jc w:val="both"/>
            </w:pPr>
            <w:r>
              <w:t>車上空間乾淨舒適（如座椅、廁所及導</w:t>
            </w:r>
            <w:proofErr w:type="gramStart"/>
            <w:r>
              <w:t>覽</w:t>
            </w:r>
            <w:proofErr w:type="gramEnd"/>
            <w:r>
              <w:t>設備等）</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0E8B"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B846"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1DBC"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9A00"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D0A3" w14:textId="77777777" w:rsidR="003706E8" w:rsidRDefault="003706E8">
            <w:pPr>
              <w:spacing w:line="380" w:lineRule="exact"/>
              <w:jc w:val="both"/>
            </w:pPr>
          </w:p>
        </w:tc>
      </w:tr>
      <w:tr w:rsidR="003706E8" w14:paraId="561E0CF9"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9DBCCB0" w14:textId="77777777" w:rsidR="003706E8" w:rsidRDefault="00142E69">
            <w:pPr>
              <w:spacing w:line="380" w:lineRule="exact"/>
              <w:jc w:val="both"/>
            </w:pPr>
            <w:r>
              <w:t>9</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0483BC7" w14:textId="77777777" w:rsidR="003706E8" w:rsidRDefault="00142E69">
            <w:pPr>
              <w:spacing w:line="380" w:lineRule="exact"/>
              <w:jc w:val="both"/>
            </w:pPr>
            <w:r>
              <w:t>車體狀況良好</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E2A11D8"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EFB490E"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92EAA21"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E417A32"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0F9B193" w14:textId="77777777" w:rsidR="003706E8" w:rsidRDefault="003706E8">
            <w:pPr>
              <w:spacing w:line="380" w:lineRule="exact"/>
              <w:jc w:val="both"/>
            </w:pPr>
          </w:p>
        </w:tc>
      </w:tr>
      <w:tr w:rsidR="003706E8" w14:paraId="62799B2E"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48B9D" w14:textId="77777777" w:rsidR="003706E8" w:rsidRDefault="00142E69">
            <w:pPr>
              <w:spacing w:line="380" w:lineRule="exact"/>
              <w:jc w:val="both"/>
            </w:pPr>
            <w:r>
              <w:t>10</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CFA1A" w14:textId="77777777" w:rsidR="003706E8" w:rsidRDefault="00142E69">
            <w:pPr>
              <w:spacing w:line="380" w:lineRule="exact"/>
              <w:jc w:val="both"/>
            </w:pPr>
            <w:r>
              <w:t>行程景點能引起遊客興趣</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78C8"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D797B"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41F1"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0A7B9"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F30A3" w14:textId="77777777" w:rsidR="003706E8" w:rsidRDefault="003706E8">
            <w:pPr>
              <w:spacing w:line="380" w:lineRule="exact"/>
              <w:jc w:val="both"/>
            </w:pPr>
          </w:p>
        </w:tc>
      </w:tr>
      <w:tr w:rsidR="003706E8" w14:paraId="46510A58"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4315DD" w14:textId="77777777" w:rsidR="003706E8" w:rsidRDefault="00142E69">
            <w:pPr>
              <w:spacing w:line="380" w:lineRule="exact"/>
              <w:jc w:val="both"/>
            </w:pPr>
            <w:r>
              <w:t>11</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1EAABD8B" w14:textId="77777777" w:rsidR="003706E8" w:rsidRDefault="00142E69">
            <w:pPr>
              <w:spacing w:line="380" w:lineRule="exact"/>
              <w:jc w:val="both"/>
            </w:pPr>
            <w:r>
              <w:t>旅遊行程中導遊人員未安排購物行程</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7363386"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5634DBC"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DA9E5AA"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9DC5F5C"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6431388" w14:textId="77777777" w:rsidR="003706E8" w:rsidRDefault="003706E8">
            <w:pPr>
              <w:spacing w:line="380" w:lineRule="exact"/>
              <w:jc w:val="both"/>
            </w:pPr>
          </w:p>
        </w:tc>
      </w:tr>
      <w:tr w:rsidR="003706E8" w14:paraId="491B1C8A"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A5D1" w14:textId="77777777" w:rsidR="003706E8" w:rsidRDefault="00142E69">
            <w:pPr>
              <w:spacing w:line="380" w:lineRule="exact"/>
              <w:jc w:val="both"/>
            </w:pPr>
            <w:r>
              <w:t>12</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40037" w14:textId="77777777" w:rsidR="003706E8" w:rsidRDefault="00142E69">
            <w:pPr>
              <w:spacing w:line="380" w:lineRule="exact"/>
              <w:jc w:val="both"/>
            </w:pPr>
            <w:r>
              <w:t>整個行程中未感受到強迫購物的壓力</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92E26"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C3E6C"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38E2D"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21F21"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0F31A" w14:textId="77777777" w:rsidR="003706E8" w:rsidRDefault="003706E8">
            <w:pPr>
              <w:spacing w:line="380" w:lineRule="exact"/>
              <w:jc w:val="both"/>
            </w:pPr>
          </w:p>
        </w:tc>
      </w:tr>
      <w:tr w:rsidR="003706E8" w14:paraId="7F7EEA5C"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022A9C8" w14:textId="77777777" w:rsidR="003706E8" w:rsidRDefault="00142E69">
            <w:pPr>
              <w:spacing w:line="380" w:lineRule="exact"/>
              <w:jc w:val="both"/>
            </w:pPr>
            <w:r>
              <w:t>13</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CD83AB8" w14:textId="77777777" w:rsidR="003706E8" w:rsidRDefault="00142E69">
            <w:pPr>
              <w:spacing w:line="380" w:lineRule="exact"/>
              <w:jc w:val="both"/>
            </w:pPr>
            <w:r>
              <w:t>上車地點或接送服務安排貼心周到</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E516F3F"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525ABE4"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001CD"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91E33F"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AC7D68F" w14:textId="77777777" w:rsidR="003706E8" w:rsidRDefault="003706E8">
            <w:pPr>
              <w:spacing w:line="380" w:lineRule="exact"/>
              <w:jc w:val="both"/>
            </w:pPr>
          </w:p>
        </w:tc>
      </w:tr>
      <w:tr w:rsidR="003706E8" w14:paraId="6E394E75"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D763" w14:textId="77777777" w:rsidR="003706E8" w:rsidRDefault="00142E69">
            <w:pPr>
              <w:spacing w:line="380" w:lineRule="exact"/>
              <w:jc w:val="both"/>
            </w:pPr>
            <w:r>
              <w:t>14</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0D67E" w14:textId="77777777" w:rsidR="003706E8" w:rsidRDefault="00142E69">
            <w:pPr>
              <w:spacing w:line="380" w:lineRule="exact"/>
              <w:jc w:val="both"/>
            </w:pPr>
            <w:r>
              <w:t>價格合理具有吸引力</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17E56"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658F"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0141"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0071"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C31E" w14:textId="77777777" w:rsidR="003706E8" w:rsidRDefault="003706E8">
            <w:pPr>
              <w:spacing w:line="380" w:lineRule="exact"/>
              <w:jc w:val="both"/>
            </w:pPr>
          </w:p>
        </w:tc>
      </w:tr>
      <w:tr w:rsidR="003706E8" w14:paraId="46EAB87A"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783C263" w14:textId="77777777" w:rsidR="003706E8" w:rsidRDefault="00142E69">
            <w:pPr>
              <w:spacing w:line="380" w:lineRule="exact"/>
              <w:jc w:val="both"/>
            </w:pPr>
            <w:r>
              <w:t>15</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4C50864" w14:textId="77777777" w:rsidR="003706E8" w:rsidRDefault="00142E69">
            <w:pPr>
              <w:spacing w:line="380" w:lineRule="exact"/>
              <w:jc w:val="both"/>
            </w:pPr>
            <w:r>
              <w:t>餐食讓人覺得美味可口（</w:t>
            </w:r>
            <w:r>
              <w:rPr>
                <w:b/>
              </w:rPr>
              <w:t>無提供餐點免填寫</w:t>
            </w:r>
            <w:r>
              <w:t>）</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5DF8F31"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C84FA61"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864230"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DA61B4E"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8726072" w14:textId="77777777" w:rsidR="003706E8" w:rsidRDefault="003706E8">
            <w:pPr>
              <w:spacing w:line="380" w:lineRule="exact"/>
              <w:jc w:val="both"/>
            </w:pPr>
          </w:p>
        </w:tc>
      </w:tr>
      <w:tr w:rsidR="003706E8" w14:paraId="24DE11C4"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E99A" w14:textId="77777777" w:rsidR="003706E8" w:rsidRDefault="00142E69">
            <w:pPr>
              <w:spacing w:line="380" w:lineRule="exact"/>
              <w:jc w:val="both"/>
            </w:pPr>
            <w:r>
              <w:t>16</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2158526" w14:textId="77777777" w:rsidR="003706E8" w:rsidRDefault="00142E69">
            <w:pPr>
              <w:spacing w:line="380" w:lineRule="exact"/>
              <w:jc w:val="both"/>
            </w:pPr>
            <w:r>
              <w:t>餐食具有當地特色（</w:t>
            </w:r>
            <w:r>
              <w:rPr>
                <w:b/>
              </w:rPr>
              <w:t>無提供餐點免填寫</w:t>
            </w:r>
            <w:r>
              <w:t>）</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EA1D23B"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10AE997"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AB01C9F"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6E6A4"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80AE41E" w14:textId="77777777" w:rsidR="003706E8" w:rsidRDefault="003706E8">
            <w:pPr>
              <w:spacing w:line="380" w:lineRule="exact"/>
              <w:jc w:val="both"/>
            </w:pPr>
          </w:p>
        </w:tc>
      </w:tr>
    </w:tbl>
    <w:p w14:paraId="765C4EE3" w14:textId="77777777" w:rsidR="003706E8" w:rsidRDefault="003706E8"/>
    <w:tbl>
      <w:tblPr>
        <w:tblW w:w="9067" w:type="dxa"/>
        <w:tblLayout w:type="fixed"/>
        <w:tblCellMar>
          <w:left w:w="10" w:type="dxa"/>
          <w:right w:w="10" w:type="dxa"/>
        </w:tblCellMar>
        <w:tblLook w:val="0000" w:firstRow="0" w:lastRow="0" w:firstColumn="0" w:lastColumn="0" w:noHBand="0" w:noVBand="0"/>
      </w:tblPr>
      <w:tblGrid>
        <w:gridCol w:w="650"/>
        <w:gridCol w:w="5560"/>
        <w:gridCol w:w="571"/>
        <w:gridCol w:w="571"/>
        <w:gridCol w:w="572"/>
        <w:gridCol w:w="571"/>
        <w:gridCol w:w="572"/>
      </w:tblGrid>
      <w:tr w:rsidR="003706E8" w14:paraId="3952EA2C"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E4B4DA1" w14:textId="77777777" w:rsidR="003706E8" w:rsidRDefault="00142E69">
            <w:pPr>
              <w:spacing w:line="380" w:lineRule="exact"/>
              <w:jc w:val="both"/>
            </w:pPr>
            <w:r>
              <w:lastRenderedPageBreak/>
              <w:t>17</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FA5F" w14:textId="77777777" w:rsidR="003706E8" w:rsidRDefault="00142E69">
            <w:pPr>
              <w:spacing w:line="380" w:lineRule="exact"/>
              <w:jc w:val="both"/>
            </w:pPr>
            <w:r>
              <w:t>餐廳衛生條件良好（</w:t>
            </w:r>
            <w:r>
              <w:rPr>
                <w:b/>
              </w:rPr>
              <w:t>無提供餐點免填寫</w:t>
            </w:r>
            <w:r>
              <w:t>）</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E307"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47F8D"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E0F61"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B6D6"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2E4DD" w14:textId="77777777" w:rsidR="003706E8" w:rsidRDefault="003706E8">
            <w:pPr>
              <w:spacing w:line="380" w:lineRule="exact"/>
              <w:jc w:val="both"/>
            </w:pPr>
          </w:p>
        </w:tc>
      </w:tr>
      <w:tr w:rsidR="003706E8" w14:paraId="57FC307B"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CEE6570" w14:textId="77777777" w:rsidR="003706E8" w:rsidRDefault="00142E69">
            <w:pPr>
              <w:spacing w:line="380" w:lineRule="exact"/>
              <w:jc w:val="both"/>
            </w:pPr>
            <w:r>
              <w:t>18</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0B65028" w14:textId="77777777" w:rsidR="003706E8" w:rsidRDefault="00142E69">
            <w:pPr>
              <w:snapToGrid w:val="0"/>
              <w:spacing w:line="420" w:lineRule="exact"/>
              <w:jc w:val="both"/>
            </w:pPr>
            <w:r>
              <w:t>餐廳服務人員親切有禮（</w:t>
            </w:r>
            <w:r>
              <w:rPr>
                <w:b/>
              </w:rPr>
              <w:t>無提供餐點免填寫</w:t>
            </w:r>
            <w:r>
              <w:t>）</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2DD98A"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2FF2FCB"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2D93C1E"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2E3F54E"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E46AA32" w14:textId="77777777" w:rsidR="003706E8" w:rsidRDefault="003706E8">
            <w:pPr>
              <w:spacing w:line="380" w:lineRule="exact"/>
              <w:jc w:val="both"/>
            </w:pPr>
          </w:p>
        </w:tc>
      </w:tr>
      <w:tr w:rsidR="003706E8" w14:paraId="6C8D59DB"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C33E" w14:textId="77777777" w:rsidR="003706E8" w:rsidRDefault="00142E69">
            <w:pPr>
              <w:spacing w:line="380" w:lineRule="exact"/>
              <w:jc w:val="both"/>
            </w:pPr>
            <w:r>
              <w:t>19</w:t>
            </w:r>
          </w:p>
        </w:tc>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03ACBDC" w14:textId="77777777" w:rsidR="003706E8" w:rsidRDefault="00142E69">
            <w:pPr>
              <w:snapToGrid w:val="0"/>
              <w:spacing w:line="420" w:lineRule="exact"/>
              <w:jc w:val="both"/>
            </w:pPr>
            <w:r>
              <w:t>住宿旅館乾淨清爽、環境優雅</w:t>
            </w:r>
            <w:r>
              <w:rPr>
                <w:b/>
              </w:rPr>
              <w:t>（無提供住宿免填寫）</w:t>
            </w: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AAB8273"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0B85EB8"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C16680D"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2A27ED5"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EE89AF3" w14:textId="77777777" w:rsidR="003706E8" w:rsidRDefault="003706E8">
            <w:pPr>
              <w:spacing w:line="380" w:lineRule="exact"/>
              <w:jc w:val="both"/>
            </w:pPr>
          </w:p>
        </w:tc>
      </w:tr>
      <w:tr w:rsidR="003706E8" w14:paraId="1CB0C51B" w14:textId="77777777">
        <w:trPr>
          <w:trHeight w:val="425"/>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5BD10E3" w14:textId="77777777" w:rsidR="003706E8" w:rsidRDefault="00142E69">
            <w:pPr>
              <w:spacing w:line="380" w:lineRule="exact"/>
              <w:jc w:val="both"/>
            </w:pPr>
            <w:r>
              <w:t>20</w:t>
            </w:r>
          </w:p>
        </w:tc>
        <w:tc>
          <w:tcPr>
            <w:tcW w:w="5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D7E5A" w14:textId="77777777" w:rsidR="003706E8" w:rsidRDefault="00142E69">
            <w:pPr>
              <w:snapToGrid w:val="0"/>
              <w:spacing w:line="420" w:lineRule="exact"/>
              <w:jc w:val="both"/>
            </w:pPr>
            <w:r>
              <w:t>住宿旅館滿意度佳</w:t>
            </w:r>
            <w:r>
              <w:rPr>
                <w:b/>
              </w:rPr>
              <w:t>（無提供住宿免填寫）</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0AC6"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4417"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116D"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722A"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A0DB" w14:textId="77777777" w:rsidR="003706E8" w:rsidRDefault="003706E8">
            <w:pPr>
              <w:spacing w:line="380" w:lineRule="exact"/>
              <w:jc w:val="both"/>
            </w:pPr>
          </w:p>
        </w:tc>
      </w:tr>
      <w:tr w:rsidR="003706E8" w14:paraId="36D3588E" w14:textId="77777777">
        <w:trPr>
          <w:trHeight w:val="10"/>
          <w:tblHeader/>
        </w:trPr>
        <w:tc>
          <w:tcPr>
            <w:tcW w:w="6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4866497" w14:textId="77777777" w:rsidR="003706E8" w:rsidRDefault="00142E69">
            <w:pPr>
              <w:spacing w:line="380" w:lineRule="exact"/>
              <w:jc w:val="both"/>
            </w:pPr>
            <w:r>
              <w:t>21</w:t>
            </w:r>
          </w:p>
        </w:tc>
        <w:tc>
          <w:tcPr>
            <w:tcW w:w="5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CDCF24" w14:textId="77777777" w:rsidR="003706E8" w:rsidRDefault="00142E69">
            <w:pPr>
              <w:snapToGrid w:val="0"/>
              <w:spacing w:line="420" w:lineRule="exact"/>
              <w:jc w:val="both"/>
            </w:pPr>
            <w:r>
              <w:t>妳覺得本次行程安排接送的地方是否讓妳有安全感</w:t>
            </w:r>
            <w:r>
              <w:rPr>
                <w:b/>
              </w:rPr>
              <w:t>(</w:t>
            </w:r>
            <w:r>
              <w:rPr>
                <w:b/>
              </w:rPr>
              <w:t>本題請女性遊客填寫</w:t>
            </w:r>
            <w:r>
              <w:rPr>
                <w:b/>
              </w:rPr>
              <w:t>)</w:t>
            </w:r>
          </w:p>
        </w:tc>
        <w:tc>
          <w:tcPr>
            <w:tcW w:w="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0938F"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79BBFA"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2D364C" w14:textId="77777777" w:rsidR="003706E8" w:rsidRDefault="003706E8">
            <w:pPr>
              <w:spacing w:line="380" w:lineRule="exact"/>
              <w:jc w:val="both"/>
            </w:pPr>
          </w:p>
        </w:tc>
        <w:tc>
          <w:tcPr>
            <w:tcW w:w="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88B83C" w14:textId="77777777" w:rsidR="003706E8" w:rsidRDefault="003706E8">
            <w:pPr>
              <w:spacing w:line="380" w:lineRule="exact"/>
              <w:jc w:val="both"/>
            </w:pPr>
          </w:p>
        </w:tc>
        <w:tc>
          <w:tcPr>
            <w:tcW w:w="5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10993C" w14:textId="77777777" w:rsidR="003706E8" w:rsidRDefault="003706E8">
            <w:pPr>
              <w:spacing w:line="380" w:lineRule="exact"/>
              <w:jc w:val="both"/>
            </w:pPr>
          </w:p>
        </w:tc>
      </w:tr>
    </w:tbl>
    <w:p w14:paraId="64F91D8B" w14:textId="77777777" w:rsidR="003706E8" w:rsidRDefault="00142E69">
      <w:pPr>
        <w:spacing w:line="380" w:lineRule="exact"/>
        <w:jc w:val="both"/>
        <w:rPr>
          <w:rFonts w:ascii="標楷體" w:hAnsi="標楷體"/>
        </w:rPr>
      </w:pPr>
      <w:r>
        <w:rPr>
          <w:rFonts w:ascii="標楷體" w:hAnsi="標楷體"/>
        </w:rPr>
        <w:t>下</w:t>
      </w:r>
      <w:proofErr w:type="gramStart"/>
      <w:r>
        <w:rPr>
          <w:rFonts w:ascii="標楷體" w:hAnsi="標楷體"/>
        </w:rPr>
        <w:t>列題</w:t>
      </w:r>
      <w:proofErr w:type="gramEnd"/>
      <w:r>
        <w:rPr>
          <w:rFonts w:ascii="標楷體" w:hAnsi="標楷體"/>
        </w:rPr>
        <w:t>項能幫助觀光署了解旅客特性，作為後續政策研擬之參考</w:t>
      </w:r>
    </w:p>
    <w:p w14:paraId="43EF5528" w14:textId="77777777" w:rsidR="003706E8" w:rsidRDefault="00142E69">
      <w:pPr>
        <w:numPr>
          <w:ilvl w:val="0"/>
          <w:numId w:val="13"/>
        </w:numPr>
        <w:spacing w:line="380" w:lineRule="exact"/>
        <w:jc w:val="both"/>
        <w:rPr>
          <w:rFonts w:ascii="標楷體" w:hAnsi="標楷體"/>
        </w:rPr>
      </w:pPr>
      <w:r>
        <w:rPr>
          <w:rFonts w:ascii="標楷體" w:hAnsi="標楷體"/>
        </w:rPr>
        <w:t>性別：□男性   □女性</w:t>
      </w:r>
    </w:p>
    <w:p w14:paraId="4FA2BC71" w14:textId="77777777" w:rsidR="003706E8" w:rsidRDefault="00142E69">
      <w:pPr>
        <w:numPr>
          <w:ilvl w:val="0"/>
          <w:numId w:val="13"/>
        </w:numPr>
        <w:spacing w:line="380" w:lineRule="exact"/>
        <w:jc w:val="both"/>
        <w:rPr>
          <w:rFonts w:ascii="標楷體" w:hAnsi="標楷體"/>
        </w:rPr>
      </w:pPr>
      <w:r>
        <w:rPr>
          <w:rFonts w:ascii="標楷體" w:hAnsi="標楷體"/>
        </w:rPr>
        <w:t>年齡：□18歲以下 □19～30歲 □31～40歲 □41～50歲  □51歲以上</w:t>
      </w:r>
    </w:p>
    <w:p w14:paraId="31241DE2" w14:textId="77777777" w:rsidR="003706E8" w:rsidRDefault="00142E69">
      <w:pPr>
        <w:numPr>
          <w:ilvl w:val="0"/>
          <w:numId w:val="13"/>
        </w:numPr>
        <w:spacing w:line="380" w:lineRule="exact"/>
        <w:jc w:val="both"/>
        <w:rPr>
          <w:rFonts w:ascii="標楷體" w:hAnsi="標楷體"/>
        </w:rPr>
      </w:pPr>
      <w:r>
        <w:rPr>
          <w:rFonts w:ascii="標楷體" w:hAnsi="標楷體"/>
        </w:rPr>
        <w:t>教育程度：□國中(含以下) □高中職 □專科  □大學  □研究所以上</w:t>
      </w:r>
    </w:p>
    <w:p w14:paraId="519B30FB" w14:textId="77777777" w:rsidR="003706E8" w:rsidRDefault="00142E69">
      <w:pPr>
        <w:numPr>
          <w:ilvl w:val="0"/>
          <w:numId w:val="13"/>
        </w:numPr>
        <w:spacing w:line="380" w:lineRule="exact"/>
        <w:jc w:val="both"/>
        <w:rPr>
          <w:rFonts w:ascii="標楷體" w:hAnsi="標楷體"/>
        </w:rPr>
      </w:pPr>
      <w:r>
        <w:rPr>
          <w:rFonts w:ascii="標楷體" w:hAnsi="標楷體"/>
        </w:rPr>
        <w:t>同行人數：□單獨一人  □2人  □3人  □4人  □5人  □6人以上</w:t>
      </w:r>
    </w:p>
    <w:p w14:paraId="49B2EAC5" w14:textId="77777777" w:rsidR="003706E8" w:rsidRDefault="00142E69">
      <w:pPr>
        <w:numPr>
          <w:ilvl w:val="0"/>
          <w:numId w:val="13"/>
        </w:numPr>
        <w:spacing w:line="380" w:lineRule="exact"/>
        <w:jc w:val="both"/>
        <w:rPr>
          <w:rFonts w:ascii="標楷體" w:hAnsi="標楷體"/>
        </w:rPr>
      </w:pPr>
      <w:r>
        <w:rPr>
          <w:rFonts w:ascii="標楷體" w:hAnsi="標楷體"/>
        </w:rPr>
        <w:t xml:space="preserve">同行關係：□同學 □同事 □家屬 □朋友 □伴侶 □其他             </w:t>
      </w:r>
    </w:p>
    <w:p w14:paraId="6FE55C62" w14:textId="77777777" w:rsidR="003706E8" w:rsidRDefault="00142E69">
      <w:pPr>
        <w:numPr>
          <w:ilvl w:val="0"/>
          <w:numId w:val="13"/>
        </w:numPr>
        <w:spacing w:line="380" w:lineRule="exact"/>
        <w:jc w:val="both"/>
        <w:rPr>
          <w:rFonts w:ascii="標楷體" w:hAnsi="標楷體"/>
        </w:rPr>
      </w:pPr>
      <w:r>
        <w:rPr>
          <w:rFonts w:ascii="標楷體" w:hAnsi="標楷體"/>
        </w:rPr>
        <w:t>請問您的國籍：□外籍（          國）   □本國（          縣）</w:t>
      </w:r>
    </w:p>
    <w:p w14:paraId="4D160D1E" w14:textId="77777777" w:rsidR="003706E8" w:rsidRDefault="00142E69">
      <w:pPr>
        <w:numPr>
          <w:ilvl w:val="0"/>
          <w:numId w:val="13"/>
        </w:numPr>
        <w:spacing w:line="380" w:lineRule="exact"/>
        <w:jc w:val="both"/>
        <w:rPr>
          <w:rFonts w:ascii="標楷體" w:hAnsi="標楷體"/>
        </w:rPr>
      </w:pPr>
      <w:r>
        <w:rPr>
          <w:rFonts w:ascii="標楷體" w:hAnsi="標楷體"/>
        </w:rPr>
        <w:t>請問您從何處獲得搭乘</w:t>
      </w:r>
      <w:proofErr w:type="gramStart"/>
      <w:r>
        <w:rPr>
          <w:rFonts w:ascii="標楷體" w:hAnsi="標楷體"/>
        </w:rPr>
        <w:t>台灣觀巴之</w:t>
      </w:r>
      <w:proofErr w:type="gramEnd"/>
      <w:r>
        <w:rPr>
          <w:rFonts w:ascii="標楷體" w:hAnsi="標楷體"/>
        </w:rPr>
        <w:t>訊息？</w:t>
      </w:r>
    </w:p>
    <w:p w14:paraId="620218EE" w14:textId="77777777" w:rsidR="003706E8" w:rsidRDefault="00142E69">
      <w:pPr>
        <w:spacing w:line="380" w:lineRule="exact"/>
        <w:ind w:left="480"/>
        <w:jc w:val="both"/>
        <w:rPr>
          <w:rFonts w:ascii="標楷體" w:hAnsi="標楷體"/>
        </w:rPr>
      </w:pPr>
      <w:r>
        <w:rPr>
          <w:rFonts w:ascii="標楷體" w:hAnsi="標楷體"/>
        </w:rPr>
        <w:t xml:space="preserve">□飯店；□旅行社；□網站；□旅遊服務中心；□宣傳文宣；□報章雜誌；□新聞媒體；□親友推薦；□其他 </w:t>
      </w:r>
    </w:p>
    <w:p w14:paraId="058344EC" w14:textId="77777777" w:rsidR="003706E8" w:rsidRDefault="00142E69">
      <w:pPr>
        <w:numPr>
          <w:ilvl w:val="0"/>
          <w:numId w:val="13"/>
        </w:numPr>
        <w:spacing w:line="380" w:lineRule="exact"/>
        <w:jc w:val="both"/>
        <w:rPr>
          <w:rFonts w:ascii="標楷體" w:hAnsi="標楷體"/>
        </w:rPr>
      </w:pPr>
      <w:r>
        <w:rPr>
          <w:rFonts w:ascii="標楷體" w:hAnsi="標楷體"/>
        </w:rPr>
        <w:t>請問吸引您搭乘</w:t>
      </w:r>
      <w:proofErr w:type="gramStart"/>
      <w:r>
        <w:rPr>
          <w:rFonts w:ascii="標楷體" w:hAnsi="標楷體"/>
        </w:rPr>
        <w:t>台灣觀巴的</w:t>
      </w:r>
      <w:proofErr w:type="gramEnd"/>
      <w:r>
        <w:rPr>
          <w:rFonts w:ascii="標楷體" w:hAnsi="標楷體"/>
        </w:rPr>
        <w:t>原因為何?</w:t>
      </w:r>
    </w:p>
    <w:p w14:paraId="17F7B8C6" w14:textId="77777777" w:rsidR="003706E8" w:rsidRDefault="00142E69">
      <w:pPr>
        <w:spacing w:line="380" w:lineRule="exact"/>
        <w:ind w:left="480"/>
        <w:jc w:val="both"/>
        <w:rPr>
          <w:rFonts w:ascii="標楷體" w:hAnsi="標楷體"/>
        </w:rPr>
      </w:pPr>
      <w:r>
        <w:rPr>
          <w:rFonts w:ascii="標楷體" w:hAnsi="標楷體"/>
        </w:rPr>
        <w:t>□價格優惠　□官方保證　□良好口碑　　□優質行程　□成行人數低　□低碳旅遊　□方便性高　□</w:t>
      </w:r>
      <w:proofErr w:type="gramStart"/>
      <w:r>
        <w:rPr>
          <w:rFonts w:ascii="標楷體" w:hAnsi="標楷體"/>
        </w:rPr>
        <w:t xml:space="preserve">其他　</w:t>
      </w:r>
      <w:proofErr w:type="gramEnd"/>
      <w:r>
        <w:rPr>
          <w:rFonts w:ascii="標楷體" w:hAnsi="標楷體"/>
        </w:rPr>
        <w:t xml:space="preserve">             　　　　　</w:t>
      </w:r>
    </w:p>
    <w:p w14:paraId="15784FC3" w14:textId="77777777" w:rsidR="003706E8" w:rsidRDefault="00142E69">
      <w:pPr>
        <w:numPr>
          <w:ilvl w:val="0"/>
          <w:numId w:val="13"/>
        </w:numPr>
        <w:spacing w:line="380" w:lineRule="exact"/>
        <w:jc w:val="both"/>
        <w:rPr>
          <w:rFonts w:ascii="標楷體" w:hAnsi="標楷體"/>
        </w:rPr>
      </w:pPr>
      <w:r>
        <w:rPr>
          <w:rFonts w:ascii="標楷體" w:hAnsi="標楷體"/>
        </w:rPr>
        <w:t>請問您願意下次再使用</w:t>
      </w:r>
      <w:proofErr w:type="gramStart"/>
      <w:r>
        <w:rPr>
          <w:rFonts w:ascii="標楷體" w:hAnsi="標楷體"/>
        </w:rPr>
        <w:t>台灣觀巴旅遊</w:t>
      </w:r>
      <w:proofErr w:type="gramEnd"/>
      <w:r>
        <w:rPr>
          <w:rFonts w:ascii="標楷體" w:hAnsi="標楷體"/>
        </w:rPr>
        <w:t>嗎？</w:t>
      </w:r>
    </w:p>
    <w:p w14:paraId="4398986C" w14:textId="77777777" w:rsidR="003706E8" w:rsidRDefault="00142E69">
      <w:pPr>
        <w:spacing w:line="380" w:lineRule="exact"/>
        <w:ind w:left="480"/>
        <w:jc w:val="both"/>
        <w:rPr>
          <w:rFonts w:ascii="標楷體" w:hAnsi="標楷體"/>
        </w:rPr>
      </w:pPr>
      <w:r>
        <w:rPr>
          <w:rFonts w:ascii="標楷體" w:hAnsi="標楷體"/>
        </w:rPr>
        <w:t>□非常願意  □願意  □普通  □不願意  □非常不願意</w:t>
      </w:r>
    </w:p>
    <w:p w14:paraId="501C43FF" w14:textId="77777777" w:rsidR="003706E8" w:rsidRDefault="00142E69">
      <w:pPr>
        <w:numPr>
          <w:ilvl w:val="0"/>
          <w:numId w:val="13"/>
        </w:numPr>
        <w:spacing w:line="380" w:lineRule="exact"/>
        <w:jc w:val="both"/>
        <w:rPr>
          <w:rFonts w:ascii="標楷體" w:hAnsi="標楷體"/>
        </w:rPr>
      </w:pPr>
      <w:r>
        <w:rPr>
          <w:rFonts w:ascii="標楷體" w:hAnsi="標楷體"/>
        </w:rPr>
        <w:t>請問您是否願意推薦朋友搭乘</w:t>
      </w:r>
      <w:proofErr w:type="gramStart"/>
      <w:r>
        <w:rPr>
          <w:rFonts w:ascii="標楷體" w:hAnsi="標楷體"/>
        </w:rPr>
        <w:t>台灣觀巴旅遊</w:t>
      </w:r>
      <w:proofErr w:type="gramEnd"/>
      <w:r>
        <w:rPr>
          <w:rFonts w:ascii="標楷體" w:hAnsi="標楷體"/>
        </w:rPr>
        <w:t>？</w:t>
      </w:r>
    </w:p>
    <w:p w14:paraId="67696287" w14:textId="77777777" w:rsidR="003706E8" w:rsidRDefault="00142E69">
      <w:pPr>
        <w:spacing w:line="380" w:lineRule="exact"/>
        <w:ind w:left="480"/>
        <w:jc w:val="both"/>
        <w:rPr>
          <w:rFonts w:ascii="標楷體" w:hAnsi="標楷體"/>
        </w:rPr>
      </w:pPr>
      <w:r>
        <w:rPr>
          <w:rFonts w:ascii="標楷體" w:hAnsi="標楷體"/>
        </w:rPr>
        <w:t>□非常願意  □願意  □普通  □不願意  □非常不願意</w:t>
      </w:r>
    </w:p>
    <w:p w14:paraId="50F5CD87" w14:textId="77777777" w:rsidR="003706E8" w:rsidRDefault="00142E69">
      <w:pPr>
        <w:numPr>
          <w:ilvl w:val="0"/>
          <w:numId w:val="13"/>
        </w:numPr>
        <w:spacing w:line="380" w:lineRule="exact"/>
        <w:jc w:val="both"/>
      </w:pPr>
      <w:r>
        <w:t>請問您搭乘的</w:t>
      </w:r>
      <w:proofErr w:type="gramStart"/>
      <w:r>
        <w:t>台灣觀巴行程</w:t>
      </w:r>
      <w:proofErr w:type="gramEnd"/>
      <w:r>
        <w:t>為</w:t>
      </w:r>
      <w:r>
        <w:t xml:space="preserve">                                       </w:t>
      </w:r>
    </w:p>
    <w:p w14:paraId="00DA90E2" w14:textId="77777777" w:rsidR="003706E8" w:rsidRDefault="00142E69">
      <w:pPr>
        <w:numPr>
          <w:ilvl w:val="0"/>
          <w:numId w:val="13"/>
        </w:numPr>
        <w:spacing w:line="380" w:lineRule="exact"/>
        <w:jc w:val="both"/>
      </w:pPr>
      <w:r>
        <w:t>您對</w:t>
      </w:r>
      <w:proofErr w:type="gramStart"/>
      <w:r>
        <w:t>台灣觀巴行程</w:t>
      </w:r>
      <w:proofErr w:type="gramEnd"/>
      <w:r>
        <w:t>的其他建議</w:t>
      </w:r>
      <w:r>
        <w:t xml:space="preserve">                                             </w:t>
      </w:r>
    </w:p>
    <w:p w14:paraId="5BF4E399" w14:textId="77777777" w:rsidR="003706E8" w:rsidRDefault="00142E69">
      <w:pPr>
        <w:numPr>
          <w:ilvl w:val="0"/>
          <w:numId w:val="13"/>
        </w:numPr>
        <w:spacing w:line="380" w:lineRule="exact"/>
        <w:jc w:val="both"/>
      </w:pPr>
      <w:r>
        <w:t>請留下您的聯絡電話或</w:t>
      </w:r>
      <w:r>
        <w:t>E-mail</w:t>
      </w:r>
      <w:r>
        <w:t>，如中獎時利於聯絡領獎事宜。</w:t>
      </w:r>
    </w:p>
    <w:p w14:paraId="5CCC58F2" w14:textId="77777777" w:rsidR="003706E8" w:rsidRDefault="00142E69">
      <w:pPr>
        <w:spacing w:after="326" w:line="380" w:lineRule="exact"/>
        <w:ind w:left="482"/>
        <w:jc w:val="both"/>
      </w:pPr>
      <w:r>
        <w:t>電話</w:t>
      </w:r>
      <w:r>
        <w:t>__________________</w:t>
      </w:r>
      <w:r>
        <w:rPr>
          <w:rFonts w:ascii="標楷體" w:hAnsi="標楷體"/>
        </w:rPr>
        <w:t>；</w:t>
      </w:r>
      <w:r>
        <w:t>E-mail______________________</w:t>
      </w:r>
    </w:p>
    <w:tbl>
      <w:tblPr>
        <w:tblW w:w="9067" w:type="dxa"/>
        <w:tblCellMar>
          <w:left w:w="10" w:type="dxa"/>
          <w:right w:w="10" w:type="dxa"/>
        </w:tblCellMar>
        <w:tblLook w:val="0000" w:firstRow="0" w:lastRow="0" w:firstColumn="0" w:lastColumn="0" w:noHBand="0" w:noVBand="0"/>
      </w:tblPr>
      <w:tblGrid>
        <w:gridCol w:w="3114"/>
        <w:gridCol w:w="5953"/>
      </w:tblGrid>
      <w:tr w:rsidR="003706E8" w14:paraId="73894402" w14:textId="77777777">
        <w:trPr>
          <w:trHeight w:val="1994"/>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D2497" w14:textId="77777777" w:rsidR="003706E8" w:rsidRDefault="00142E69">
            <w:pPr>
              <w:jc w:val="center"/>
            </w:pPr>
            <w:r>
              <w:t>右方請由工作人員自行記錄</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52E" w14:textId="77777777" w:rsidR="003706E8" w:rsidRDefault="00142E69">
            <w:pPr>
              <w:snapToGrid w:val="0"/>
              <w:spacing w:line="460" w:lineRule="exact"/>
              <w:jc w:val="both"/>
            </w:pPr>
            <w:r>
              <w:rPr>
                <w:bCs/>
                <w:kern w:val="0"/>
                <w:sz w:val="20"/>
              </w:rPr>
              <w:t>調查日期：</w:t>
            </w:r>
            <w:r>
              <w:rPr>
                <w:bCs/>
                <w:kern w:val="0"/>
                <w:sz w:val="20"/>
                <w:u w:val="single"/>
              </w:rPr>
              <w:t xml:space="preserve">                    </w:t>
            </w:r>
          </w:p>
          <w:p w14:paraId="318F04C3" w14:textId="77777777" w:rsidR="003706E8" w:rsidRDefault="00142E69">
            <w:pPr>
              <w:snapToGrid w:val="0"/>
              <w:spacing w:line="460" w:lineRule="exact"/>
              <w:jc w:val="both"/>
            </w:pPr>
            <w:proofErr w:type="gramStart"/>
            <w:r>
              <w:rPr>
                <w:bCs/>
                <w:kern w:val="0"/>
                <w:sz w:val="20"/>
              </w:rPr>
              <w:t>台灣觀巴行程</w:t>
            </w:r>
            <w:proofErr w:type="gramEnd"/>
            <w:r>
              <w:rPr>
                <w:bCs/>
                <w:kern w:val="0"/>
                <w:sz w:val="20"/>
              </w:rPr>
              <w:t>名稱：</w:t>
            </w:r>
            <w:r>
              <w:rPr>
                <w:bCs/>
                <w:kern w:val="0"/>
                <w:sz w:val="20"/>
                <w:u w:val="single"/>
              </w:rPr>
              <w:t xml:space="preserve">                                      </w:t>
            </w:r>
          </w:p>
          <w:p w14:paraId="56B67884" w14:textId="77777777" w:rsidR="003706E8" w:rsidRDefault="00142E69">
            <w:pPr>
              <w:snapToGrid w:val="0"/>
              <w:spacing w:line="460" w:lineRule="exact"/>
              <w:jc w:val="both"/>
            </w:pPr>
            <w:r>
              <w:rPr>
                <w:bCs/>
                <w:kern w:val="0"/>
                <w:sz w:val="20"/>
              </w:rPr>
              <w:t>出發時間：</w:t>
            </w:r>
            <w:r>
              <w:rPr>
                <w:bCs/>
                <w:kern w:val="0"/>
                <w:sz w:val="20"/>
                <w:u w:val="single"/>
              </w:rPr>
              <w:t xml:space="preserve">                    </w:t>
            </w:r>
          </w:p>
          <w:p w14:paraId="313A4B54" w14:textId="77777777" w:rsidR="003706E8" w:rsidRDefault="00142E69">
            <w:pPr>
              <w:snapToGrid w:val="0"/>
              <w:spacing w:line="460" w:lineRule="exact"/>
              <w:jc w:val="both"/>
            </w:pPr>
            <w:r>
              <w:rPr>
                <w:bCs/>
                <w:kern w:val="0"/>
                <w:sz w:val="20"/>
              </w:rPr>
              <w:t>服務人員姓名</w:t>
            </w:r>
            <w:r>
              <w:rPr>
                <w:rFonts w:ascii="新細明體" w:hAnsi="新細明體"/>
                <w:bCs/>
                <w:kern w:val="0"/>
                <w:sz w:val="20"/>
              </w:rPr>
              <w:t>：</w:t>
            </w:r>
            <w:r>
              <w:rPr>
                <w:bCs/>
                <w:kern w:val="0"/>
                <w:sz w:val="20"/>
                <w:u w:val="single"/>
              </w:rPr>
              <w:t xml:space="preserve">                </w:t>
            </w:r>
          </w:p>
          <w:p w14:paraId="24689428" w14:textId="77777777" w:rsidR="003706E8" w:rsidRDefault="00142E69">
            <w:pPr>
              <w:snapToGrid w:val="0"/>
              <w:spacing w:line="460" w:lineRule="exact"/>
              <w:jc w:val="both"/>
            </w:pPr>
            <w:r>
              <w:rPr>
                <w:bCs/>
                <w:kern w:val="0"/>
                <w:sz w:val="20"/>
              </w:rPr>
              <w:t>車號</w:t>
            </w:r>
            <w:r>
              <w:rPr>
                <w:rFonts w:ascii="新細明體" w:hAnsi="新細明體"/>
                <w:bCs/>
                <w:kern w:val="0"/>
                <w:sz w:val="20"/>
              </w:rPr>
              <w:t>：</w:t>
            </w:r>
            <w:r>
              <w:rPr>
                <w:bCs/>
                <w:kern w:val="0"/>
                <w:sz w:val="20"/>
                <w:u w:val="single"/>
              </w:rPr>
              <w:t xml:space="preserve">          </w:t>
            </w:r>
            <w:r>
              <w:rPr>
                <w:rFonts w:ascii="新細明體" w:hAnsi="新細明體"/>
                <w:bCs/>
                <w:kern w:val="0"/>
                <w:sz w:val="20"/>
                <w:u w:val="single"/>
              </w:rPr>
              <w:t xml:space="preserve">              </w:t>
            </w:r>
          </w:p>
          <w:p w14:paraId="5B0896AD" w14:textId="77777777" w:rsidR="003706E8" w:rsidRDefault="00142E69">
            <w:pPr>
              <w:snapToGrid w:val="0"/>
              <w:spacing w:line="460" w:lineRule="exact"/>
              <w:jc w:val="both"/>
            </w:pPr>
            <w:r>
              <w:rPr>
                <w:bCs/>
                <w:kern w:val="0"/>
                <w:sz w:val="20"/>
              </w:rPr>
              <w:lastRenderedPageBreak/>
              <w:t>問卷編號：</w:t>
            </w:r>
            <w:r>
              <w:rPr>
                <w:bCs/>
                <w:kern w:val="0"/>
                <w:sz w:val="20"/>
                <w:u w:val="single"/>
              </w:rPr>
              <w:t xml:space="preserve">                    </w:t>
            </w:r>
          </w:p>
        </w:tc>
      </w:tr>
    </w:tbl>
    <w:p w14:paraId="740306C5" w14:textId="77777777" w:rsidR="003706E8" w:rsidRDefault="003706E8">
      <w:pPr>
        <w:pageBreakBefore/>
        <w:widowControl/>
        <w:rPr>
          <w:b/>
          <w:sz w:val="32"/>
          <w:szCs w:val="32"/>
        </w:rPr>
      </w:pPr>
    </w:p>
    <w:p w14:paraId="3327B21F" w14:textId="77777777" w:rsidR="003706E8" w:rsidRDefault="00142E69">
      <w:pPr>
        <w:spacing w:line="0" w:lineRule="atLeast"/>
      </w:pPr>
      <w:r>
        <w:rPr>
          <w:noProof/>
        </w:rPr>
        <mc:AlternateContent>
          <mc:Choice Requires="wps">
            <w:drawing>
              <wp:anchor distT="0" distB="0" distL="114300" distR="114300" simplePos="0" relativeHeight="251659264" behindDoc="0" locked="0" layoutInCell="1" allowOverlap="1" wp14:anchorId="4D666DA7" wp14:editId="6D8976BB">
                <wp:simplePos x="0" y="0"/>
                <wp:positionH relativeFrom="column">
                  <wp:posOffset>3429000</wp:posOffset>
                </wp:positionH>
                <wp:positionV relativeFrom="paragraph">
                  <wp:posOffset>-152403</wp:posOffset>
                </wp:positionV>
                <wp:extent cx="2286000" cy="1200150"/>
                <wp:effectExtent l="0" t="0" r="19050" b="19050"/>
                <wp:wrapNone/>
                <wp:docPr id="2" name="矩形 10"/>
                <wp:cNvGraphicFramePr/>
                <a:graphic xmlns:a="http://schemas.openxmlformats.org/drawingml/2006/main">
                  <a:graphicData uri="http://schemas.microsoft.com/office/word/2010/wordprocessingShape">
                    <wps:wsp>
                      <wps:cNvSpPr/>
                      <wps:spPr>
                        <a:xfrm>
                          <a:off x="0" y="0"/>
                          <a:ext cx="2286000" cy="1200150"/>
                        </a:xfrm>
                        <a:prstGeom prst="rect">
                          <a:avLst/>
                        </a:prstGeom>
                        <a:solidFill>
                          <a:srgbClr val="FFFFFF"/>
                        </a:solidFill>
                        <a:ln w="9528" cap="flat">
                          <a:solidFill>
                            <a:srgbClr val="000000"/>
                          </a:solidFill>
                          <a:custDash>
                            <a:ds d="299906" sp="299906"/>
                          </a:custDash>
                          <a:miter/>
                        </a:ln>
                      </wps:spPr>
                      <wps:txbx>
                        <w:txbxContent>
                          <w:p w14:paraId="22F5918A" w14:textId="77777777" w:rsidR="0097284D" w:rsidRDefault="0097284D">
                            <w:pPr>
                              <w:snapToGrid w:val="0"/>
                              <w:spacing w:line="360" w:lineRule="auto"/>
                            </w:pPr>
                            <w:r>
                              <w:t>Date and Time: ___________________________</w:t>
                            </w:r>
                          </w:p>
                          <w:p w14:paraId="41DD25E9" w14:textId="77777777" w:rsidR="0097284D" w:rsidRDefault="0097284D">
                            <w:pPr>
                              <w:snapToGrid w:val="0"/>
                              <w:spacing w:line="360" w:lineRule="auto"/>
                            </w:pPr>
                            <w:r>
                              <w:t>Route: __________________ ___</w:t>
                            </w:r>
                          </w:p>
                          <w:p w14:paraId="5C04401F" w14:textId="77777777" w:rsidR="0097284D" w:rsidRDefault="0097284D">
                            <w:pPr>
                              <w:snapToGrid w:val="0"/>
                              <w:spacing w:line="360" w:lineRule="auto"/>
                            </w:pPr>
                            <w:r>
                              <w:rPr>
                                <w:color w:val="FF0000"/>
                              </w:rPr>
                              <w:t xml:space="preserve">Questionnaire </w:t>
                            </w:r>
                            <w:r>
                              <w:t>No.: ___________</w:t>
                            </w:r>
                          </w:p>
                          <w:p w14:paraId="2A1CD55B" w14:textId="77777777" w:rsidR="0097284D" w:rsidRDefault="0097284D">
                            <w:pPr>
                              <w:snapToGrid w:val="0"/>
                              <w:spacing w:line="360" w:lineRule="auto"/>
                            </w:pPr>
                            <w:r>
                              <w:t>___________</w:t>
                            </w:r>
                          </w:p>
                          <w:p w14:paraId="2F31D3B5" w14:textId="77777777" w:rsidR="0097284D" w:rsidRDefault="0097284D">
                            <w:pPr>
                              <w:snapToGrid w:val="0"/>
                              <w:spacing w:line="480" w:lineRule="auto"/>
                            </w:pPr>
                            <w:r>
                              <w:t>Tour Guide: ______________</w:t>
                            </w:r>
                          </w:p>
                        </w:txbxContent>
                      </wps:txbx>
                      <wps:bodyPr vert="horz" wrap="square" lIns="91440" tIns="45720" rIns="91440" bIns="45720" anchor="t" anchorCtr="0" compatLnSpc="0">
                        <a:noAutofit/>
                      </wps:bodyPr>
                    </wps:wsp>
                  </a:graphicData>
                </a:graphic>
              </wp:anchor>
            </w:drawing>
          </mc:Choice>
          <mc:Fallback>
            <w:pict>
              <v:rect w14:anchorId="4D666DA7" id="矩形 10" o:spid="_x0000_s1026" style="position:absolute;margin-left:270pt;margin-top:-12pt;width:180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" strokeweight=".26467mm">
                <v:textbox>
                  <w:txbxContent>
                    <w:p w14:paraId="22F5918A" w14:textId="77777777" w:rsidR="0097284D" w:rsidRDefault="0097284D">
                      <w:pPr>
                        <w:snapToGrid w:val="0"/>
                        <w:spacing w:line="360" w:lineRule="auto"/>
                      </w:pPr>
                      <w:r>
                        <w:t>Date and Time: ___________________________</w:t>
                      </w:r>
                    </w:p>
                    <w:p w14:paraId="41DD25E9" w14:textId="77777777" w:rsidR="0097284D" w:rsidRDefault="0097284D">
                      <w:pPr>
                        <w:snapToGrid w:val="0"/>
                        <w:spacing w:line="360" w:lineRule="auto"/>
                      </w:pPr>
                      <w:r>
                        <w:t>Route: __________________ ___</w:t>
                      </w:r>
                    </w:p>
                    <w:p w14:paraId="5C04401F" w14:textId="77777777" w:rsidR="0097284D" w:rsidRDefault="0097284D">
                      <w:pPr>
                        <w:snapToGrid w:val="0"/>
                        <w:spacing w:line="360" w:lineRule="auto"/>
                      </w:pPr>
                      <w:r>
                        <w:rPr>
                          <w:color w:val="FF0000"/>
                        </w:rPr>
                        <w:t xml:space="preserve">Questionnaire </w:t>
                      </w:r>
                      <w:r>
                        <w:t>No.: ___________</w:t>
                      </w:r>
                    </w:p>
                    <w:p w14:paraId="2A1CD55B" w14:textId="77777777" w:rsidR="0097284D" w:rsidRDefault="0097284D">
                      <w:pPr>
                        <w:snapToGrid w:val="0"/>
                        <w:spacing w:line="360" w:lineRule="auto"/>
                      </w:pPr>
                      <w:r>
                        <w:t>___________</w:t>
                      </w:r>
                    </w:p>
                    <w:p w14:paraId="2F31D3B5" w14:textId="77777777" w:rsidR="0097284D" w:rsidRDefault="0097284D">
                      <w:pPr>
                        <w:snapToGrid w:val="0"/>
                        <w:spacing w:line="480" w:lineRule="auto"/>
                      </w:pPr>
                      <w:r>
                        <w:t>Tour Guide: ______________</w:t>
                      </w:r>
                    </w:p>
                  </w:txbxContent>
                </v:textbox>
              </v:rect>
            </w:pict>
          </mc:Fallback>
        </mc:AlternateContent>
      </w:r>
      <w:r>
        <w:rPr>
          <w:b/>
          <w:sz w:val="32"/>
          <w:szCs w:val="32"/>
        </w:rPr>
        <w:t>附件</w:t>
      </w:r>
      <w:r>
        <w:rPr>
          <w:b/>
          <w:sz w:val="32"/>
          <w:szCs w:val="32"/>
        </w:rPr>
        <w:t xml:space="preserve"> 7-2</w:t>
      </w:r>
      <w:r>
        <w:rPr>
          <w:b/>
          <w:sz w:val="32"/>
          <w:szCs w:val="32"/>
        </w:rPr>
        <w:t>：</w:t>
      </w:r>
      <w:r>
        <w:rPr>
          <w:rFonts w:ascii="標楷體" w:hAnsi="標楷體"/>
        </w:rPr>
        <w:t>Tourism Administration, Ministry of Transportation and Communications</w:t>
      </w:r>
      <w:r>
        <w:rPr>
          <w:b/>
        </w:rPr>
        <w:t xml:space="preserve"> </w:t>
      </w:r>
      <w:r>
        <w:rPr>
          <w:b/>
          <w:noProof/>
        </w:rPr>
        <mc:AlternateContent>
          <mc:Choice Requires="wps">
            <w:drawing>
              <wp:anchor distT="0" distB="0" distL="114300" distR="114300" simplePos="0" relativeHeight="251661312" behindDoc="0" locked="0" layoutInCell="1" allowOverlap="1" wp14:anchorId="4D9CE6AF" wp14:editId="174AA011">
                <wp:simplePos x="0" y="0"/>
                <wp:positionH relativeFrom="column">
                  <wp:posOffset>3429000</wp:posOffset>
                </wp:positionH>
                <wp:positionV relativeFrom="paragraph">
                  <wp:posOffset>-514350</wp:posOffset>
                </wp:positionV>
                <wp:extent cx="2286000" cy="1200150"/>
                <wp:effectExtent l="0" t="0" r="19050" b="19050"/>
                <wp:wrapNone/>
                <wp:docPr id="3" name="矩形 14"/>
                <wp:cNvGraphicFramePr/>
                <a:graphic xmlns:a="http://schemas.openxmlformats.org/drawingml/2006/main">
                  <a:graphicData uri="http://schemas.microsoft.com/office/word/2010/wordprocessingShape">
                    <wps:wsp>
                      <wps:cNvSpPr/>
                      <wps:spPr>
                        <a:xfrm>
                          <a:off x="0" y="0"/>
                          <a:ext cx="2286000" cy="1200150"/>
                        </a:xfrm>
                        <a:prstGeom prst="rect">
                          <a:avLst/>
                        </a:prstGeom>
                        <a:solidFill>
                          <a:srgbClr val="FFFFFF"/>
                        </a:solidFill>
                        <a:ln w="9528" cap="flat">
                          <a:solidFill>
                            <a:srgbClr val="000000"/>
                          </a:solidFill>
                          <a:custDash>
                            <a:ds d="299906" sp="299906"/>
                          </a:custDash>
                          <a:miter/>
                        </a:ln>
                      </wps:spPr>
                      <wps:txbx>
                        <w:txbxContent>
                          <w:p w14:paraId="2C005355" w14:textId="77777777" w:rsidR="0097284D" w:rsidRDefault="0097284D">
                            <w:pPr>
                              <w:snapToGrid w:val="0"/>
                              <w:spacing w:line="360" w:lineRule="auto"/>
                            </w:pPr>
                            <w:r>
                              <w:t>Date: ___________________</w:t>
                            </w:r>
                          </w:p>
                          <w:p w14:paraId="2389A585" w14:textId="77777777" w:rsidR="0097284D" w:rsidRDefault="0097284D">
                            <w:pPr>
                              <w:snapToGrid w:val="0"/>
                              <w:spacing w:line="360" w:lineRule="auto"/>
                            </w:pPr>
                            <w:r>
                              <w:t>Route: __________________</w:t>
                            </w:r>
                          </w:p>
                          <w:p w14:paraId="729F9749" w14:textId="77777777" w:rsidR="0097284D" w:rsidRDefault="0097284D">
                            <w:pPr>
                              <w:snapToGrid w:val="0"/>
                              <w:spacing w:line="360" w:lineRule="auto"/>
                            </w:pPr>
                            <w:r>
                              <w:t>No.: ____________________</w:t>
                            </w:r>
                          </w:p>
                          <w:p w14:paraId="6F7BBFA8" w14:textId="77777777" w:rsidR="0097284D" w:rsidRDefault="0097284D">
                            <w:pPr>
                              <w:snapToGrid w:val="0"/>
                              <w:spacing w:line="480" w:lineRule="auto"/>
                            </w:pPr>
                            <w:r>
                              <w:t>Tour Guide: ______________</w:t>
                            </w:r>
                          </w:p>
                        </w:txbxContent>
                      </wps:txbx>
                      <wps:bodyPr vert="horz" wrap="square" lIns="91440" tIns="45720" rIns="91440" bIns="45720" anchor="t" anchorCtr="0" compatLnSpc="0">
                        <a:noAutofit/>
                      </wps:bodyPr>
                    </wps:wsp>
                  </a:graphicData>
                </a:graphic>
              </wp:anchor>
            </w:drawing>
          </mc:Choice>
          <mc:Fallback>
            <w:pict>
              <v:rect w14:anchorId="4D9CE6AF" id="矩形 14" o:spid="_x0000_s1027" style="position:absolute;margin-left:270pt;margin-top:-40.5pt;width:180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" strokeweight=".26467mm">
                <v:textbox>
                  <w:txbxContent>
                    <w:p w14:paraId="2C005355" w14:textId="77777777" w:rsidR="0097284D" w:rsidRDefault="0097284D">
                      <w:pPr>
                        <w:snapToGrid w:val="0"/>
                        <w:spacing w:line="360" w:lineRule="auto"/>
                      </w:pPr>
                      <w:r>
                        <w:t>Date: ___________________</w:t>
                      </w:r>
                    </w:p>
                    <w:p w14:paraId="2389A585" w14:textId="77777777" w:rsidR="0097284D" w:rsidRDefault="0097284D">
                      <w:pPr>
                        <w:snapToGrid w:val="0"/>
                        <w:spacing w:line="360" w:lineRule="auto"/>
                      </w:pPr>
                      <w:r>
                        <w:t>Route: __________________</w:t>
                      </w:r>
                    </w:p>
                    <w:p w14:paraId="729F9749" w14:textId="77777777" w:rsidR="0097284D" w:rsidRDefault="0097284D">
                      <w:pPr>
                        <w:snapToGrid w:val="0"/>
                        <w:spacing w:line="360" w:lineRule="auto"/>
                      </w:pPr>
                      <w:r>
                        <w:t>No.: ____________________</w:t>
                      </w:r>
                    </w:p>
                    <w:p w14:paraId="6F7BBFA8" w14:textId="77777777" w:rsidR="0097284D" w:rsidRDefault="0097284D">
                      <w:pPr>
                        <w:snapToGrid w:val="0"/>
                        <w:spacing w:line="480" w:lineRule="auto"/>
                      </w:pPr>
                      <w:r>
                        <w:t>Tour Guide: ______________</w:t>
                      </w:r>
                    </w:p>
                  </w:txbxContent>
                </v:textbox>
              </v:rect>
            </w:pict>
          </mc:Fallback>
        </mc:AlternateContent>
      </w:r>
    </w:p>
    <w:p w14:paraId="14E92129" w14:textId="77777777" w:rsidR="003706E8" w:rsidRDefault="00142E69">
      <w:pPr>
        <w:spacing w:line="360" w:lineRule="auto"/>
        <w:rPr>
          <w:lang w:val="fr-FR"/>
        </w:rPr>
      </w:pPr>
      <w:r>
        <w:rPr>
          <w:lang w:val="fr-FR"/>
        </w:rPr>
        <w:t>Taiwan Tour Bus Customer Satisfaction Survey</w:t>
      </w:r>
    </w:p>
    <w:p w14:paraId="4EA9E9D3" w14:textId="77777777" w:rsidR="003706E8" w:rsidRDefault="00142E69">
      <w:pPr>
        <w:rPr>
          <w:i/>
        </w:rPr>
      </w:pPr>
      <w:r>
        <w:rPr>
          <w:i/>
        </w:rPr>
        <w:t xml:space="preserve">Thank you for choosing Taiwan Tour Bus. </w:t>
      </w:r>
    </w:p>
    <w:p w14:paraId="677C2BE0" w14:textId="77777777" w:rsidR="003706E8" w:rsidRDefault="00142E69">
      <w:pPr>
        <w:pBdr>
          <w:bottom w:val="single" w:sz="6" w:space="1" w:color="000000"/>
        </w:pBdr>
      </w:pPr>
      <w:r>
        <w:rPr>
          <w:b/>
          <w:noProof/>
          <w:sz w:val="32"/>
          <w:szCs w:val="32"/>
        </w:rPr>
        <w:drawing>
          <wp:anchor distT="0" distB="0" distL="114300" distR="114300" simplePos="0" relativeHeight="251663360" behindDoc="0" locked="0" layoutInCell="1" allowOverlap="1" wp14:anchorId="24EB7382" wp14:editId="77BB1911">
            <wp:simplePos x="0" y="0"/>
            <wp:positionH relativeFrom="margin">
              <wp:align>right</wp:align>
            </wp:positionH>
            <wp:positionV relativeFrom="paragraph">
              <wp:posOffset>6345</wp:posOffset>
            </wp:positionV>
            <wp:extent cx="1143000" cy="1143000"/>
            <wp:effectExtent l="0" t="0" r="0" b="0"/>
            <wp:wrapTight wrapText="bothSides">
              <wp:wrapPolygon edited="0">
                <wp:start x="0" y="0"/>
                <wp:lineTo x="0" y="21240"/>
                <wp:lineTo x="21240" y="21240"/>
                <wp:lineTo x="21240" y="0"/>
                <wp:lineTo x="0" y="0"/>
              </wp:wrapPolygon>
            </wp:wrapTight>
            <wp:docPr id="4" name="圖片 4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143000" cy="1143000"/>
                    </a:xfrm>
                    <a:prstGeom prst="rect">
                      <a:avLst/>
                    </a:prstGeom>
                    <a:noFill/>
                    <a:ln>
                      <a:noFill/>
                      <a:prstDash/>
                    </a:ln>
                  </pic:spPr>
                </pic:pic>
              </a:graphicData>
            </a:graphic>
          </wp:anchor>
        </w:drawing>
      </w:r>
      <w:r>
        <w:rPr>
          <w:i/>
          <w:u w:val="single"/>
        </w:rPr>
        <w:t>This survey will be used to improve service quality. Your opinions and comments are highly appreciated.</w:t>
      </w:r>
      <w:r>
        <w:rPr>
          <w:i/>
        </w:rPr>
        <w:t xml:space="preserve">                     </w:t>
      </w:r>
    </w:p>
    <w:p w14:paraId="21AC239E" w14:textId="77777777" w:rsidR="003706E8" w:rsidRDefault="00142E69">
      <w:pPr>
        <w:pBdr>
          <w:bottom w:val="single" w:sz="6" w:space="1" w:color="000000"/>
        </w:pBdr>
      </w:pPr>
      <w:r>
        <w:rPr>
          <w:rFonts w:ascii="標楷體" w:hAnsi="標楷體"/>
        </w:rPr>
        <w:t>Tourism Administration, Ministry of Transportation and Communications</w:t>
      </w:r>
      <w:r>
        <w:rPr>
          <w:i/>
        </w:rPr>
        <w:t xml:space="preserve"> </w:t>
      </w:r>
    </w:p>
    <w:tbl>
      <w:tblPr>
        <w:tblW w:w="9072" w:type="dxa"/>
        <w:tblCellMar>
          <w:left w:w="10" w:type="dxa"/>
          <w:right w:w="10" w:type="dxa"/>
        </w:tblCellMar>
        <w:tblLook w:val="0000" w:firstRow="0" w:lastRow="0" w:firstColumn="0" w:lastColumn="0" w:noHBand="0" w:noVBand="0"/>
      </w:tblPr>
      <w:tblGrid>
        <w:gridCol w:w="410"/>
        <w:gridCol w:w="6457"/>
        <w:gridCol w:w="441"/>
        <w:gridCol w:w="441"/>
        <w:gridCol w:w="441"/>
        <w:gridCol w:w="441"/>
        <w:gridCol w:w="441"/>
      </w:tblGrid>
      <w:tr w:rsidR="003706E8" w14:paraId="43E79B6A" w14:textId="77777777">
        <w:trPr>
          <w:trHeight w:val="380"/>
        </w:trPr>
        <w:tc>
          <w:tcPr>
            <w:tcW w:w="6867" w:type="dxa"/>
            <w:gridSpan w:val="2"/>
            <w:shd w:val="clear" w:color="auto" w:fill="auto"/>
            <w:tcMar>
              <w:top w:w="0" w:type="dxa"/>
              <w:left w:w="28" w:type="dxa"/>
              <w:bottom w:w="0" w:type="dxa"/>
              <w:right w:w="28" w:type="dxa"/>
            </w:tcMar>
            <w:vAlign w:val="center"/>
          </w:tcPr>
          <w:p w14:paraId="63DF25CF" w14:textId="77777777" w:rsidR="003706E8" w:rsidRDefault="00142E69">
            <w:r>
              <w:rPr>
                <w:shd w:val="clear" w:color="auto" w:fill="FFFFFF"/>
              </w:rPr>
              <w:t xml:space="preserve">Part I: Satisfaction for Tour Bus Service        </w:t>
            </w:r>
          </w:p>
        </w:tc>
        <w:tc>
          <w:tcPr>
            <w:tcW w:w="2205" w:type="dxa"/>
            <w:gridSpan w:val="5"/>
            <w:shd w:val="clear" w:color="auto" w:fill="auto"/>
            <w:tcMar>
              <w:top w:w="0" w:type="dxa"/>
              <w:left w:w="28" w:type="dxa"/>
              <w:bottom w:w="0" w:type="dxa"/>
              <w:right w:w="28" w:type="dxa"/>
            </w:tcMar>
            <w:vAlign w:val="center"/>
          </w:tcPr>
          <w:p w14:paraId="02BA65FF" w14:textId="77777777" w:rsidR="003706E8" w:rsidRDefault="003706E8">
            <w:pPr>
              <w:jc w:val="center"/>
            </w:pPr>
          </w:p>
        </w:tc>
      </w:tr>
      <w:tr w:rsidR="003706E8" w14:paraId="606CA446" w14:textId="77777777">
        <w:trPr>
          <w:trHeight w:val="380"/>
        </w:trPr>
        <w:tc>
          <w:tcPr>
            <w:tcW w:w="410" w:type="dxa"/>
            <w:tcBorders>
              <w:bottom w:val="single" w:sz="2" w:space="0" w:color="000000"/>
            </w:tcBorders>
            <w:shd w:val="clear" w:color="auto" w:fill="auto"/>
            <w:tcMar>
              <w:top w:w="0" w:type="dxa"/>
              <w:left w:w="28" w:type="dxa"/>
              <w:bottom w:w="0" w:type="dxa"/>
              <w:right w:w="28" w:type="dxa"/>
            </w:tcMar>
            <w:vAlign w:val="center"/>
          </w:tcPr>
          <w:p w14:paraId="2741F8B2" w14:textId="77777777" w:rsidR="003706E8" w:rsidRDefault="003706E8">
            <w:pPr>
              <w:jc w:val="center"/>
            </w:pPr>
          </w:p>
        </w:tc>
        <w:tc>
          <w:tcPr>
            <w:tcW w:w="8662" w:type="dxa"/>
            <w:gridSpan w:val="6"/>
            <w:tcBorders>
              <w:bottom w:val="single" w:sz="2" w:space="0" w:color="000000"/>
            </w:tcBorders>
            <w:shd w:val="clear" w:color="auto" w:fill="auto"/>
            <w:tcMar>
              <w:top w:w="0" w:type="dxa"/>
              <w:left w:w="28" w:type="dxa"/>
              <w:bottom w:w="0" w:type="dxa"/>
              <w:right w:w="28" w:type="dxa"/>
            </w:tcMar>
            <w:vAlign w:val="center"/>
          </w:tcPr>
          <w:p w14:paraId="28EE7E36" w14:textId="77777777" w:rsidR="003706E8" w:rsidRDefault="00142E69">
            <w:pPr>
              <w:jc w:val="right"/>
            </w:pPr>
            <w:r>
              <w:rPr>
                <w:rFonts w:ascii="Arial" w:hAnsi="Arial" w:cs="Arial"/>
                <w:sz w:val="20"/>
                <w:shd w:val="clear" w:color="auto" w:fill="FFFFFF"/>
              </w:rPr>
              <w:t xml:space="preserve">Ratings: Strongly Agreed (5) </w:t>
            </w:r>
            <w:r>
              <w:rPr>
                <w:rFonts w:ascii="Wingdings" w:eastAsia="Wingdings" w:hAnsi="Wingdings" w:cs="Wingdings"/>
                <w:sz w:val="20"/>
                <w:shd w:val="clear" w:color="auto" w:fill="FFFFFF"/>
              </w:rPr>
              <w:t></w:t>
            </w:r>
            <w:r>
              <w:rPr>
                <w:rFonts w:ascii="Arial" w:hAnsi="Arial" w:cs="Arial"/>
                <w:sz w:val="20"/>
                <w:shd w:val="clear" w:color="auto" w:fill="FFFFFF"/>
              </w:rPr>
              <w:t xml:space="preserve"> Strongly Disagreed (1)</w:t>
            </w:r>
          </w:p>
        </w:tc>
      </w:tr>
      <w:tr w:rsidR="003706E8" w14:paraId="172EC9C2"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2E6F649" w14:textId="77777777" w:rsidR="003706E8" w:rsidRDefault="00142E69">
            <w:pPr>
              <w:jc w:val="center"/>
            </w:pPr>
            <w:r>
              <w:t>No.</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18314BB" w14:textId="77777777" w:rsidR="003706E8" w:rsidRDefault="00142E69">
            <w:pPr>
              <w:jc w:val="center"/>
            </w:pPr>
            <w:r>
              <w:t>Criteria</w:t>
            </w:r>
          </w:p>
        </w:tc>
        <w:tc>
          <w:tcPr>
            <w:tcW w:w="220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BF04FB" w14:textId="77777777" w:rsidR="003706E8" w:rsidRDefault="00142E69">
            <w:pPr>
              <w:jc w:val="center"/>
            </w:pPr>
            <w:r>
              <w:t>Ratings</w:t>
            </w:r>
          </w:p>
        </w:tc>
      </w:tr>
      <w:tr w:rsidR="003706E8" w14:paraId="0F3757F2"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8FED045" w14:textId="77777777" w:rsidR="003706E8" w:rsidRDefault="00142E69">
            <w:pPr>
              <w:jc w:val="center"/>
            </w:pPr>
            <w:r>
              <w:t>1</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6288DB21" w14:textId="77777777" w:rsidR="003706E8" w:rsidRDefault="00142E69">
            <w:pPr>
              <w:jc w:val="both"/>
            </w:pPr>
            <w:r>
              <w:t>Easy to make reservation and settle payment.</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374B68C4"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2FEF0A2"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96250FD"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7BC9E774"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BC13C6A" w14:textId="77777777" w:rsidR="003706E8" w:rsidRDefault="00142E69">
            <w:pPr>
              <w:jc w:val="center"/>
            </w:pPr>
            <w:r>
              <w:t>1</w:t>
            </w:r>
          </w:p>
        </w:tc>
      </w:tr>
      <w:tr w:rsidR="003706E8" w14:paraId="1BC969BD"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935A38C" w14:textId="77777777" w:rsidR="003706E8" w:rsidRDefault="00142E69">
            <w:pPr>
              <w:jc w:val="center"/>
            </w:pPr>
            <w:r>
              <w:t>2</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D01A62" w14:textId="77777777" w:rsidR="003706E8" w:rsidRDefault="00142E69">
            <w:pPr>
              <w:jc w:val="both"/>
            </w:pPr>
            <w:r>
              <w:t xml:space="preserve">Tour information is sufficient and abundant. </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F910A5A"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3A46F623"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4F5D7594"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4F7498F0"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1C17CA" w14:textId="77777777" w:rsidR="003706E8" w:rsidRDefault="00142E69">
            <w:pPr>
              <w:jc w:val="center"/>
            </w:pPr>
            <w:r>
              <w:t>1</w:t>
            </w:r>
          </w:p>
        </w:tc>
      </w:tr>
      <w:tr w:rsidR="003706E8" w14:paraId="5BDC3EC0"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18EA4AD5" w14:textId="77777777" w:rsidR="003706E8" w:rsidRDefault="00142E69">
            <w:pPr>
              <w:jc w:val="center"/>
            </w:pPr>
            <w:r>
              <w:t>3</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6F4598AE" w14:textId="77777777" w:rsidR="003706E8" w:rsidRDefault="00142E69">
            <w:pPr>
              <w:jc w:val="both"/>
            </w:pPr>
            <w:r>
              <w:t>Tour guide service is professional and friendly.</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5BFF3A1A"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964F10D"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080785B"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3B9625D5"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A363001" w14:textId="77777777" w:rsidR="003706E8" w:rsidRDefault="00142E69">
            <w:pPr>
              <w:jc w:val="center"/>
            </w:pPr>
            <w:r>
              <w:t>1</w:t>
            </w:r>
          </w:p>
        </w:tc>
      </w:tr>
      <w:tr w:rsidR="003706E8" w14:paraId="30ECC290"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B6021EB" w14:textId="77777777" w:rsidR="003706E8" w:rsidRDefault="00142E69">
            <w:pPr>
              <w:jc w:val="center"/>
            </w:pPr>
            <w:r>
              <w:t>4</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0209DE" w14:textId="77777777" w:rsidR="003706E8" w:rsidRDefault="00142E69">
            <w:pPr>
              <w:jc w:val="both"/>
            </w:pPr>
            <w:r>
              <w:t>Tour guide’s narration is sufficient and interesting.</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34146CA"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3A45959D"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1A8986E6"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2908D762"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3B9C6C" w14:textId="77777777" w:rsidR="003706E8" w:rsidRDefault="00142E69">
            <w:pPr>
              <w:jc w:val="center"/>
            </w:pPr>
            <w:r>
              <w:t>1</w:t>
            </w:r>
          </w:p>
        </w:tc>
      </w:tr>
      <w:tr w:rsidR="003706E8" w14:paraId="3067D920"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5F0D44D" w14:textId="77777777" w:rsidR="003706E8" w:rsidRDefault="00142E69">
            <w:pPr>
              <w:jc w:val="center"/>
            </w:pPr>
            <w:r>
              <w:t>5</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30D341D" w14:textId="77777777" w:rsidR="003706E8" w:rsidRDefault="00142E69">
            <w:pPr>
              <w:jc w:val="both"/>
            </w:pPr>
            <w:r>
              <w:t>Tour guide is skillful in dealing with questions and problems from guests.</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2C950178"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B6636A1"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4B4AADC2"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0AF8BB47"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335576E" w14:textId="77777777" w:rsidR="003706E8" w:rsidRDefault="00142E69">
            <w:pPr>
              <w:jc w:val="center"/>
            </w:pPr>
            <w:r>
              <w:t>1</w:t>
            </w:r>
          </w:p>
        </w:tc>
      </w:tr>
      <w:tr w:rsidR="003706E8" w14:paraId="6282F116"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016304" w14:textId="77777777" w:rsidR="003706E8" w:rsidRDefault="00142E69">
            <w:pPr>
              <w:jc w:val="center"/>
            </w:pPr>
            <w:r>
              <w:t>6</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F405863" w14:textId="77777777" w:rsidR="003706E8" w:rsidRDefault="00142E69">
            <w:pPr>
              <w:jc w:val="both"/>
            </w:pPr>
            <w:r>
              <w:t>The driver drives smoothly and skillfully.</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28B8FD5"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3F1984E4"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510C069B"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556648BE"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0017218" w14:textId="77777777" w:rsidR="003706E8" w:rsidRDefault="00142E69">
            <w:pPr>
              <w:jc w:val="center"/>
            </w:pPr>
            <w:r>
              <w:t>1</w:t>
            </w:r>
          </w:p>
        </w:tc>
      </w:tr>
      <w:tr w:rsidR="003706E8" w14:paraId="5E9516F6"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5467C82F" w14:textId="77777777" w:rsidR="003706E8" w:rsidRDefault="00142E69">
            <w:pPr>
              <w:jc w:val="center"/>
            </w:pPr>
            <w:r>
              <w:t>7</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2C77A232" w14:textId="77777777" w:rsidR="003706E8" w:rsidRDefault="00142E69">
            <w:pPr>
              <w:jc w:val="both"/>
            </w:pPr>
            <w:r>
              <w:t>The driver is kind and maintains good attitude at work.</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049619F4"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0D6E6B8D"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020C5C1"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44F6C88"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56037B11" w14:textId="77777777" w:rsidR="003706E8" w:rsidRDefault="00142E69">
            <w:pPr>
              <w:jc w:val="center"/>
            </w:pPr>
            <w:r>
              <w:t>1</w:t>
            </w:r>
          </w:p>
        </w:tc>
      </w:tr>
      <w:tr w:rsidR="003706E8" w14:paraId="7E1A7B2E"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9EC8C4" w14:textId="77777777" w:rsidR="003706E8" w:rsidRDefault="00142E69">
            <w:pPr>
              <w:jc w:val="center"/>
            </w:pPr>
            <w:r>
              <w:t>8</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E88C22D" w14:textId="77777777" w:rsidR="003706E8" w:rsidRDefault="00142E69">
            <w:pPr>
              <w:jc w:val="both"/>
            </w:pPr>
            <w:r>
              <w:t>The bus is clean and facility is comfortable.</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F8DE9F2"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0254F290"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0FEA255A"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24A7B987"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18533A1" w14:textId="77777777" w:rsidR="003706E8" w:rsidRDefault="00142E69">
            <w:pPr>
              <w:jc w:val="center"/>
            </w:pPr>
            <w:r>
              <w:t>1</w:t>
            </w:r>
          </w:p>
        </w:tc>
      </w:tr>
      <w:tr w:rsidR="003706E8" w14:paraId="7193AF08"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58F48FCA" w14:textId="77777777" w:rsidR="003706E8" w:rsidRDefault="00142E69">
            <w:pPr>
              <w:jc w:val="center"/>
            </w:pPr>
            <w:r>
              <w:t>9</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393D30CB" w14:textId="77777777" w:rsidR="003706E8" w:rsidRDefault="00142E69">
            <w:pPr>
              <w:jc w:val="both"/>
            </w:pPr>
            <w:r>
              <w:t>The body of tour bus is in good condition.</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7B85B19C"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52FBB404"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1D35F185"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397F3CA8"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6146BB7E" w14:textId="77777777" w:rsidR="003706E8" w:rsidRDefault="00142E69">
            <w:pPr>
              <w:jc w:val="center"/>
            </w:pPr>
            <w:r>
              <w:t>1</w:t>
            </w:r>
          </w:p>
        </w:tc>
      </w:tr>
      <w:tr w:rsidR="003706E8" w14:paraId="5FF31F42"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AEB314" w14:textId="77777777" w:rsidR="003706E8" w:rsidRDefault="00142E69">
            <w:pPr>
              <w:jc w:val="center"/>
            </w:pPr>
            <w:r>
              <w:t>10</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18D2C4" w14:textId="77777777" w:rsidR="003706E8" w:rsidRDefault="00142E69">
            <w:pPr>
              <w:jc w:val="both"/>
            </w:pPr>
            <w:r>
              <w:t>I am satisfied with build-in-bus Wi-Fi service.</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95A9481"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12FFD08A"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7AEFF008"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61D8620F"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536BCBB" w14:textId="77777777" w:rsidR="003706E8" w:rsidRDefault="00142E69">
            <w:pPr>
              <w:jc w:val="center"/>
            </w:pPr>
            <w:r>
              <w:t>1</w:t>
            </w:r>
          </w:p>
        </w:tc>
      </w:tr>
      <w:tr w:rsidR="003706E8" w14:paraId="402473B6"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D031234" w14:textId="77777777" w:rsidR="003706E8" w:rsidRDefault="00142E69">
            <w:pPr>
              <w:jc w:val="center"/>
            </w:pPr>
            <w:r>
              <w:t>11</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49DE0598" w14:textId="77777777" w:rsidR="003706E8" w:rsidRDefault="00142E69">
            <w:pPr>
              <w:jc w:val="both"/>
            </w:pPr>
            <w:r>
              <w:t>I am happy with the smart tourism apparatus which provides multi-lingual information and narration of tour program.</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6589749A"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54B36B9"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117F3DF0"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5977D4C9"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652B107D" w14:textId="77777777" w:rsidR="003706E8" w:rsidRDefault="00142E69">
            <w:pPr>
              <w:jc w:val="center"/>
            </w:pPr>
            <w:r>
              <w:t>1</w:t>
            </w:r>
          </w:p>
        </w:tc>
      </w:tr>
      <w:tr w:rsidR="003706E8" w14:paraId="5592D83A"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177E0F6" w14:textId="77777777" w:rsidR="003706E8" w:rsidRDefault="00142E69">
            <w:pPr>
              <w:jc w:val="center"/>
            </w:pPr>
            <w:r>
              <w:t>12</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FE2105" w14:textId="77777777" w:rsidR="003706E8" w:rsidRDefault="00142E69">
            <w:pPr>
              <w:jc w:val="both"/>
            </w:pPr>
            <w:r>
              <w:t>The attractions are interesting and worthwhile visiting.</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645ACFB"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6A0A163D"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20040225"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54D31311"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08F53E9" w14:textId="77777777" w:rsidR="003706E8" w:rsidRDefault="00142E69">
            <w:pPr>
              <w:jc w:val="center"/>
            </w:pPr>
            <w:r>
              <w:t>1</w:t>
            </w:r>
          </w:p>
        </w:tc>
      </w:tr>
      <w:tr w:rsidR="003706E8" w14:paraId="22FACB72"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D7E06F4" w14:textId="77777777" w:rsidR="003706E8" w:rsidRDefault="00142E69">
            <w:pPr>
              <w:jc w:val="center"/>
            </w:pPr>
            <w:r>
              <w:t>13</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66DDAF55" w14:textId="77777777" w:rsidR="003706E8" w:rsidRDefault="00142E69">
            <w:pPr>
              <w:jc w:val="both"/>
            </w:pPr>
            <w:r>
              <w:t>The tour guide did not arrange any unpleasant and unnecessary shopping stop.</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619C30E9"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400D3D1A"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56EDDBD8"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7E17DFA8"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4EC2956" w14:textId="77777777" w:rsidR="003706E8" w:rsidRDefault="00142E69">
            <w:pPr>
              <w:jc w:val="center"/>
            </w:pPr>
            <w:r>
              <w:t>1</w:t>
            </w:r>
          </w:p>
        </w:tc>
      </w:tr>
      <w:tr w:rsidR="003706E8" w14:paraId="2805C088"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5B89FE" w14:textId="77777777" w:rsidR="003706E8" w:rsidRDefault="00142E69">
            <w:pPr>
              <w:jc w:val="center"/>
            </w:pPr>
            <w:r>
              <w:t>14</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4C983E0" w14:textId="77777777" w:rsidR="003706E8" w:rsidRDefault="00142E69">
            <w:pPr>
              <w:jc w:val="both"/>
            </w:pPr>
            <w:r>
              <w:t>I did not feel any stress of power shopping from the tour guide.</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1D527D3"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1965C8CF"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70D56A1D"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4654CE39"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784BEE" w14:textId="77777777" w:rsidR="003706E8" w:rsidRDefault="00142E69">
            <w:pPr>
              <w:jc w:val="center"/>
            </w:pPr>
            <w:r>
              <w:t>1</w:t>
            </w:r>
          </w:p>
        </w:tc>
      </w:tr>
      <w:tr w:rsidR="003706E8" w14:paraId="1814A318"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FB7D76D" w14:textId="77777777" w:rsidR="003706E8" w:rsidRDefault="00142E69">
            <w:pPr>
              <w:jc w:val="center"/>
            </w:pPr>
            <w:r>
              <w:t>15</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4AD06F60" w14:textId="77777777" w:rsidR="003706E8" w:rsidRDefault="00142E69">
            <w:pPr>
              <w:jc w:val="both"/>
            </w:pPr>
            <w:r>
              <w:t>I am happy with the drop-off and pickup service.</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394D9C9A"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717D9AE8"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7AACA3C0"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4C12E520"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BECD784" w14:textId="77777777" w:rsidR="003706E8" w:rsidRDefault="00142E69">
            <w:pPr>
              <w:jc w:val="center"/>
            </w:pPr>
            <w:r>
              <w:t>1</w:t>
            </w:r>
          </w:p>
        </w:tc>
      </w:tr>
      <w:tr w:rsidR="003706E8" w14:paraId="257BE370" w14:textId="77777777">
        <w:trPr>
          <w:trHeight w:val="380"/>
        </w:trPr>
        <w:tc>
          <w:tcPr>
            <w:tcW w:w="410"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AC195C6" w14:textId="77777777" w:rsidR="003706E8" w:rsidRDefault="00142E69">
            <w:pPr>
              <w:jc w:val="center"/>
            </w:pPr>
            <w:r>
              <w:t>16</w:t>
            </w:r>
          </w:p>
        </w:tc>
        <w:tc>
          <w:tcPr>
            <w:tcW w:w="6457"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F9BC6C4" w14:textId="77777777" w:rsidR="003706E8" w:rsidRDefault="00142E69">
            <w:pPr>
              <w:jc w:val="both"/>
            </w:pPr>
            <w:r>
              <w:t>The tour price is reasonable and attractive.</w:t>
            </w:r>
          </w:p>
        </w:tc>
        <w:tc>
          <w:tcPr>
            <w:tcW w:w="441" w:type="dxa"/>
            <w:tcBorders>
              <w:top w:val="single" w:sz="2" w:space="0" w:color="000000"/>
              <w:left w:val="single" w:sz="4" w:space="0" w:color="000000"/>
            </w:tcBorders>
            <w:shd w:val="clear" w:color="auto" w:fill="auto"/>
            <w:tcMar>
              <w:top w:w="0" w:type="dxa"/>
              <w:left w:w="28" w:type="dxa"/>
              <w:bottom w:w="0" w:type="dxa"/>
              <w:right w:w="28" w:type="dxa"/>
            </w:tcMar>
            <w:vAlign w:val="center"/>
          </w:tcPr>
          <w:p w14:paraId="36250E04" w14:textId="77777777" w:rsidR="003706E8" w:rsidRDefault="00142E69">
            <w:pPr>
              <w:jc w:val="center"/>
            </w:pPr>
            <w:r>
              <w:t>5</w:t>
            </w:r>
          </w:p>
        </w:tc>
        <w:tc>
          <w:tcPr>
            <w:tcW w:w="441" w:type="dxa"/>
            <w:tcBorders>
              <w:top w:val="single" w:sz="2" w:space="0" w:color="000000"/>
              <w:right w:val="single" w:sz="4" w:space="0" w:color="000000"/>
            </w:tcBorders>
            <w:shd w:val="clear" w:color="auto" w:fill="auto"/>
            <w:tcMar>
              <w:top w:w="0" w:type="dxa"/>
              <w:left w:w="28" w:type="dxa"/>
              <w:bottom w:w="0" w:type="dxa"/>
              <w:right w:w="28" w:type="dxa"/>
            </w:tcMar>
            <w:vAlign w:val="center"/>
          </w:tcPr>
          <w:p w14:paraId="46978DDD" w14:textId="77777777" w:rsidR="003706E8" w:rsidRDefault="00142E69">
            <w:pPr>
              <w:jc w:val="center"/>
            </w:pPr>
            <w:r>
              <w:t>4</w:t>
            </w:r>
          </w:p>
        </w:tc>
        <w:tc>
          <w:tcPr>
            <w:tcW w:w="441" w:type="dxa"/>
            <w:tcBorders>
              <w:top w:val="single" w:sz="2"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F2A2C08" w14:textId="77777777" w:rsidR="003706E8" w:rsidRDefault="00142E69">
            <w:pPr>
              <w:jc w:val="center"/>
            </w:pPr>
            <w:r>
              <w:t>3</w:t>
            </w:r>
          </w:p>
        </w:tc>
        <w:tc>
          <w:tcPr>
            <w:tcW w:w="441" w:type="dxa"/>
            <w:tcBorders>
              <w:top w:val="single" w:sz="2"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FE7F317" w14:textId="77777777" w:rsidR="003706E8" w:rsidRDefault="00142E69">
            <w:pPr>
              <w:jc w:val="center"/>
            </w:pPr>
            <w:r>
              <w:t>2</w:t>
            </w:r>
          </w:p>
        </w:tc>
        <w:tc>
          <w:tcPr>
            <w:tcW w:w="441" w:type="dxa"/>
            <w:tcBorders>
              <w:top w:val="single" w:sz="2" w:space="0" w:color="000000"/>
              <w:left w:val="single" w:sz="4" w:space="0" w:color="000000"/>
              <w:right w:val="single" w:sz="2" w:space="0" w:color="000000"/>
            </w:tcBorders>
            <w:shd w:val="clear" w:color="auto" w:fill="auto"/>
            <w:tcMar>
              <w:top w:w="0" w:type="dxa"/>
              <w:left w:w="28" w:type="dxa"/>
              <w:bottom w:w="0" w:type="dxa"/>
              <w:right w:w="28" w:type="dxa"/>
            </w:tcMar>
            <w:vAlign w:val="center"/>
          </w:tcPr>
          <w:p w14:paraId="10659E70" w14:textId="77777777" w:rsidR="003706E8" w:rsidRDefault="00142E69">
            <w:pPr>
              <w:jc w:val="center"/>
            </w:pPr>
            <w:r>
              <w:t>1</w:t>
            </w:r>
          </w:p>
        </w:tc>
      </w:tr>
      <w:tr w:rsidR="003706E8" w14:paraId="1C1529FF" w14:textId="77777777">
        <w:trPr>
          <w:trHeight w:val="384"/>
        </w:trPr>
        <w:tc>
          <w:tcPr>
            <w:tcW w:w="9072" w:type="dxa"/>
            <w:gridSpan w:val="7"/>
            <w:tcBorders>
              <w:top w:val="single" w:sz="4" w:space="0" w:color="000000"/>
              <w:left w:val="single" w:sz="2"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1CD114BC" w14:textId="77777777" w:rsidR="003706E8" w:rsidRDefault="00142E69">
            <w:pPr>
              <w:jc w:val="center"/>
            </w:pPr>
            <w:r>
              <w:t>Food service satisfaction (Needless to answer when no meal service included)</w:t>
            </w:r>
          </w:p>
        </w:tc>
      </w:tr>
      <w:tr w:rsidR="003706E8" w14:paraId="3D79D52B"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F8C9DD" w14:textId="77777777" w:rsidR="003706E8" w:rsidRDefault="00142E69">
            <w:pPr>
              <w:jc w:val="center"/>
            </w:pPr>
            <w:r>
              <w:t>17</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D652642" w14:textId="77777777" w:rsidR="003706E8" w:rsidRDefault="00142E69">
            <w:pPr>
              <w:jc w:val="both"/>
            </w:pPr>
            <w:r>
              <w:t>The food was delicious.</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799F4C"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20E100FA"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72EF2C8B"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5C8CB366"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CCB4745" w14:textId="77777777" w:rsidR="003706E8" w:rsidRDefault="00142E69">
            <w:pPr>
              <w:jc w:val="center"/>
            </w:pPr>
            <w:r>
              <w:t>1</w:t>
            </w:r>
          </w:p>
        </w:tc>
      </w:tr>
      <w:tr w:rsidR="003706E8" w14:paraId="02FAB33A" w14:textId="77777777">
        <w:trPr>
          <w:trHeight w:val="381"/>
        </w:trPr>
        <w:tc>
          <w:tcPr>
            <w:tcW w:w="41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5F3A7D2" w14:textId="77777777" w:rsidR="003706E8" w:rsidRDefault="00142E69">
            <w:pPr>
              <w:jc w:val="center"/>
            </w:pPr>
            <w:r>
              <w:t>18</w:t>
            </w:r>
          </w:p>
        </w:tc>
        <w:tc>
          <w:tcPr>
            <w:tcW w:w="64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6F79C48E" w14:textId="77777777" w:rsidR="003706E8" w:rsidRDefault="00142E69">
            <w:pPr>
              <w:jc w:val="both"/>
            </w:pPr>
            <w:r>
              <w:t>The food had local features.</w:t>
            </w:r>
          </w:p>
        </w:tc>
        <w:tc>
          <w:tcPr>
            <w:tcW w:w="441" w:type="dxa"/>
            <w:tcBorders>
              <w:top w:val="single" w:sz="2" w:space="0" w:color="000000"/>
              <w:left w:val="single" w:sz="2" w:space="0" w:color="000000"/>
              <w:bottom w:val="single" w:sz="2" w:space="0" w:color="000000"/>
            </w:tcBorders>
            <w:shd w:val="clear" w:color="auto" w:fill="E0E0E0"/>
            <w:tcMar>
              <w:top w:w="0" w:type="dxa"/>
              <w:left w:w="28" w:type="dxa"/>
              <w:bottom w:w="0" w:type="dxa"/>
              <w:right w:w="28" w:type="dxa"/>
            </w:tcMar>
            <w:vAlign w:val="center"/>
          </w:tcPr>
          <w:p w14:paraId="2D766E4D" w14:textId="77777777" w:rsidR="003706E8" w:rsidRDefault="00142E69">
            <w:pPr>
              <w:jc w:val="center"/>
            </w:pPr>
            <w:r>
              <w:t>5</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33725D69" w14:textId="77777777" w:rsidR="003706E8" w:rsidRDefault="00142E69">
            <w:pPr>
              <w:jc w:val="center"/>
            </w:pPr>
            <w:r>
              <w:t>4</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45764C07" w14:textId="77777777" w:rsidR="003706E8" w:rsidRDefault="00142E69">
            <w:pPr>
              <w:jc w:val="center"/>
            </w:pPr>
            <w:r>
              <w:t>3</w:t>
            </w:r>
          </w:p>
        </w:tc>
        <w:tc>
          <w:tcPr>
            <w:tcW w:w="441" w:type="dxa"/>
            <w:tcBorders>
              <w:top w:val="single" w:sz="2" w:space="0" w:color="000000"/>
              <w:bottom w:val="single" w:sz="2" w:space="0" w:color="000000"/>
            </w:tcBorders>
            <w:shd w:val="clear" w:color="auto" w:fill="E0E0E0"/>
            <w:tcMar>
              <w:top w:w="0" w:type="dxa"/>
              <w:left w:w="28" w:type="dxa"/>
              <w:bottom w:w="0" w:type="dxa"/>
              <w:right w:w="28" w:type="dxa"/>
            </w:tcMar>
            <w:vAlign w:val="center"/>
          </w:tcPr>
          <w:p w14:paraId="664F7BF0"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12528666" w14:textId="77777777" w:rsidR="003706E8" w:rsidRDefault="00142E69">
            <w:pPr>
              <w:jc w:val="center"/>
            </w:pPr>
            <w:r>
              <w:t>1</w:t>
            </w:r>
          </w:p>
        </w:tc>
      </w:tr>
      <w:tr w:rsidR="003706E8" w14:paraId="6B9520C7" w14:textId="77777777">
        <w:trPr>
          <w:trHeight w:val="380"/>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BA6613" w14:textId="77777777" w:rsidR="003706E8" w:rsidRDefault="00142E69">
            <w:pPr>
              <w:jc w:val="center"/>
            </w:pPr>
            <w:r>
              <w:t>19</w:t>
            </w:r>
          </w:p>
        </w:tc>
        <w:tc>
          <w:tcPr>
            <w:tcW w:w="64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7EAD4FA" w14:textId="77777777" w:rsidR="003706E8" w:rsidRDefault="00142E69">
            <w:pPr>
              <w:jc w:val="both"/>
            </w:pPr>
            <w:r>
              <w:t>The restaurant was of good hygiene quality.</w:t>
            </w:r>
          </w:p>
        </w:tc>
        <w:tc>
          <w:tcPr>
            <w:tcW w:w="441"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6F93EC8" w14:textId="77777777" w:rsidR="003706E8" w:rsidRDefault="00142E69">
            <w:pPr>
              <w:jc w:val="center"/>
            </w:pPr>
            <w:r>
              <w:t>5</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42EA4ED4" w14:textId="77777777" w:rsidR="003706E8" w:rsidRDefault="00142E69">
            <w:pPr>
              <w:jc w:val="center"/>
            </w:pPr>
            <w:r>
              <w:t>4</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31DF027E" w14:textId="77777777" w:rsidR="003706E8" w:rsidRDefault="00142E69">
            <w:pPr>
              <w:jc w:val="center"/>
            </w:pPr>
            <w:r>
              <w:t>3</w:t>
            </w:r>
          </w:p>
        </w:tc>
        <w:tc>
          <w:tcPr>
            <w:tcW w:w="441" w:type="dxa"/>
            <w:tcBorders>
              <w:top w:val="single" w:sz="2" w:space="0" w:color="000000"/>
              <w:bottom w:val="single" w:sz="2" w:space="0" w:color="000000"/>
            </w:tcBorders>
            <w:shd w:val="clear" w:color="auto" w:fill="auto"/>
            <w:tcMar>
              <w:top w:w="0" w:type="dxa"/>
              <w:left w:w="28" w:type="dxa"/>
              <w:bottom w:w="0" w:type="dxa"/>
              <w:right w:w="28" w:type="dxa"/>
            </w:tcMar>
            <w:vAlign w:val="center"/>
          </w:tcPr>
          <w:p w14:paraId="536F6FB1" w14:textId="77777777" w:rsidR="003706E8" w:rsidRDefault="00142E69">
            <w:pPr>
              <w:jc w:val="center"/>
            </w:pPr>
            <w:r>
              <w:t>2</w:t>
            </w:r>
          </w:p>
        </w:tc>
        <w:tc>
          <w:tcPr>
            <w:tcW w:w="441" w:type="dxa"/>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1CC3EC" w14:textId="77777777" w:rsidR="003706E8" w:rsidRDefault="00142E69">
            <w:pPr>
              <w:jc w:val="center"/>
            </w:pPr>
            <w:r>
              <w:t>1</w:t>
            </w:r>
          </w:p>
        </w:tc>
      </w:tr>
      <w:tr w:rsidR="003706E8" w14:paraId="6A9511B1" w14:textId="77777777">
        <w:trPr>
          <w:trHeight w:val="360"/>
        </w:trPr>
        <w:tc>
          <w:tcPr>
            <w:tcW w:w="410" w:type="dxa"/>
            <w:tcBorders>
              <w:top w:val="single" w:sz="4" w:space="0" w:color="000000"/>
              <w:left w:val="single" w:sz="2"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53176FCC" w14:textId="77777777" w:rsidR="003706E8" w:rsidRDefault="00142E69">
            <w:pPr>
              <w:jc w:val="center"/>
            </w:pPr>
            <w:r>
              <w:t>20</w:t>
            </w:r>
          </w:p>
        </w:tc>
        <w:tc>
          <w:tcPr>
            <w:tcW w:w="6457" w:type="dxa"/>
            <w:tcBorders>
              <w:top w:val="single" w:sz="4" w:space="0" w:color="000000"/>
              <w:left w:val="single" w:sz="2"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4528C88A" w14:textId="77777777" w:rsidR="003706E8" w:rsidRDefault="00142E69">
            <w:pPr>
              <w:jc w:val="both"/>
            </w:pPr>
            <w:r>
              <w:t>Restaurant services are good and recommendable.</w:t>
            </w:r>
          </w:p>
        </w:tc>
        <w:tc>
          <w:tcPr>
            <w:tcW w:w="441" w:type="dxa"/>
            <w:tcBorders>
              <w:top w:val="single" w:sz="4" w:space="0" w:color="000000"/>
              <w:left w:val="single" w:sz="2" w:space="0" w:color="000000"/>
              <w:bottom w:val="single" w:sz="4" w:space="0" w:color="000000"/>
            </w:tcBorders>
            <w:shd w:val="clear" w:color="auto" w:fill="E0E0E0"/>
            <w:tcMar>
              <w:top w:w="0" w:type="dxa"/>
              <w:left w:w="28" w:type="dxa"/>
              <w:bottom w:w="0" w:type="dxa"/>
              <w:right w:w="28" w:type="dxa"/>
            </w:tcMar>
            <w:vAlign w:val="center"/>
          </w:tcPr>
          <w:p w14:paraId="48A23165" w14:textId="77777777" w:rsidR="003706E8" w:rsidRDefault="00142E69">
            <w:pPr>
              <w:jc w:val="center"/>
            </w:pPr>
            <w:r>
              <w:t>5</w:t>
            </w:r>
          </w:p>
        </w:tc>
        <w:tc>
          <w:tcPr>
            <w:tcW w:w="441" w:type="dxa"/>
            <w:tcBorders>
              <w:top w:val="single" w:sz="4" w:space="0" w:color="000000"/>
              <w:bottom w:val="single" w:sz="4" w:space="0" w:color="000000"/>
            </w:tcBorders>
            <w:shd w:val="clear" w:color="auto" w:fill="E0E0E0"/>
            <w:tcMar>
              <w:top w:w="0" w:type="dxa"/>
              <w:left w:w="28" w:type="dxa"/>
              <w:bottom w:w="0" w:type="dxa"/>
              <w:right w:w="28" w:type="dxa"/>
            </w:tcMar>
            <w:vAlign w:val="center"/>
          </w:tcPr>
          <w:p w14:paraId="114DD2AD" w14:textId="77777777" w:rsidR="003706E8" w:rsidRDefault="00142E69">
            <w:pPr>
              <w:jc w:val="center"/>
            </w:pPr>
            <w:r>
              <w:t>4</w:t>
            </w:r>
          </w:p>
        </w:tc>
        <w:tc>
          <w:tcPr>
            <w:tcW w:w="441" w:type="dxa"/>
            <w:tcBorders>
              <w:top w:val="single" w:sz="4" w:space="0" w:color="000000"/>
              <w:bottom w:val="single" w:sz="4" w:space="0" w:color="000000"/>
            </w:tcBorders>
            <w:shd w:val="clear" w:color="auto" w:fill="E0E0E0"/>
            <w:tcMar>
              <w:top w:w="0" w:type="dxa"/>
              <w:left w:w="28" w:type="dxa"/>
              <w:bottom w:w="0" w:type="dxa"/>
              <w:right w:w="28" w:type="dxa"/>
            </w:tcMar>
            <w:vAlign w:val="center"/>
          </w:tcPr>
          <w:p w14:paraId="7197E84C" w14:textId="77777777" w:rsidR="003706E8" w:rsidRDefault="00142E69">
            <w:pPr>
              <w:jc w:val="center"/>
            </w:pPr>
            <w:r>
              <w:t>3</w:t>
            </w:r>
          </w:p>
        </w:tc>
        <w:tc>
          <w:tcPr>
            <w:tcW w:w="441" w:type="dxa"/>
            <w:tcBorders>
              <w:top w:val="single" w:sz="4" w:space="0" w:color="000000"/>
              <w:bottom w:val="single" w:sz="4" w:space="0" w:color="000000"/>
            </w:tcBorders>
            <w:shd w:val="clear" w:color="auto" w:fill="E0E0E0"/>
            <w:tcMar>
              <w:top w:w="0" w:type="dxa"/>
              <w:left w:w="28" w:type="dxa"/>
              <w:bottom w:w="0" w:type="dxa"/>
              <w:right w:w="28" w:type="dxa"/>
            </w:tcMar>
            <w:vAlign w:val="center"/>
          </w:tcPr>
          <w:p w14:paraId="6BB7A750" w14:textId="77777777" w:rsidR="003706E8" w:rsidRDefault="00142E69">
            <w:pPr>
              <w:jc w:val="center"/>
            </w:pPr>
            <w:r>
              <w:t>2</w:t>
            </w:r>
          </w:p>
        </w:tc>
        <w:tc>
          <w:tcPr>
            <w:tcW w:w="441" w:type="dxa"/>
            <w:tcBorders>
              <w:top w:val="single" w:sz="4"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F9AA411" w14:textId="77777777" w:rsidR="003706E8" w:rsidRDefault="00142E69">
            <w:pPr>
              <w:jc w:val="center"/>
            </w:pPr>
            <w:r>
              <w:t>1</w:t>
            </w:r>
          </w:p>
        </w:tc>
      </w:tr>
      <w:tr w:rsidR="003706E8" w14:paraId="3D4B6356" w14:textId="77777777">
        <w:trPr>
          <w:trHeight w:val="368"/>
        </w:trPr>
        <w:tc>
          <w:tcPr>
            <w:tcW w:w="9072" w:type="dxa"/>
            <w:gridSpan w:val="7"/>
            <w:tcBorders>
              <w:top w:val="single" w:sz="4" w:space="0" w:color="000000"/>
              <w:left w:val="single" w:sz="2"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73D49455" w14:textId="77777777" w:rsidR="003706E8" w:rsidRDefault="00142E69">
            <w:pPr>
              <w:jc w:val="center"/>
            </w:pPr>
            <w:r>
              <w:lastRenderedPageBreak/>
              <w:t>Accommodation service satisfaction (Needless to answer when not included)</w:t>
            </w:r>
          </w:p>
        </w:tc>
      </w:tr>
      <w:tr w:rsidR="003706E8" w14:paraId="571310C7" w14:textId="77777777">
        <w:trPr>
          <w:trHeight w:val="372"/>
        </w:trPr>
        <w:tc>
          <w:tcPr>
            <w:tcW w:w="410" w:type="dxa"/>
            <w:tcBorders>
              <w:top w:val="single" w:sz="4"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vAlign w:val="center"/>
          </w:tcPr>
          <w:p w14:paraId="102EA7CC" w14:textId="77777777" w:rsidR="003706E8" w:rsidRDefault="00142E69">
            <w:pPr>
              <w:jc w:val="center"/>
            </w:pPr>
            <w:r>
              <w:t>21</w:t>
            </w:r>
          </w:p>
        </w:tc>
        <w:tc>
          <w:tcPr>
            <w:tcW w:w="6457" w:type="dxa"/>
            <w:tcBorders>
              <w:top w:val="single" w:sz="4"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vAlign w:val="center"/>
          </w:tcPr>
          <w:p w14:paraId="68E7F082" w14:textId="77777777" w:rsidR="003706E8" w:rsidRDefault="00142E69">
            <w:pPr>
              <w:jc w:val="both"/>
            </w:pPr>
            <w:r>
              <w:t xml:space="preserve">The hotel is clean and peaceful. </w:t>
            </w:r>
          </w:p>
        </w:tc>
        <w:tc>
          <w:tcPr>
            <w:tcW w:w="441" w:type="dxa"/>
            <w:tcBorders>
              <w:top w:val="single" w:sz="4" w:space="0" w:color="000000"/>
              <w:left w:val="single" w:sz="2" w:space="0" w:color="000000"/>
              <w:bottom w:val="single" w:sz="4" w:space="0" w:color="000000"/>
            </w:tcBorders>
            <w:shd w:val="clear" w:color="auto" w:fill="FFFFFF"/>
            <w:tcMar>
              <w:top w:w="0" w:type="dxa"/>
              <w:left w:w="28" w:type="dxa"/>
              <w:bottom w:w="0" w:type="dxa"/>
              <w:right w:w="28" w:type="dxa"/>
            </w:tcMar>
            <w:vAlign w:val="center"/>
          </w:tcPr>
          <w:p w14:paraId="25029C4C" w14:textId="77777777" w:rsidR="003706E8" w:rsidRDefault="00142E69">
            <w:pPr>
              <w:jc w:val="center"/>
            </w:pPr>
            <w:r>
              <w:t>5</w:t>
            </w:r>
          </w:p>
        </w:tc>
        <w:tc>
          <w:tcPr>
            <w:tcW w:w="441" w:type="dxa"/>
            <w:tcBorders>
              <w:top w:val="single" w:sz="4" w:space="0" w:color="000000"/>
              <w:bottom w:val="single" w:sz="4" w:space="0" w:color="000000"/>
            </w:tcBorders>
            <w:shd w:val="clear" w:color="auto" w:fill="FFFFFF"/>
            <w:tcMar>
              <w:top w:w="0" w:type="dxa"/>
              <w:left w:w="28" w:type="dxa"/>
              <w:bottom w:w="0" w:type="dxa"/>
              <w:right w:w="28" w:type="dxa"/>
            </w:tcMar>
            <w:vAlign w:val="center"/>
          </w:tcPr>
          <w:p w14:paraId="7032C6C1" w14:textId="77777777" w:rsidR="003706E8" w:rsidRDefault="00142E69">
            <w:pPr>
              <w:jc w:val="center"/>
            </w:pPr>
            <w:r>
              <w:t>4</w:t>
            </w:r>
          </w:p>
        </w:tc>
        <w:tc>
          <w:tcPr>
            <w:tcW w:w="441" w:type="dxa"/>
            <w:tcBorders>
              <w:top w:val="single" w:sz="4" w:space="0" w:color="000000"/>
              <w:bottom w:val="single" w:sz="4" w:space="0" w:color="000000"/>
            </w:tcBorders>
            <w:shd w:val="clear" w:color="auto" w:fill="FFFFFF"/>
            <w:tcMar>
              <w:top w:w="0" w:type="dxa"/>
              <w:left w:w="28" w:type="dxa"/>
              <w:bottom w:w="0" w:type="dxa"/>
              <w:right w:w="28" w:type="dxa"/>
            </w:tcMar>
            <w:vAlign w:val="center"/>
          </w:tcPr>
          <w:p w14:paraId="66FFCE53" w14:textId="77777777" w:rsidR="003706E8" w:rsidRDefault="00142E69">
            <w:pPr>
              <w:jc w:val="center"/>
            </w:pPr>
            <w:r>
              <w:t>3</w:t>
            </w:r>
          </w:p>
        </w:tc>
        <w:tc>
          <w:tcPr>
            <w:tcW w:w="441" w:type="dxa"/>
            <w:tcBorders>
              <w:top w:val="single" w:sz="4" w:space="0" w:color="000000"/>
              <w:bottom w:val="single" w:sz="4" w:space="0" w:color="000000"/>
            </w:tcBorders>
            <w:shd w:val="clear" w:color="auto" w:fill="FFFFFF"/>
            <w:tcMar>
              <w:top w:w="0" w:type="dxa"/>
              <w:left w:w="28" w:type="dxa"/>
              <w:bottom w:w="0" w:type="dxa"/>
              <w:right w:w="28" w:type="dxa"/>
            </w:tcMar>
            <w:vAlign w:val="center"/>
          </w:tcPr>
          <w:p w14:paraId="7E9B3BDC" w14:textId="77777777" w:rsidR="003706E8" w:rsidRDefault="00142E69">
            <w:pPr>
              <w:jc w:val="center"/>
            </w:pPr>
            <w:r>
              <w:t>2</w:t>
            </w:r>
          </w:p>
        </w:tc>
        <w:tc>
          <w:tcPr>
            <w:tcW w:w="441" w:type="dxa"/>
            <w:tcBorders>
              <w:top w:val="single" w:sz="4" w:space="0" w:color="000000"/>
              <w:bottom w:val="single" w:sz="4" w:space="0" w:color="000000"/>
              <w:right w:val="single" w:sz="2" w:space="0" w:color="000000"/>
            </w:tcBorders>
            <w:shd w:val="clear" w:color="auto" w:fill="FFFFFF"/>
            <w:tcMar>
              <w:top w:w="0" w:type="dxa"/>
              <w:left w:w="28" w:type="dxa"/>
              <w:bottom w:w="0" w:type="dxa"/>
              <w:right w:w="28" w:type="dxa"/>
            </w:tcMar>
            <w:vAlign w:val="center"/>
          </w:tcPr>
          <w:p w14:paraId="245474D7" w14:textId="77777777" w:rsidR="003706E8" w:rsidRDefault="00142E69">
            <w:pPr>
              <w:jc w:val="center"/>
            </w:pPr>
            <w:r>
              <w:t>1</w:t>
            </w:r>
          </w:p>
        </w:tc>
      </w:tr>
      <w:tr w:rsidR="003706E8" w14:paraId="46CFA22F" w14:textId="77777777">
        <w:trPr>
          <w:trHeight w:val="362"/>
        </w:trPr>
        <w:tc>
          <w:tcPr>
            <w:tcW w:w="410" w:type="dxa"/>
            <w:tcBorders>
              <w:top w:val="single" w:sz="4" w:space="0" w:color="000000"/>
              <w:left w:val="single" w:sz="2"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117796BC" w14:textId="77777777" w:rsidR="003706E8" w:rsidRDefault="00142E69">
            <w:pPr>
              <w:jc w:val="center"/>
            </w:pPr>
            <w:r>
              <w:t>22</w:t>
            </w:r>
          </w:p>
        </w:tc>
        <w:tc>
          <w:tcPr>
            <w:tcW w:w="6457" w:type="dxa"/>
            <w:tcBorders>
              <w:top w:val="single" w:sz="4" w:space="0" w:color="000000"/>
              <w:left w:val="single" w:sz="2"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33DE681D" w14:textId="77777777" w:rsidR="003706E8" w:rsidRDefault="00142E69">
            <w:pPr>
              <w:jc w:val="both"/>
            </w:pPr>
            <w:r>
              <w:t>I feel happy with the hotel service.</w:t>
            </w:r>
          </w:p>
        </w:tc>
        <w:tc>
          <w:tcPr>
            <w:tcW w:w="441" w:type="dxa"/>
            <w:tcBorders>
              <w:top w:val="single" w:sz="4" w:space="0" w:color="000000"/>
              <w:left w:val="single" w:sz="2" w:space="0" w:color="000000"/>
              <w:bottom w:val="single" w:sz="4" w:space="0" w:color="000000"/>
            </w:tcBorders>
            <w:shd w:val="clear" w:color="auto" w:fill="E0E0E0"/>
            <w:tcMar>
              <w:top w:w="0" w:type="dxa"/>
              <w:left w:w="28" w:type="dxa"/>
              <w:bottom w:w="0" w:type="dxa"/>
              <w:right w:w="28" w:type="dxa"/>
            </w:tcMar>
            <w:vAlign w:val="center"/>
          </w:tcPr>
          <w:p w14:paraId="764CF4C0" w14:textId="77777777" w:rsidR="003706E8" w:rsidRDefault="00142E69">
            <w:pPr>
              <w:jc w:val="center"/>
            </w:pPr>
            <w:r>
              <w:t>5</w:t>
            </w:r>
          </w:p>
        </w:tc>
        <w:tc>
          <w:tcPr>
            <w:tcW w:w="441" w:type="dxa"/>
            <w:tcBorders>
              <w:top w:val="single" w:sz="4" w:space="0" w:color="000000"/>
              <w:bottom w:val="single" w:sz="4" w:space="0" w:color="000000"/>
            </w:tcBorders>
            <w:shd w:val="clear" w:color="auto" w:fill="E0E0E0"/>
            <w:tcMar>
              <w:top w:w="0" w:type="dxa"/>
              <w:left w:w="28" w:type="dxa"/>
              <w:bottom w:w="0" w:type="dxa"/>
              <w:right w:w="28" w:type="dxa"/>
            </w:tcMar>
            <w:vAlign w:val="center"/>
          </w:tcPr>
          <w:p w14:paraId="01567040" w14:textId="77777777" w:rsidR="003706E8" w:rsidRDefault="00142E69">
            <w:pPr>
              <w:jc w:val="center"/>
            </w:pPr>
            <w:r>
              <w:t>4</w:t>
            </w:r>
          </w:p>
        </w:tc>
        <w:tc>
          <w:tcPr>
            <w:tcW w:w="441" w:type="dxa"/>
            <w:tcBorders>
              <w:top w:val="single" w:sz="4" w:space="0" w:color="000000"/>
              <w:bottom w:val="single" w:sz="4" w:space="0" w:color="000000"/>
            </w:tcBorders>
            <w:shd w:val="clear" w:color="auto" w:fill="E0E0E0"/>
            <w:tcMar>
              <w:top w:w="0" w:type="dxa"/>
              <w:left w:w="28" w:type="dxa"/>
              <w:bottom w:w="0" w:type="dxa"/>
              <w:right w:w="28" w:type="dxa"/>
            </w:tcMar>
            <w:vAlign w:val="center"/>
          </w:tcPr>
          <w:p w14:paraId="6C1CFC86" w14:textId="77777777" w:rsidR="003706E8" w:rsidRDefault="00142E69">
            <w:pPr>
              <w:jc w:val="center"/>
            </w:pPr>
            <w:r>
              <w:t>3</w:t>
            </w:r>
          </w:p>
        </w:tc>
        <w:tc>
          <w:tcPr>
            <w:tcW w:w="441" w:type="dxa"/>
            <w:tcBorders>
              <w:top w:val="single" w:sz="4" w:space="0" w:color="000000"/>
              <w:bottom w:val="single" w:sz="4" w:space="0" w:color="000000"/>
            </w:tcBorders>
            <w:shd w:val="clear" w:color="auto" w:fill="E0E0E0"/>
            <w:tcMar>
              <w:top w:w="0" w:type="dxa"/>
              <w:left w:w="28" w:type="dxa"/>
              <w:bottom w:w="0" w:type="dxa"/>
              <w:right w:w="28" w:type="dxa"/>
            </w:tcMar>
            <w:vAlign w:val="center"/>
          </w:tcPr>
          <w:p w14:paraId="2F108024" w14:textId="77777777" w:rsidR="003706E8" w:rsidRDefault="00142E69">
            <w:pPr>
              <w:jc w:val="center"/>
            </w:pPr>
            <w:r>
              <w:t>2</w:t>
            </w:r>
          </w:p>
        </w:tc>
        <w:tc>
          <w:tcPr>
            <w:tcW w:w="441" w:type="dxa"/>
            <w:tcBorders>
              <w:top w:val="single" w:sz="4" w:space="0" w:color="000000"/>
              <w:bottom w:val="single" w:sz="4" w:space="0" w:color="000000"/>
              <w:right w:val="single" w:sz="2" w:space="0" w:color="000000"/>
            </w:tcBorders>
            <w:shd w:val="clear" w:color="auto" w:fill="E0E0E0"/>
            <w:tcMar>
              <w:top w:w="0" w:type="dxa"/>
              <w:left w:w="28" w:type="dxa"/>
              <w:bottom w:w="0" w:type="dxa"/>
              <w:right w:w="28" w:type="dxa"/>
            </w:tcMar>
            <w:vAlign w:val="center"/>
          </w:tcPr>
          <w:p w14:paraId="2710B3D4" w14:textId="77777777" w:rsidR="003706E8" w:rsidRDefault="00142E69">
            <w:pPr>
              <w:jc w:val="center"/>
            </w:pPr>
            <w:r>
              <w:t>1</w:t>
            </w:r>
          </w:p>
        </w:tc>
      </w:tr>
      <w:tr w:rsidR="003706E8" w14:paraId="2EEDDF23" w14:textId="77777777">
        <w:trPr>
          <w:trHeight w:val="362"/>
        </w:trPr>
        <w:tc>
          <w:tcPr>
            <w:tcW w:w="410" w:type="dxa"/>
            <w:tcBorders>
              <w:top w:val="single" w:sz="4"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tcPr>
          <w:p w14:paraId="268DBA92" w14:textId="77777777" w:rsidR="003706E8" w:rsidRDefault="00142E69">
            <w:pPr>
              <w:jc w:val="center"/>
            </w:pPr>
            <w:r>
              <w:t>23</w:t>
            </w:r>
          </w:p>
        </w:tc>
        <w:tc>
          <w:tcPr>
            <w:tcW w:w="6457" w:type="dxa"/>
            <w:tcBorders>
              <w:top w:val="single" w:sz="4"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tcPr>
          <w:p w14:paraId="263B302F" w14:textId="77777777" w:rsidR="003706E8" w:rsidRDefault="00142E69">
            <w:pPr>
              <w:jc w:val="both"/>
            </w:pPr>
            <w:r>
              <w:t>I feel secure during the trip.</w:t>
            </w:r>
          </w:p>
        </w:tc>
        <w:tc>
          <w:tcPr>
            <w:tcW w:w="441" w:type="dxa"/>
            <w:tcBorders>
              <w:top w:val="single" w:sz="4" w:space="0" w:color="000000"/>
              <w:left w:val="single" w:sz="2" w:space="0" w:color="000000"/>
              <w:bottom w:val="single" w:sz="2" w:space="0" w:color="000000"/>
            </w:tcBorders>
            <w:shd w:val="clear" w:color="auto" w:fill="FFFFFF"/>
            <w:tcMar>
              <w:top w:w="0" w:type="dxa"/>
              <w:left w:w="28" w:type="dxa"/>
              <w:bottom w:w="0" w:type="dxa"/>
              <w:right w:w="28" w:type="dxa"/>
            </w:tcMar>
            <w:vAlign w:val="center"/>
          </w:tcPr>
          <w:p w14:paraId="47B436F1" w14:textId="77777777" w:rsidR="003706E8" w:rsidRDefault="00142E69">
            <w:pPr>
              <w:jc w:val="center"/>
            </w:pPr>
            <w:r>
              <w:t>5</w:t>
            </w:r>
          </w:p>
        </w:tc>
        <w:tc>
          <w:tcPr>
            <w:tcW w:w="441" w:type="dxa"/>
            <w:tcBorders>
              <w:top w:val="single" w:sz="4" w:space="0" w:color="000000"/>
              <w:bottom w:val="single" w:sz="2" w:space="0" w:color="000000"/>
            </w:tcBorders>
            <w:shd w:val="clear" w:color="auto" w:fill="FFFFFF"/>
            <w:tcMar>
              <w:top w:w="0" w:type="dxa"/>
              <w:left w:w="28" w:type="dxa"/>
              <w:bottom w:w="0" w:type="dxa"/>
              <w:right w:w="28" w:type="dxa"/>
            </w:tcMar>
            <w:vAlign w:val="center"/>
          </w:tcPr>
          <w:p w14:paraId="67AC9A68" w14:textId="77777777" w:rsidR="003706E8" w:rsidRDefault="00142E69">
            <w:pPr>
              <w:jc w:val="center"/>
            </w:pPr>
            <w:r>
              <w:t>4</w:t>
            </w:r>
          </w:p>
        </w:tc>
        <w:tc>
          <w:tcPr>
            <w:tcW w:w="441" w:type="dxa"/>
            <w:tcBorders>
              <w:top w:val="single" w:sz="4" w:space="0" w:color="000000"/>
              <w:bottom w:val="single" w:sz="2" w:space="0" w:color="000000"/>
            </w:tcBorders>
            <w:shd w:val="clear" w:color="auto" w:fill="FFFFFF"/>
            <w:tcMar>
              <w:top w:w="0" w:type="dxa"/>
              <w:left w:w="28" w:type="dxa"/>
              <w:bottom w:w="0" w:type="dxa"/>
              <w:right w:w="28" w:type="dxa"/>
            </w:tcMar>
            <w:vAlign w:val="center"/>
          </w:tcPr>
          <w:p w14:paraId="63AC8655" w14:textId="77777777" w:rsidR="003706E8" w:rsidRDefault="00142E69">
            <w:pPr>
              <w:jc w:val="center"/>
            </w:pPr>
            <w:r>
              <w:t>3</w:t>
            </w:r>
          </w:p>
        </w:tc>
        <w:tc>
          <w:tcPr>
            <w:tcW w:w="441" w:type="dxa"/>
            <w:tcBorders>
              <w:top w:val="single" w:sz="4" w:space="0" w:color="000000"/>
              <w:bottom w:val="single" w:sz="2" w:space="0" w:color="000000"/>
            </w:tcBorders>
            <w:shd w:val="clear" w:color="auto" w:fill="FFFFFF"/>
            <w:tcMar>
              <w:top w:w="0" w:type="dxa"/>
              <w:left w:w="28" w:type="dxa"/>
              <w:bottom w:w="0" w:type="dxa"/>
              <w:right w:w="28" w:type="dxa"/>
            </w:tcMar>
            <w:vAlign w:val="center"/>
          </w:tcPr>
          <w:p w14:paraId="6CAA6310" w14:textId="77777777" w:rsidR="003706E8" w:rsidRDefault="00142E69">
            <w:pPr>
              <w:jc w:val="center"/>
            </w:pPr>
            <w:r>
              <w:t>2</w:t>
            </w:r>
          </w:p>
        </w:tc>
        <w:tc>
          <w:tcPr>
            <w:tcW w:w="441" w:type="dxa"/>
            <w:tcBorders>
              <w:top w:val="single" w:sz="4" w:space="0" w:color="000000"/>
              <w:bottom w:val="single" w:sz="2" w:space="0" w:color="000000"/>
              <w:right w:val="single" w:sz="2" w:space="0" w:color="000000"/>
            </w:tcBorders>
            <w:shd w:val="clear" w:color="auto" w:fill="FFFFFF"/>
            <w:tcMar>
              <w:top w:w="0" w:type="dxa"/>
              <w:left w:w="28" w:type="dxa"/>
              <w:bottom w:w="0" w:type="dxa"/>
              <w:right w:w="28" w:type="dxa"/>
            </w:tcMar>
            <w:vAlign w:val="center"/>
          </w:tcPr>
          <w:p w14:paraId="5FA74423" w14:textId="77777777" w:rsidR="003706E8" w:rsidRDefault="00142E69">
            <w:pPr>
              <w:jc w:val="center"/>
            </w:pPr>
            <w:r>
              <w:t>1</w:t>
            </w:r>
          </w:p>
        </w:tc>
      </w:tr>
    </w:tbl>
    <w:p w14:paraId="7696152F" w14:textId="77777777" w:rsidR="003706E8" w:rsidRDefault="003706E8">
      <w:pPr>
        <w:rPr>
          <w:shd w:val="clear" w:color="auto" w:fill="FFFFFF"/>
        </w:rPr>
      </w:pPr>
    </w:p>
    <w:p w14:paraId="76B7933F" w14:textId="77777777" w:rsidR="003706E8" w:rsidRDefault="00142E69">
      <w:pPr>
        <w:rPr>
          <w:shd w:val="clear" w:color="auto" w:fill="FFFFFF"/>
        </w:rPr>
      </w:pPr>
      <w:r>
        <w:rPr>
          <w:shd w:val="clear" w:color="auto" w:fill="FFFFFF"/>
        </w:rPr>
        <w:t xml:space="preserve">Part II: Personal Information                                                 </w:t>
      </w:r>
    </w:p>
    <w:p w14:paraId="7B98DCBB" w14:textId="77777777" w:rsidR="003706E8" w:rsidRDefault="00142E69">
      <w:pPr>
        <w:numPr>
          <w:ilvl w:val="0"/>
          <w:numId w:val="14"/>
        </w:numPr>
        <w:spacing w:before="163" w:line="280" w:lineRule="exact"/>
      </w:pPr>
      <w:r>
        <w:t>Gender: □Male □Female</w:t>
      </w:r>
    </w:p>
    <w:p w14:paraId="3258F416" w14:textId="77777777" w:rsidR="003706E8" w:rsidRDefault="00142E69">
      <w:pPr>
        <w:numPr>
          <w:ilvl w:val="0"/>
          <w:numId w:val="13"/>
        </w:numPr>
        <w:spacing w:before="163" w:line="280" w:lineRule="exact"/>
      </w:pPr>
      <w:r>
        <w:t>Age: □18↓ □19-30 □ 31-40 □41-50 □51↑</w:t>
      </w:r>
    </w:p>
    <w:p w14:paraId="1998B71A" w14:textId="77777777" w:rsidR="003706E8" w:rsidRDefault="00142E69">
      <w:pPr>
        <w:numPr>
          <w:ilvl w:val="0"/>
          <w:numId w:val="13"/>
        </w:numPr>
        <w:spacing w:before="163" w:line="280" w:lineRule="exact"/>
      </w:pPr>
      <w:r>
        <w:t xml:space="preserve">Education: </w:t>
      </w:r>
      <w:r>
        <w:rPr>
          <w:rFonts w:ascii="新細明體" w:hAnsi="新細明體"/>
        </w:rPr>
        <w:t>□</w:t>
      </w:r>
      <w:r>
        <w:t>junior high school □senior high school □Bachelor</w:t>
      </w:r>
      <w:r>
        <w:rPr>
          <w:rFonts w:ascii="新細明體" w:hAnsi="新細明體"/>
        </w:rPr>
        <w:t xml:space="preserve"> □</w:t>
      </w:r>
      <w:r>
        <w:t>Master↑</w:t>
      </w:r>
    </w:p>
    <w:p w14:paraId="12B52263" w14:textId="77777777" w:rsidR="003706E8" w:rsidRDefault="00142E69">
      <w:pPr>
        <w:numPr>
          <w:ilvl w:val="0"/>
          <w:numId w:val="13"/>
        </w:numPr>
        <w:spacing w:before="163" w:line="280" w:lineRule="exact"/>
      </w:pPr>
      <w:r>
        <w:t>Travel companions: □None □1 □2 □3 □4 □5 □6↑</w:t>
      </w:r>
    </w:p>
    <w:p w14:paraId="49F4DD72" w14:textId="77777777" w:rsidR="003706E8" w:rsidRDefault="00142E69">
      <w:pPr>
        <w:numPr>
          <w:ilvl w:val="0"/>
          <w:numId w:val="13"/>
        </w:numPr>
        <w:spacing w:before="163" w:line="280" w:lineRule="exact"/>
      </w:pPr>
      <w:r>
        <w:t>Relationship of travel companions:</w:t>
      </w:r>
      <w:r>
        <w:rPr>
          <w:rFonts w:ascii="新細明體" w:hAnsi="新細明體"/>
        </w:rPr>
        <w:t xml:space="preserve"> </w:t>
      </w:r>
      <w:r>
        <w:t xml:space="preserve">□School mates □Colleagues </w:t>
      </w:r>
    </w:p>
    <w:p w14:paraId="51E04211" w14:textId="77777777" w:rsidR="003706E8" w:rsidRDefault="00142E69">
      <w:pPr>
        <w:spacing w:before="163" w:line="280" w:lineRule="exact"/>
        <w:ind w:left="360"/>
      </w:pPr>
      <w:r>
        <w:t>□Family/Relatives □Friends □Spouse □Others____________</w:t>
      </w:r>
    </w:p>
    <w:p w14:paraId="23537658" w14:textId="77777777" w:rsidR="003706E8" w:rsidRDefault="00142E69">
      <w:pPr>
        <w:numPr>
          <w:ilvl w:val="0"/>
          <w:numId w:val="13"/>
        </w:numPr>
        <w:spacing w:before="163" w:line="280" w:lineRule="exact"/>
      </w:pPr>
      <w:r>
        <w:t>Nationality: _______________</w:t>
      </w:r>
    </w:p>
    <w:p w14:paraId="53EFE496" w14:textId="77777777" w:rsidR="003706E8" w:rsidRDefault="00142E69">
      <w:pPr>
        <w:numPr>
          <w:ilvl w:val="0"/>
          <w:numId w:val="13"/>
        </w:numPr>
        <w:spacing w:before="163" w:line="280" w:lineRule="exact"/>
      </w:pPr>
      <w:r>
        <w:t xml:space="preserve">Where did you get the information for Taiwan Tour Bus? </w:t>
      </w:r>
    </w:p>
    <w:p w14:paraId="3521276F" w14:textId="77777777" w:rsidR="003706E8" w:rsidRDefault="00142E69">
      <w:pPr>
        <w:spacing w:before="163" w:line="280" w:lineRule="exact"/>
        <w:ind w:left="360"/>
      </w:pPr>
      <w:r>
        <w:t xml:space="preserve">□Hotel □Travel Agency □Website □Tourist Information Center </w:t>
      </w:r>
    </w:p>
    <w:p w14:paraId="53F2981A" w14:textId="77777777" w:rsidR="003706E8" w:rsidRDefault="00142E69">
      <w:pPr>
        <w:spacing w:before="163" w:line="280" w:lineRule="exact"/>
        <w:ind w:left="360"/>
      </w:pPr>
      <w:r>
        <w:t xml:space="preserve">□Brochures □Newspaper/Magazine □TV News □Relatives/Friends </w:t>
      </w:r>
    </w:p>
    <w:p w14:paraId="1CC201ED" w14:textId="77777777" w:rsidR="003706E8" w:rsidRDefault="00142E69">
      <w:pPr>
        <w:spacing w:before="163" w:line="280" w:lineRule="exact"/>
        <w:ind w:left="360"/>
      </w:pPr>
      <w:r>
        <w:t>□Other____________</w:t>
      </w:r>
    </w:p>
    <w:p w14:paraId="59D0AAD3" w14:textId="77777777" w:rsidR="003706E8" w:rsidRDefault="00142E69">
      <w:pPr>
        <w:numPr>
          <w:ilvl w:val="0"/>
          <w:numId w:val="13"/>
        </w:numPr>
        <w:spacing w:before="163" w:line="280" w:lineRule="exact"/>
      </w:pPr>
      <w:r>
        <w:t xml:space="preserve">What motivates you to choose Taiwan Tour Bus? </w:t>
      </w:r>
    </w:p>
    <w:p w14:paraId="353656AA" w14:textId="77777777" w:rsidR="003706E8" w:rsidRDefault="00142E69">
      <w:pPr>
        <w:spacing w:before="163" w:line="280" w:lineRule="exact"/>
        <w:ind w:left="360"/>
      </w:pPr>
      <w:r>
        <w:t xml:space="preserve">□Reasonable price □Government Service Guarantee □Words-of-mouth </w:t>
      </w:r>
    </w:p>
    <w:p w14:paraId="00A794D3" w14:textId="77777777" w:rsidR="003706E8" w:rsidRDefault="00142E69">
      <w:pPr>
        <w:spacing w:before="163" w:line="280" w:lineRule="exact"/>
        <w:ind w:left="360"/>
      </w:pPr>
      <w:r>
        <w:t xml:space="preserve">□Quality </w:t>
      </w:r>
      <w:proofErr w:type="gramStart"/>
      <w:r>
        <w:t>trip  □</w:t>
      </w:r>
      <w:proofErr w:type="gramEnd"/>
      <w:r>
        <w:t xml:space="preserve">Low minimum passengers requirement for departure </w:t>
      </w:r>
    </w:p>
    <w:p w14:paraId="380506B2" w14:textId="77777777" w:rsidR="003706E8" w:rsidRDefault="00142E69">
      <w:pPr>
        <w:spacing w:before="163" w:line="280" w:lineRule="exact"/>
        <w:ind w:left="360"/>
      </w:pPr>
      <w:r>
        <w:t>□Low-carbon travel □Convenience □Other__________</w:t>
      </w:r>
    </w:p>
    <w:p w14:paraId="33DE9C4E" w14:textId="77777777" w:rsidR="003706E8" w:rsidRDefault="00142E69">
      <w:pPr>
        <w:numPr>
          <w:ilvl w:val="0"/>
          <w:numId w:val="13"/>
        </w:numPr>
        <w:spacing w:before="163" w:line="280" w:lineRule="exact"/>
      </w:pPr>
      <w:r>
        <w:t xml:space="preserve">Willingness to travel with Taiwan Tour Bus again: </w:t>
      </w:r>
    </w:p>
    <w:p w14:paraId="7E1F1FC5" w14:textId="77777777" w:rsidR="003706E8" w:rsidRDefault="00142E69">
      <w:pPr>
        <w:spacing w:before="163" w:line="280" w:lineRule="exact"/>
        <w:ind w:left="360"/>
      </w:pPr>
      <w:r>
        <w:t>□Very high □High □Medium □Low □Very low</w:t>
      </w:r>
    </w:p>
    <w:p w14:paraId="0B12B4B1" w14:textId="77777777" w:rsidR="003706E8" w:rsidRDefault="00142E69">
      <w:pPr>
        <w:numPr>
          <w:ilvl w:val="0"/>
          <w:numId w:val="13"/>
        </w:numPr>
        <w:spacing w:before="163" w:line="280" w:lineRule="exact"/>
      </w:pPr>
      <w:r>
        <w:t xml:space="preserve">Willingness to recommend Taiwan Tour Bus to others: </w:t>
      </w:r>
    </w:p>
    <w:p w14:paraId="67AAA1F8" w14:textId="77777777" w:rsidR="003706E8" w:rsidRDefault="00142E69">
      <w:pPr>
        <w:spacing w:before="163" w:line="280" w:lineRule="exact"/>
        <w:ind w:left="360"/>
      </w:pPr>
      <w:r>
        <w:t>□Very high □High □Medium □Low □Very low</w:t>
      </w:r>
    </w:p>
    <w:p w14:paraId="1814A5BA" w14:textId="77777777" w:rsidR="003706E8" w:rsidRDefault="00142E69">
      <w:pPr>
        <w:numPr>
          <w:ilvl w:val="0"/>
          <w:numId w:val="13"/>
        </w:numPr>
        <w:spacing w:before="163" w:line="280" w:lineRule="exact"/>
      </w:pPr>
      <w:r>
        <w:t>The tour you take this time is: ____________________</w:t>
      </w:r>
    </w:p>
    <w:p w14:paraId="6B2682FF" w14:textId="77777777" w:rsidR="003706E8" w:rsidRDefault="00142E69">
      <w:pPr>
        <w:numPr>
          <w:ilvl w:val="0"/>
          <w:numId w:val="13"/>
        </w:numPr>
        <w:spacing w:before="163" w:line="280" w:lineRule="exact"/>
      </w:pPr>
      <w:r>
        <w:t>Please rate your satisfaction with the overall service on a scale of 0-100: _________________</w:t>
      </w:r>
    </w:p>
    <w:tbl>
      <w:tblPr>
        <w:tblW w:w="9067" w:type="dxa"/>
        <w:tblCellMar>
          <w:left w:w="10" w:type="dxa"/>
          <w:right w:w="10" w:type="dxa"/>
        </w:tblCellMar>
        <w:tblLook w:val="0000" w:firstRow="0" w:lastRow="0" w:firstColumn="0" w:lastColumn="0" w:noHBand="0" w:noVBand="0"/>
      </w:tblPr>
      <w:tblGrid>
        <w:gridCol w:w="9067"/>
      </w:tblGrid>
      <w:tr w:rsidR="003706E8" w14:paraId="1FA94BD4" w14:textId="77777777">
        <w:trPr>
          <w:trHeight w:val="353"/>
        </w:trPr>
        <w:tc>
          <w:tcPr>
            <w:tcW w:w="906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F7C53D8" w14:textId="77777777" w:rsidR="003706E8" w:rsidRDefault="00142E69">
            <w:pPr>
              <w:spacing w:line="320" w:lineRule="exact"/>
            </w:pPr>
            <w:r>
              <w:t>13. Other suggestions/comments:</w:t>
            </w:r>
          </w:p>
        </w:tc>
      </w:tr>
      <w:tr w:rsidR="003706E8" w14:paraId="649B2954" w14:textId="77777777">
        <w:trPr>
          <w:trHeight w:val="7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ECCFF" w14:textId="77777777" w:rsidR="003706E8" w:rsidRDefault="003706E8">
            <w:pPr>
              <w:spacing w:line="320" w:lineRule="exact"/>
            </w:pPr>
          </w:p>
        </w:tc>
      </w:tr>
    </w:tbl>
    <w:p w14:paraId="2F8D5B6D" w14:textId="77777777" w:rsidR="003706E8" w:rsidRDefault="00142E69">
      <w:pPr>
        <w:spacing w:before="163" w:line="320" w:lineRule="exact"/>
        <w:jc w:val="center"/>
      </w:pPr>
      <w:r>
        <w:t>~  Thank you for your participation.  ~</w:t>
      </w:r>
    </w:p>
    <w:p w14:paraId="5CF92B41" w14:textId="77777777" w:rsidR="003706E8" w:rsidRDefault="00142E69">
      <w:pPr>
        <w:spacing w:before="163" w:line="320" w:lineRule="exact"/>
        <w:jc w:val="center"/>
      </w:pPr>
      <w:r>
        <w:t>Bon Voyage</w:t>
      </w:r>
    </w:p>
    <w:p w14:paraId="5DFD4177" w14:textId="77777777" w:rsidR="003706E8" w:rsidRDefault="00142E69">
      <w:pPr>
        <w:pageBreakBefore/>
        <w:spacing w:line="360" w:lineRule="exact"/>
      </w:pPr>
      <w:r>
        <w:rPr>
          <w:rFonts w:ascii="標楷體" w:hAnsi="標楷體"/>
          <w:b/>
          <w:sz w:val="32"/>
          <w:szCs w:val="32"/>
        </w:rPr>
        <w:lastRenderedPageBreak/>
        <w:t>附件</w:t>
      </w:r>
      <w:r>
        <w:rPr>
          <w:b/>
          <w:sz w:val="32"/>
          <w:szCs w:val="32"/>
        </w:rPr>
        <w:t>7-3</w:t>
      </w:r>
      <w:r>
        <w:rPr>
          <w:rFonts w:ascii="標楷體" w:hAnsi="標楷體"/>
          <w:b/>
          <w:sz w:val="32"/>
          <w:szCs w:val="32"/>
        </w:rPr>
        <w:t>:旅客日文問卷</w:t>
      </w:r>
    </w:p>
    <w:p w14:paraId="57C55ECD" w14:textId="77777777" w:rsidR="003706E8" w:rsidRDefault="00142E69">
      <w:pPr>
        <w:jc w:val="center"/>
      </w:pPr>
      <w:r>
        <w:rPr>
          <w:rFonts w:ascii="標楷體" w:hAnsi="標楷體"/>
          <w:b/>
          <w:noProof/>
          <w:sz w:val="44"/>
          <w:szCs w:val="32"/>
        </w:rPr>
        <w:drawing>
          <wp:anchor distT="0" distB="0" distL="114300" distR="114300" simplePos="0" relativeHeight="251664384" behindDoc="0" locked="0" layoutInCell="1" allowOverlap="1" wp14:anchorId="5FBD8F05" wp14:editId="062497C0">
            <wp:simplePos x="0" y="0"/>
            <wp:positionH relativeFrom="column">
              <wp:posOffset>4833618</wp:posOffset>
            </wp:positionH>
            <wp:positionV relativeFrom="paragraph">
              <wp:posOffset>9528</wp:posOffset>
            </wp:positionV>
            <wp:extent cx="1141098" cy="1141098"/>
            <wp:effectExtent l="0" t="0" r="1902" b="1902"/>
            <wp:wrapSquare wrapText="bothSides"/>
            <wp:docPr id="5" name="圖片 4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141098" cy="1141098"/>
                    </a:xfrm>
                    <a:prstGeom prst="rect">
                      <a:avLst/>
                    </a:prstGeom>
                    <a:noFill/>
                    <a:ln>
                      <a:noFill/>
                      <a:prstDash/>
                    </a:ln>
                  </pic:spPr>
                </pic:pic>
              </a:graphicData>
            </a:graphic>
          </wp:anchor>
        </w:drawing>
      </w:r>
      <w:r>
        <w:rPr>
          <w:rFonts w:ascii="標楷體" w:hAnsi="標楷體"/>
          <w:b/>
          <w:sz w:val="44"/>
          <w:szCs w:val="32"/>
        </w:rPr>
        <w:t>交通部観光署</w:t>
      </w:r>
    </w:p>
    <w:p w14:paraId="49D2BFE1" w14:textId="77777777" w:rsidR="003706E8" w:rsidRDefault="00142E69">
      <w:pPr>
        <w:jc w:val="center"/>
        <w:rPr>
          <w:rFonts w:ascii="標楷體" w:hAnsi="標楷體"/>
          <w:b/>
          <w:sz w:val="40"/>
          <w:szCs w:val="28"/>
          <w:lang w:eastAsia="ja-JP"/>
        </w:rPr>
      </w:pPr>
      <w:r>
        <w:rPr>
          <w:rFonts w:ascii="標楷體" w:hAnsi="標楷體"/>
          <w:b/>
          <w:sz w:val="40"/>
          <w:szCs w:val="28"/>
          <w:lang w:eastAsia="ja-JP"/>
        </w:rPr>
        <w:t>台湾観光バスツアーに関する満足度調査</w:t>
      </w:r>
    </w:p>
    <w:p w14:paraId="3517F9AC" w14:textId="77777777" w:rsidR="003706E8" w:rsidRDefault="00142E69">
      <w:pPr>
        <w:pBdr>
          <w:top w:val="single" w:sz="4" w:space="1" w:color="000000"/>
          <w:left w:val="single" w:sz="4" w:space="4" w:color="000000"/>
          <w:bottom w:val="single" w:sz="4" w:space="1" w:color="000000"/>
          <w:right w:val="single" w:sz="4" w:space="0" w:color="000000"/>
        </w:pBdr>
        <w:snapToGrid w:val="0"/>
        <w:rPr>
          <w:rFonts w:ascii="標楷體" w:hAnsi="標楷體"/>
          <w:sz w:val="28"/>
          <w:szCs w:val="28"/>
          <w:lang w:eastAsia="ja-JP"/>
        </w:rPr>
      </w:pPr>
      <w:r>
        <w:rPr>
          <w:rFonts w:ascii="標楷體" w:hAnsi="標楷體"/>
          <w:sz w:val="28"/>
          <w:szCs w:val="28"/>
          <w:lang w:eastAsia="ja-JP"/>
        </w:rPr>
        <w:t>こんにちは。</w:t>
      </w:r>
    </w:p>
    <w:p w14:paraId="73D21AA4" w14:textId="77777777" w:rsidR="003706E8" w:rsidRDefault="00142E69">
      <w:pPr>
        <w:pBdr>
          <w:top w:val="single" w:sz="4" w:space="1" w:color="000000"/>
          <w:left w:val="single" w:sz="4" w:space="4" w:color="000000"/>
          <w:bottom w:val="single" w:sz="4" w:space="1" w:color="000000"/>
          <w:right w:val="single" w:sz="4" w:space="0" w:color="000000"/>
        </w:pBdr>
        <w:snapToGrid w:val="0"/>
      </w:pPr>
      <w:r>
        <w:rPr>
          <w:rFonts w:ascii="標楷體" w:hAnsi="標楷體"/>
          <w:sz w:val="28"/>
          <w:szCs w:val="28"/>
          <w:lang w:eastAsia="ja-JP"/>
        </w:rPr>
        <w:t>この度は台湾観光バスをご利用頂き、誠にありがとうございます。台湾観光局では、今後もより良いサービスを提供していくために、観光バスに関する年度調査を行っております。趣旨をご理解いただき、下記アンケートへのご協力をお願い致します</w:t>
      </w:r>
      <w:r>
        <w:rPr>
          <w:rFonts w:ascii="標楷體" w:hAnsi="標楷體"/>
          <w:sz w:val="28"/>
          <w:szCs w:val="28"/>
        </w:rPr>
        <w:t>。</w:t>
      </w:r>
    </w:p>
    <w:p w14:paraId="5E54F9A4" w14:textId="77777777" w:rsidR="003706E8" w:rsidRDefault="00142E69">
      <w:pPr>
        <w:pBdr>
          <w:top w:val="single" w:sz="4" w:space="1" w:color="000000"/>
          <w:left w:val="single" w:sz="4" w:space="4" w:color="000000"/>
          <w:bottom w:val="single" w:sz="4" w:space="1" w:color="000000"/>
          <w:right w:val="single" w:sz="4" w:space="0" w:color="000000"/>
        </w:pBdr>
        <w:snapToGrid w:val="0"/>
      </w:pPr>
      <w:r>
        <w:rPr>
          <w:rFonts w:ascii="標楷體" w:hAnsi="標楷體"/>
          <w:sz w:val="28"/>
          <w:szCs w:val="28"/>
        </w:rPr>
        <w:t xml:space="preserve">                                          交通部観光署  </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w:t>
      </w:r>
      <w:r>
        <w:rPr>
          <w:rFonts w:ascii="標楷體" w:hAnsi="標楷體"/>
          <w:sz w:val="28"/>
          <w:szCs w:val="28"/>
        </w:rPr>
        <w:t xml:space="preserve">                         </w:t>
      </w:r>
      <w:r>
        <w:rPr>
          <w:rFonts w:ascii="新細明體" w:hAnsi="新細明體"/>
          <w:sz w:val="28"/>
          <w:szCs w:val="28"/>
        </w:rPr>
        <w:t xml:space="preserve">                                                       </w:t>
      </w:r>
    </w:p>
    <w:p w14:paraId="7CF9F05A" w14:textId="77777777" w:rsidR="003706E8" w:rsidRDefault="003706E8"/>
    <w:tbl>
      <w:tblPr>
        <w:tblW w:w="9068" w:type="dxa"/>
        <w:tblCellMar>
          <w:left w:w="10" w:type="dxa"/>
          <w:right w:w="10" w:type="dxa"/>
        </w:tblCellMar>
        <w:tblLook w:val="0000" w:firstRow="0" w:lastRow="0" w:firstColumn="0" w:lastColumn="0" w:noHBand="0" w:noVBand="0"/>
      </w:tblPr>
      <w:tblGrid>
        <w:gridCol w:w="483"/>
        <w:gridCol w:w="6092"/>
        <w:gridCol w:w="498"/>
        <w:gridCol w:w="499"/>
        <w:gridCol w:w="499"/>
        <w:gridCol w:w="56"/>
        <w:gridCol w:w="442"/>
        <w:gridCol w:w="499"/>
      </w:tblGrid>
      <w:tr w:rsidR="003706E8" w14:paraId="7E1CFB58" w14:textId="77777777">
        <w:trPr>
          <w:trHeight w:val="1698"/>
          <w:tblHeader/>
        </w:trPr>
        <w:tc>
          <w:tcPr>
            <w:tcW w:w="483" w:type="dxa"/>
            <w:tcBorders>
              <w:top w:val="single" w:sz="18" w:space="0" w:color="000000"/>
              <w:bottom w:val="single" w:sz="4" w:space="0" w:color="000000"/>
            </w:tcBorders>
            <w:shd w:val="clear" w:color="auto" w:fill="auto"/>
            <w:tcMar>
              <w:top w:w="0" w:type="dxa"/>
              <w:left w:w="108" w:type="dxa"/>
              <w:bottom w:w="0" w:type="dxa"/>
              <w:right w:w="108" w:type="dxa"/>
            </w:tcMar>
          </w:tcPr>
          <w:p w14:paraId="1B869C7E" w14:textId="77777777" w:rsidR="003706E8" w:rsidRDefault="003706E8">
            <w:pPr>
              <w:spacing w:line="380" w:lineRule="exact"/>
              <w:jc w:val="center"/>
              <w:rPr>
                <w:rFonts w:ascii="MS Mincho" w:eastAsia="MS Mincho" w:hAnsi="MS Mincho"/>
                <w:lang w:eastAsia="ja-JP"/>
              </w:rPr>
            </w:pPr>
          </w:p>
        </w:tc>
        <w:tc>
          <w:tcPr>
            <w:tcW w:w="6092" w:type="dxa"/>
            <w:tcBorders>
              <w:top w:val="single" w:sz="18" w:space="0" w:color="000000"/>
              <w:bottom w:val="single" w:sz="4" w:space="0" w:color="000000"/>
            </w:tcBorders>
            <w:shd w:val="clear" w:color="auto" w:fill="auto"/>
            <w:tcMar>
              <w:top w:w="0" w:type="dxa"/>
              <w:left w:w="108" w:type="dxa"/>
              <w:bottom w:w="0" w:type="dxa"/>
              <w:right w:w="108" w:type="dxa"/>
            </w:tcMar>
          </w:tcPr>
          <w:p w14:paraId="162E418D"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実際の体験に基づき、下記の質問にお答えください。</w:t>
            </w:r>
          </w:p>
          <w:p w14:paraId="07958569" w14:textId="77777777" w:rsidR="003706E8" w:rsidRDefault="003706E8">
            <w:pPr>
              <w:spacing w:line="380" w:lineRule="exact"/>
              <w:rPr>
                <w:rFonts w:ascii="MS Mincho" w:eastAsia="MS Mincho" w:hAnsi="MS Mincho"/>
                <w:sz w:val="21"/>
                <w:szCs w:val="21"/>
                <w:lang w:eastAsia="ja-JP"/>
              </w:rPr>
            </w:pPr>
          </w:p>
        </w:tc>
        <w:tc>
          <w:tcPr>
            <w:tcW w:w="498" w:type="dxa"/>
            <w:tcBorders>
              <w:top w:val="single" w:sz="18" w:space="0" w:color="000000"/>
              <w:bottom w:val="single" w:sz="4" w:space="0" w:color="000000"/>
            </w:tcBorders>
            <w:shd w:val="clear" w:color="auto" w:fill="auto"/>
            <w:tcMar>
              <w:top w:w="0" w:type="dxa"/>
              <w:left w:w="108" w:type="dxa"/>
              <w:bottom w:w="0" w:type="dxa"/>
              <w:right w:w="108" w:type="dxa"/>
            </w:tcMar>
          </w:tcPr>
          <w:p w14:paraId="0E2BAFB1" w14:textId="77777777" w:rsidR="003706E8" w:rsidRDefault="00142E69">
            <w:pPr>
              <w:snapToGrid w:val="0"/>
              <w:spacing w:line="320" w:lineRule="exact"/>
              <w:jc w:val="center"/>
              <w:rPr>
                <w:rFonts w:ascii="MS Mincho" w:eastAsia="MS Mincho" w:hAnsi="MS Mincho"/>
                <w:lang w:eastAsia="ja-JP"/>
              </w:rPr>
            </w:pPr>
            <w:r>
              <w:rPr>
                <w:rFonts w:ascii="MS Mincho" w:eastAsia="MS Mincho" w:hAnsi="MS Mincho"/>
                <w:lang w:eastAsia="ja-JP"/>
              </w:rPr>
              <w:t>非常によい</w:t>
            </w:r>
          </w:p>
        </w:tc>
        <w:tc>
          <w:tcPr>
            <w:tcW w:w="499" w:type="dxa"/>
            <w:tcBorders>
              <w:top w:val="single" w:sz="18" w:space="0" w:color="000000"/>
              <w:bottom w:val="single" w:sz="4" w:space="0" w:color="000000"/>
            </w:tcBorders>
            <w:shd w:val="clear" w:color="auto" w:fill="auto"/>
            <w:tcMar>
              <w:top w:w="0" w:type="dxa"/>
              <w:left w:w="108" w:type="dxa"/>
              <w:bottom w:w="0" w:type="dxa"/>
              <w:right w:w="108" w:type="dxa"/>
            </w:tcMar>
          </w:tcPr>
          <w:p w14:paraId="3CFFC2A9" w14:textId="77777777" w:rsidR="003706E8" w:rsidRDefault="00142E69">
            <w:pPr>
              <w:snapToGrid w:val="0"/>
              <w:spacing w:line="320" w:lineRule="exact"/>
              <w:jc w:val="center"/>
              <w:rPr>
                <w:rFonts w:ascii="MS Mincho" w:eastAsia="MS Mincho" w:hAnsi="MS Mincho"/>
                <w:lang w:eastAsia="ja-JP"/>
              </w:rPr>
            </w:pPr>
            <w:r>
              <w:rPr>
                <w:rFonts w:ascii="MS Mincho" w:eastAsia="MS Mincho" w:hAnsi="MS Mincho"/>
                <w:lang w:eastAsia="ja-JP"/>
              </w:rPr>
              <w:t>よい</w:t>
            </w:r>
          </w:p>
        </w:tc>
        <w:tc>
          <w:tcPr>
            <w:tcW w:w="499" w:type="dxa"/>
            <w:tcBorders>
              <w:top w:val="single" w:sz="18" w:space="0" w:color="000000"/>
              <w:bottom w:val="single" w:sz="4" w:space="0" w:color="000000"/>
            </w:tcBorders>
            <w:shd w:val="clear" w:color="auto" w:fill="auto"/>
            <w:tcMar>
              <w:top w:w="0" w:type="dxa"/>
              <w:left w:w="108" w:type="dxa"/>
              <w:bottom w:w="0" w:type="dxa"/>
              <w:right w:w="108" w:type="dxa"/>
            </w:tcMar>
          </w:tcPr>
          <w:p w14:paraId="3ADBB16D" w14:textId="77777777" w:rsidR="003706E8" w:rsidRDefault="00142E69">
            <w:pPr>
              <w:snapToGrid w:val="0"/>
              <w:spacing w:line="320" w:lineRule="exact"/>
              <w:jc w:val="center"/>
              <w:rPr>
                <w:rFonts w:ascii="MS Mincho" w:eastAsia="MS Mincho" w:hAnsi="MS Mincho"/>
                <w:lang w:eastAsia="ja-JP"/>
              </w:rPr>
            </w:pPr>
            <w:r>
              <w:rPr>
                <w:rFonts w:ascii="MS Mincho" w:eastAsia="MS Mincho" w:hAnsi="MS Mincho"/>
                <w:lang w:eastAsia="ja-JP"/>
              </w:rPr>
              <w:t>普通</w:t>
            </w:r>
          </w:p>
        </w:tc>
        <w:tc>
          <w:tcPr>
            <w:tcW w:w="498" w:type="dxa"/>
            <w:gridSpan w:val="2"/>
            <w:tcBorders>
              <w:top w:val="single" w:sz="18" w:space="0" w:color="000000"/>
              <w:bottom w:val="single" w:sz="4" w:space="0" w:color="000000"/>
            </w:tcBorders>
            <w:shd w:val="clear" w:color="auto" w:fill="auto"/>
            <w:tcMar>
              <w:top w:w="0" w:type="dxa"/>
              <w:left w:w="108" w:type="dxa"/>
              <w:bottom w:w="0" w:type="dxa"/>
              <w:right w:w="108" w:type="dxa"/>
            </w:tcMar>
          </w:tcPr>
          <w:p w14:paraId="193268E2" w14:textId="77777777" w:rsidR="003706E8" w:rsidRDefault="00142E69">
            <w:pPr>
              <w:snapToGrid w:val="0"/>
              <w:spacing w:line="320" w:lineRule="exact"/>
              <w:jc w:val="center"/>
              <w:rPr>
                <w:rFonts w:ascii="MS Mincho" w:eastAsia="MS Mincho" w:hAnsi="MS Mincho"/>
                <w:lang w:eastAsia="ja-JP"/>
              </w:rPr>
            </w:pPr>
            <w:r>
              <w:rPr>
                <w:rFonts w:ascii="MS Mincho" w:eastAsia="MS Mincho" w:hAnsi="MS Mincho"/>
                <w:lang w:eastAsia="ja-JP"/>
              </w:rPr>
              <w:t>よくない</w:t>
            </w:r>
          </w:p>
        </w:tc>
        <w:tc>
          <w:tcPr>
            <w:tcW w:w="499" w:type="dxa"/>
            <w:tcBorders>
              <w:top w:val="single" w:sz="18" w:space="0" w:color="000000"/>
              <w:bottom w:val="single" w:sz="4" w:space="0" w:color="000000"/>
            </w:tcBorders>
            <w:shd w:val="clear" w:color="auto" w:fill="auto"/>
            <w:tcMar>
              <w:top w:w="0" w:type="dxa"/>
              <w:left w:w="108" w:type="dxa"/>
              <w:bottom w:w="0" w:type="dxa"/>
              <w:right w:w="108" w:type="dxa"/>
            </w:tcMar>
          </w:tcPr>
          <w:p w14:paraId="3DEE681D" w14:textId="77777777" w:rsidR="003706E8" w:rsidRDefault="00142E69">
            <w:pPr>
              <w:snapToGrid w:val="0"/>
              <w:spacing w:line="320" w:lineRule="exact"/>
              <w:jc w:val="center"/>
              <w:rPr>
                <w:rFonts w:ascii="MS Mincho" w:eastAsia="MS Mincho" w:hAnsi="MS Mincho"/>
                <w:lang w:eastAsia="ja-JP"/>
              </w:rPr>
            </w:pPr>
            <w:r>
              <w:rPr>
                <w:rFonts w:ascii="MS Mincho" w:eastAsia="MS Mincho" w:hAnsi="MS Mincho"/>
                <w:lang w:eastAsia="ja-JP"/>
              </w:rPr>
              <w:t>非常に悪い</w:t>
            </w:r>
          </w:p>
        </w:tc>
      </w:tr>
      <w:tr w:rsidR="003706E8" w14:paraId="0644606C" w14:textId="77777777">
        <w:trPr>
          <w:trHeight w:val="37"/>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8E364DE" w14:textId="77777777" w:rsidR="003706E8" w:rsidRDefault="00142E69">
            <w:pPr>
              <w:spacing w:line="380" w:lineRule="exact"/>
              <w:jc w:val="center"/>
              <w:rPr>
                <w:rFonts w:ascii="MS Mincho" w:eastAsia="MS Mincho" w:hAnsi="MS Mincho"/>
              </w:rPr>
            </w:pPr>
            <w:r>
              <w:rPr>
                <w:rFonts w:ascii="MS Mincho" w:eastAsia="MS Mincho" w:hAnsi="MS Mincho"/>
              </w:rPr>
              <w:t>1</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6A162E8"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チケットの購入方法と支払い方法は、簡単で便利でしたか。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85C11FB"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2AB0C2"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3CBF5F1"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2A6F4F1"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A0FABF3" w14:textId="77777777" w:rsidR="003706E8" w:rsidRDefault="003706E8">
            <w:pPr>
              <w:spacing w:line="380" w:lineRule="exact"/>
              <w:jc w:val="center"/>
              <w:rPr>
                <w:rFonts w:ascii="MS Mincho" w:eastAsia="MS Mincho" w:hAnsi="MS Mincho"/>
                <w:lang w:eastAsia="ja-JP"/>
              </w:rPr>
            </w:pPr>
          </w:p>
        </w:tc>
      </w:tr>
      <w:tr w:rsidR="003706E8" w14:paraId="3D0C1992" w14:textId="77777777">
        <w:trPr>
          <w:trHeight w:val="37"/>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833CC3B" w14:textId="77777777" w:rsidR="003706E8" w:rsidRDefault="00142E69">
            <w:pPr>
              <w:spacing w:line="380" w:lineRule="exact"/>
              <w:jc w:val="center"/>
              <w:rPr>
                <w:rFonts w:ascii="MS Mincho" w:eastAsia="MS Mincho" w:hAnsi="MS Mincho"/>
              </w:rPr>
            </w:pPr>
            <w:r>
              <w:rPr>
                <w:rFonts w:ascii="MS Mincho" w:eastAsia="MS Mincho" w:hAnsi="MS Mincho"/>
              </w:rPr>
              <w:t>2</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62EA15D"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旅行や関連サービスの情報が十分に提供されていましたか。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5F153E4"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2C02E9"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785726"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0B4109D"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6EE3FA3" w14:textId="77777777" w:rsidR="003706E8" w:rsidRDefault="003706E8">
            <w:pPr>
              <w:spacing w:line="380" w:lineRule="exact"/>
              <w:jc w:val="center"/>
              <w:rPr>
                <w:rFonts w:ascii="MS Mincho" w:eastAsia="MS Mincho" w:hAnsi="MS Mincho"/>
                <w:lang w:eastAsia="ja-JP"/>
              </w:rPr>
            </w:pPr>
          </w:p>
        </w:tc>
      </w:tr>
      <w:tr w:rsidR="003706E8" w14:paraId="77358BB4" w14:textId="77777777">
        <w:trPr>
          <w:trHeight w:val="37"/>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43DC936" w14:textId="77777777" w:rsidR="003706E8" w:rsidRDefault="00142E69">
            <w:pPr>
              <w:spacing w:line="380" w:lineRule="exact"/>
              <w:jc w:val="center"/>
              <w:rPr>
                <w:rFonts w:ascii="MS Mincho" w:eastAsia="MS Mincho" w:hAnsi="MS Mincho"/>
              </w:rPr>
            </w:pPr>
            <w:r>
              <w:rPr>
                <w:rFonts w:ascii="MS Mincho" w:eastAsia="MS Mincho" w:hAnsi="MS Mincho"/>
              </w:rPr>
              <w:t>3</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15CE7EC"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バスガイドは親切で礼儀正しかったですか。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43A1145"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2B530F3"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C23AC8D"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F9F61A2"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0715778" w14:textId="77777777" w:rsidR="003706E8" w:rsidRDefault="003706E8">
            <w:pPr>
              <w:spacing w:line="380" w:lineRule="exact"/>
              <w:jc w:val="center"/>
              <w:rPr>
                <w:rFonts w:ascii="MS Mincho" w:eastAsia="MS Mincho" w:hAnsi="MS Mincho"/>
                <w:lang w:eastAsia="ja-JP"/>
              </w:rPr>
            </w:pPr>
          </w:p>
        </w:tc>
      </w:tr>
      <w:tr w:rsidR="003706E8" w14:paraId="22A7B128"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D74EC" w14:textId="77777777" w:rsidR="003706E8" w:rsidRDefault="00142E69">
            <w:pPr>
              <w:spacing w:line="380" w:lineRule="exact"/>
              <w:jc w:val="center"/>
              <w:rPr>
                <w:rFonts w:ascii="MS Mincho" w:eastAsia="MS Mincho" w:hAnsi="MS Mincho"/>
              </w:rPr>
            </w:pPr>
            <w:r>
              <w:rPr>
                <w:rFonts w:ascii="MS Mincho" w:eastAsia="MS Mincho" w:hAnsi="MS Mincho"/>
              </w:rPr>
              <w:t>4</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B5761"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バスガイドの案内は詳細で、その内容は理解できましたか。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EF50"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D06A"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85232"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F9EB"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7739" w14:textId="77777777" w:rsidR="003706E8" w:rsidRDefault="003706E8">
            <w:pPr>
              <w:spacing w:line="380" w:lineRule="exact"/>
              <w:jc w:val="center"/>
              <w:rPr>
                <w:rFonts w:ascii="MS Mincho" w:eastAsia="MS Mincho" w:hAnsi="MS Mincho"/>
                <w:lang w:eastAsia="ja-JP"/>
              </w:rPr>
            </w:pPr>
          </w:p>
        </w:tc>
      </w:tr>
      <w:tr w:rsidR="003706E8" w14:paraId="71072DF5"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441124" w14:textId="77777777" w:rsidR="003706E8" w:rsidRDefault="00142E69">
            <w:pPr>
              <w:spacing w:line="380" w:lineRule="exact"/>
              <w:jc w:val="center"/>
              <w:rPr>
                <w:rFonts w:ascii="MS Mincho" w:eastAsia="MS Mincho" w:hAnsi="MS Mincho"/>
              </w:rPr>
            </w:pPr>
            <w:r>
              <w:rPr>
                <w:rFonts w:ascii="MS Mincho" w:eastAsia="MS Mincho" w:hAnsi="MS Mincho"/>
              </w:rPr>
              <w:t>5</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C52621A"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ツアー参加者の質問に対して、ガイドはきちんと回答できましたか。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F8A58FD"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98497B5"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EBCE4A0"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F9BC137"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55034D3" w14:textId="77777777" w:rsidR="003706E8" w:rsidRDefault="003706E8">
            <w:pPr>
              <w:spacing w:line="380" w:lineRule="exact"/>
              <w:jc w:val="center"/>
              <w:rPr>
                <w:rFonts w:ascii="MS Mincho" w:eastAsia="MS Mincho" w:hAnsi="MS Mincho"/>
                <w:lang w:eastAsia="ja-JP"/>
              </w:rPr>
            </w:pPr>
          </w:p>
        </w:tc>
      </w:tr>
      <w:tr w:rsidR="003706E8" w14:paraId="088BDF93"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B0FC2" w14:textId="77777777" w:rsidR="003706E8" w:rsidRDefault="00142E69">
            <w:pPr>
              <w:spacing w:line="380" w:lineRule="exact"/>
              <w:jc w:val="center"/>
              <w:rPr>
                <w:rFonts w:ascii="MS Mincho" w:eastAsia="MS Mincho" w:hAnsi="MS Mincho"/>
              </w:rPr>
            </w:pPr>
            <w:r>
              <w:rPr>
                <w:rFonts w:ascii="MS Mincho" w:eastAsia="MS Mincho" w:hAnsi="MS Mincho"/>
              </w:rPr>
              <w:t>6</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853C6"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運転手の運転技術は、安定していましたか。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CC03"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7D4F"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92108"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07E0"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D94A" w14:textId="77777777" w:rsidR="003706E8" w:rsidRDefault="003706E8">
            <w:pPr>
              <w:spacing w:line="380" w:lineRule="exact"/>
              <w:jc w:val="center"/>
              <w:rPr>
                <w:rFonts w:ascii="MS Mincho" w:eastAsia="MS Mincho" w:hAnsi="MS Mincho"/>
                <w:lang w:eastAsia="ja-JP"/>
              </w:rPr>
            </w:pPr>
          </w:p>
        </w:tc>
      </w:tr>
      <w:tr w:rsidR="003706E8" w14:paraId="4DB64334"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90CCF42" w14:textId="77777777" w:rsidR="003706E8" w:rsidRDefault="00142E69">
            <w:pPr>
              <w:spacing w:line="380" w:lineRule="exact"/>
              <w:jc w:val="center"/>
              <w:rPr>
                <w:rFonts w:ascii="MS Mincho" w:eastAsia="MS Mincho" w:hAnsi="MS Mincho"/>
              </w:rPr>
            </w:pPr>
            <w:r>
              <w:rPr>
                <w:rFonts w:ascii="MS Mincho" w:eastAsia="MS Mincho" w:hAnsi="MS Mincho"/>
              </w:rPr>
              <w:t>7</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B781467"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運転手の接客態度は、いかがでしたか。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8B3B651"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6627DB"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713BBA6"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B12A6E6"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59985FE" w14:textId="77777777" w:rsidR="003706E8" w:rsidRDefault="003706E8">
            <w:pPr>
              <w:spacing w:line="380" w:lineRule="exact"/>
              <w:jc w:val="center"/>
              <w:rPr>
                <w:rFonts w:ascii="MS Mincho" w:eastAsia="MS Mincho" w:hAnsi="MS Mincho"/>
                <w:lang w:eastAsia="ja-JP"/>
              </w:rPr>
            </w:pPr>
          </w:p>
        </w:tc>
      </w:tr>
      <w:tr w:rsidR="003706E8" w14:paraId="48EBAD2E"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0B3D"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t>8</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50BD7"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車内はきれいに整理整頓され、快適でしたか。</w:t>
            </w:r>
          </w:p>
          <w:p w14:paraId="3203E111" w14:textId="77777777" w:rsidR="003706E8" w:rsidRDefault="00142E69">
            <w:pPr>
              <w:spacing w:line="380" w:lineRule="exact"/>
            </w:pPr>
            <w:r>
              <w:rPr>
                <w:rFonts w:ascii="MS Mincho" w:eastAsia="MS Mincho" w:hAnsi="MS Mincho"/>
                <w:sz w:val="21"/>
                <w:szCs w:val="21"/>
                <w:lang w:eastAsia="ja-JP"/>
              </w:rPr>
              <w:t>（例</w:t>
            </w:r>
            <w:r>
              <w:rPr>
                <w:rFonts w:ascii="MS Mincho" w:eastAsia="MS Mincho" w:hAnsi="MS Mincho"/>
                <w:sz w:val="21"/>
                <w:szCs w:val="21"/>
                <w:lang w:val="de-DE" w:eastAsia="ja-JP"/>
              </w:rPr>
              <w:t>：座席、トイレ、案内設備など...。</w:t>
            </w:r>
            <w:r>
              <w:rPr>
                <w:rFonts w:ascii="MS Mincho" w:eastAsia="MS Mincho" w:hAnsi="MS Mincho"/>
                <w:sz w:val="21"/>
                <w:szCs w:val="21"/>
                <w:lang w:eastAsia="ja-JP"/>
              </w:rPr>
              <w:t>）</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1839"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34C0"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86EC3"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DED7B"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C5BD3" w14:textId="77777777" w:rsidR="003706E8" w:rsidRDefault="003706E8">
            <w:pPr>
              <w:spacing w:line="380" w:lineRule="exact"/>
              <w:jc w:val="center"/>
              <w:rPr>
                <w:rFonts w:ascii="MS Mincho" w:eastAsia="MS Mincho" w:hAnsi="MS Mincho"/>
                <w:lang w:eastAsia="ja-JP"/>
              </w:rPr>
            </w:pPr>
          </w:p>
        </w:tc>
      </w:tr>
      <w:tr w:rsidR="003706E8" w14:paraId="2E1938DE"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45F9D66"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t>9</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32603CF"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車体状況は良好でしたか。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6CE70D"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0E8C92B"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D7A6298"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253151"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CE1D0EE" w14:textId="77777777" w:rsidR="003706E8" w:rsidRDefault="003706E8">
            <w:pPr>
              <w:spacing w:line="380" w:lineRule="exact"/>
              <w:jc w:val="center"/>
              <w:rPr>
                <w:rFonts w:ascii="MS Mincho" w:eastAsia="MS Mincho" w:hAnsi="MS Mincho"/>
                <w:lang w:eastAsia="ja-JP"/>
              </w:rPr>
            </w:pPr>
          </w:p>
        </w:tc>
      </w:tr>
      <w:tr w:rsidR="003706E8" w14:paraId="32DC3B1D"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609C"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t>10</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210D8"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車内でのWiFiサービスは、ご満足いただけるものでしたか。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15F1"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B8D5"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2AE00"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A220C"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FD59" w14:textId="77777777" w:rsidR="003706E8" w:rsidRDefault="003706E8">
            <w:pPr>
              <w:spacing w:line="380" w:lineRule="exact"/>
              <w:jc w:val="center"/>
              <w:rPr>
                <w:rFonts w:ascii="MS Mincho" w:eastAsia="MS Mincho" w:hAnsi="MS Mincho"/>
                <w:lang w:eastAsia="ja-JP"/>
              </w:rPr>
            </w:pPr>
          </w:p>
        </w:tc>
      </w:tr>
      <w:tr w:rsidR="003706E8" w14:paraId="50681B41"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5D4A412"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t>11</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9A72CE5"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車内での多元語による案内サービスは、ご満足いただけるものでしたか。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72054F"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A42A9C6"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A77F75A"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7594382"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67FD054" w14:textId="77777777" w:rsidR="003706E8" w:rsidRDefault="003706E8">
            <w:pPr>
              <w:spacing w:line="380" w:lineRule="exact"/>
              <w:jc w:val="center"/>
              <w:rPr>
                <w:rFonts w:ascii="MS Mincho" w:eastAsia="MS Mincho" w:hAnsi="MS Mincho"/>
                <w:lang w:eastAsia="ja-JP"/>
              </w:rPr>
            </w:pPr>
          </w:p>
        </w:tc>
      </w:tr>
      <w:tr w:rsidR="003706E8" w14:paraId="1549DE72"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4EA664D"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t>12</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6F638212"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コース内容は、興味深く楽しめるものでしたか。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781CE2B"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9CF3B89"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E2BD089"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1EBE279"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15C1979" w14:textId="77777777" w:rsidR="003706E8" w:rsidRDefault="003706E8">
            <w:pPr>
              <w:spacing w:line="380" w:lineRule="exact"/>
              <w:jc w:val="center"/>
              <w:rPr>
                <w:rFonts w:ascii="MS Mincho" w:eastAsia="MS Mincho" w:hAnsi="MS Mincho"/>
                <w:lang w:eastAsia="ja-JP"/>
              </w:rPr>
            </w:pPr>
          </w:p>
        </w:tc>
      </w:tr>
      <w:tr w:rsidR="003706E8" w14:paraId="66DC3C94"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DE78AB0"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t>13</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6C06285" w14:textId="77777777" w:rsidR="003706E8" w:rsidRDefault="00142E69">
            <w:pPr>
              <w:spacing w:line="380" w:lineRule="exact"/>
              <w:rPr>
                <w:lang w:eastAsia="ja-JP"/>
              </w:rPr>
            </w:pPr>
            <w:r>
              <w:rPr>
                <w:rFonts w:ascii="MS Mincho" w:eastAsia="MS Mincho" w:hAnsi="MS Mincho"/>
                <w:sz w:val="21"/>
                <w:szCs w:val="21"/>
                <w:lang w:eastAsia="ja-JP"/>
              </w:rPr>
              <w:t>ツアー途中、バスガイドはショッピングコースを取り入れようとしましたか。取り入れようとしなかった</w:t>
            </w:r>
            <w:r>
              <w:rPr>
                <w:rFonts w:ascii="Arial" w:eastAsia="Arial" w:hAnsi="Arial" w:cs="Arial"/>
                <w:sz w:val="21"/>
                <w:szCs w:val="21"/>
                <w:lang w:eastAsia="ja-JP"/>
              </w:rPr>
              <w:t>→</w:t>
            </w:r>
            <w:r>
              <w:rPr>
                <w:rFonts w:ascii="MS Mincho" w:eastAsia="MS Mincho" w:hAnsi="MS Mincho"/>
                <w:sz w:val="21"/>
                <w:szCs w:val="21"/>
                <w:lang w:eastAsia="ja-JP"/>
              </w:rPr>
              <w:t>「非常によい」、取り入れようとした</w:t>
            </w:r>
            <w:r>
              <w:rPr>
                <w:rFonts w:ascii="Arial" w:eastAsia="Arial" w:hAnsi="Arial" w:cs="Arial"/>
                <w:sz w:val="21"/>
                <w:szCs w:val="21"/>
                <w:lang w:eastAsia="ja-JP"/>
              </w:rPr>
              <w:t>→</w:t>
            </w:r>
            <w:r>
              <w:rPr>
                <w:rFonts w:ascii="MS Mincho" w:eastAsia="MS Mincho" w:hAnsi="MS Mincho"/>
                <w:sz w:val="21"/>
                <w:szCs w:val="21"/>
                <w:lang w:eastAsia="ja-JP"/>
              </w:rPr>
              <w:t>「非常に悪い」にチェックしてください。</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D906753"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7D8C149" w14:textId="77777777" w:rsidR="003706E8" w:rsidRDefault="003706E8">
            <w:pPr>
              <w:spacing w:line="380" w:lineRule="exact"/>
              <w:jc w:val="center"/>
              <w:rPr>
                <w:rFonts w:ascii="MS Mincho" w:eastAsia="MS Mincho" w:hAnsi="MS Mincho"/>
                <w:lang w:eastAsia="ja-JP"/>
              </w:rPr>
            </w:pPr>
          </w:p>
        </w:tc>
        <w:tc>
          <w:tcPr>
            <w:tcW w:w="55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17BB0BD"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1380460"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D0C95D0" w14:textId="77777777" w:rsidR="003706E8" w:rsidRDefault="003706E8">
            <w:pPr>
              <w:spacing w:line="380" w:lineRule="exact"/>
              <w:jc w:val="center"/>
              <w:rPr>
                <w:rFonts w:ascii="MS Mincho" w:eastAsia="MS Mincho" w:hAnsi="MS Mincho"/>
                <w:lang w:eastAsia="ja-JP"/>
              </w:rPr>
            </w:pPr>
          </w:p>
        </w:tc>
      </w:tr>
    </w:tbl>
    <w:p w14:paraId="2A0CE8E3" w14:textId="77777777" w:rsidR="003706E8" w:rsidRDefault="003706E8">
      <w:pPr>
        <w:rPr>
          <w:lang w:eastAsia="ja-JP"/>
        </w:rPr>
      </w:pPr>
    </w:p>
    <w:tbl>
      <w:tblPr>
        <w:tblW w:w="9068" w:type="dxa"/>
        <w:tblInd w:w="-5" w:type="dxa"/>
        <w:tblCellMar>
          <w:left w:w="10" w:type="dxa"/>
          <w:right w:w="10" w:type="dxa"/>
        </w:tblCellMar>
        <w:tblLook w:val="0000" w:firstRow="0" w:lastRow="0" w:firstColumn="0" w:lastColumn="0" w:noHBand="0" w:noVBand="0"/>
      </w:tblPr>
      <w:tblGrid>
        <w:gridCol w:w="483"/>
        <w:gridCol w:w="6092"/>
        <w:gridCol w:w="498"/>
        <w:gridCol w:w="499"/>
        <w:gridCol w:w="555"/>
        <w:gridCol w:w="442"/>
        <w:gridCol w:w="499"/>
      </w:tblGrid>
      <w:tr w:rsidR="003706E8" w14:paraId="4E098BEC"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F0E40" w14:textId="77777777" w:rsidR="003706E8" w:rsidRDefault="00142E69">
            <w:pPr>
              <w:spacing w:line="380" w:lineRule="exact"/>
              <w:jc w:val="center"/>
              <w:rPr>
                <w:rFonts w:ascii="MS Mincho" w:eastAsia="MS Mincho" w:hAnsi="MS Mincho"/>
                <w:lang w:eastAsia="ja-JP"/>
              </w:rPr>
            </w:pPr>
            <w:r>
              <w:rPr>
                <w:rFonts w:ascii="MS Mincho" w:eastAsia="MS Mincho" w:hAnsi="MS Mincho"/>
                <w:lang w:eastAsia="ja-JP"/>
              </w:rPr>
              <w:lastRenderedPageBreak/>
              <w:t>14</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29986" w14:textId="77777777" w:rsidR="003706E8" w:rsidRDefault="00142E69">
            <w:pPr>
              <w:spacing w:line="380" w:lineRule="exact"/>
              <w:rPr>
                <w:lang w:eastAsia="ja-JP"/>
              </w:rPr>
            </w:pPr>
            <w:r>
              <w:rPr>
                <w:rFonts w:ascii="MS Mincho" w:eastAsia="MS Mincho" w:hAnsi="MS Mincho"/>
                <w:sz w:val="21"/>
                <w:szCs w:val="21"/>
                <w:lang w:eastAsia="ja-JP"/>
              </w:rPr>
              <w:t>ツアー途中、無理やり買物をさせられるプレシャーはありませんでしたか。なかった</w:t>
            </w:r>
            <w:r>
              <w:rPr>
                <w:rFonts w:ascii="Arial" w:eastAsia="Arial" w:hAnsi="Arial" w:cs="Arial"/>
                <w:sz w:val="21"/>
                <w:szCs w:val="21"/>
                <w:lang w:eastAsia="ja-JP"/>
              </w:rPr>
              <w:t>→</w:t>
            </w:r>
            <w:r>
              <w:rPr>
                <w:rFonts w:ascii="MS Mincho" w:eastAsia="MS Mincho" w:hAnsi="MS Mincho"/>
                <w:sz w:val="21"/>
                <w:szCs w:val="21"/>
                <w:lang w:eastAsia="ja-JP"/>
              </w:rPr>
              <w:t>「非常によい」、あった</w:t>
            </w:r>
            <w:r>
              <w:rPr>
                <w:rFonts w:ascii="Arial" w:eastAsia="Arial" w:hAnsi="Arial" w:cs="Arial"/>
                <w:sz w:val="21"/>
                <w:szCs w:val="21"/>
                <w:lang w:eastAsia="ja-JP"/>
              </w:rPr>
              <w:t>→</w:t>
            </w:r>
            <w:r>
              <w:rPr>
                <w:rFonts w:ascii="MS Mincho" w:eastAsia="MS Mincho" w:hAnsi="MS Mincho"/>
                <w:sz w:val="21"/>
                <w:szCs w:val="21"/>
                <w:lang w:eastAsia="ja-JP"/>
              </w:rPr>
              <w:t>「非常に悪い」にチェックしてください。</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86F38"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5A09"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DE8EF"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DE541"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AC95" w14:textId="77777777" w:rsidR="003706E8" w:rsidRDefault="003706E8">
            <w:pPr>
              <w:spacing w:line="380" w:lineRule="exact"/>
              <w:jc w:val="center"/>
              <w:rPr>
                <w:rFonts w:ascii="MS Mincho" w:eastAsia="MS Mincho" w:hAnsi="MS Mincho"/>
                <w:lang w:eastAsia="ja-JP"/>
              </w:rPr>
            </w:pPr>
          </w:p>
        </w:tc>
      </w:tr>
      <w:tr w:rsidR="003706E8" w14:paraId="25D494DF"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F49B4A0" w14:textId="77777777" w:rsidR="003706E8" w:rsidRDefault="00142E69">
            <w:pPr>
              <w:spacing w:line="380" w:lineRule="exact"/>
              <w:jc w:val="center"/>
              <w:rPr>
                <w:rFonts w:ascii="MS Mincho" w:eastAsia="MS Mincho" w:hAnsi="MS Mincho"/>
              </w:rPr>
            </w:pPr>
            <w:r>
              <w:rPr>
                <w:rFonts w:ascii="MS Mincho" w:eastAsia="MS Mincho" w:hAnsi="MS Mincho"/>
              </w:rPr>
              <w:t>15</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9A33A70"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バス乗り場の設置場所と送迎サービスは適切でしたか。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605AC22"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2A97F33"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81A244"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73AE345"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92D9C5E" w14:textId="77777777" w:rsidR="003706E8" w:rsidRDefault="003706E8">
            <w:pPr>
              <w:spacing w:line="380" w:lineRule="exact"/>
              <w:jc w:val="center"/>
              <w:rPr>
                <w:rFonts w:ascii="MS Mincho" w:eastAsia="MS Mincho" w:hAnsi="MS Mincho"/>
                <w:lang w:eastAsia="ja-JP"/>
              </w:rPr>
            </w:pPr>
          </w:p>
        </w:tc>
      </w:tr>
      <w:tr w:rsidR="003706E8" w14:paraId="6FDA0FBE"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F6DE" w14:textId="77777777" w:rsidR="003706E8" w:rsidRDefault="00142E69">
            <w:pPr>
              <w:spacing w:line="380" w:lineRule="exact"/>
              <w:jc w:val="center"/>
              <w:rPr>
                <w:rFonts w:ascii="MS Mincho" w:eastAsia="MS Mincho" w:hAnsi="MS Mincho"/>
              </w:rPr>
            </w:pPr>
            <w:r>
              <w:rPr>
                <w:rFonts w:ascii="MS Mincho" w:eastAsia="MS Mincho" w:hAnsi="MS Mincho"/>
              </w:rPr>
              <w:t>16</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E83E7"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料金設定は合理的で魅力的でしたか。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2C47"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8732"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561D"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8548"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E077" w14:textId="77777777" w:rsidR="003706E8" w:rsidRDefault="003706E8">
            <w:pPr>
              <w:spacing w:line="380" w:lineRule="exact"/>
              <w:jc w:val="center"/>
              <w:rPr>
                <w:rFonts w:ascii="MS Mincho" w:eastAsia="MS Mincho" w:hAnsi="MS Mincho"/>
                <w:lang w:eastAsia="ja-JP"/>
              </w:rPr>
            </w:pPr>
          </w:p>
        </w:tc>
      </w:tr>
      <w:tr w:rsidR="003706E8" w14:paraId="048322F4"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B9AD60D" w14:textId="77777777" w:rsidR="003706E8" w:rsidRDefault="00142E69">
            <w:pPr>
              <w:spacing w:line="380" w:lineRule="exact"/>
              <w:jc w:val="center"/>
              <w:rPr>
                <w:rFonts w:ascii="MS Mincho" w:eastAsia="MS Mincho" w:hAnsi="MS Mincho"/>
              </w:rPr>
            </w:pPr>
            <w:r>
              <w:rPr>
                <w:rFonts w:ascii="MS Mincho" w:eastAsia="MS Mincho" w:hAnsi="MS Mincho"/>
              </w:rPr>
              <w:t>17</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1E12651A"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お食事は美味しかったですか。（食事付コースのみ記入）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2BD48A6"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298D69A"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C6DCB07"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12B9C3"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86D4F2C" w14:textId="77777777" w:rsidR="003706E8" w:rsidRDefault="003706E8">
            <w:pPr>
              <w:spacing w:line="380" w:lineRule="exact"/>
              <w:jc w:val="center"/>
              <w:rPr>
                <w:rFonts w:ascii="MS Mincho" w:eastAsia="MS Mincho" w:hAnsi="MS Mincho"/>
                <w:lang w:eastAsia="ja-JP"/>
              </w:rPr>
            </w:pPr>
          </w:p>
        </w:tc>
      </w:tr>
      <w:tr w:rsidR="003706E8" w14:paraId="64DF8440"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A78F" w14:textId="77777777" w:rsidR="003706E8" w:rsidRDefault="00142E69">
            <w:pPr>
              <w:spacing w:line="380" w:lineRule="exact"/>
              <w:jc w:val="center"/>
              <w:rPr>
                <w:rFonts w:ascii="MS Mincho" w:eastAsia="MS Mincho" w:hAnsi="MS Mincho"/>
              </w:rPr>
            </w:pPr>
            <w:r>
              <w:rPr>
                <w:rFonts w:ascii="MS Mincho" w:eastAsia="MS Mincho" w:hAnsi="MS Mincho"/>
              </w:rPr>
              <w:t>18</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E647"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お食事から地元の特色がうかがえましたか。（食事付コースのみ記入）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F6A7"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3BBC"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D77AF"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4CFD"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6CA4" w14:textId="77777777" w:rsidR="003706E8" w:rsidRDefault="003706E8">
            <w:pPr>
              <w:spacing w:line="380" w:lineRule="exact"/>
              <w:jc w:val="center"/>
              <w:rPr>
                <w:rFonts w:ascii="MS Mincho" w:eastAsia="MS Mincho" w:hAnsi="MS Mincho"/>
                <w:lang w:eastAsia="ja-JP"/>
              </w:rPr>
            </w:pPr>
          </w:p>
        </w:tc>
      </w:tr>
      <w:tr w:rsidR="003706E8" w14:paraId="0BE65725"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E17FB0" w14:textId="77777777" w:rsidR="003706E8" w:rsidRDefault="00142E69">
            <w:pPr>
              <w:spacing w:line="380" w:lineRule="exact"/>
              <w:jc w:val="center"/>
              <w:rPr>
                <w:rFonts w:ascii="MS Mincho" w:eastAsia="MS Mincho" w:hAnsi="MS Mincho"/>
              </w:rPr>
            </w:pPr>
            <w:r>
              <w:rPr>
                <w:rFonts w:ascii="MS Mincho" w:eastAsia="MS Mincho" w:hAnsi="MS Mincho"/>
              </w:rPr>
              <w:t>19</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EEC671D" w14:textId="77777777" w:rsidR="003706E8" w:rsidRDefault="00142E69">
            <w:pPr>
              <w:spacing w:line="380" w:lineRule="exact"/>
              <w:rPr>
                <w:rFonts w:ascii="MS Mincho" w:eastAsia="MS Mincho" w:hAnsi="MS Mincho"/>
                <w:sz w:val="21"/>
                <w:szCs w:val="21"/>
                <w:lang w:eastAsia="ja-JP"/>
              </w:rPr>
            </w:pPr>
            <w:r>
              <w:rPr>
                <w:rFonts w:ascii="MS Mincho" w:eastAsia="MS Mincho" w:hAnsi="MS Mincho"/>
                <w:sz w:val="21"/>
                <w:szCs w:val="21"/>
                <w:lang w:eastAsia="ja-JP"/>
              </w:rPr>
              <w:t>レストランの衛生状況はいかがでしたか。（食事付コースのみ記入）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E3CBE31"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B5944FB"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AB8093A"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146F12F"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99F35F9" w14:textId="77777777" w:rsidR="003706E8" w:rsidRDefault="003706E8">
            <w:pPr>
              <w:spacing w:line="380" w:lineRule="exact"/>
              <w:jc w:val="center"/>
              <w:rPr>
                <w:rFonts w:ascii="MS Mincho" w:eastAsia="MS Mincho" w:hAnsi="MS Mincho"/>
                <w:lang w:eastAsia="ja-JP"/>
              </w:rPr>
            </w:pPr>
          </w:p>
        </w:tc>
      </w:tr>
      <w:tr w:rsidR="003706E8" w14:paraId="64AF2E22" w14:textId="77777777">
        <w:trPr>
          <w:trHeight w:val="37"/>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9E293" w14:textId="77777777" w:rsidR="003706E8" w:rsidRDefault="00142E69">
            <w:pPr>
              <w:spacing w:line="380" w:lineRule="exact"/>
              <w:jc w:val="center"/>
              <w:rPr>
                <w:rFonts w:ascii="MS Mincho" w:eastAsia="MS Mincho" w:hAnsi="MS Mincho"/>
              </w:rPr>
            </w:pPr>
            <w:r>
              <w:rPr>
                <w:rFonts w:ascii="MS Mincho" w:eastAsia="MS Mincho" w:hAnsi="MS Mincho"/>
              </w:rPr>
              <w:t>20</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5DF1A" w14:textId="77777777" w:rsidR="003706E8" w:rsidRDefault="00142E69">
            <w:pPr>
              <w:snapToGrid w:val="0"/>
              <w:spacing w:line="420" w:lineRule="exact"/>
              <w:rPr>
                <w:rFonts w:ascii="MS Mincho" w:eastAsia="MS Mincho" w:hAnsi="MS Mincho"/>
                <w:sz w:val="21"/>
                <w:szCs w:val="21"/>
                <w:lang w:eastAsia="ja-JP"/>
              </w:rPr>
            </w:pPr>
            <w:r>
              <w:rPr>
                <w:rFonts w:ascii="MS Mincho" w:eastAsia="MS Mincho" w:hAnsi="MS Mincho"/>
                <w:sz w:val="21"/>
                <w:szCs w:val="21"/>
                <w:lang w:eastAsia="ja-JP"/>
              </w:rPr>
              <w:t>レストランのスタッフは、親切でサービスが行き届いていましたか。（食事付コースのみ記入）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EBC2"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44B8"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3F7B"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163F"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2A14" w14:textId="77777777" w:rsidR="003706E8" w:rsidRDefault="003706E8">
            <w:pPr>
              <w:spacing w:line="380" w:lineRule="exact"/>
              <w:jc w:val="center"/>
              <w:rPr>
                <w:rFonts w:ascii="MS Mincho" w:eastAsia="MS Mincho" w:hAnsi="MS Mincho"/>
                <w:lang w:eastAsia="ja-JP"/>
              </w:rPr>
            </w:pPr>
          </w:p>
        </w:tc>
      </w:tr>
      <w:tr w:rsidR="003706E8" w14:paraId="27A845FA"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F89CBB5" w14:textId="77777777" w:rsidR="003706E8" w:rsidRDefault="00142E69">
            <w:pPr>
              <w:spacing w:line="380" w:lineRule="exact"/>
              <w:jc w:val="center"/>
              <w:rPr>
                <w:rFonts w:ascii="MS Mincho" w:eastAsia="MS Mincho" w:hAnsi="MS Mincho"/>
              </w:rPr>
            </w:pPr>
            <w:r>
              <w:rPr>
                <w:rFonts w:ascii="MS Mincho" w:eastAsia="MS Mincho" w:hAnsi="MS Mincho"/>
              </w:rPr>
              <w:t>21</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458B42C" w14:textId="77777777" w:rsidR="003706E8" w:rsidRDefault="00142E69">
            <w:pPr>
              <w:snapToGrid w:val="0"/>
              <w:spacing w:line="420" w:lineRule="exact"/>
              <w:rPr>
                <w:rFonts w:ascii="MS Mincho" w:eastAsia="MS Mincho" w:hAnsi="MS Mincho"/>
                <w:sz w:val="21"/>
                <w:szCs w:val="21"/>
                <w:lang w:eastAsia="ja-JP"/>
              </w:rPr>
            </w:pPr>
            <w:r>
              <w:rPr>
                <w:rFonts w:ascii="MS Mincho" w:eastAsia="MS Mincho" w:hAnsi="MS Mincho"/>
                <w:sz w:val="21"/>
                <w:szCs w:val="21"/>
                <w:lang w:eastAsia="ja-JP"/>
              </w:rPr>
              <w:t>宿泊先はきれいに清掃され、優雅な環境でしたか。(宿泊付コースのみ記入）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A04D885"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6F34CAB"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ED11A9B"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6F68805"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ACD0E3D" w14:textId="77777777" w:rsidR="003706E8" w:rsidRDefault="003706E8">
            <w:pPr>
              <w:spacing w:line="380" w:lineRule="exact"/>
              <w:jc w:val="center"/>
              <w:rPr>
                <w:rFonts w:ascii="MS Mincho" w:eastAsia="MS Mincho" w:hAnsi="MS Mincho"/>
                <w:lang w:eastAsia="ja-JP"/>
              </w:rPr>
            </w:pPr>
          </w:p>
        </w:tc>
      </w:tr>
      <w:tr w:rsidR="003706E8" w14:paraId="32DC5D20" w14:textId="77777777">
        <w:trPr>
          <w:trHeight w:val="21"/>
          <w:tblHead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5F8F" w14:textId="77777777" w:rsidR="003706E8" w:rsidRDefault="00142E69">
            <w:pPr>
              <w:spacing w:line="380" w:lineRule="exact"/>
              <w:jc w:val="center"/>
            </w:pPr>
            <w:r>
              <w:rPr>
                <w:rFonts w:ascii="MS Mincho" w:eastAsia="MS Mincho" w:hAnsi="MS Mincho"/>
              </w:rPr>
              <w:t>22</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BE5B0" w14:textId="77777777" w:rsidR="003706E8" w:rsidRDefault="00142E69">
            <w:pPr>
              <w:snapToGrid w:val="0"/>
              <w:spacing w:line="420" w:lineRule="exact"/>
              <w:rPr>
                <w:rFonts w:ascii="MS Mincho" w:eastAsia="MS Mincho" w:hAnsi="MS Mincho"/>
                <w:sz w:val="21"/>
                <w:szCs w:val="21"/>
                <w:lang w:eastAsia="ja-JP"/>
              </w:rPr>
            </w:pPr>
            <w:r>
              <w:rPr>
                <w:rFonts w:ascii="MS Mincho" w:eastAsia="MS Mincho" w:hAnsi="MS Mincho"/>
                <w:sz w:val="21"/>
                <w:szCs w:val="21"/>
                <w:lang w:eastAsia="ja-JP"/>
              </w:rPr>
              <w:t>宿泊先はご満足いただけるものでしたか。(宿泊付コースのみ記入）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76AC6"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25F6"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4E1F"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C990"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6C09" w14:textId="77777777" w:rsidR="003706E8" w:rsidRDefault="003706E8">
            <w:pPr>
              <w:spacing w:line="380" w:lineRule="exact"/>
              <w:jc w:val="center"/>
              <w:rPr>
                <w:rFonts w:ascii="MS Mincho" w:eastAsia="MS Mincho" w:hAnsi="MS Mincho"/>
                <w:lang w:eastAsia="ja-JP"/>
              </w:rPr>
            </w:pPr>
          </w:p>
        </w:tc>
      </w:tr>
      <w:tr w:rsidR="003706E8" w14:paraId="1610D58F" w14:textId="77777777">
        <w:trPr>
          <w:trHeight w:val="123"/>
          <w:tblHeader/>
        </w:trPr>
        <w:tc>
          <w:tcPr>
            <w:tcW w:w="48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AED75E2" w14:textId="77777777" w:rsidR="003706E8" w:rsidRDefault="00142E69">
            <w:pPr>
              <w:spacing w:line="380" w:lineRule="exact"/>
              <w:jc w:val="center"/>
              <w:rPr>
                <w:rFonts w:ascii="MS Mincho" w:eastAsia="MS Mincho" w:hAnsi="MS Mincho"/>
              </w:rPr>
            </w:pPr>
            <w:r>
              <w:rPr>
                <w:rFonts w:ascii="MS Mincho" w:eastAsia="MS Mincho" w:hAnsi="MS Mincho"/>
              </w:rPr>
              <w:t>23</w:t>
            </w:r>
          </w:p>
        </w:tc>
        <w:tc>
          <w:tcPr>
            <w:tcW w:w="609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12D0301A" w14:textId="77777777" w:rsidR="003706E8" w:rsidRDefault="00142E69">
            <w:pPr>
              <w:snapToGrid w:val="0"/>
              <w:spacing w:line="420" w:lineRule="exact"/>
              <w:rPr>
                <w:rFonts w:ascii="MS Mincho" w:eastAsia="MS Mincho" w:hAnsi="MS Mincho"/>
                <w:sz w:val="21"/>
                <w:szCs w:val="21"/>
                <w:lang w:eastAsia="ja-JP"/>
              </w:rPr>
            </w:pPr>
            <w:r>
              <w:rPr>
                <w:rFonts w:ascii="MS Mincho" w:eastAsia="MS Mincho" w:hAnsi="MS Mincho"/>
                <w:sz w:val="21"/>
                <w:szCs w:val="21"/>
                <w:lang w:eastAsia="ja-JP"/>
              </w:rPr>
              <w:t>今回のコースでの送迎場所については、適切で安全だと感じましたか。(女性の方のみ記入）</w:t>
            </w:r>
          </w:p>
        </w:tc>
        <w:tc>
          <w:tcPr>
            <w:tcW w:w="4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7D2167B"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B56000" w14:textId="77777777" w:rsidR="003706E8" w:rsidRDefault="003706E8">
            <w:pPr>
              <w:spacing w:line="380" w:lineRule="exact"/>
              <w:jc w:val="center"/>
              <w:rPr>
                <w:rFonts w:ascii="MS Mincho" w:eastAsia="MS Mincho" w:hAnsi="MS Mincho"/>
                <w:lang w:eastAsia="ja-JP"/>
              </w:rPr>
            </w:pPr>
          </w:p>
        </w:tc>
        <w:tc>
          <w:tcPr>
            <w:tcW w:w="5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30A862" w14:textId="77777777" w:rsidR="003706E8" w:rsidRDefault="003706E8">
            <w:pPr>
              <w:spacing w:line="380" w:lineRule="exact"/>
              <w:jc w:val="center"/>
              <w:rPr>
                <w:rFonts w:ascii="MS Mincho" w:eastAsia="MS Mincho" w:hAnsi="MS Mincho"/>
                <w:lang w:eastAsia="ja-JP"/>
              </w:rPr>
            </w:pPr>
          </w:p>
        </w:tc>
        <w:tc>
          <w:tcPr>
            <w:tcW w:w="44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3B87CE9" w14:textId="77777777" w:rsidR="003706E8" w:rsidRDefault="003706E8">
            <w:pPr>
              <w:spacing w:line="380" w:lineRule="exact"/>
              <w:jc w:val="center"/>
              <w:rPr>
                <w:rFonts w:ascii="MS Mincho" w:eastAsia="MS Mincho" w:hAnsi="MS Mincho"/>
                <w:lang w:eastAsia="ja-JP"/>
              </w:rPr>
            </w:pPr>
          </w:p>
        </w:tc>
        <w:tc>
          <w:tcPr>
            <w:tcW w:w="4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79CD129" w14:textId="77777777" w:rsidR="003706E8" w:rsidRDefault="003706E8">
            <w:pPr>
              <w:spacing w:line="380" w:lineRule="exact"/>
              <w:jc w:val="center"/>
              <w:rPr>
                <w:rFonts w:ascii="MS Mincho" w:eastAsia="MS Mincho" w:hAnsi="MS Mincho"/>
                <w:lang w:eastAsia="ja-JP"/>
              </w:rPr>
            </w:pPr>
          </w:p>
        </w:tc>
      </w:tr>
    </w:tbl>
    <w:p w14:paraId="1EDD8340" w14:textId="77777777" w:rsidR="003706E8" w:rsidRDefault="003706E8">
      <w:pPr>
        <w:rPr>
          <w:rFonts w:ascii="MS Mincho" w:eastAsia="MS Mincho" w:hAnsi="MS Mincho"/>
          <w:sz w:val="28"/>
          <w:szCs w:val="28"/>
          <w:lang w:eastAsia="ja-JP"/>
        </w:rPr>
      </w:pPr>
    </w:p>
    <w:p w14:paraId="3300FFD9" w14:textId="77777777" w:rsidR="003706E8" w:rsidRDefault="00142E69">
      <w:pPr>
        <w:spacing w:line="300" w:lineRule="exact"/>
        <w:rPr>
          <w:rFonts w:ascii="MS Mincho" w:eastAsia="MS Mincho" w:hAnsi="MS Mincho"/>
          <w:szCs w:val="28"/>
          <w:lang w:eastAsia="ja-JP"/>
        </w:rPr>
      </w:pPr>
      <w:r>
        <w:rPr>
          <w:rFonts w:ascii="MS Mincho" w:eastAsia="MS Mincho" w:hAnsi="MS Mincho"/>
          <w:szCs w:val="28"/>
          <w:lang w:eastAsia="ja-JP"/>
        </w:rPr>
        <w:t>旅行者の特性を把握し、今後の観光研究に役立てるために、下記にご記入をお願い致します。</w:t>
      </w:r>
    </w:p>
    <w:p w14:paraId="4863FA41" w14:textId="77777777" w:rsidR="003706E8" w:rsidRDefault="00142E69" w:rsidP="000F3F6C">
      <w:pPr>
        <w:numPr>
          <w:ilvl w:val="0"/>
          <w:numId w:val="17"/>
        </w:numPr>
        <w:snapToGrid w:val="0"/>
        <w:spacing w:line="300" w:lineRule="exact"/>
      </w:pPr>
      <w:r>
        <w:rPr>
          <w:rFonts w:ascii="MS Mincho" w:eastAsia="MS Mincho" w:hAnsi="MS Mincho"/>
          <w:szCs w:val="28"/>
          <w:lang w:eastAsia="ja-JP"/>
        </w:rPr>
        <w:t>性別</w:t>
      </w:r>
      <w:r>
        <w:rPr>
          <w:rFonts w:ascii="MS Mincho" w:eastAsia="MS Mincho" w:hAnsi="MS Mincho"/>
          <w:szCs w:val="28"/>
        </w:rPr>
        <w:t>：□男性   □女性</w:t>
      </w:r>
    </w:p>
    <w:p w14:paraId="3E8461F6" w14:textId="77777777" w:rsidR="003706E8" w:rsidRDefault="00142E69">
      <w:pPr>
        <w:numPr>
          <w:ilvl w:val="0"/>
          <w:numId w:val="17"/>
        </w:numPr>
        <w:snapToGrid w:val="0"/>
        <w:spacing w:line="300" w:lineRule="exact"/>
      </w:pPr>
      <w:r>
        <w:rPr>
          <w:rFonts w:ascii="MS Mincho" w:eastAsia="MS Mincho" w:hAnsi="MS Mincho"/>
          <w:szCs w:val="28"/>
        </w:rPr>
        <w:t>年齢：□18</w:t>
      </w:r>
      <w:r>
        <w:rPr>
          <w:rFonts w:ascii="細明體" w:eastAsia="細明體" w:hAnsi="細明體" w:cs="細明體"/>
          <w:szCs w:val="28"/>
        </w:rPr>
        <w:t>歲</w:t>
      </w:r>
      <w:r>
        <w:rPr>
          <w:rFonts w:ascii="MS Mincho" w:eastAsia="MS Mincho" w:hAnsi="MS Mincho" w:cs="MS Mincho"/>
          <w:szCs w:val="28"/>
        </w:rPr>
        <w:t>以下</w:t>
      </w:r>
      <w:r>
        <w:rPr>
          <w:rFonts w:ascii="MS Mincho" w:eastAsia="MS Mincho" w:hAnsi="MS Mincho"/>
          <w:szCs w:val="28"/>
        </w:rPr>
        <w:t xml:space="preserve">  □19～30</w:t>
      </w:r>
      <w:r>
        <w:rPr>
          <w:rFonts w:ascii="細明體" w:eastAsia="細明體" w:hAnsi="細明體" w:cs="細明體"/>
          <w:szCs w:val="28"/>
        </w:rPr>
        <w:t>歲</w:t>
      </w:r>
      <w:r>
        <w:rPr>
          <w:rFonts w:ascii="MS Mincho" w:eastAsia="MS Mincho" w:hAnsi="MS Mincho"/>
          <w:szCs w:val="28"/>
        </w:rPr>
        <w:t xml:space="preserve">  □31～40</w:t>
      </w:r>
      <w:r>
        <w:rPr>
          <w:rFonts w:ascii="細明體" w:eastAsia="細明體" w:hAnsi="細明體" w:cs="細明體"/>
          <w:szCs w:val="28"/>
        </w:rPr>
        <w:t>歲</w:t>
      </w:r>
      <w:r>
        <w:rPr>
          <w:rFonts w:ascii="MS Mincho" w:eastAsia="MS Mincho" w:hAnsi="MS Mincho"/>
          <w:szCs w:val="28"/>
        </w:rPr>
        <w:t xml:space="preserve">  □41～50</w:t>
      </w:r>
      <w:r>
        <w:rPr>
          <w:rFonts w:ascii="細明體" w:eastAsia="細明體" w:hAnsi="細明體" w:cs="細明體"/>
          <w:szCs w:val="28"/>
        </w:rPr>
        <w:t>歲</w:t>
      </w:r>
      <w:r>
        <w:rPr>
          <w:rFonts w:ascii="MS Mincho" w:eastAsia="MS Mincho" w:hAnsi="MS Mincho"/>
          <w:szCs w:val="28"/>
        </w:rPr>
        <w:t xml:space="preserve">  □51</w:t>
      </w:r>
      <w:r>
        <w:rPr>
          <w:rFonts w:ascii="細明體" w:eastAsia="細明體" w:hAnsi="細明體" w:cs="細明體"/>
          <w:szCs w:val="28"/>
        </w:rPr>
        <w:t>歲</w:t>
      </w:r>
      <w:r>
        <w:rPr>
          <w:rFonts w:ascii="MS Mincho" w:eastAsia="MS Mincho" w:hAnsi="MS Mincho" w:cs="MS Mincho"/>
          <w:szCs w:val="28"/>
        </w:rPr>
        <w:t>以上</w:t>
      </w:r>
    </w:p>
    <w:p w14:paraId="77AEE5BE" w14:textId="77777777" w:rsidR="003706E8" w:rsidRDefault="00142E69">
      <w:pPr>
        <w:numPr>
          <w:ilvl w:val="0"/>
          <w:numId w:val="16"/>
        </w:numPr>
        <w:snapToGrid w:val="0"/>
        <w:spacing w:line="300" w:lineRule="exact"/>
        <w:rPr>
          <w:rFonts w:ascii="MS Mincho" w:eastAsia="MS Mincho" w:hAnsi="MS Mincho"/>
          <w:szCs w:val="28"/>
          <w:lang w:eastAsia="zh-CN"/>
        </w:rPr>
      </w:pPr>
      <w:r>
        <w:rPr>
          <w:rFonts w:ascii="MS Mincho" w:eastAsia="MS Mincho" w:hAnsi="MS Mincho"/>
          <w:szCs w:val="28"/>
          <w:lang w:eastAsia="zh-CN"/>
        </w:rPr>
        <w:t>最終学歴：□中学(含以下) □高校 □専門学校  □大学  □大学院以上</w:t>
      </w:r>
    </w:p>
    <w:p w14:paraId="0BB09FE4"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同行者数：□いない  □2人  □3人  □4人  □5人   □6人以上</w:t>
      </w:r>
    </w:p>
    <w:p w14:paraId="11F296AB" w14:textId="77777777" w:rsidR="003706E8" w:rsidRDefault="00142E69">
      <w:pPr>
        <w:numPr>
          <w:ilvl w:val="0"/>
          <w:numId w:val="16"/>
        </w:numPr>
        <w:snapToGrid w:val="0"/>
        <w:spacing w:line="300" w:lineRule="exact"/>
      </w:pPr>
      <w:r>
        <w:rPr>
          <w:rFonts w:ascii="MS Mincho" w:eastAsia="MS Mincho" w:hAnsi="MS Mincho"/>
          <w:szCs w:val="28"/>
          <w:lang w:eastAsia="ja-JP"/>
        </w:rPr>
        <w:t>同行者との関係：□同級生  □同僚  □家族  □友人  □恋人  □その他</w:t>
      </w:r>
      <w:r>
        <w:rPr>
          <w:rFonts w:ascii="MS Mincho" w:eastAsia="MS Mincho" w:hAnsi="MS Mincho"/>
          <w:szCs w:val="28"/>
          <w:u w:val="single"/>
          <w:lang w:eastAsia="ja-JP"/>
        </w:rPr>
        <w:t xml:space="preserve">            </w:t>
      </w:r>
    </w:p>
    <w:p w14:paraId="228AD160" w14:textId="77777777" w:rsidR="003706E8" w:rsidRDefault="00142E69">
      <w:pPr>
        <w:numPr>
          <w:ilvl w:val="0"/>
          <w:numId w:val="16"/>
        </w:numPr>
        <w:snapToGrid w:val="0"/>
        <w:spacing w:line="300" w:lineRule="exact"/>
      </w:pPr>
      <w:r>
        <w:rPr>
          <w:rFonts w:ascii="MS Mincho" w:eastAsia="MS Mincho" w:hAnsi="MS Mincho"/>
          <w:szCs w:val="28"/>
          <w:lang w:eastAsia="zh-CN"/>
        </w:rPr>
        <w:t>国籍：</w:t>
      </w:r>
      <w:r>
        <w:rPr>
          <w:rFonts w:ascii="MS Mincho" w:eastAsia="MS Mincho" w:hAnsi="MS Mincho"/>
          <w:sz w:val="22"/>
          <w:lang w:eastAsia="zh-CN"/>
        </w:rPr>
        <w:t>□</w:t>
      </w:r>
      <w:r>
        <w:rPr>
          <w:rFonts w:ascii="MS Mincho" w:eastAsia="MS Mincho" w:hAnsi="MS Mincho"/>
          <w:szCs w:val="28"/>
          <w:lang w:eastAsia="zh-CN"/>
        </w:rPr>
        <w:t>外国（</w:t>
      </w:r>
      <w:r>
        <w:rPr>
          <w:rFonts w:ascii="MS Mincho" w:eastAsia="MS Mincho" w:hAnsi="MS Mincho"/>
          <w:szCs w:val="28"/>
          <w:u w:val="single"/>
          <w:lang w:eastAsia="zh-CN"/>
        </w:rPr>
        <w:t xml:space="preserve">          </w:t>
      </w:r>
      <w:r>
        <w:rPr>
          <w:rFonts w:ascii="MS Mincho" w:eastAsia="MS Mincho" w:hAnsi="MS Mincho"/>
          <w:szCs w:val="28"/>
          <w:lang w:eastAsia="ja-JP"/>
        </w:rPr>
        <w:t>国</w:t>
      </w:r>
      <w:r>
        <w:rPr>
          <w:rFonts w:ascii="MS Mincho" w:eastAsia="MS Mincho" w:hAnsi="MS Mincho"/>
          <w:szCs w:val="28"/>
          <w:lang w:eastAsia="zh-CN"/>
        </w:rPr>
        <w:t xml:space="preserve">）    </w:t>
      </w:r>
      <w:r>
        <w:rPr>
          <w:rFonts w:ascii="MS Mincho" w:eastAsia="MS Mincho" w:hAnsi="MS Mincho"/>
          <w:sz w:val="22"/>
          <w:lang w:eastAsia="zh-CN"/>
        </w:rPr>
        <w:t xml:space="preserve"> □</w:t>
      </w:r>
      <w:r>
        <w:rPr>
          <w:rFonts w:ascii="MS Mincho" w:eastAsia="MS Mincho" w:hAnsi="MS Mincho"/>
          <w:szCs w:val="28"/>
          <w:lang w:eastAsia="zh-CN"/>
        </w:rPr>
        <w:t>台湾（</w:t>
      </w:r>
      <w:r>
        <w:rPr>
          <w:rFonts w:ascii="MS Mincho" w:eastAsia="MS Mincho" w:hAnsi="MS Mincho"/>
          <w:szCs w:val="28"/>
          <w:u w:val="single"/>
          <w:lang w:eastAsia="zh-CN"/>
        </w:rPr>
        <w:t xml:space="preserve">          </w:t>
      </w:r>
      <w:r>
        <w:rPr>
          <w:rFonts w:ascii="MS Mincho" w:eastAsia="MS Mincho" w:hAnsi="MS Mincho"/>
          <w:szCs w:val="28"/>
          <w:lang w:eastAsia="ja-JP"/>
        </w:rPr>
        <w:t>市・県</w:t>
      </w:r>
      <w:r>
        <w:rPr>
          <w:rFonts w:ascii="MS Mincho" w:eastAsia="MS Mincho" w:hAnsi="MS Mincho"/>
          <w:szCs w:val="28"/>
          <w:lang w:eastAsia="zh-CN"/>
        </w:rPr>
        <w:t>）</w:t>
      </w:r>
    </w:p>
    <w:p w14:paraId="428F0CA4"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観光バスに関する情報の入手先：□ホテル　□旅行代理店</w:t>
      </w:r>
    </w:p>
    <w:p w14:paraId="04E4D556" w14:textId="77777777" w:rsidR="003706E8" w:rsidRDefault="00142E69">
      <w:pPr>
        <w:snapToGrid w:val="0"/>
        <w:spacing w:line="300" w:lineRule="exact"/>
        <w:ind w:left="240"/>
        <w:rPr>
          <w:rFonts w:ascii="MS Mincho" w:eastAsia="MS Mincho" w:hAnsi="MS Mincho"/>
          <w:szCs w:val="28"/>
          <w:lang w:eastAsia="ja-JP"/>
        </w:rPr>
      </w:pPr>
      <w:r>
        <w:rPr>
          <w:rFonts w:ascii="MS Mincho" w:eastAsia="MS Mincho" w:hAnsi="MS Mincho"/>
          <w:szCs w:val="28"/>
          <w:lang w:eastAsia="ja-JP"/>
        </w:rPr>
        <w:t xml:space="preserve">□インターネット　□旅行サービスセンター　□宣伝ポスター　□新聞雑誌　□マスコミ　□友人の推薦　□その他 </w:t>
      </w:r>
    </w:p>
    <w:p w14:paraId="59D8EAFB"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観光バスを選択した理由：□手頃な費用　□行政部門の保証付</w:t>
      </w:r>
    </w:p>
    <w:p w14:paraId="71BB7580" w14:textId="77777777" w:rsidR="003706E8" w:rsidRDefault="00142E69">
      <w:pPr>
        <w:snapToGrid w:val="0"/>
        <w:spacing w:line="300" w:lineRule="exact"/>
        <w:ind w:left="480"/>
        <w:rPr>
          <w:rFonts w:ascii="MS Mincho" w:eastAsia="MS Mincho" w:hAnsi="MS Mincho"/>
          <w:szCs w:val="28"/>
          <w:lang w:eastAsia="ja-JP"/>
        </w:rPr>
      </w:pPr>
      <w:r>
        <w:rPr>
          <w:rFonts w:ascii="MS Mincho" w:eastAsia="MS Mincho" w:hAnsi="MS Mincho"/>
          <w:szCs w:val="28"/>
          <w:lang w:eastAsia="ja-JP"/>
        </w:rPr>
        <w:t>□評判がいい　□コースが面白い　□催行人数が少ない</w:t>
      </w:r>
    </w:p>
    <w:p w14:paraId="3F9792EE" w14:textId="77777777" w:rsidR="003706E8" w:rsidRDefault="00142E69">
      <w:pPr>
        <w:snapToGrid w:val="0"/>
        <w:spacing w:line="300" w:lineRule="exact"/>
        <w:ind w:left="480"/>
      </w:pPr>
      <w:r>
        <w:rPr>
          <w:rFonts w:ascii="MS Mincho" w:eastAsia="MS Mincho" w:hAnsi="MS Mincho"/>
          <w:szCs w:val="28"/>
          <w:lang w:eastAsia="ja-JP"/>
        </w:rPr>
        <w:t>□環境にやさしい　□便利　□その他</w:t>
      </w:r>
      <w:r>
        <w:rPr>
          <w:rFonts w:ascii="MS Mincho" w:eastAsia="MS Mincho" w:hAnsi="MS Mincho"/>
          <w:szCs w:val="28"/>
          <w:u w:val="single"/>
          <w:lang w:eastAsia="ja-JP"/>
        </w:rPr>
        <w:t xml:space="preserve">　　　　　　　　</w:t>
      </w:r>
    </w:p>
    <w:p w14:paraId="34EC8FCD"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次回の旅行でも観光バスツアーを利用しますか？</w:t>
      </w:r>
    </w:p>
    <w:p w14:paraId="72556F0E" w14:textId="77777777" w:rsidR="003706E8" w:rsidRDefault="00142E69">
      <w:pPr>
        <w:snapToGrid w:val="0"/>
        <w:spacing w:line="300" w:lineRule="exact"/>
        <w:ind w:left="480"/>
        <w:rPr>
          <w:rFonts w:ascii="MS Mincho" w:eastAsia="MS Mincho" w:hAnsi="MS Mincho"/>
          <w:szCs w:val="28"/>
          <w:lang w:eastAsia="ja-JP"/>
        </w:rPr>
      </w:pPr>
      <w:r>
        <w:rPr>
          <w:rFonts w:ascii="MS Mincho" w:eastAsia="MS Mincho" w:hAnsi="MS Mincho"/>
          <w:szCs w:val="28"/>
          <w:lang w:eastAsia="ja-JP"/>
        </w:rPr>
        <w:t>□ぜひ利用したい  □利用したい　□どちらでもよい  □利用したくない  □絶対利用しない</w:t>
      </w:r>
    </w:p>
    <w:p w14:paraId="52926625"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友人に観光バスツアーをお勧めしますか？□絶対に勧める □勧めてもよい　□どちらでもよい  □勧めたくない  □絶対に勧めない</w:t>
      </w:r>
    </w:p>
    <w:p w14:paraId="55656F3C" w14:textId="77777777" w:rsidR="003706E8" w:rsidRDefault="00142E69">
      <w:pPr>
        <w:numPr>
          <w:ilvl w:val="0"/>
          <w:numId w:val="16"/>
        </w:numPr>
        <w:snapToGrid w:val="0"/>
        <w:spacing w:line="300" w:lineRule="exact"/>
      </w:pPr>
      <w:r>
        <w:rPr>
          <w:rFonts w:ascii="MS Mincho" w:eastAsia="MS Mincho" w:hAnsi="MS Mincho"/>
          <w:szCs w:val="28"/>
          <w:lang w:eastAsia="ja-JP"/>
        </w:rPr>
        <w:t>今回ご参加されたツアーのコース名は</w:t>
      </w:r>
      <w:r>
        <w:rPr>
          <w:rFonts w:ascii="MS Mincho" w:eastAsia="MS Mincho" w:hAnsi="MS Mincho"/>
          <w:szCs w:val="28"/>
          <w:u w:val="single"/>
          <w:lang w:eastAsia="ja-JP"/>
        </w:rPr>
        <w:t xml:space="preserve">                         </w:t>
      </w:r>
    </w:p>
    <w:p w14:paraId="2F6929D0"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今回ご参加されたツアーのコースについて，ご意見がございましたら、ご記入くださ</w:t>
      </w:r>
      <w:r>
        <w:rPr>
          <w:rFonts w:ascii="MS Mincho" w:eastAsia="MS Mincho" w:hAnsi="MS Mincho"/>
          <w:szCs w:val="28"/>
          <w:lang w:eastAsia="ja-JP"/>
        </w:rPr>
        <w:lastRenderedPageBreak/>
        <w:t>い。</w:t>
      </w:r>
    </w:p>
    <w:p w14:paraId="7075E24E" w14:textId="77777777" w:rsidR="003706E8" w:rsidRDefault="00142E69">
      <w:pPr>
        <w:snapToGrid w:val="0"/>
        <w:spacing w:line="300" w:lineRule="exact"/>
        <w:ind w:left="480"/>
      </w:pPr>
      <w:r>
        <w:rPr>
          <w:rFonts w:ascii="MS Mincho" w:eastAsia="MS Mincho" w:hAnsi="MS Mincho"/>
          <w:szCs w:val="28"/>
          <w:lang w:eastAsia="ja-JP"/>
        </w:rPr>
        <w:t>点数：</w:t>
      </w:r>
      <w:r>
        <w:rPr>
          <w:rFonts w:ascii="MS Mincho" w:eastAsia="MS Mincho" w:hAnsi="MS Mincho"/>
          <w:szCs w:val="28"/>
          <w:u w:val="single"/>
          <w:lang w:eastAsia="ja-JP"/>
        </w:rPr>
        <w:t xml:space="preserve">　　　　　　</w:t>
      </w:r>
      <w:r>
        <w:rPr>
          <w:rFonts w:ascii="MS Mincho" w:eastAsia="MS Mincho" w:hAnsi="MS Mincho"/>
          <w:szCs w:val="28"/>
          <w:lang w:eastAsia="ja-JP"/>
        </w:rPr>
        <w:t>分</w:t>
      </w:r>
      <w:r>
        <w:rPr>
          <w:rFonts w:ascii="MS Mincho" w:eastAsia="MS Mincho" w:hAnsi="MS Mincho"/>
          <w:sz w:val="22"/>
          <w:lang w:eastAsia="ja-JP"/>
        </w:rPr>
        <w:t>（100点満点，合格は60点）</w:t>
      </w:r>
    </w:p>
    <w:p w14:paraId="7577D10E" w14:textId="77777777" w:rsidR="003706E8" w:rsidRDefault="00142E69">
      <w:pPr>
        <w:snapToGrid w:val="0"/>
        <w:spacing w:line="300" w:lineRule="exact"/>
      </w:pPr>
      <w:r>
        <w:rPr>
          <w:rFonts w:ascii="MS Mincho" w:eastAsia="MS Mincho" w:hAnsi="MS Mincho"/>
          <w:szCs w:val="28"/>
          <w:lang w:eastAsia="ja-JP"/>
        </w:rPr>
        <w:t xml:space="preserve">　</w:t>
      </w:r>
      <w:r>
        <w:rPr>
          <w:rFonts w:ascii="MS Mincho" w:eastAsia="MS Mincho" w:hAnsi="MS Mincho"/>
          <w:szCs w:val="28"/>
          <w:u w:val="single"/>
          <w:lang w:eastAsia="ja-JP"/>
        </w:rPr>
        <w:t xml:space="preserve">　　　　　　　　　　　　　　　　　　　　　　　　　　　　　</w:t>
      </w:r>
    </w:p>
    <w:p w14:paraId="109BF6B5" w14:textId="77777777" w:rsidR="003706E8" w:rsidRDefault="00142E69">
      <w:pPr>
        <w:snapToGrid w:val="0"/>
        <w:spacing w:line="300" w:lineRule="exact"/>
      </w:pPr>
      <w:r>
        <w:rPr>
          <w:rFonts w:ascii="MS Mincho" w:eastAsia="MS Mincho" w:hAnsi="MS Mincho"/>
          <w:szCs w:val="28"/>
          <w:lang w:eastAsia="ja-JP"/>
        </w:rPr>
        <w:t xml:space="preserve">　</w:t>
      </w:r>
      <w:r>
        <w:rPr>
          <w:rFonts w:ascii="MS Mincho" w:eastAsia="MS Mincho" w:hAnsi="MS Mincho"/>
          <w:szCs w:val="28"/>
          <w:u w:val="single"/>
          <w:lang w:eastAsia="ja-JP"/>
        </w:rPr>
        <w:t xml:space="preserve">　　　　　　　　　　　　　　　　　　　　　　　　　　　　　</w:t>
      </w:r>
    </w:p>
    <w:p w14:paraId="4A543187" w14:textId="77777777" w:rsidR="003706E8" w:rsidRDefault="00142E69">
      <w:pPr>
        <w:numPr>
          <w:ilvl w:val="0"/>
          <w:numId w:val="16"/>
        </w:numPr>
        <w:snapToGrid w:val="0"/>
        <w:spacing w:line="300" w:lineRule="exact"/>
        <w:rPr>
          <w:rFonts w:ascii="MS Mincho" w:eastAsia="MS Mincho" w:hAnsi="MS Mincho"/>
          <w:szCs w:val="28"/>
          <w:lang w:eastAsia="ja-JP"/>
        </w:rPr>
      </w:pPr>
      <w:r>
        <w:rPr>
          <w:rFonts w:ascii="MS Mincho" w:eastAsia="MS Mincho" w:hAnsi="MS Mincho"/>
          <w:szCs w:val="28"/>
          <w:lang w:eastAsia="ja-JP"/>
        </w:rPr>
        <w:t>抽選に当選された方に連絡するため、電話番号とメールアドレスをご記入ください。</w:t>
      </w:r>
    </w:p>
    <w:p w14:paraId="1AFCF597" w14:textId="77777777" w:rsidR="003706E8" w:rsidRDefault="00142E69">
      <w:pPr>
        <w:snapToGrid w:val="0"/>
        <w:spacing w:line="300" w:lineRule="exact"/>
      </w:pPr>
      <w:r>
        <w:rPr>
          <w:rFonts w:ascii="MS Mincho" w:eastAsia="MS Mincho" w:hAnsi="MS Mincho"/>
          <w:szCs w:val="28"/>
          <w:lang w:eastAsia="ja-JP"/>
        </w:rPr>
        <w:t xml:space="preserve">　</w:t>
      </w:r>
      <w:r>
        <w:rPr>
          <w:rFonts w:ascii="MS Mincho" w:eastAsia="MS Mincho" w:hAnsi="MS Mincho"/>
          <w:szCs w:val="28"/>
        </w:rPr>
        <w:t>電話番号：</w:t>
      </w:r>
      <w:r>
        <w:rPr>
          <w:rFonts w:ascii="MS Mincho" w:eastAsia="MS Mincho" w:hAnsi="MS Mincho"/>
          <w:szCs w:val="28"/>
          <w:u w:val="single"/>
        </w:rPr>
        <w:t xml:space="preserve">　　　　　　　　  　</w:t>
      </w:r>
    </w:p>
    <w:p w14:paraId="75666AC2" w14:textId="77777777" w:rsidR="003706E8" w:rsidRDefault="00142E69">
      <w:pPr>
        <w:snapToGrid w:val="0"/>
        <w:spacing w:line="300" w:lineRule="exact"/>
      </w:pPr>
      <w:r>
        <w:rPr>
          <w:rFonts w:ascii="MS Mincho" w:eastAsia="MS Mincho" w:hAnsi="MS Mincho"/>
          <w:szCs w:val="28"/>
        </w:rPr>
        <w:t xml:space="preserve">　E-mail</w:t>
      </w:r>
      <w:r>
        <w:rPr>
          <w:rFonts w:ascii="MS Mincho" w:eastAsia="MS Mincho" w:hAnsi="MS Mincho"/>
          <w:szCs w:val="28"/>
          <w:lang w:eastAsia="ja-JP"/>
        </w:rPr>
        <w:t>:</w:t>
      </w:r>
      <w:r>
        <w:rPr>
          <w:rFonts w:ascii="MS Mincho" w:eastAsia="MS Mincho" w:hAnsi="MS Mincho"/>
          <w:szCs w:val="28"/>
          <w:u w:val="single"/>
          <w:lang w:eastAsia="ja-JP"/>
        </w:rPr>
        <w:t xml:space="preserve">                       </w:t>
      </w:r>
    </w:p>
    <w:p w14:paraId="751A8A90" w14:textId="77777777" w:rsidR="003706E8" w:rsidRDefault="003706E8">
      <w:pPr>
        <w:snapToGrid w:val="0"/>
        <w:spacing w:line="300" w:lineRule="exact"/>
        <w:rPr>
          <w:rFonts w:ascii="MS Mincho" w:eastAsia="MS Mincho" w:hAnsi="MS Mincho"/>
          <w:szCs w:val="28"/>
        </w:rPr>
      </w:pPr>
    </w:p>
    <w:p w14:paraId="16429A58" w14:textId="77777777" w:rsidR="003706E8" w:rsidRDefault="003706E8">
      <w:pPr>
        <w:snapToGrid w:val="0"/>
        <w:jc w:val="right"/>
        <w:rPr>
          <w:rFonts w:ascii="MS Mincho" w:hAnsi="MS Mincho"/>
          <w:bCs/>
          <w:sz w:val="22"/>
        </w:rPr>
      </w:pPr>
    </w:p>
    <w:tbl>
      <w:tblPr>
        <w:tblW w:w="9067" w:type="dxa"/>
        <w:tblCellMar>
          <w:left w:w="10" w:type="dxa"/>
          <w:right w:w="10" w:type="dxa"/>
        </w:tblCellMar>
        <w:tblLook w:val="0000" w:firstRow="0" w:lastRow="0" w:firstColumn="0" w:lastColumn="0" w:noHBand="0" w:noVBand="0"/>
      </w:tblPr>
      <w:tblGrid>
        <w:gridCol w:w="3114"/>
        <w:gridCol w:w="5953"/>
      </w:tblGrid>
      <w:tr w:rsidR="003706E8" w14:paraId="2A811662" w14:textId="77777777">
        <w:trPr>
          <w:trHeight w:val="1994"/>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7E854" w14:textId="77777777" w:rsidR="003706E8" w:rsidRDefault="00142E69">
            <w:pPr>
              <w:jc w:val="center"/>
            </w:pPr>
            <w:r>
              <w:t>右方請由工作人員自行記錄</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8A77F" w14:textId="77777777" w:rsidR="003706E8" w:rsidRDefault="00142E69">
            <w:pPr>
              <w:snapToGrid w:val="0"/>
              <w:spacing w:line="460" w:lineRule="exact"/>
              <w:jc w:val="both"/>
            </w:pPr>
            <w:r>
              <w:rPr>
                <w:bCs/>
                <w:kern w:val="0"/>
                <w:sz w:val="20"/>
              </w:rPr>
              <w:t>調查日期：</w:t>
            </w:r>
            <w:r>
              <w:rPr>
                <w:bCs/>
                <w:kern w:val="0"/>
                <w:sz w:val="20"/>
                <w:u w:val="single"/>
              </w:rPr>
              <w:t xml:space="preserve">                    </w:t>
            </w:r>
          </w:p>
          <w:p w14:paraId="190E89D5" w14:textId="77777777" w:rsidR="003706E8" w:rsidRDefault="00142E69">
            <w:pPr>
              <w:snapToGrid w:val="0"/>
              <w:spacing w:line="460" w:lineRule="exact"/>
              <w:jc w:val="both"/>
            </w:pPr>
            <w:proofErr w:type="gramStart"/>
            <w:r>
              <w:rPr>
                <w:bCs/>
                <w:kern w:val="0"/>
                <w:sz w:val="20"/>
              </w:rPr>
              <w:t>台灣觀巴行程</w:t>
            </w:r>
            <w:proofErr w:type="gramEnd"/>
            <w:r>
              <w:rPr>
                <w:bCs/>
                <w:kern w:val="0"/>
                <w:sz w:val="20"/>
              </w:rPr>
              <w:t>名稱：</w:t>
            </w:r>
            <w:r>
              <w:rPr>
                <w:bCs/>
                <w:kern w:val="0"/>
                <w:sz w:val="20"/>
                <w:u w:val="single"/>
              </w:rPr>
              <w:t xml:space="preserve">                                      </w:t>
            </w:r>
          </w:p>
          <w:p w14:paraId="5DCA69EC" w14:textId="77777777" w:rsidR="003706E8" w:rsidRDefault="00142E69">
            <w:pPr>
              <w:snapToGrid w:val="0"/>
              <w:spacing w:line="460" w:lineRule="exact"/>
              <w:jc w:val="both"/>
            </w:pPr>
            <w:r>
              <w:rPr>
                <w:bCs/>
                <w:kern w:val="0"/>
                <w:sz w:val="20"/>
              </w:rPr>
              <w:t>出發時間：</w:t>
            </w:r>
            <w:r>
              <w:rPr>
                <w:bCs/>
                <w:kern w:val="0"/>
                <w:sz w:val="20"/>
                <w:u w:val="single"/>
              </w:rPr>
              <w:t xml:space="preserve">                    </w:t>
            </w:r>
          </w:p>
          <w:p w14:paraId="394E6FC1" w14:textId="77777777" w:rsidR="003706E8" w:rsidRDefault="00142E69">
            <w:pPr>
              <w:snapToGrid w:val="0"/>
              <w:spacing w:line="460" w:lineRule="exact"/>
              <w:jc w:val="both"/>
            </w:pPr>
            <w:r>
              <w:rPr>
                <w:bCs/>
                <w:kern w:val="0"/>
                <w:sz w:val="20"/>
              </w:rPr>
              <w:t>服務人員姓名</w:t>
            </w:r>
            <w:r>
              <w:rPr>
                <w:rFonts w:ascii="新細明體" w:hAnsi="新細明體"/>
                <w:bCs/>
                <w:kern w:val="0"/>
                <w:sz w:val="20"/>
              </w:rPr>
              <w:t>：</w:t>
            </w:r>
            <w:r>
              <w:rPr>
                <w:bCs/>
                <w:kern w:val="0"/>
                <w:sz w:val="20"/>
                <w:u w:val="single"/>
              </w:rPr>
              <w:t xml:space="preserve">                </w:t>
            </w:r>
          </w:p>
          <w:p w14:paraId="112223F8" w14:textId="77777777" w:rsidR="003706E8" w:rsidRDefault="00142E69">
            <w:pPr>
              <w:snapToGrid w:val="0"/>
              <w:spacing w:line="460" w:lineRule="exact"/>
              <w:jc w:val="both"/>
            </w:pPr>
            <w:r>
              <w:rPr>
                <w:bCs/>
                <w:kern w:val="0"/>
                <w:sz w:val="20"/>
              </w:rPr>
              <w:t>車號</w:t>
            </w:r>
            <w:r>
              <w:rPr>
                <w:rFonts w:ascii="新細明體" w:hAnsi="新細明體"/>
                <w:bCs/>
                <w:kern w:val="0"/>
                <w:sz w:val="20"/>
              </w:rPr>
              <w:t>：</w:t>
            </w:r>
            <w:r>
              <w:rPr>
                <w:bCs/>
                <w:kern w:val="0"/>
                <w:sz w:val="20"/>
                <w:u w:val="single"/>
              </w:rPr>
              <w:t xml:space="preserve">          </w:t>
            </w:r>
            <w:r>
              <w:rPr>
                <w:rFonts w:ascii="新細明體" w:hAnsi="新細明體"/>
                <w:bCs/>
                <w:kern w:val="0"/>
                <w:sz w:val="20"/>
                <w:u w:val="single"/>
              </w:rPr>
              <w:t xml:space="preserve">              </w:t>
            </w:r>
          </w:p>
          <w:p w14:paraId="65CAA74D" w14:textId="77777777" w:rsidR="003706E8" w:rsidRDefault="00142E69">
            <w:pPr>
              <w:snapToGrid w:val="0"/>
              <w:spacing w:line="460" w:lineRule="exact"/>
              <w:jc w:val="both"/>
            </w:pPr>
            <w:r>
              <w:rPr>
                <w:bCs/>
                <w:kern w:val="0"/>
                <w:sz w:val="20"/>
              </w:rPr>
              <w:t>問卷編號：</w:t>
            </w:r>
            <w:r>
              <w:rPr>
                <w:bCs/>
                <w:kern w:val="0"/>
                <w:sz w:val="20"/>
                <w:u w:val="single"/>
              </w:rPr>
              <w:t xml:space="preserve">                    </w:t>
            </w:r>
          </w:p>
        </w:tc>
      </w:tr>
    </w:tbl>
    <w:p w14:paraId="3544662C" w14:textId="77777777" w:rsidR="003706E8" w:rsidRDefault="003706E8">
      <w:pPr>
        <w:widowControl/>
        <w:rPr>
          <w:rFonts w:ascii="MS Mincho" w:hAnsi="MS Mincho"/>
          <w:b/>
          <w:sz w:val="28"/>
          <w:szCs w:val="32"/>
        </w:rPr>
      </w:pPr>
    </w:p>
    <w:p w14:paraId="1C108525" w14:textId="77777777" w:rsidR="003706E8" w:rsidRDefault="00142E69">
      <w:pPr>
        <w:pageBreakBefore/>
        <w:snapToGrid w:val="0"/>
        <w:spacing w:line="340" w:lineRule="exact"/>
        <w:jc w:val="right"/>
      </w:pPr>
      <w:r>
        <w:rPr>
          <w:rFonts w:ascii="Batang" w:eastAsia="Batang" w:hAnsi="Batang" w:cs="Batang"/>
          <w:b/>
          <w:noProof/>
          <w:sz w:val="28"/>
          <w:szCs w:val="28"/>
        </w:rPr>
        <w:lastRenderedPageBreak/>
        <w:drawing>
          <wp:anchor distT="0" distB="0" distL="114300" distR="114300" simplePos="0" relativeHeight="251665408" behindDoc="0" locked="0" layoutInCell="1" allowOverlap="1" wp14:anchorId="44DE4790" wp14:editId="1E6C3C9A">
            <wp:simplePos x="0" y="0"/>
            <wp:positionH relativeFrom="margin">
              <wp:align>right</wp:align>
            </wp:positionH>
            <wp:positionV relativeFrom="paragraph">
              <wp:posOffset>0</wp:posOffset>
            </wp:positionV>
            <wp:extent cx="1000125" cy="1000125"/>
            <wp:effectExtent l="0" t="0" r="9525" b="9525"/>
            <wp:wrapSquare wrapText="bothSides"/>
            <wp:docPr id="6" name="圖片 4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000125" cy="1000125"/>
                    </a:xfrm>
                    <a:prstGeom prst="rect">
                      <a:avLst/>
                    </a:prstGeom>
                    <a:noFill/>
                    <a:ln>
                      <a:noFill/>
                      <a:prstDash/>
                    </a:ln>
                  </pic:spPr>
                </pic:pic>
              </a:graphicData>
            </a:graphic>
          </wp:anchor>
        </w:drawing>
      </w:r>
    </w:p>
    <w:p w14:paraId="40D0AA24" w14:textId="77777777" w:rsidR="003706E8" w:rsidRDefault="00142E69">
      <w:pPr>
        <w:snapToGrid w:val="0"/>
        <w:spacing w:line="500" w:lineRule="exact"/>
        <w:rPr>
          <w:b/>
          <w:sz w:val="32"/>
          <w:szCs w:val="32"/>
        </w:rPr>
      </w:pPr>
      <w:r>
        <w:rPr>
          <w:b/>
          <w:sz w:val="32"/>
          <w:szCs w:val="32"/>
        </w:rPr>
        <w:t>附件</w:t>
      </w:r>
      <w:r>
        <w:rPr>
          <w:b/>
          <w:sz w:val="32"/>
          <w:szCs w:val="32"/>
        </w:rPr>
        <w:t>7-4</w:t>
      </w:r>
      <w:r>
        <w:rPr>
          <w:b/>
          <w:sz w:val="32"/>
          <w:szCs w:val="32"/>
        </w:rPr>
        <w:t>：旅客韓文問卷</w:t>
      </w:r>
    </w:p>
    <w:p w14:paraId="201C0EC8" w14:textId="77777777" w:rsidR="003706E8" w:rsidRDefault="00142E69">
      <w:pPr>
        <w:jc w:val="center"/>
      </w:pPr>
      <w:r>
        <w:rPr>
          <w:noProof/>
        </w:rPr>
        <mc:AlternateContent>
          <mc:Choice Requires="wps">
            <w:drawing>
              <wp:anchor distT="0" distB="0" distL="114300" distR="114300" simplePos="0" relativeHeight="251660288" behindDoc="0" locked="0" layoutInCell="1" allowOverlap="1" wp14:anchorId="395D98E4" wp14:editId="56BF3E77">
                <wp:simplePos x="0" y="0"/>
                <wp:positionH relativeFrom="margin">
                  <wp:posOffset>4443</wp:posOffset>
                </wp:positionH>
                <wp:positionV relativeFrom="paragraph">
                  <wp:posOffset>409578</wp:posOffset>
                </wp:positionV>
                <wp:extent cx="5724528" cy="1618616"/>
                <wp:effectExtent l="0" t="0" r="28572" b="19684"/>
                <wp:wrapNone/>
                <wp:docPr id="7" name="矩形 16"/>
                <wp:cNvGraphicFramePr/>
                <a:graphic xmlns:a="http://schemas.openxmlformats.org/drawingml/2006/main">
                  <a:graphicData uri="http://schemas.microsoft.com/office/word/2010/wordprocessingShape">
                    <wps:wsp>
                      <wps:cNvSpPr/>
                      <wps:spPr>
                        <a:xfrm>
                          <a:off x="0" y="0"/>
                          <a:ext cx="5724528" cy="1618616"/>
                        </a:xfrm>
                        <a:prstGeom prst="rect">
                          <a:avLst/>
                        </a:prstGeom>
                        <a:solidFill>
                          <a:srgbClr val="FFFFFF"/>
                        </a:solidFill>
                        <a:ln w="9528" cap="flat">
                          <a:solidFill>
                            <a:srgbClr val="808080"/>
                          </a:solidFill>
                          <a:prstDash val="solid"/>
                          <a:miter/>
                        </a:ln>
                      </wps:spPr>
                      <wps:txbx>
                        <w:txbxContent>
                          <w:p w14:paraId="05333D8D" w14:textId="77777777" w:rsidR="0097284D" w:rsidRDefault="0097284D">
                            <w:r>
                              <w:rPr>
                                <w:rFonts w:ascii="Batang" w:eastAsia="Batang" w:hAnsi="Batang" w:cs="Batang"/>
                                <w:lang w:eastAsia="ko-KR"/>
                              </w:rPr>
                              <w:t>친애하는</w:t>
                            </w:r>
                            <w:r>
                              <w:rPr>
                                <w:rFonts w:eastAsia="SimSun"/>
                                <w:lang w:eastAsia="ko-KR"/>
                              </w:rPr>
                              <w:t xml:space="preserve"> </w:t>
                            </w:r>
                            <w:r>
                              <w:rPr>
                                <w:rFonts w:ascii="Batang" w:eastAsia="Batang" w:hAnsi="Batang" w:cs="Batang"/>
                                <w:lang w:eastAsia="ko-KR"/>
                              </w:rPr>
                              <w:t>고객님</w:t>
                            </w:r>
                            <w:r>
                              <w:rPr>
                                <w:rFonts w:eastAsia="SimSun"/>
                                <w:lang w:eastAsia="ko-KR"/>
                              </w:rPr>
                              <w:t xml:space="preserve">, </w:t>
                            </w:r>
                            <w:r>
                              <w:rPr>
                                <w:rFonts w:ascii="Batang" w:eastAsia="Batang" w:hAnsi="Batang" w:cs="Batang"/>
                                <w:lang w:eastAsia="ko-KR"/>
                              </w:rPr>
                              <w:t>안녕하십니까</w:t>
                            </w:r>
                            <w:r>
                              <w:rPr>
                                <w:rFonts w:eastAsia="SimSun"/>
                                <w:lang w:eastAsia="ko-KR"/>
                              </w:rPr>
                              <w:t>.</w:t>
                            </w:r>
                          </w:p>
                          <w:p w14:paraId="19CD014C" w14:textId="77777777" w:rsidR="0097284D" w:rsidRDefault="0097284D">
                            <w:r>
                              <w:rPr>
                                <w:rFonts w:ascii="Batang" w:eastAsia="Batang" w:hAnsi="Batang" w:cs="Batang"/>
                                <w:lang w:eastAsia="ko-KR"/>
                              </w:rPr>
                              <w:t>먼저</w:t>
                            </w:r>
                            <w:r>
                              <w:rPr>
                                <w:rFonts w:eastAsia="SimSun"/>
                                <w:lang w:eastAsia="ko-KR"/>
                              </w:rPr>
                              <w:t xml:space="preserve"> </w:t>
                            </w:r>
                            <w:r>
                              <w:rPr>
                                <w:rFonts w:ascii="Batang" w:eastAsia="Batang" w:hAnsi="Batang" w:cs="Batang"/>
                                <w:lang w:eastAsia="ko-KR"/>
                              </w:rPr>
                              <w:t>타이완관광버스에</w:t>
                            </w:r>
                            <w:r>
                              <w:rPr>
                                <w:rFonts w:eastAsia="SimSun"/>
                                <w:lang w:eastAsia="ko-KR"/>
                              </w:rPr>
                              <w:t xml:space="preserve"> </w:t>
                            </w:r>
                            <w:r>
                              <w:rPr>
                                <w:rFonts w:ascii="Batang" w:eastAsia="Batang" w:hAnsi="Batang" w:cs="Batang"/>
                                <w:lang w:eastAsia="ko-KR"/>
                              </w:rPr>
                              <w:t>보내</w:t>
                            </w:r>
                            <w:r>
                              <w:rPr>
                                <w:rFonts w:eastAsia="Batang"/>
                                <w:lang w:eastAsia="ko-KR"/>
                              </w:rPr>
                              <w:t xml:space="preserve"> </w:t>
                            </w:r>
                            <w:r>
                              <w:rPr>
                                <w:rFonts w:ascii="Batang" w:eastAsia="Batang" w:hAnsi="Batang" w:cs="Batang"/>
                                <w:lang w:eastAsia="ko-KR"/>
                              </w:rPr>
                              <w:t>주신</w:t>
                            </w:r>
                            <w:r>
                              <w:rPr>
                                <w:rFonts w:eastAsia="SimSun"/>
                                <w:lang w:eastAsia="ko-KR"/>
                              </w:rPr>
                              <w:t xml:space="preserve"> </w:t>
                            </w:r>
                            <w:r>
                              <w:rPr>
                                <w:rFonts w:ascii="Batang" w:eastAsia="Batang" w:hAnsi="Batang" w:cs="Batang"/>
                                <w:lang w:eastAsia="ko-KR"/>
                              </w:rPr>
                              <w:t>관심과</w:t>
                            </w:r>
                            <w:r>
                              <w:rPr>
                                <w:rFonts w:eastAsia="Batang"/>
                                <w:lang w:eastAsia="ko-KR"/>
                              </w:rPr>
                              <w:t xml:space="preserve"> </w:t>
                            </w:r>
                            <w:r>
                              <w:rPr>
                                <w:rFonts w:ascii="Batang" w:eastAsia="Batang" w:hAnsi="Batang" w:cs="Batang"/>
                                <w:lang w:eastAsia="ko-KR"/>
                              </w:rPr>
                              <w:t>애정에</w:t>
                            </w:r>
                            <w:r>
                              <w:rPr>
                                <w:rFonts w:eastAsia="SimSun"/>
                                <w:lang w:eastAsia="ko-KR"/>
                              </w:rPr>
                              <w:t xml:space="preserve"> </w:t>
                            </w:r>
                            <w:r>
                              <w:rPr>
                                <w:rFonts w:ascii="Batang" w:eastAsia="Batang" w:hAnsi="Batang" w:cs="Batang"/>
                                <w:lang w:eastAsia="ko-KR"/>
                              </w:rPr>
                              <w:t>진심으로</w:t>
                            </w:r>
                            <w:r>
                              <w:rPr>
                                <w:rFonts w:eastAsia="Batang"/>
                                <w:lang w:eastAsia="ko-KR"/>
                              </w:rPr>
                              <w:t xml:space="preserve"> </w:t>
                            </w:r>
                            <w:r>
                              <w:rPr>
                                <w:rFonts w:ascii="Batang" w:eastAsia="Batang" w:hAnsi="Batang" w:cs="Batang"/>
                                <w:lang w:eastAsia="ko-KR"/>
                              </w:rPr>
                              <w:t>감사드립니다</w:t>
                            </w:r>
                            <w:r>
                              <w:rPr>
                                <w:rFonts w:eastAsia="SimSun"/>
                                <w:lang w:eastAsia="ko-KR"/>
                              </w:rPr>
                              <w:t xml:space="preserve">. </w:t>
                            </w:r>
                            <w:r>
                              <w:rPr>
                                <w:rFonts w:ascii="Batang" w:eastAsia="Batang" w:hAnsi="Batang" w:cs="Batang"/>
                                <w:lang w:eastAsia="ko-KR"/>
                              </w:rPr>
                              <w:t>타이완관광버스</w:t>
                            </w:r>
                            <w:r>
                              <w:rPr>
                                <w:rFonts w:eastAsia="SimSun"/>
                                <w:lang w:eastAsia="ko-KR"/>
                              </w:rPr>
                              <w:t xml:space="preserve"> </w:t>
                            </w:r>
                            <w:r>
                              <w:rPr>
                                <w:rFonts w:ascii="Batang" w:eastAsia="Batang" w:hAnsi="Batang" w:cs="Batang"/>
                                <w:lang w:eastAsia="ko-KR"/>
                              </w:rPr>
                              <w:t>심사</w:t>
                            </w:r>
                            <w:r>
                              <w:rPr>
                                <w:rFonts w:ascii="SimSun" w:eastAsia="SimSun" w:hAnsi="SimSun" w:cs="Batang"/>
                                <w:lang w:eastAsia="ko-KR"/>
                              </w:rPr>
                              <w:t xml:space="preserve"> </w:t>
                            </w:r>
                            <w:r>
                              <w:rPr>
                                <w:rFonts w:ascii="Batang" w:eastAsia="Batang" w:hAnsi="Batang" w:cs="Batang"/>
                                <w:lang w:eastAsia="ko-KR"/>
                              </w:rPr>
                              <w:t>평가를</w:t>
                            </w:r>
                            <w:r>
                              <w:rPr>
                                <w:rFonts w:ascii="SimSun" w:eastAsia="SimSun" w:hAnsi="SimSun" w:cs="Batang"/>
                                <w:lang w:eastAsia="ko-KR"/>
                              </w:rPr>
                              <w:t xml:space="preserve"> </w:t>
                            </w:r>
                            <w:r>
                              <w:rPr>
                                <w:rFonts w:ascii="Batang" w:eastAsia="Batang" w:hAnsi="Batang" w:cs="Batang"/>
                                <w:lang w:eastAsia="ko-KR"/>
                              </w:rPr>
                              <w:t>위해</w:t>
                            </w:r>
                            <w:r>
                              <w:rPr>
                                <w:rFonts w:ascii="SimSun" w:eastAsia="SimSun" w:hAnsi="SimSun" w:cs="Batang"/>
                                <w:lang w:eastAsia="ko-KR"/>
                              </w:rPr>
                              <w:t xml:space="preserve"> </w:t>
                            </w:r>
                            <w:r>
                              <w:rPr>
                                <w:rFonts w:ascii="Batang" w:eastAsia="Batang" w:hAnsi="Batang" w:cs="Batang"/>
                                <w:lang w:eastAsia="ko-KR"/>
                              </w:rPr>
                              <w:t>고객님들의의견과</w:t>
                            </w:r>
                            <w:r>
                              <w:rPr>
                                <w:rFonts w:ascii="SimSun" w:eastAsia="SimSun" w:hAnsi="SimSun" w:cs="Batang"/>
                                <w:lang w:eastAsia="ko-KR"/>
                              </w:rPr>
                              <w:t xml:space="preserve"> </w:t>
                            </w:r>
                            <w:r>
                              <w:rPr>
                                <w:rFonts w:ascii="Batang" w:eastAsia="Batang" w:hAnsi="Batang" w:cs="Batang"/>
                                <w:lang w:eastAsia="ko-KR"/>
                              </w:rPr>
                              <w:t>협조가</w:t>
                            </w:r>
                            <w:r>
                              <w:rPr>
                                <w:rFonts w:ascii="SimSun" w:eastAsia="SimSun" w:hAnsi="SimSun" w:cs="Batang"/>
                                <w:lang w:eastAsia="ko-KR"/>
                              </w:rPr>
                              <w:t xml:space="preserve"> </w:t>
                            </w:r>
                            <w:r>
                              <w:rPr>
                                <w:rFonts w:ascii="Batang" w:eastAsia="Batang" w:hAnsi="Batang" w:cs="Batang"/>
                                <w:lang w:eastAsia="ko-KR"/>
                              </w:rPr>
                              <w:t>필요합니다</w:t>
                            </w:r>
                            <w:r>
                              <w:rPr>
                                <w:rFonts w:ascii="SimSun" w:eastAsia="SimSun" w:hAnsi="SimSun" w:cs="Batang"/>
                                <w:lang w:eastAsia="ko-KR"/>
                              </w:rPr>
                              <w:t xml:space="preserve">. </w:t>
                            </w:r>
                            <w:r>
                              <w:rPr>
                                <w:rFonts w:ascii="Batang" w:eastAsia="Batang" w:hAnsi="Batang" w:cs="Batang"/>
                                <w:lang w:eastAsia="ko-KR"/>
                              </w:rPr>
                              <w:t>본 설문은 더욱 나은</w:t>
                            </w:r>
                            <w:r>
                              <w:rPr>
                                <w:rFonts w:ascii="SimSun" w:eastAsia="SimSun" w:hAnsi="SimSun" w:cs="Batang"/>
                                <w:lang w:eastAsia="ko-KR"/>
                              </w:rPr>
                              <w:t xml:space="preserve"> </w:t>
                            </w:r>
                            <w:r>
                              <w:rPr>
                                <w:rFonts w:ascii="Batang" w:eastAsia="Batang" w:hAnsi="Batang" w:cs="Batang"/>
                                <w:lang w:eastAsia="ko-KR"/>
                              </w:rPr>
                              <w:t>여행서비스를</w:t>
                            </w:r>
                            <w:r>
                              <w:rPr>
                                <w:rFonts w:ascii="SimSun" w:eastAsia="SimSun" w:hAnsi="SimSun" w:cs="Batang"/>
                                <w:lang w:eastAsia="ko-KR"/>
                              </w:rPr>
                              <w:t xml:space="preserve"> </w:t>
                            </w:r>
                            <w:r>
                              <w:rPr>
                                <w:rFonts w:ascii="Batang" w:eastAsia="Batang" w:hAnsi="Batang" w:cs="Batang"/>
                                <w:lang w:eastAsia="ko-KR"/>
                              </w:rPr>
                              <w:t>제공하기 위함이니 협조</w:t>
                            </w:r>
                            <w:r>
                              <w:rPr>
                                <w:rFonts w:ascii="SimSun" w:eastAsia="SimSun" w:hAnsi="SimSun" w:cs="Batang"/>
                                <w:lang w:eastAsia="ko-KR"/>
                              </w:rPr>
                              <w:t xml:space="preserve"> </w:t>
                            </w:r>
                            <w:r>
                              <w:rPr>
                                <w:rFonts w:ascii="Batang" w:eastAsia="Batang" w:hAnsi="Batang" w:cs="Batang"/>
                                <w:lang w:eastAsia="ko-KR"/>
                              </w:rPr>
                              <w:t>부탁드립니다</w:t>
                            </w:r>
                            <w:r>
                              <w:rPr>
                                <w:rFonts w:ascii="SimSun" w:eastAsia="SimSun" w:hAnsi="SimSun" w:cs="Batang"/>
                                <w:lang w:eastAsia="ko-KR"/>
                              </w:rPr>
                              <w:t>.</w:t>
                            </w:r>
                            <w:r>
                              <w:rPr>
                                <w:rFonts w:ascii="Batang" w:eastAsia="Batang" w:hAnsi="Batang" w:cs="Batang"/>
                                <w:lang w:eastAsia="ko-KR"/>
                              </w:rPr>
                              <w:t xml:space="preserve"> 설문에</w:t>
                            </w:r>
                            <w:r>
                              <w:rPr>
                                <w:rFonts w:ascii="SimSun" w:eastAsia="SimSun" w:hAnsi="SimSun" w:cs="Batang"/>
                                <w:lang w:eastAsia="ko-KR"/>
                              </w:rPr>
                              <w:t xml:space="preserve"> </w:t>
                            </w:r>
                            <w:r>
                              <w:rPr>
                                <w:rFonts w:ascii="Batang" w:eastAsia="Batang" w:hAnsi="Batang" w:cs="Batang"/>
                                <w:lang w:eastAsia="ko-KR"/>
                              </w:rPr>
                              <w:t>귀한</w:t>
                            </w:r>
                            <w:r>
                              <w:rPr>
                                <w:rFonts w:ascii="SimSun" w:eastAsia="SimSun" w:hAnsi="SimSun" w:cs="Batang"/>
                                <w:lang w:eastAsia="ko-KR"/>
                              </w:rPr>
                              <w:t xml:space="preserve"> </w:t>
                            </w:r>
                            <w:r>
                              <w:rPr>
                                <w:rFonts w:ascii="Batang" w:eastAsia="Batang" w:hAnsi="Batang" w:cs="Batang"/>
                                <w:lang w:eastAsia="ko-KR"/>
                              </w:rPr>
                              <w:t>시간을</w:t>
                            </w:r>
                            <w:r>
                              <w:rPr>
                                <w:rFonts w:ascii="SimSun" w:eastAsia="SimSun" w:hAnsi="SimSun" w:cs="Batang"/>
                                <w:lang w:eastAsia="ko-KR"/>
                              </w:rPr>
                              <w:t xml:space="preserve"> </w:t>
                            </w:r>
                            <w:r>
                              <w:rPr>
                                <w:rFonts w:ascii="Batang" w:eastAsia="Batang" w:hAnsi="Batang" w:cs="Batang"/>
                                <w:lang w:eastAsia="ko-KR"/>
                              </w:rPr>
                              <w:t xml:space="preserve">내 주신 고객님께 다시 한 번 감사드립니다. </w:t>
                            </w:r>
                          </w:p>
                          <w:p w14:paraId="68B7877D" w14:textId="77777777" w:rsidR="0097284D" w:rsidRDefault="0097284D">
                            <w:pPr>
                              <w:wordWrap w:val="0"/>
                              <w:spacing w:line="380" w:lineRule="exact"/>
                              <w:jc w:val="right"/>
                            </w:pPr>
                            <w:r>
                              <w:rPr>
                                <w:rFonts w:ascii="Batang" w:eastAsia="Batang" w:hAnsi="Batang" w:cs="Batang"/>
                                <w:b/>
                                <w:sz w:val="28"/>
                                <w:szCs w:val="28"/>
                              </w:rPr>
                              <w:t>교통부관광서</w:t>
                            </w:r>
                            <w:r>
                              <w:rPr>
                                <w:rFonts w:ascii="Arial Unicode MS" w:eastAsia="Arial Unicode MS" w:hAnsi="Arial Unicode MS" w:cs="Arial Unicode MS"/>
                                <w:b/>
                                <w:lang w:eastAsia="ko-KR"/>
                              </w:rPr>
                              <w:t xml:space="preserve"> 올림</w:t>
                            </w:r>
                          </w:p>
                        </w:txbxContent>
                      </wps:txbx>
                      <wps:bodyPr vert="horz" wrap="square" lIns="91440" tIns="45720" rIns="91440" bIns="45720" anchor="t" anchorCtr="0" compatLnSpc="0">
                        <a:noAutofit/>
                      </wps:bodyPr>
                    </wps:wsp>
                  </a:graphicData>
                </a:graphic>
              </wp:anchor>
            </w:drawing>
          </mc:Choice>
          <mc:Fallback>
            <w:pict>
              <v:rect w14:anchorId="395D98E4" id="矩形 16" o:spid="_x0000_s1028" style="position:absolute;left:0;text-align:left;margin-left:.35pt;margin-top:32.25pt;width:450.75pt;height:127.4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" strokecolor="gray" strokeweight=".26467mm">
                <v:textbox>
                  <w:txbxContent>
                    <w:p w14:paraId="05333D8D" w14:textId="77777777" w:rsidR="0097284D" w:rsidRDefault="0097284D">
                      <w:r>
                        <w:rPr>
                          <w:rFonts w:ascii="Batang" w:eastAsia="Batang" w:hAnsi="Batang" w:cs="Batang"/>
                          <w:lang w:eastAsia="ko-KR"/>
                        </w:rPr>
                        <w:t>친애하는</w:t>
                      </w:r>
                      <w:r>
                        <w:rPr>
                          <w:rFonts w:eastAsia="SimSun"/>
                          <w:lang w:eastAsia="ko-KR"/>
                        </w:rPr>
                        <w:t xml:space="preserve"> </w:t>
                      </w:r>
                      <w:r>
                        <w:rPr>
                          <w:rFonts w:ascii="Batang" w:eastAsia="Batang" w:hAnsi="Batang" w:cs="Batang"/>
                          <w:lang w:eastAsia="ko-KR"/>
                        </w:rPr>
                        <w:t>고객님</w:t>
                      </w:r>
                      <w:r>
                        <w:rPr>
                          <w:rFonts w:eastAsia="SimSun"/>
                          <w:lang w:eastAsia="ko-KR"/>
                        </w:rPr>
                        <w:t xml:space="preserve">, </w:t>
                      </w:r>
                      <w:r>
                        <w:rPr>
                          <w:rFonts w:ascii="Batang" w:eastAsia="Batang" w:hAnsi="Batang" w:cs="Batang"/>
                          <w:lang w:eastAsia="ko-KR"/>
                        </w:rPr>
                        <w:t>안녕하십니까</w:t>
                      </w:r>
                      <w:r>
                        <w:rPr>
                          <w:rFonts w:eastAsia="SimSun"/>
                          <w:lang w:eastAsia="ko-KR"/>
                        </w:rPr>
                        <w:t>.</w:t>
                      </w:r>
                    </w:p>
                    <w:p w14:paraId="19CD014C" w14:textId="77777777" w:rsidR="0097284D" w:rsidRDefault="0097284D">
                      <w:r>
                        <w:rPr>
                          <w:rFonts w:ascii="Batang" w:eastAsia="Batang" w:hAnsi="Batang" w:cs="Batang"/>
                          <w:lang w:eastAsia="ko-KR"/>
                        </w:rPr>
                        <w:t>먼저</w:t>
                      </w:r>
                      <w:r>
                        <w:rPr>
                          <w:rFonts w:eastAsia="SimSun"/>
                          <w:lang w:eastAsia="ko-KR"/>
                        </w:rPr>
                        <w:t xml:space="preserve"> </w:t>
                      </w:r>
                      <w:r>
                        <w:rPr>
                          <w:rFonts w:ascii="Batang" w:eastAsia="Batang" w:hAnsi="Batang" w:cs="Batang"/>
                          <w:lang w:eastAsia="ko-KR"/>
                        </w:rPr>
                        <w:t>타이완관광버스에</w:t>
                      </w:r>
                      <w:r>
                        <w:rPr>
                          <w:rFonts w:eastAsia="SimSun"/>
                          <w:lang w:eastAsia="ko-KR"/>
                        </w:rPr>
                        <w:t xml:space="preserve"> </w:t>
                      </w:r>
                      <w:r>
                        <w:rPr>
                          <w:rFonts w:ascii="Batang" w:eastAsia="Batang" w:hAnsi="Batang" w:cs="Batang"/>
                          <w:lang w:eastAsia="ko-KR"/>
                        </w:rPr>
                        <w:t>보내</w:t>
                      </w:r>
                      <w:r>
                        <w:rPr>
                          <w:rFonts w:eastAsia="Batang"/>
                          <w:lang w:eastAsia="ko-KR"/>
                        </w:rPr>
                        <w:t xml:space="preserve"> </w:t>
                      </w:r>
                      <w:r>
                        <w:rPr>
                          <w:rFonts w:ascii="Batang" w:eastAsia="Batang" w:hAnsi="Batang" w:cs="Batang"/>
                          <w:lang w:eastAsia="ko-KR"/>
                        </w:rPr>
                        <w:t>주신</w:t>
                      </w:r>
                      <w:r>
                        <w:rPr>
                          <w:rFonts w:eastAsia="SimSun"/>
                          <w:lang w:eastAsia="ko-KR"/>
                        </w:rPr>
                        <w:t xml:space="preserve"> </w:t>
                      </w:r>
                      <w:r>
                        <w:rPr>
                          <w:rFonts w:ascii="Batang" w:eastAsia="Batang" w:hAnsi="Batang" w:cs="Batang"/>
                          <w:lang w:eastAsia="ko-KR"/>
                        </w:rPr>
                        <w:t>관심과</w:t>
                      </w:r>
                      <w:r>
                        <w:rPr>
                          <w:rFonts w:eastAsia="Batang"/>
                          <w:lang w:eastAsia="ko-KR"/>
                        </w:rPr>
                        <w:t xml:space="preserve"> </w:t>
                      </w:r>
                      <w:r>
                        <w:rPr>
                          <w:rFonts w:ascii="Batang" w:eastAsia="Batang" w:hAnsi="Batang" w:cs="Batang"/>
                          <w:lang w:eastAsia="ko-KR"/>
                        </w:rPr>
                        <w:t>애정에</w:t>
                      </w:r>
                      <w:r>
                        <w:rPr>
                          <w:rFonts w:eastAsia="SimSun"/>
                          <w:lang w:eastAsia="ko-KR"/>
                        </w:rPr>
                        <w:t xml:space="preserve"> </w:t>
                      </w:r>
                      <w:r>
                        <w:rPr>
                          <w:rFonts w:ascii="Batang" w:eastAsia="Batang" w:hAnsi="Batang" w:cs="Batang"/>
                          <w:lang w:eastAsia="ko-KR"/>
                        </w:rPr>
                        <w:t>진심으로</w:t>
                      </w:r>
                      <w:r>
                        <w:rPr>
                          <w:rFonts w:eastAsia="Batang"/>
                          <w:lang w:eastAsia="ko-KR"/>
                        </w:rPr>
                        <w:t xml:space="preserve"> </w:t>
                      </w:r>
                      <w:r>
                        <w:rPr>
                          <w:rFonts w:ascii="Batang" w:eastAsia="Batang" w:hAnsi="Batang" w:cs="Batang"/>
                          <w:lang w:eastAsia="ko-KR"/>
                        </w:rPr>
                        <w:t>감사드립니다</w:t>
                      </w:r>
                      <w:r>
                        <w:rPr>
                          <w:rFonts w:eastAsia="SimSun"/>
                          <w:lang w:eastAsia="ko-KR"/>
                        </w:rPr>
                        <w:t xml:space="preserve">. </w:t>
                      </w:r>
                      <w:r>
                        <w:rPr>
                          <w:rFonts w:ascii="Batang" w:eastAsia="Batang" w:hAnsi="Batang" w:cs="Batang"/>
                          <w:lang w:eastAsia="ko-KR"/>
                        </w:rPr>
                        <w:t>타이완관광버스</w:t>
                      </w:r>
                      <w:r>
                        <w:rPr>
                          <w:rFonts w:eastAsia="SimSun"/>
                          <w:lang w:eastAsia="ko-KR"/>
                        </w:rPr>
                        <w:t xml:space="preserve"> </w:t>
                      </w:r>
                      <w:r>
                        <w:rPr>
                          <w:rFonts w:ascii="Batang" w:eastAsia="Batang" w:hAnsi="Batang" w:cs="Batang"/>
                          <w:lang w:eastAsia="ko-KR"/>
                        </w:rPr>
                        <w:t>심사</w:t>
                      </w:r>
                      <w:r>
                        <w:rPr>
                          <w:rFonts w:ascii="SimSun" w:eastAsia="SimSun" w:hAnsi="SimSun" w:cs="Batang"/>
                          <w:lang w:eastAsia="ko-KR"/>
                        </w:rPr>
                        <w:t xml:space="preserve"> </w:t>
                      </w:r>
                      <w:r>
                        <w:rPr>
                          <w:rFonts w:ascii="Batang" w:eastAsia="Batang" w:hAnsi="Batang" w:cs="Batang"/>
                          <w:lang w:eastAsia="ko-KR"/>
                        </w:rPr>
                        <w:t>평가를</w:t>
                      </w:r>
                      <w:r>
                        <w:rPr>
                          <w:rFonts w:ascii="SimSun" w:eastAsia="SimSun" w:hAnsi="SimSun" w:cs="Batang"/>
                          <w:lang w:eastAsia="ko-KR"/>
                        </w:rPr>
                        <w:t xml:space="preserve"> </w:t>
                      </w:r>
                      <w:r>
                        <w:rPr>
                          <w:rFonts w:ascii="Batang" w:eastAsia="Batang" w:hAnsi="Batang" w:cs="Batang"/>
                          <w:lang w:eastAsia="ko-KR"/>
                        </w:rPr>
                        <w:t>위해</w:t>
                      </w:r>
                      <w:r>
                        <w:rPr>
                          <w:rFonts w:ascii="SimSun" w:eastAsia="SimSun" w:hAnsi="SimSun" w:cs="Batang"/>
                          <w:lang w:eastAsia="ko-KR"/>
                        </w:rPr>
                        <w:t xml:space="preserve"> </w:t>
                      </w:r>
                      <w:r>
                        <w:rPr>
                          <w:rFonts w:ascii="Batang" w:eastAsia="Batang" w:hAnsi="Batang" w:cs="Batang"/>
                          <w:lang w:eastAsia="ko-KR"/>
                        </w:rPr>
                        <w:t>고객님들의의견과</w:t>
                      </w:r>
                      <w:r>
                        <w:rPr>
                          <w:rFonts w:ascii="SimSun" w:eastAsia="SimSun" w:hAnsi="SimSun" w:cs="Batang"/>
                          <w:lang w:eastAsia="ko-KR"/>
                        </w:rPr>
                        <w:t xml:space="preserve"> </w:t>
                      </w:r>
                      <w:r>
                        <w:rPr>
                          <w:rFonts w:ascii="Batang" w:eastAsia="Batang" w:hAnsi="Batang" w:cs="Batang"/>
                          <w:lang w:eastAsia="ko-KR"/>
                        </w:rPr>
                        <w:t>협조가</w:t>
                      </w:r>
                      <w:r>
                        <w:rPr>
                          <w:rFonts w:ascii="SimSun" w:eastAsia="SimSun" w:hAnsi="SimSun" w:cs="Batang"/>
                          <w:lang w:eastAsia="ko-KR"/>
                        </w:rPr>
                        <w:t xml:space="preserve"> </w:t>
                      </w:r>
                      <w:r>
                        <w:rPr>
                          <w:rFonts w:ascii="Batang" w:eastAsia="Batang" w:hAnsi="Batang" w:cs="Batang"/>
                          <w:lang w:eastAsia="ko-KR"/>
                        </w:rPr>
                        <w:t>필요합니다</w:t>
                      </w:r>
                      <w:r>
                        <w:rPr>
                          <w:rFonts w:ascii="SimSun" w:eastAsia="SimSun" w:hAnsi="SimSun" w:cs="Batang"/>
                          <w:lang w:eastAsia="ko-KR"/>
                        </w:rPr>
                        <w:t xml:space="preserve">. </w:t>
                      </w:r>
                      <w:r>
                        <w:rPr>
                          <w:rFonts w:ascii="Batang" w:eastAsia="Batang" w:hAnsi="Batang" w:cs="Batang"/>
                          <w:lang w:eastAsia="ko-KR"/>
                        </w:rPr>
                        <w:t>본 설문은 더욱 나은</w:t>
                      </w:r>
                      <w:r>
                        <w:rPr>
                          <w:rFonts w:ascii="SimSun" w:eastAsia="SimSun" w:hAnsi="SimSun" w:cs="Batang"/>
                          <w:lang w:eastAsia="ko-KR"/>
                        </w:rPr>
                        <w:t xml:space="preserve"> </w:t>
                      </w:r>
                      <w:r>
                        <w:rPr>
                          <w:rFonts w:ascii="Batang" w:eastAsia="Batang" w:hAnsi="Batang" w:cs="Batang"/>
                          <w:lang w:eastAsia="ko-KR"/>
                        </w:rPr>
                        <w:t>여행서비스를</w:t>
                      </w:r>
                      <w:r>
                        <w:rPr>
                          <w:rFonts w:ascii="SimSun" w:eastAsia="SimSun" w:hAnsi="SimSun" w:cs="Batang"/>
                          <w:lang w:eastAsia="ko-KR"/>
                        </w:rPr>
                        <w:t xml:space="preserve"> </w:t>
                      </w:r>
                      <w:r>
                        <w:rPr>
                          <w:rFonts w:ascii="Batang" w:eastAsia="Batang" w:hAnsi="Batang" w:cs="Batang"/>
                          <w:lang w:eastAsia="ko-KR"/>
                        </w:rPr>
                        <w:t>제공하기 위함이니 협조</w:t>
                      </w:r>
                      <w:r>
                        <w:rPr>
                          <w:rFonts w:ascii="SimSun" w:eastAsia="SimSun" w:hAnsi="SimSun" w:cs="Batang"/>
                          <w:lang w:eastAsia="ko-KR"/>
                        </w:rPr>
                        <w:t xml:space="preserve"> </w:t>
                      </w:r>
                      <w:r>
                        <w:rPr>
                          <w:rFonts w:ascii="Batang" w:eastAsia="Batang" w:hAnsi="Batang" w:cs="Batang"/>
                          <w:lang w:eastAsia="ko-KR"/>
                        </w:rPr>
                        <w:t>부탁드립니다</w:t>
                      </w:r>
                      <w:r>
                        <w:rPr>
                          <w:rFonts w:ascii="SimSun" w:eastAsia="SimSun" w:hAnsi="SimSun" w:cs="Batang"/>
                          <w:lang w:eastAsia="ko-KR"/>
                        </w:rPr>
                        <w:t>.</w:t>
                      </w:r>
                      <w:r>
                        <w:rPr>
                          <w:rFonts w:ascii="Batang" w:eastAsia="Batang" w:hAnsi="Batang" w:cs="Batang"/>
                          <w:lang w:eastAsia="ko-KR"/>
                        </w:rPr>
                        <w:t xml:space="preserve"> 설문에</w:t>
                      </w:r>
                      <w:r>
                        <w:rPr>
                          <w:rFonts w:ascii="SimSun" w:eastAsia="SimSun" w:hAnsi="SimSun" w:cs="Batang"/>
                          <w:lang w:eastAsia="ko-KR"/>
                        </w:rPr>
                        <w:t xml:space="preserve"> </w:t>
                      </w:r>
                      <w:r>
                        <w:rPr>
                          <w:rFonts w:ascii="Batang" w:eastAsia="Batang" w:hAnsi="Batang" w:cs="Batang"/>
                          <w:lang w:eastAsia="ko-KR"/>
                        </w:rPr>
                        <w:t>귀한</w:t>
                      </w:r>
                      <w:r>
                        <w:rPr>
                          <w:rFonts w:ascii="SimSun" w:eastAsia="SimSun" w:hAnsi="SimSun" w:cs="Batang"/>
                          <w:lang w:eastAsia="ko-KR"/>
                        </w:rPr>
                        <w:t xml:space="preserve"> </w:t>
                      </w:r>
                      <w:r>
                        <w:rPr>
                          <w:rFonts w:ascii="Batang" w:eastAsia="Batang" w:hAnsi="Batang" w:cs="Batang"/>
                          <w:lang w:eastAsia="ko-KR"/>
                        </w:rPr>
                        <w:t>시간을</w:t>
                      </w:r>
                      <w:r>
                        <w:rPr>
                          <w:rFonts w:ascii="SimSun" w:eastAsia="SimSun" w:hAnsi="SimSun" w:cs="Batang"/>
                          <w:lang w:eastAsia="ko-KR"/>
                        </w:rPr>
                        <w:t xml:space="preserve"> </w:t>
                      </w:r>
                      <w:r>
                        <w:rPr>
                          <w:rFonts w:ascii="Batang" w:eastAsia="Batang" w:hAnsi="Batang" w:cs="Batang"/>
                          <w:lang w:eastAsia="ko-KR"/>
                        </w:rPr>
                        <w:t xml:space="preserve">내 주신 고객님께 다시 한 번 감사드립니다. </w:t>
                      </w:r>
                    </w:p>
                    <w:p w14:paraId="68B7877D" w14:textId="77777777" w:rsidR="0097284D" w:rsidRDefault="0097284D">
                      <w:pPr>
                        <w:wordWrap w:val="0"/>
                        <w:spacing w:line="380" w:lineRule="exact"/>
                        <w:jc w:val="right"/>
                      </w:pPr>
                      <w:r>
                        <w:rPr>
                          <w:rFonts w:ascii="Batang" w:eastAsia="Batang" w:hAnsi="Batang" w:cs="Batang"/>
                          <w:b/>
                          <w:sz w:val="28"/>
                          <w:szCs w:val="28"/>
                        </w:rPr>
                        <w:t>교통부관광서</w:t>
                      </w:r>
                      <w:r>
                        <w:rPr>
                          <w:rFonts w:ascii="Arial Unicode MS" w:eastAsia="Arial Unicode MS" w:hAnsi="Arial Unicode MS" w:cs="Arial Unicode MS"/>
                          <w:b/>
                          <w:lang w:eastAsia="ko-KR"/>
                        </w:rPr>
                        <w:t xml:space="preserve"> 올림</w:t>
                      </w:r>
                    </w:p>
                  </w:txbxContent>
                </v:textbox>
                <w10:wrap anchorx="margin"/>
              </v:rect>
            </w:pict>
          </mc:Fallback>
        </mc:AlternateContent>
      </w:r>
      <w:r>
        <w:rPr>
          <w:rFonts w:ascii="Batang" w:eastAsia="Batang" w:hAnsi="Batang" w:cs="Batang"/>
          <w:b/>
          <w:sz w:val="28"/>
          <w:szCs w:val="28"/>
        </w:rPr>
        <w:t>교통부관광서</w:t>
      </w:r>
      <w:r>
        <w:rPr>
          <w:b/>
          <w:sz w:val="28"/>
          <w:szCs w:val="28"/>
          <w:lang w:eastAsia="ko-KR"/>
        </w:rPr>
        <w:t xml:space="preserve"> </w:t>
      </w:r>
      <w:r>
        <w:rPr>
          <w:rFonts w:ascii="Batang" w:eastAsia="Batang" w:hAnsi="Batang" w:cs="Batang"/>
          <w:b/>
          <w:sz w:val="28"/>
          <w:szCs w:val="28"/>
          <w:lang w:eastAsia="ko-KR"/>
        </w:rPr>
        <w:t>년도</w:t>
      </w:r>
      <w:r>
        <w:rPr>
          <w:b/>
          <w:sz w:val="28"/>
          <w:szCs w:val="28"/>
          <w:lang w:eastAsia="ko-KR"/>
        </w:rPr>
        <w:t xml:space="preserve"> </w:t>
      </w:r>
      <w:r>
        <w:rPr>
          <w:rFonts w:ascii="Batang" w:eastAsia="Batang" w:hAnsi="Batang" w:cs="Batang"/>
          <w:b/>
          <w:sz w:val="28"/>
          <w:szCs w:val="28"/>
          <w:lang w:eastAsia="ko-KR"/>
        </w:rPr>
        <w:t>타이완관광버스</w:t>
      </w:r>
      <w:r>
        <w:rPr>
          <w:b/>
          <w:sz w:val="28"/>
          <w:szCs w:val="28"/>
          <w:lang w:eastAsia="ko-KR"/>
        </w:rPr>
        <w:t xml:space="preserve"> </w:t>
      </w:r>
      <w:r>
        <w:rPr>
          <w:rFonts w:ascii="Batang" w:eastAsia="Batang" w:hAnsi="Batang" w:cs="Batang"/>
          <w:b/>
          <w:sz w:val="28"/>
          <w:szCs w:val="28"/>
          <w:lang w:eastAsia="ko-KR"/>
        </w:rPr>
        <w:t>이용 만족도</w:t>
      </w:r>
      <w:r>
        <w:rPr>
          <w:b/>
          <w:sz w:val="28"/>
          <w:szCs w:val="28"/>
          <w:lang w:eastAsia="ko-KR"/>
        </w:rPr>
        <w:t xml:space="preserve"> </w:t>
      </w:r>
      <w:r>
        <w:rPr>
          <w:rFonts w:ascii="Batang" w:eastAsia="Batang" w:hAnsi="Batang" w:cs="Batang"/>
          <w:b/>
          <w:sz w:val="28"/>
          <w:szCs w:val="28"/>
          <w:lang w:eastAsia="ko-KR"/>
        </w:rPr>
        <w:t>설문조사</w:t>
      </w:r>
    </w:p>
    <w:p w14:paraId="6F6FD11D" w14:textId="77777777" w:rsidR="003706E8" w:rsidRDefault="003706E8">
      <w:pPr>
        <w:jc w:val="center"/>
        <w:rPr>
          <w:rFonts w:ascii="Batang" w:eastAsia="Batang" w:hAnsi="Batang" w:cs="Batang"/>
          <w:b/>
          <w:sz w:val="28"/>
          <w:szCs w:val="28"/>
          <w:lang w:eastAsia="ko-KR"/>
        </w:rPr>
      </w:pPr>
    </w:p>
    <w:p w14:paraId="2FB64A29" w14:textId="77777777" w:rsidR="003706E8" w:rsidRDefault="003706E8">
      <w:pPr>
        <w:jc w:val="center"/>
        <w:rPr>
          <w:rFonts w:ascii="Batang" w:eastAsia="Batang" w:hAnsi="Batang" w:cs="Batang"/>
          <w:b/>
          <w:sz w:val="28"/>
          <w:szCs w:val="28"/>
          <w:lang w:eastAsia="ko-KR"/>
        </w:rPr>
      </w:pPr>
    </w:p>
    <w:p w14:paraId="7F47CDD9" w14:textId="77777777" w:rsidR="003706E8" w:rsidRDefault="003706E8">
      <w:pPr>
        <w:jc w:val="center"/>
        <w:rPr>
          <w:rFonts w:ascii="Batang" w:eastAsia="Batang" w:hAnsi="Batang" w:cs="Batang"/>
          <w:b/>
          <w:sz w:val="28"/>
          <w:szCs w:val="28"/>
          <w:lang w:eastAsia="ko-KR"/>
        </w:rPr>
      </w:pPr>
    </w:p>
    <w:p w14:paraId="00B0FE90" w14:textId="77777777" w:rsidR="003706E8" w:rsidRDefault="003706E8">
      <w:pPr>
        <w:jc w:val="center"/>
      </w:pPr>
    </w:p>
    <w:p w14:paraId="21229030" w14:textId="77777777" w:rsidR="003706E8" w:rsidRDefault="003706E8">
      <w:pPr>
        <w:jc w:val="center"/>
        <w:rPr>
          <w:rFonts w:eastAsia="Malgun Gothic"/>
          <w:sz w:val="28"/>
          <w:szCs w:val="28"/>
          <w:lang w:eastAsia="ko-KR"/>
        </w:rPr>
      </w:pPr>
    </w:p>
    <w:tbl>
      <w:tblPr>
        <w:tblW w:w="9067" w:type="dxa"/>
        <w:tblLayout w:type="fixed"/>
        <w:tblCellMar>
          <w:left w:w="10" w:type="dxa"/>
          <w:right w:w="10" w:type="dxa"/>
        </w:tblCellMar>
        <w:tblLook w:val="0000" w:firstRow="0" w:lastRow="0" w:firstColumn="0" w:lastColumn="0" w:noHBand="0" w:noVBand="0"/>
      </w:tblPr>
      <w:tblGrid>
        <w:gridCol w:w="704"/>
        <w:gridCol w:w="5954"/>
        <w:gridCol w:w="481"/>
        <w:gridCol w:w="482"/>
        <w:gridCol w:w="482"/>
        <w:gridCol w:w="482"/>
        <w:gridCol w:w="482"/>
      </w:tblGrid>
      <w:tr w:rsidR="003706E8" w14:paraId="2A637328" w14:textId="77777777">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4BEB" w14:textId="77777777" w:rsidR="003706E8" w:rsidRDefault="00142E69">
            <w:pPr>
              <w:spacing w:line="380" w:lineRule="exact"/>
              <w:jc w:val="center"/>
            </w:pPr>
            <w:r>
              <w:rPr>
                <w:rFonts w:ascii="Batang" w:eastAsia="Batang" w:hAnsi="Batang" w:cs="Batang"/>
                <w:sz w:val="22"/>
                <w:lang w:eastAsia="ko-KR"/>
              </w:rPr>
              <w:t>번</w:t>
            </w:r>
            <w:r>
              <w:rPr>
                <w:rFonts w:ascii="Batang" w:eastAsia="Batang" w:hAnsi="Batang" w:cs="Batang"/>
                <w:sz w:val="22"/>
                <w:lang w:eastAsia="zh-CN"/>
              </w:rPr>
              <w:t>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4A7A" w14:textId="77777777" w:rsidR="003706E8" w:rsidRDefault="00142E69">
            <w:pPr>
              <w:spacing w:line="380" w:lineRule="exact"/>
            </w:pPr>
            <w:r>
              <w:rPr>
                <w:rFonts w:ascii="Batang" w:eastAsia="Batang" w:hAnsi="Batang" w:cs="Batang"/>
                <w:sz w:val="22"/>
                <w:lang w:eastAsia="ko-KR"/>
              </w:rPr>
              <w:t>아래</w:t>
            </w:r>
            <w:r>
              <w:rPr>
                <w:sz w:val="22"/>
                <w:lang w:eastAsia="ko-KR"/>
              </w:rPr>
              <w:t xml:space="preserve"> </w:t>
            </w:r>
            <w:r>
              <w:rPr>
                <w:rFonts w:ascii="Batang" w:eastAsia="Batang" w:hAnsi="Batang" w:cs="Batang"/>
                <w:sz w:val="22"/>
                <w:lang w:eastAsia="ko-KR"/>
              </w:rPr>
              <w:t>문항에</w:t>
            </w:r>
            <w:r>
              <w:rPr>
                <w:sz w:val="22"/>
                <w:lang w:eastAsia="ko-KR"/>
              </w:rPr>
              <w:t xml:space="preserve"> </w:t>
            </w:r>
            <w:r>
              <w:rPr>
                <w:rFonts w:ascii="Batang" w:eastAsia="Batang" w:hAnsi="Batang" w:cs="Batang"/>
                <w:sz w:val="22"/>
                <w:lang w:eastAsia="ko-KR"/>
              </w:rPr>
              <w:t>대해</w:t>
            </w:r>
            <w:r>
              <w:rPr>
                <w:sz w:val="22"/>
                <w:lang w:eastAsia="ko-KR"/>
              </w:rPr>
              <w:t xml:space="preserve"> </w:t>
            </w:r>
            <w:r>
              <w:rPr>
                <w:rFonts w:ascii="Batang" w:eastAsia="Batang" w:hAnsi="Batang" w:cs="Batang"/>
                <w:sz w:val="22"/>
                <w:lang w:eastAsia="ko-KR"/>
              </w:rPr>
              <w:t>느끼신</w:t>
            </w:r>
            <w:r>
              <w:rPr>
                <w:sz w:val="22"/>
                <w:lang w:eastAsia="ko-KR"/>
              </w:rPr>
              <w:t xml:space="preserve"> </w:t>
            </w:r>
            <w:r>
              <w:rPr>
                <w:rFonts w:ascii="Batang" w:eastAsia="Batang" w:hAnsi="Batang" w:cs="Batang"/>
                <w:sz w:val="22"/>
                <w:lang w:eastAsia="ko-KR"/>
              </w:rPr>
              <w:t>대로</w:t>
            </w:r>
            <w:r>
              <w:rPr>
                <w:sz w:val="22"/>
                <w:lang w:eastAsia="ko-KR"/>
              </w:rPr>
              <w:t xml:space="preserve"> </w:t>
            </w:r>
            <w:r>
              <w:rPr>
                <w:rFonts w:ascii="Batang" w:eastAsia="Batang" w:hAnsi="Batang" w:cs="Batang"/>
                <w:sz w:val="22"/>
                <w:lang w:eastAsia="ko-KR"/>
              </w:rPr>
              <w:t>기입해</w:t>
            </w:r>
            <w:r>
              <w:rPr>
                <w:sz w:val="22"/>
                <w:lang w:eastAsia="ko-KR"/>
              </w:rPr>
              <w:t xml:space="preserve"> </w:t>
            </w:r>
            <w:r>
              <w:rPr>
                <w:rFonts w:ascii="Batang" w:eastAsia="Batang" w:hAnsi="Batang" w:cs="Batang"/>
                <w:sz w:val="22"/>
                <w:lang w:eastAsia="ko-KR"/>
              </w:rPr>
              <w:t>주십시오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11338" w14:textId="77777777" w:rsidR="003706E8" w:rsidRDefault="00142E69">
            <w:pPr>
              <w:spacing w:line="380" w:lineRule="exact"/>
            </w:pPr>
            <w:r>
              <w:rPr>
                <w:rFonts w:ascii="Batang" w:eastAsia="Batang" w:hAnsi="Batang" w:cs="Batang"/>
                <w:sz w:val="22"/>
                <w:lang w:eastAsia="ko-KR"/>
              </w:rPr>
              <w:t>매</w:t>
            </w:r>
            <w:r>
              <w:rPr>
                <w:rFonts w:ascii="Batang" w:eastAsia="Batang" w:hAnsi="Batang" w:cs="Batang"/>
                <w:sz w:val="22"/>
                <w:lang w:eastAsia="zh-CN"/>
              </w:rPr>
              <w:t>우</w:t>
            </w:r>
            <w:r>
              <w:rPr>
                <w:rFonts w:ascii="Batang" w:eastAsia="Batang" w:hAnsi="Batang" w:cs="Batang"/>
                <w:sz w:val="22"/>
                <w:lang w:eastAsia="ko-KR"/>
              </w:rPr>
              <w:t>동의</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3093" w14:textId="77777777" w:rsidR="003706E8" w:rsidRDefault="00142E69">
            <w:pPr>
              <w:spacing w:line="380" w:lineRule="exact"/>
              <w:jc w:val="center"/>
            </w:pPr>
            <w:r>
              <w:rPr>
                <w:rFonts w:ascii="Batang" w:eastAsia="Batang" w:hAnsi="Batang" w:cs="Batang"/>
                <w:sz w:val="22"/>
                <w:lang w:eastAsia="ko-KR"/>
              </w:rPr>
              <w:t>동의</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3A17" w14:textId="77777777" w:rsidR="003706E8" w:rsidRDefault="00142E69">
            <w:pPr>
              <w:spacing w:line="380" w:lineRule="exact"/>
              <w:jc w:val="center"/>
            </w:pPr>
            <w:r>
              <w:rPr>
                <w:rFonts w:ascii="Batang" w:eastAsia="Batang" w:hAnsi="Batang" w:cs="Batang"/>
                <w:sz w:val="22"/>
                <w:lang w:eastAsia="ko-KR"/>
              </w:rPr>
              <w:t>보통</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85128" w14:textId="77777777" w:rsidR="003706E8" w:rsidRDefault="00142E69">
            <w:pPr>
              <w:spacing w:line="380" w:lineRule="exact"/>
              <w:jc w:val="center"/>
            </w:pPr>
            <w:r>
              <w:rPr>
                <w:rFonts w:ascii="Batang" w:eastAsia="Batang" w:hAnsi="Batang" w:cs="Batang"/>
                <w:sz w:val="22"/>
                <w:lang w:eastAsia="ko-KR"/>
              </w:rPr>
              <w:t>반대</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4C57" w14:textId="77777777" w:rsidR="003706E8" w:rsidRDefault="00142E69">
            <w:pPr>
              <w:spacing w:line="380" w:lineRule="exact"/>
              <w:jc w:val="center"/>
            </w:pPr>
            <w:r>
              <w:rPr>
                <w:rFonts w:ascii="Batang" w:eastAsia="Batang" w:hAnsi="Batang" w:cs="Batang"/>
                <w:sz w:val="22"/>
                <w:lang w:eastAsia="ko-KR"/>
              </w:rPr>
              <w:t>매우반대</w:t>
            </w:r>
          </w:p>
        </w:tc>
      </w:tr>
      <w:tr w:rsidR="003706E8" w14:paraId="0B44E447" w14:textId="77777777">
        <w:trPr>
          <w:trHeight w:val="35"/>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4459F4C" w14:textId="77777777" w:rsidR="003706E8" w:rsidRDefault="00142E69">
            <w:pPr>
              <w:spacing w:line="380" w:lineRule="exact"/>
              <w:jc w:val="center"/>
            </w:pPr>
            <w:r>
              <w:rPr>
                <w:rFonts w:ascii="Batang" w:eastAsia="Batang" w:hAnsi="Batang"/>
                <w:sz w:val="22"/>
                <w:lang w:eastAsia="zh-C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DFCF150" w14:textId="77777777" w:rsidR="003706E8" w:rsidRDefault="00142E69">
            <w:pPr>
              <w:spacing w:line="380" w:lineRule="exact"/>
            </w:pPr>
            <w:r>
              <w:rPr>
                <w:rFonts w:ascii="Batang" w:eastAsia="Batang" w:hAnsi="Batang" w:cs="Batang"/>
                <w:sz w:val="22"/>
                <w:lang w:eastAsia="ko-KR"/>
              </w:rPr>
              <w:t>티켓</w:t>
            </w:r>
            <w:r>
              <w:rPr>
                <w:sz w:val="22"/>
                <w:lang w:eastAsia="ko-KR"/>
              </w:rPr>
              <w:t xml:space="preserve"> </w:t>
            </w:r>
            <w:r>
              <w:rPr>
                <w:rFonts w:ascii="Batang" w:eastAsia="Batang" w:hAnsi="Batang" w:cs="Batang"/>
                <w:sz w:val="22"/>
                <w:lang w:eastAsia="ko-KR"/>
              </w:rPr>
              <w:t>예약과</w:t>
            </w:r>
            <w:r>
              <w:rPr>
                <w:sz w:val="22"/>
                <w:lang w:eastAsia="ko-KR"/>
              </w:rPr>
              <w:t xml:space="preserve"> </w:t>
            </w:r>
            <w:r>
              <w:rPr>
                <w:rFonts w:ascii="Batang" w:eastAsia="Batang" w:hAnsi="Batang" w:cs="Batang"/>
                <w:sz w:val="22"/>
                <w:lang w:eastAsia="ko-KR"/>
              </w:rPr>
              <w:t>지불방식이</w:t>
            </w:r>
            <w:r>
              <w:rPr>
                <w:sz w:val="22"/>
                <w:lang w:eastAsia="ko-KR"/>
              </w:rPr>
              <w:t xml:space="preserve"> </w:t>
            </w:r>
            <w:r>
              <w:rPr>
                <w:rFonts w:ascii="Batang" w:eastAsia="Batang" w:hAnsi="Batang" w:cs="Batang"/>
                <w:sz w:val="22"/>
                <w:lang w:eastAsia="ko-KR"/>
              </w:rPr>
              <w:t>간단하고</w:t>
            </w:r>
            <w:r>
              <w:rPr>
                <w:sz w:val="22"/>
                <w:lang w:eastAsia="ko-KR"/>
              </w:rPr>
              <w:t xml:space="preserve"> </w:t>
            </w:r>
            <w:r>
              <w:rPr>
                <w:rFonts w:ascii="Batang" w:eastAsia="Batang" w:hAnsi="Batang" w:cs="Batang"/>
                <w:sz w:val="22"/>
                <w:lang w:eastAsia="ko-KR"/>
              </w:rPr>
              <w:t>편리했다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BC26793"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0C4040"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D09CCE3"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06010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63085E" w14:textId="77777777" w:rsidR="003706E8" w:rsidRDefault="003706E8">
            <w:pPr>
              <w:spacing w:line="380" w:lineRule="exact"/>
              <w:jc w:val="center"/>
              <w:rPr>
                <w:sz w:val="22"/>
                <w:lang w:eastAsia="ko-KR"/>
              </w:rPr>
            </w:pPr>
          </w:p>
        </w:tc>
      </w:tr>
      <w:tr w:rsidR="003706E8" w14:paraId="3A2EE602" w14:textId="77777777">
        <w:trPr>
          <w:trHeight w:val="35"/>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64172" w14:textId="77777777" w:rsidR="003706E8" w:rsidRDefault="00142E69">
            <w:pPr>
              <w:spacing w:line="380" w:lineRule="exact"/>
              <w:jc w:val="center"/>
            </w:pPr>
            <w:r>
              <w:rPr>
                <w:rFonts w:ascii="Batang" w:eastAsia="Batang" w:hAnsi="Batang"/>
                <w:sz w:val="22"/>
                <w:lang w:eastAsia="zh-CN"/>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9A175" w14:textId="77777777" w:rsidR="003706E8" w:rsidRDefault="00142E69">
            <w:pPr>
              <w:spacing w:line="380" w:lineRule="exact"/>
            </w:pPr>
            <w:r>
              <w:rPr>
                <w:rFonts w:ascii="Batang" w:eastAsia="Batang" w:hAnsi="Batang" w:cs="Batang"/>
                <w:sz w:val="22"/>
                <w:lang w:eastAsia="ko-KR"/>
              </w:rPr>
              <w:t>여행객들에게</w:t>
            </w:r>
            <w:r>
              <w:rPr>
                <w:sz w:val="22"/>
                <w:lang w:eastAsia="ko-KR"/>
              </w:rPr>
              <w:t xml:space="preserve"> </w:t>
            </w:r>
            <w:r>
              <w:rPr>
                <w:rFonts w:ascii="Batang" w:eastAsia="Batang" w:hAnsi="Batang" w:cs="Batang"/>
                <w:sz w:val="22"/>
                <w:lang w:eastAsia="ko-KR"/>
              </w:rPr>
              <w:t>제공된</w:t>
            </w:r>
            <w:r>
              <w:rPr>
                <w:sz w:val="22"/>
                <w:lang w:eastAsia="ko-KR"/>
              </w:rPr>
              <w:t xml:space="preserve"> </w:t>
            </w:r>
            <w:r>
              <w:rPr>
                <w:rFonts w:ascii="Batang" w:eastAsia="Batang" w:hAnsi="Batang" w:cs="Batang"/>
                <w:sz w:val="22"/>
                <w:lang w:eastAsia="ko-KR"/>
              </w:rPr>
              <w:t>정보가</w:t>
            </w:r>
            <w:r>
              <w:rPr>
                <w:sz w:val="22"/>
                <w:lang w:eastAsia="ko-KR"/>
              </w:rPr>
              <w:t xml:space="preserve"> </w:t>
            </w:r>
            <w:r>
              <w:rPr>
                <w:rFonts w:ascii="Batang" w:eastAsia="Batang" w:hAnsi="Batang" w:cs="Batang"/>
                <w:sz w:val="22"/>
                <w:lang w:eastAsia="ko-KR"/>
              </w:rPr>
              <w:t>다양하고</w:t>
            </w:r>
            <w:r>
              <w:rPr>
                <w:sz w:val="22"/>
                <w:lang w:eastAsia="ko-KR"/>
              </w:rPr>
              <w:t xml:space="preserve"> </w:t>
            </w:r>
            <w:r>
              <w:rPr>
                <w:rFonts w:ascii="Batang" w:eastAsia="Batang" w:hAnsi="Batang" w:cs="Batang"/>
                <w:sz w:val="22"/>
                <w:lang w:eastAsia="ko-KR"/>
              </w:rPr>
              <w:t>풍부했다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E6D6"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77B4"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3E09"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ACA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0E50" w14:textId="77777777" w:rsidR="003706E8" w:rsidRDefault="003706E8">
            <w:pPr>
              <w:spacing w:line="380" w:lineRule="exact"/>
              <w:jc w:val="center"/>
              <w:rPr>
                <w:sz w:val="22"/>
                <w:lang w:eastAsia="ko-KR"/>
              </w:rPr>
            </w:pPr>
          </w:p>
        </w:tc>
      </w:tr>
      <w:tr w:rsidR="003706E8" w14:paraId="315D144D" w14:textId="77777777">
        <w:trPr>
          <w:trHeight w:val="35"/>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43AB77D" w14:textId="77777777" w:rsidR="003706E8" w:rsidRDefault="00142E69">
            <w:pPr>
              <w:spacing w:line="380" w:lineRule="exact"/>
              <w:jc w:val="center"/>
            </w:pPr>
            <w:r>
              <w:rPr>
                <w:rFonts w:ascii="Batang" w:eastAsia="Batang" w:hAnsi="Batang"/>
                <w:sz w:val="22"/>
                <w:lang w:eastAsia="zh-CN"/>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B9E0B4E" w14:textId="77777777" w:rsidR="003706E8" w:rsidRDefault="00142E69">
            <w:pPr>
              <w:spacing w:line="380" w:lineRule="exact"/>
            </w:pPr>
            <w:r>
              <w:rPr>
                <w:rFonts w:ascii="Batang" w:eastAsia="Batang" w:hAnsi="Batang" w:cs="Batang"/>
                <w:sz w:val="22"/>
                <w:lang w:eastAsia="ko-KR"/>
              </w:rPr>
              <w:t>가이드의</w:t>
            </w:r>
            <w:r>
              <w:rPr>
                <w:sz w:val="22"/>
                <w:lang w:eastAsia="ko-KR"/>
              </w:rPr>
              <w:t xml:space="preserve"> </w:t>
            </w:r>
            <w:r>
              <w:rPr>
                <w:rFonts w:ascii="Batang" w:eastAsia="Batang" w:hAnsi="Batang" w:cs="Batang"/>
                <w:sz w:val="22"/>
                <w:lang w:eastAsia="ko-KR"/>
              </w:rPr>
              <w:t>서비스</w:t>
            </w:r>
            <w:r>
              <w:rPr>
                <w:sz w:val="22"/>
                <w:lang w:eastAsia="ko-KR"/>
              </w:rPr>
              <w:t xml:space="preserve"> </w:t>
            </w:r>
            <w:r>
              <w:rPr>
                <w:rFonts w:ascii="Batang" w:eastAsia="Batang" w:hAnsi="Batang" w:cs="Batang"/>
                <w:sz w:val="22"/>
                <w:lang w:eastAsia="ko-KR"/>
              </w:rPr>
              <w:t>태도가</w:t>
            </w:r>
            <w:r>
              <w:rPr>
                <w:sz w:val="22"/>
                <w:lang w:eastAsia="ko-KR"/>
              </w:rPr>
              <w:t xml:space="preserve"> </w:t>
            </w:r>
            <w:r>
              <w:rPr>
                <w:rFonts w:ascii="Batang" w:eastAsia="Batang" w:hAnsi="Batang" w:cs="Batang"/>
                <w:sz w:val="22"/>
                <w:lang w:eastAsia="ko-KR"/>
              </w:rPr>
              <w:t>예의</w:t>
            </w:r>
            <w:r>
              <w:rPr>
                <w:sz w:val="22"/>
                <w:lang w:eastAsia="ko-KR"/>
              </w:rPr>
              <w:t xml:space="preserve"> </w:t>
            </w:r>
            <w:r>
              <w:rPr>
                <w:rFonts w:ascii="Batang" w:eastAsia="Batang" w:hAnsi="Batang" w:cs="Batang"/>
                <w:sz w:val="22"/>
                <w:lang w:eastAsia="ko-KR"/>
              </w:rPr>
              <w:t>있고</w:t>
            </w:r>
            <w:r>
              <w:rPr>
                <w:sz w:val="22"/>
                <w:lang w:eastAsia="ko-KR"/>
              </w:rPr>
              <w:t xml:space="preserve"> </w:t>
            </w:r>
            <w:r>
              <w:rPr>
                <w:rFonts w:ascii="Batang" w:eastAsia="Batang" w:hAnsi="Batang" w:cs="Batang"/>
                <w:sz w:val="22"/>
                <w:lang w:eastAsia="ko-KR"/>
              </w:rPr>
              <w:t>친절했다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9248176"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887425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808DF7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771CC98"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3C2C06F" w14:textId="77777777" w:rsidR="003706E8" w:rsidRDefault="003706E8">
            <w:pPr>
              <w:spacing w:line="380" w:lineRule="exact"/>
              <w:jc w:val="center"/>
              <w:rPr>
                <w:sz w:val="22"/>
                <w:lang w:eastAsia="ko-KR"/>
              </w:rPr>
            </w:pPr>
          </w:p>
        </w:tc>
      </w:tr>
      <w:tr w:rsidR="003706E8" w14:paraId="03FD7E66"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ADBB" w14:textId="77777777" w:rsidR="003706E8" w:rsidRDefault="00142E69">
            <w:pPr>
              <w:spacing w:line="380" w:lineRule="exact"/>
              <w:jc w:val="center"/>
            </w:pPr>
            <w:r>
              <w:rPr>
                <w:rFonts w:ascii="Batang" w:eastAsia="Batang" w:hAnsi="Batang"/>
                <w:sz w:val="22"/>
                <w:lang w:eastAsia="zh-CN"/>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5BE04" w14:textId="77777777" w:rsidR="003706E8" w:rsidRDefault="00142E69">
            <w:pPr>
              <w:spacing w:line="380" w:lineRule="exact"/>
            </w:pPr>
            <w:r>
              <w:rPr>
                <w:rFonts w:ascii="Batang" w:eastAsia="Batang" w:hAnsi="Batang" w:cs="Batang"/>
                <w:sz w:val="22"/>
                <w:lang w:eastAsia="ko-KR"/>
              </w:rPr>
              <w:t>가이드의</w:t>
            </w:r>
            <w:r>
              <w:rPr>
                <w:sz w:val="22"/>
                <w:lang w:eastAsia="ko-KR"/>
              </w:rPr>
              <w:t xml:space="preserve"> </w:t>
            </w:r>
            <w:r>
              <w:rPr>
                <w:rFonts w:ascii="Batang" w:eastAsia="Batang" w:hAnsi="Batang" w:cs="Batang"/>
                <w:sz w:val="22"/>
                <w:lang w:eastAsia="ko-KR"/>
              </w:rPr>
              <w:t>설명이</w:t>
            </w:r>
            <w:r>
              <w:rPr>
                <w:sz w:val="22"/>
                <w:lang w:eastAsia="ko-KR"/>
              </w:rPr>
              <w:t xml:space="preserve"> </w:t>
            </w:r>
            <w:r>
              <w:rPr>
                <w:rFonts w:ascii="Batang" w:eastAsia="Batang" w:hAnsi="Batang" w:cs="Batang"/>
                <w:sz w:val="22"/>
                <w:lang w:eastAsia="ko-KR"/>
              </w:rPr>
              <w:t>자세하고</w:t>
            </w:r>
            <w:r>
              <w:rPr>
                <w:sz w:val="22"/>
                <w:lang w:eastAsia="ko-KR"/>
              </w:rPr>
              <w:t xml:space="preserve"> </w:t>
            </w:r>
            <w:r>
              <w:rPr>
                <w:rFonts w:ascii="Batang" w:eastAsia="Batang" w:hAnsi="Batang" w:cs="Batang"/>
                <w:sz w:val="22"/>
                <w:lang w:eastAsia="ko-KR"/>
              </w:rPr>
              <w:t>흥미로웠다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78C8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C2AF"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75AA"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B62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3B7C2" w14:textId="77777777" w:rsidR="003706E8" w:rsidRDefault="003706E8">
            <w:pPr>
              <w:spacing w:line="380" w:lineRule="exact"/>
              <w:jc w:val="center"/>
              <w:rPr>
                <w:sz w:val="22"/>
                <w:lang w:eastAsia="ko-KR"/>
              </w:rPr>
            </w:pPr>
          </w:p>
        </w:tc>
      </w:tr>
      <w:tr w:rsidR="003706E8" w14:paraId="02D8A6EA"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EE6B857" w14:textId="77777777" w:rsidR="003706E8" w:rsidRDefault="00142E69">
            <w:pPr>
              <w:spacing w:line="380" w:lineRule="exact"/>
              <w:jc w:val="center"/>
            </w:pPr>
            <w:r>
              <w:rPr>
                <w:rFonts w:ascii="Batang" w:eastAsia="Batang" w:hAnsi="Batang"/>
                <w:sz w:val="22"/>
                <w:lang w:eastAsia="zh-CN"/>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643ABEAA" w14:textId="77777777" w:rsidR="003706E8" w:rsidRDefault="00142E69">
            <w:pPr>
              <w:spacing w:line="380" w:lineRule="exact"/>
            </w:pPr>
            <w:r>
              <w:rPr>
                <w:rFonts w:ascii="Batang" w:eastAsia="Batang" w:hAnsi="Batang" w:cs="Batang"/>
                <w:sz w:val="22"/>
                <w:lang w:eastAsia="ko-KR"/>
              </w:rPr>
              <w:t>가이드가</w:t>
            </w:r>
            <w:r>
              <w:rPr>
                <w:sz w:val="22"/>
                <w:lang w:eastAsia="ko-KR"/>
              </w:rPr>
              <w:t xml:space="preserve"> </w:t>
            </w:r>
            <w:r>
              <w:rPr>
                <w:rFonts w:ascii="Batang" w:eastAsia="Batang" w:hAnsi="Batang" w:cs="Batang"/>
                <w:sz w:val="22"/>
                <w:lang w:eastAsia="ko-KR"/>
              </w:rPr>
              <w:t>여행객들의</w:t>
            </w:r>
            <w:r>
              <w:rPr>
                <w:sz w:val="22"/>
                <w:lang w:eastAsia="ko-KR"/>
              </w:rPr>
              <w:t xml:space="preserve"> </w:t>
            </w:r>
            <w:r>
              <w:rPr>
                <w:rFonts w:ascii="Batang" w:eastAsia="Batang" w:hAnsi="Batang" w:cs="Batang"/>
                <w:sz w:val="22"/>
                <w:lang w:eastAsia="ko-KR"/>
              </w:rPr>
              <w:t>문제와</w:t>
            </w:r>
            <w:r>
              <w:rPr>
                <w:sz w:val="22"/>
                <w:lang w:eastAsia="ko-KR"/>
              </w:rPr>
              <w:t xml:space="preserve"> </w:t>
            </w:r>
            <w:r>
              <w:rPr>
                <w:rFonts w:ascii="Batang" w:eastAsia="Batang" w:hAnsi="Batang" w:cs="Batang"/>
                <w:sz w:val="22"/>
                <w:lang w:eastAsia="ko-KR"/>
              </w:rPr>
              <w:t>의문을</w:t>
            </w:r>
            <w:r>
              <w:rPr>
                <w:sz w:val="22"/>
                <w:lang w:eastAsia="ko-KR"/>
              </w:rPr>
              <w:t xml:space="preserve"> </w:t>
            </w:r>
            <w:r>
              <w:rPr>
                <w:rFonts w:ascii="Batang" w:eastAsia="Batang" w:hAnsi="Batang" w:cs="Batang"/>
                <w:sz w:val="22"/>
                <w:lang w:eastAsia="ko-KR"/>
              </w:rPr>
              <w:t>잘</w:t>
            </w:r>
            <w:r>
              <w:rPr>
                <w:sz w:val="22"/>
                <w:lang w:eastAsia="ko-KR"/>
              </w:rPr>
              <w:t xml:space="preserve"> </w:t>
            </w:r>
            <w:r>
              <w:rPr>
                <w:rFonts w:ascii="Batang" w:eastAsia="Batang" w:hAnsi="Batang" w:cs="Batang"/>
                <w:sz w:val="22"/>
                <w:lang w:eastAsia="ko-KR"/>
              </w:rPr>
              <w:t>해결해</w:t>
            </w:r>
            <w:r>
              <w:rPr>
                <w:sz w:val="22"/>
                <w:lang w:eastAsia="ko-KR"/>
              </w:rPr>
              <w:t xml:space="preserve"> </w:t>
            </w:r>
            <w:r>
              <w:rPr>
                <w:rFonts w:ascii="Batang" w:eastAsia="Batang" w:hAnsi="Batang" w:cs="Batang"/>
                <w:sz w:val="22"/>
                <w:lang w:eastAsia="ko-KR"/>
              </w:rPr>
              <w:t>주었다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CB1708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E36ACA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28B6D8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9F661B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C0F5264" w14:textId="77777777" w:rsidR="003706E8" w:rsidRDefault="003706E8">
            <w:pPr>
              <w:spacing w:line="380" w:lineRule="exact"/>
              <w:jc w:val="center"/>
              <w:rPr>
                <w:sz w:val="22"/>
                <w:lang w:eastAsia="ko-KR"/>
              </w:rPr>
            </w:pPr>
          </w:p>
        </w:tc>
      </w:tr>
      <w:tr w:rsidR="003706E8" w14:paraId="46A9CD8D"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17A7" w14:textId="77777777" w:rsidR="003706E8" w:rsidRDefault="00142E69">
            <w:pPr>
              <w:spacing w:line="380" w:lineRule="exact"/>
              <w:jc w:val="center"/>
            </w:pPr>
            <w:r>
              <w:rPr>
                <w:rFonts w:ascii="Batang" w:eastAsia="Batang" w:hAnsi="Batang"/>
                <w:sz w:val="22"/>
                <w:lang w:eastAsia="zh-CN"/>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047CD" w14:textId="77777777" w:rsidR="003706E8" w:rsidRDefault="00142E69">
            <w:pPr>
              <w:spacing w:line="380" w:lineRule="exact"/>
            </w:pPr>
            <w:r>
              <w:rPr>
                <w:rFonts w:ascii="Batang" w:eastAsia="Batang" w:hAnsi="Batang" w:cs="Batang"/>
                <w:sz w:val="22"/>
                <w:lang w:eastAsia="ko-KR"/>
              </w:rPr>
              <w:t>운전기사님의</w:t>
            </w:r>
            <w:r>
              <w:rPr>
                <w:sz w:val="22"/>
                <w:lang w:eastAsia="ko-KR"/>
              </w:rPr>
              <w:t xml:space="preserve"> </w:t>
            </w:r>
            <w:r>
              <w:rPr>
                <w:rFonts w:ascii="Batang" w:eastAsia="Batang" w:hAnsi="Batang" w:cs="Batang"/>
                <w:sz w:val="22"/>
                <w:lang w:eastAsia="ko-KR"/>
              </w:rPr>
              <w:t>운전 기술이</w:t>
            </w:r>
            <w:r>
              <w:rPr>
                <w:sz w:val="22"/>
                <w:lang w:eastAsia="ko-KR"/>
              </w:rPr>
              <w:t xml:space="preserve"> </w:t>
            </w:r>
            <w:r>
              <w:rPr>
                <w:rFonts w:ascii="Batang" w:eastAsia="Batang" w:hAnsi="Batang" w:cs="Batang"/>
                <w:sz w:val="22"/>
                <w:lang w:eastAsia="ko-KR"/>
              </w:rPr>
              <w:t>안정적이고</w:t>
            </w:r>
            <w:r>
              <w:rPr>
                <w:sz w:val="22"/>
                <w:lang w:eastAsia="ko-KR"/>
              </w:rPr>
              <w:t xml:space="preserve"> </w:t>
            </w:r>
            <w:r>
              <w:rPr>
                <w:rFonts w:ascii="Batang" w:eastAsia="Batang" w:hAnsi="Batang" w:cs="Batang"/>
                <w:sz w:val="22"/>
                <w:lang w:eastAsia="ko-KR"/>
              </w:rPr>
              <w:t>만족스러웠다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F3DB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E8E50"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652D4"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45899"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A74B" w14:textId="77777777" w:rsidR="003706E8" w:rsidRDefault="003706E8">
            <w:pPr>
              <w:spacing w:line="380" w:lineRule="exact"/>
              <w:jc w:val="center"/>
              <w:rPr>
                <w:sz w:val="22"/>
                <w:lang w:eastAsia="ko-KR"/>
              </w:rPr>
            </w:pPr>
          </w:p>
        </w:tc>
      </w:tr>
      <w:tr w:rsidR="003706E8" w14:paraId="4CCEAB08"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B3F63E0" w14:textId="77777777" w:rsidR="003706E8" w:rsidRDefault="00142E69">
            <w:pPr>
              <w:spacing w:line="380" w:lineRule="exact"/>
              <w:jc w:val="center"/>
            </w:pPr>
            <w:r>
              <w:rPr>
                <w:rFonts w:ascii="Batang" w:eastAsia="Batang" w:hAnsi="Batang"/>
                <w:sz w:val="22"/>
                <w:lang w:eastAsia="zh-CN"/>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9E7776B" w14:textId="77777777" w:rsidR="003706E8" w:rsidRDefault="00142E69">
            <w:pPr>
              <w:spacing w:line="380" w:lineRule="exact"/>
            </w:pPr>
            <w:r>
              <w:rPr>
                <w:rFonts w:ascii="Batang" w:eastAsia="Batang" w:hAnsi="Batang" w:cs="Batang"/>
                <w:sz w:val="22"/>
                <w:lang w:eastAsia="ko-KR"/>
              </w:rPr>
              <w:t>운전기사님의</w:t>
            </w:r>
            <w:r>
              <w:rPr>
                <w:sz w:val="22"/>
                <w:lang w:eastAsia="ko-KR"/>
              </w:rPr>
              <w:t xml:space="preserve"> </w:t>
            </w:r>
            <w:r>
              <w:rPr>
                <w:rFonts w:ascii="Batang" w:eastAsia="Batang" w:hAnsi="Batang" w:cs="Batang"/>
                <w:sz w:val="22"/>
                <w:lang w:eastAsia="ko-KR"/>
              </w:rPr>
              <w:t>태도가</w:t>
            </w:r>
            <w:r>
              <w:rPr>
                <w:sz w:val="22"/>
                <w:lang w:eastAsia="ko-KR"/>
              </w:rPr>
              <w:t xml:space="preserve"> </w:t>
            </w:r>
            <w:r>
              <w:rPr>
                <w:rFonts w:ascii="Batang" w:eastAsia="Batang" w:hAnsi="Batang" w:cs="Batang"/>
                <w:sz w:val="22"/>
                <w:lang w:eastAsia="ko-KR"/>
              </w:rPr>
              <w:t>친절하고</w:t>
            </w:r>
            <w:r>
              <w:rPr>
                <w:sz w:val="22"/>
                <w:lang w:eastAsia="ko-KR"/>
              </w:rPr>
              <w:t xml:space="preserve"> </w:t>
            </w:r>
            <w:r>
              <w:rPr>
                <w:rFonts w:ascii="Batang" w:eastAsia="Batang" w:hAnsi="Batang" w:cs="Batang"/>
                <w:sz w:val="22"/>
                <w:lang w:eastAsia="ko-KR"/>
              </w:rPr>
              <w:t>만족스러웠다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FDD2534"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1E913DB"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5AB9BD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386548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364CB0F" w14:textId="77777777" w:rsidR="003706E8" w:rsidRDefault="003706E8">
            <w:pPr>
              <w:spacing w:line="380" w:lineRule="exact"/>
              <w:jc w:val="center"/>
              <w:rPr>
                <w:sz w:val="22"/>
                <w:lang w:eastAsia="ko-KR"/>
              </w:rPr>
            </w:pPr>
          </w:p>
        </w:tc>
      </w:tr>
      <w:tr w:rsidR="003706E8" w14:paraId="6F2B0D13"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2EAB" w14:textId="77777777" w:rsidR="003706E8" w:rsidRDefault="00142E69">
            <w:pPr>
              <w:spacing w:line="380" w:lineRule="exact"/>
              <w:jc w:val="center"/>
            </w:pPr>
            <w:r>
              <w:rPr>
                <w:rFonts w:ascii="Batang" w:eastAsia="Batang" w:hAnsi="Batang"/>
                <w:sz w:val="22"/>
                <w:lang w:eastAsia="zh-CN"/>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F2B03" w14:textId="77777777" w:rsidR="003706E8" w:rsidRDefault="00142E69">
            <w:pPr>
              <w:spacing w:line="380" w:lineRule="exact"/>
            </w:pPr>
            <w:r>
              <w:rPr>
                <w:rFonts w:ascii="Batang" w:eastAsia="Batang" w:hAnsi="Batang" w:cs="Batang"/>
                <w:sz w:val="22"/>
                <w:lang w:eastAsia="ko-KR"/>
              </w:rPr>
              <w:t>버스가</w:t>
            </w:r>
            <w:r>
              <w:rPr>
                <w:sz w:val="22"/>
                <w:lang w:eastAsia="ko-KR"/>
              </w:rPr>
              <w:t xml:space="preserve"> </w:t>
            </w:r>
            <w:r>
              <w:rPr>
                <w:rFonts w:ascii="Batang" w:eastAsia="Batang" w:hAnsi="Batang" w:cs="Batang"/>
                <w:sz w:val="22"/>
                <w:lang w:eastAsia="ko-KR"/>
              </w:rPr>
              <w:t>깔끔하고</w:t>
            </w:r>
            <w:r>
              <w:rPr>
                <w:sz w:val="22"/>
                <w:lang w:eastAsia="ko-KR"/>
              </w:rPr>
              <w:t xml:space="preserve"> </w:t>
            </w:r>
            <w:r>
              <w:rPr>
                <w:rFonts w:ascii="Batang" w:eastAsia="Batang" w:hAnsi="Batang" w:cs="Batang"/>
                <w:sz w:val="22"/>
                <w:lang w:eastAsia="ko-KR"/>
              </w:rPr>
              <w:t>편했다</w:t>
            </w:r>
            <w:r>
              <w:rPr>
                <w:sz w:val="22"/>
                <w:lang w:eastAsia="ko-KR"/>
              </w:rPr>
              <w:t>. (</w:t>
            </w:r>
            <w:r>
              <w:rPr>
                <w:rFonts w:ascii="Batang" w:eastAsia="Batang" w:hAnsi="Batang" w:cs="Batang"/>
                <w:sz w:val="22"/>
                <w:lang w:eastAsia="ko-KR"/>
              </w:rPr>
              <w:t>예를</w:t>
            </w:r>
            <w:r>
              <w:rPr>
                <w:sz w:val="22"/>
                <w:lang w:eastAsia="ko-KR"/>
              </w:rPr>
              <w:t xml:space="preserve"> </w:t>
            </w:r>
            <w:r>
              <w:rPr>
                <w:rFonts w:ascii="Batang" w:eastAsia="Batang" w:hAnsi="Batang" w:cs="Batang"/>
                <w:sz w:val="22"/>
                <w:lang w:eastAsia="ko-KR"/>
              </w:rPr>
              <w:t>들면</w:t>
            </w:r>
            <w:r>
              <w:rPr>
                <w:sz w:val="22"/>
                <w:lang w:eastAsia="ko-KR"/>
              </w:rPr>
              <w:t xml:space="preserve"> </w:t>
            </w:r>
            <w:r>
              <w:rPr>
                <w:rFonts w:ascii="Batang" w:eastAsia="Batang" w:hAnsi="Batang" w:cs="Batang"/>
                <w:sz w:val="22"/>
                <w:lang w:eastAsia="ko-KR"/>
              </w:rPr>
              <w:t>의자</w:t>
            </w:r>
            <w:r>
              <w:rPr>
                <w:sz w:val="22"/>
                <w:lang w:eastAsia="ko-KR"/>
              </w:rPr>
              <w:t xml:space="preserve">, </w:t>
            </w:r>
            <w:r>
              <w:rPr>
                <w:rFonts w:ascii="Batang" w:eastAsia="Batang" w:hAnsi="Batang" w:cs="Batang"/>
                <w:sz w:val="22"/>
                <w:lang w:eastAsia="ko-KR"/>
              </w:rPr>
              <w:t>화장실</w:t>
            </w:r>
            <w:r>
              <w:rPr>
                <w:sz w:val="22"/>
                <w:lang w:eastAsia="ko-KR"/>
              </w:rPr>
              <w:t xml:space="preserve">, </w:t>
            </w:r>
            <w:r>
              <w:rPr>
                <w:rFonts w:ascii="Batang" w:eastAsia="Batang" w:hAnsi="Batang" w:cs="Batang"/>
                <w:sz w:val="22"/>
                <w:lang w:eastAsia="ko-KR"/>
              </w:rPr>
              <w:t>오디오가이드</w:t>
            </w:r>
            <w:r>
              <w:rPr>
                <w:sz w:val="22"/>
                <w:lang w:eastAsia="ko-KR"/>
              </w:rPr>
              <w:t xml:space="preserve"> </w:t>
            </w:r>
            <w:r>
              <w:rPr>
                <w:rFonts w:ascii="Batang" w:eastAsia="Batang" w:hAnsi="Batang" w:cs="Batang"/>
                <w:sz w:val="22"/>
                <w:lang w:eastAsia="ko-KR"/>
              </w:rPr>
              <w:t>기기</w:t>
            </w:r>
            <w:r>
              <w:rPr>
                <w:sz w:val="22"/>
                <w:lang w:eastAsia="ko-KR"/>
              </w:rPr>
              <w:t xml:space="preserve"> </w:t>
            </w:r>
            <w:r>
              <w:rPr>
                <w:rFonts w:ascii="Batang" w:eastAsia="Batang" w:hAnsi="Batang" w:cs="Batang"/>
                <w:sz w:val="22"/>
                <w:lang w:eastAsia="ko-KR"/>
              </w:rPr>
              <w:t>등</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0A93"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863E"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6AE05"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EA2E"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AC3EC" w14:textId="77777777" w:rsidR="003706E8" w:rsidRDefault="003706E8">
            <w:pPr>
              <w:spacing w:line="380" w:lineRule="exact"/>
              <w:jc w:val="center"/>
              <w:rPr>
                <w:sz w:val="22"/>
                <w:lang w:eastAsia="ko-KR"/>
              </w:rPr>
            </w:pPr>
          </w:p>
        </w:tc>
      </w:tr>
      <w:tr w:rsidR="003706E8" w14:paraId="196D8EBB"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1A171A9" w14:textId="77777777" w:rsidR="003706E8" w:rsidRDefault="00142E69">
            <w:pPr>
              <w:spacing w:line="380" w:lineRule="exact"/>
              <w:jc w:val="center"/>
            </w:pPr>
            <w:r>
              <w:rPr>
                <w:rFonts w:ascii="Batang" w:eastAsia="Batang" w:hAnsi="Batang"/>
                <w:sz w:val="22"/>
                <w:lang w:eastAsia="zh-CN"/>
              </w:rPr>
              <w:t>9</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9923FA2" w14:textId="77777777" w:rsidR="003706E8" w:rsidRDefault="00142E69">
            <w:pPr>
              <w:spacing w:line="380" w:lineRule="exact"/>
            </w:pPr>
            <w:r>
              <w:rPr>
                <w:rFonts w:ascii="Batang" w:eastAsia="Batang" w:hAnsi="Batang" w:cs="Batang"/>
                <w:sz w:val="22"/>
                <w:lang w:eastAsia="ko-KR"/>
              </w:rPr>
              <w:t>버스</w:t>
            </w:r>
            <w:r>
              <w:rPr>
                <w:sz w:val="22"/>
                <w:lang w:eastAsia="ko-KR"/>
              </w:rPr>
              <w:t xml:space="preserve"> </w:t>
            </w:r>
            <w:r>
              <w:rPr>
                <w:rFonts w:ascii="Batang" w:eastAsia="Batang" w:hAnsi="Batang" w:cs="Batang"/>
                <w:sz w:val="22"/>
                <w:lang w:eastAsia="ko-KR"/>
              </w:rPr>
              <w:t>차체의</w:t>
            </w:r>
            <w:r>
              <w:rPr>
                <w:sz w:val="22"/>
                <w:lang w:eastAsia="ko-KR"/>
              </w:rPr>
              <w:t xml:space="preserve"> </w:t>
            </w:r>
            <w:r>
              <w:rPr>
                <w:rFonts w:ascii="Batang" w:eastAsia="Batang" w:hAnsi="Batang" w:cs="Batang"/>
                <w:sz w:val="22"/>
                <w:lang w:eastAsia="ko-KR"/>
              </w:rPr>
              <w:t>상태가</w:t>
            </w:r>
            <w:r>
              <w:rPr>
                <w:sz w:val="22"/>
                <w:lang w:eastAsia="ko-KR"/>
              </w:rPr>
              <w:t xml:space="preserve"> </w:t>
            </w:r>
            <w:r>
              <w:rPr>
                <w:rFonts w:ascii="Batang" w:eastAsia="Batang" w:hAnsi="Batang" w:cs="Batang"/>
                <w:sz w:val="22"/>
                <w:lang w:eastAsia="ko-KR"/>
              </w:rPr>
              <w:t>양호했다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A9FD828"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1345A1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071CD60"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8E09040"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A0ABFD1" w14:textId="77777777" w:rsidR="003706E8" w:rsidRDefault="003706E8">
            <w:pPr>
              <w:spacing w:line="380" w:lineRule="exact"/>
              <w:jc w:val="center"/>
              <w:rPr>
                <w:sz w:val="22"/>
                <w:lang w:eastAsia="ko-KR"/>
              </w:rPr>
            </w:pPr>
          </w:p>
        </w:tc>
      </w:tr>
      <w:tr w:rsidR="003706E8" w14:paraId="13E45168"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B0956FB" w14:textId="77777777" w:rsidR="003706E8" w:rsidRDefault="00142E69">
            <w:pPr>
              <w:spacing w:line="380" w:lineRule="exact"/>
              <w:jc w:val="center"/>
            </w:pPr>
            <w:r>
              <w:rPr>
                <w:rFonts w:ascii="Batang" w:eastAsia="Batang" w:hAnsi="Batang"/>
                <w:sz w:val="22"/>
              </w:rPr>
              <w:t>10</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05A93C1" w14:textId="77777777" w:rsidR="003706E8" w:rsidRDefault="00142E69">
            <w:pPr>
              <w:spacing w:line="380" w:lineRule="exact"/>
            </w:pPr>
            <w:r>
              <w:rPr>
                <w:rFonts w:ascii="Batang" w:eastAsia="Batang" w:hAnsi="Batang" w:cs="Batang"/>
                <w:sz w:val="22"/>
                <w:lang w:eastAsia="ko-KR"/>
              </w:rPr>
              <w:t>버스 안에</w:t>
            </w:r>
            <w:r>
              <w:rPr>
                <w:sz w:val="22"/>
                <w:lang w:eastAsia="ko-KR"/>
              </w:rPr>
              <w:t xml:space="preserve"> </w:t>
            </w:r>
            <w:r>
              <w:rPr>
                <w:rFonts w:ascii="Batang" w:eastAsia="Batang" w:hAnsi="Batang" w:cs="Batang"/>
                <w:sz w:val="22"/>
                <w:lang w:eastAsia="ko-KR"/>
              </w:rPr>
              <w:t>제공된</w:t>
            </w:r>
            <w:r>
              <w:rPr>
                <w:sz w:val="22"/>
                <w:lang w:eastAsia="ko-KR"/>
              </w:rPr>
              <w:t xml:space="preserve"> WIFI </w:t>
            </w:r>
            <w:r>
              <w:rPr>
                <w:rFonts w:ascii="Batang" w:eastAsia="Batang" w:hAnsi="Batang" w:cs="Batang"/>
                <w:sz w:val="22"/>
                <w:lang w:eastAsia="ko-KR"/>
              </w:rPr>
              <w:t>사용이 만족스러웠다</w:t>
            </w:r>
            <w:r>
              <w:rPr>
                <w:sz w:val="22"/>
                <w:lang w:eastAsia="ko-KR"/>
              </w:rPr>
              <w:t xml:space="preserve">. </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DE33246"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00C752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8F65AB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E01FAC2"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FDE919" w14:textId="77777777" w:rsidR="003706E8" w:rsidRDefault="003706E8">
            <w:pPr>
              <w:spacing w:line="380" w:lineRule="exact"/>
              <w:jc w:val="center"/>
              <w:rPr>
                <w:sz w:val="22"/>
                <w:lang w:eastAsia="ko-KR"/>
              </w:rPr>
            </w:pPr>
          </w:p>
        </w:tc>
      </w:tr>
      <w:tr w:rsidR="003706E8" w14:paraId="618C4939"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913B6C8" w14:textId="77777777" w:rsidR="003706E8" w:rsidRDefault="00142E69">
            <w:pPr>
              <w:spacing w:line="380" w:lineRule="exact"/>
              <w:jc w:val="center"/>
            </w:pPr>
            <w:r>
              <w:rPr>
                <w:rFonts w:ascii="Batang" w:eastAsia="Batang" w:hAnsi="Batang"/>
                <w:sz w:val="22"/>
                <w:lang w:eastAsia="zh-CN"/>
              </w:rPr>
              <w:t>11</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457F2BE" w14:textId="77777777" w:rsidR="003706E8" w:rsidRDefault="00142E69">
            <w:pPr>
              <w:spacing w:line="380" w:lineRule="exact"/>
            </w:pPr>
            <w:r>
              <w:rPr>
                <w:rFonts w:ascii="Batang" w:eastAsia="Batang" w:hAnsi="Batang" w:cs="Batang"/>
                <w:sz w:val="22"/>
                <w:lang w:eastAsia="ko-KR"/>
              </w:rPr>
              <w:t>여행</w:t>
            </w:r>
            <w:r>
              <w:rPr>
                <w:sz w:val="22"/>
                <w:lang w:eastAsia="ko-KR"/>
              </w:rPr>
              <w:t xml:space="preserve"> </w:t>
            </w:r>
            <w:r>
              <w:rPr>
                <w:rFonts w:ascii="Batang" w:eastAsia="Batang" w:hAnsi="Batang" w:cs="Batang"/>
                <w:sz w:val="22"/>
                <w:lang w:eastAsia="ko-KR"/>
              </w:rPr>
              <w:t>코스의</w:t>
            </w:r>
            <w:r>
              <w:rPr>
                <w:sz w:val="22"/>
                <w:lang w:eastAsia="ko-KR"/>
              </w:rPr>
              <w:t xml:space="preserve"> </w:t>
            </w:r>
            <w:r>
              <w:rPr>
                <w:rFonts w:ascii="Batang" w:eastAsia="Batang" w:hAnsi="Batang" w:cs="Batang"/>
                <w:sz w:val="22"/>
                <w:lang w:eastAsia="ko-KR"/>
              </w:rPr>
              <w:t>명소들이</w:t>
            </w:r>
            <w:r>
              <w:rPr>
                <w:sz w:val="22"/>
                <w:lang w:eastAsia="ko-KR"/>
              </w:rPr>
              <w:t xml:space="preserve"> </w:t>
            </w:r>
            <w:r>
              <w:rPr>
                <w:rFonts w:ascii="Batang" w:eastAsia="Batang" w:hAnsi="Batang" w:cs="Batang"/>
                <w:sz w:val="22"/>
                <w:lang w:eastAsia="ko-KR"/>
              </w:rPr>
              <w:t>흥미로웠다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D0845E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16F8C4F"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F668C3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C1EDC52"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6F71FD0" w14:textId="77777777" w:rsidR="003706E8" w:rsidRDefault="003706E8">
            <w:pPr>
              <w:spacing w:line="380" w:lineRule="exact"/>
              <w:jc w:val="center"/>
              <w:rPr>
                <w:sz w:val="22"/>
                <w:lang w:eastAsia="ko-KR"/>
              </w:rPr>
            </w:pPr>
          </w:p>
        </w:tc>
      </w:tr>
      <w:tr w:rsidR="003706E8" w14:paraId="5BC0B562"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DE207AA" w14:textId="77777777" w:rsidR="003706E8" w:rsidRDefault="00142E69">
            <w:pPr>
              <w:spacing w:line="380" w:lineRule="exact"/>
              <w:jc w:val="center"/>
            </w:pPr>
            <w:r>
              <w:rPr>
                <w:rFonts w:ascii="Batang" w:eastAsia="Batang" w:hAnsi="Batang"/>
                <w:sz w:val="22"/>
                <w:lang w:eastAsia="ko-KR"/>
              </w:rPr>
              <w:t>1</w:t>
            </w:r>
            <w:r>
              <w:rPr>
                <w:rFonts w:ascii="Batang" w:eastAsia="Batang" w:hAnsi="Batang"/>
                <w:sz w:val="22"/>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434CFD8B" w14:textId="77777777" w:rsidR="003706E8" w:rsidRDefault="00142E69">
            <w:pPr>
              <w:spacing w:line="380" w:lineRule="exact"/>
            </w:pPr>
            <w:r>
              <w:rPr>
                <w:rFonts w:ascii="Batang" w:eastAsia="Batang" w:hAnsi="Batang" w:cs="Batang"/>
                <w:sz w:val="22"/>
                <w:lang w:eastAsia="ko-KR"/>
              </w:rPr>
              <w:t>버스 내에</w:t>
            </w:r>
            <w:r>
              <w:rPr>
                <w:sz w:val="22"/>
                <w:lang w:eastAsia="ko-KR"/>
              </w:rPr>
              <w:t xml:space="preserve"> </w:t>
            </w:r>
            <w:r>
              <w:rPr>
                <w:rFonts w:ascii="Batang" w:eastAsia="Batang" w:hAnsi="Batang" w:cs="Batang"/>
                <w:sz w:val="22"/>
                <w:lang w:eastAsia="ko-KR"/>
              </w:rPr>
              <w:t>제공된</w:t>
            </w:r>
            <w:r>
              <w:rPr>
                <w:sz w:val="22"/>
                <w:lang w:eastAsia="ko-KR"/>
              </w:rPr>
              <w:t xml:space="preserve"> </w:t>
            </w:r>
            <w:r>
              <w:rPr>
                <w:rFonts w:ascii="Batang" w:eastAsia="Batang" w:hAnsi="Batang" w:cs="Batang"/>
                <w:sz w:val="22"/>
                <w:lang w:eastAsia="ko-KR"/>
              </w:rPr>
              <w:t>스마트장치</w:t>
            </w:r>
            <w:r>
              <w:rPr>
                <w:sz w:val="22"/>
                <w:lang w:eastAsia="ko-KR"/>
              </w:rPr>
              <w:t>(</w:t>
            </w:r>
            <w:r>
              <w:rPr>
                <w:rFonts w:ascii="Batang" w:eastAsia="Batang" w:hAnsi="Batang" w:cs="Batang"/>
                <w:sz w:val="22"/>
                <w:lang w:eastAsia="ko-KR"/>
              </w:rPr>
              <w:t>다국어</w:t>
            </w:r>
            <w:r>
              <w:rPr>
                <w:sz w:val="22"/>
                <w:lang w:eastAsia="ko-KR"/>
              </w:rPr>
              <w:t xml:space="preserve"> </w:t>
            </w:r>
            <w:r>
              <w:rPr>
                <w:rFonts w:ascii="Batang" w:eastAsia="Batang" w:hAnsi="Batang" w:cs="Batang"/>
                <w:sz w:val="22"/>
                <w:lang w:eastAsia="ko-KR"/>
              </w:rPr>
              <w:t>오디오가이드</w:t>
            </w:r>
            <w:r>
              <w:rPr>
                <w:sz w:val="22"/>
                <w:lang w:eastAsia="ko-KR"/>
              </w:rPr>
              <w:t>)</w:t>
            </w:r>
            <w:r>
              <w:rPr>
                <w:rFonts w:ascii="Batang" w:eastAsia="Batang" w:hAnsi="Batang" w:cs="Batang"/>
                <w:sz w:val="22"/>
                <w:lang w:eastAsia="ko-KR"/>
              </w:rPr>
              <w:t xml:space="preserve"> 사용에</w:t>
            </w:r>
            <w:r>
              <w:rPr>
                <w:sz w:val="22"/>
                <w:lang w:eastAsia="ko-KR"/>
              </w:rPr>
              <w:t xml:space="preserve"> </w:t>
            </w:r>
            <w:r>
              <w:rPr>
                <w:rFonts w:ascii="Batang" w:eastAsia="Batang" w:hAnsi="Batang" w:cs="Batang"/>
                <w:sz w:val="22"/>
                <w:lang w:eastAsia="ko-KR"/>
              </w:rPr>
              <w:t>만족스러웠다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BA78FD7"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6461CD8"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ACD807C"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8C6CBBF"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8328CA" w14:textId="77777777" w:rsidR="003706E8" w:rsidRDefault="003706E8">
            <w:pPr>
              <w:spacing w:line="380" w:lineRule="exact"/>
              <w:jc w:val="center"/>
              <w:rPr>
                <w:sz w:val="22"/>
              </w:rPr>
            </w:pPr>
          </w:p>
        </w:tc>
      </w:tr>
    </w:tbl>
    <w:p w14:paraId="0AFB4EF1" w14:textId="77777777" w:rsidR="003706E8" w:rsidRDefault="003706E8"/>
    <w:tbl>
      <w:tblPr>
        <w:tblW w:w="9067" w:type="dxa"/>
        <w:tblLayout w:type="fixed"/>
        <w:tblCellMar>
          <w:left w:w="10" w:type="dxa"/>
          <w:right w:w="10" w:type="dxa"/>
        </w:tblCellMar>
        <w:tblLook w:val="0000" w:firstRow="0" w:lastRow="0" w:firstColumn="0" w:lastColumn="0" w:noHBand="0" w:noVBand="0"/>
      </w:tblPr>
      <w:tblGrid>
        <w:gridCol w:w="704"/>
        <w:gridCol w:w="5954"/>
        <w:gridCol w:w="481"/>
        <w:gridCol w:w="482"/>
        <w:gridCol w:w="482"/>
        <w:gridCol w:w="482"/>
        <w:gridCol w:w="482"/>
      </w:tblGrid>
      <w:tr w:rsidR="003706E8" w14:paraId="22F2C95D"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6101AF6" w14:textId="77777777" w:rsidR="003706E8" w:rsidRDefault="00142E69">
            <w:pPr>
              <w:spacing w:line="380" w:lineRule="exact"/>
              <w:jc w:val="center"/>
            </w:pPr>
            <w:r>
              <w:rPr>
                <w:rFonts w:ascii="Batang" w:eastAsia="Batang" w:hAnsi="Batang"/>
                <w:sz w:val="22"/>
                <w:lang w:eastAsia="zh-CN"/>
              </w:rPr>
              <w:lastRenderedPageBreak/>
              <w:t>13</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12E73E0A" w14:textId="77777777" w:rsidR="003706E8" w:rsidRDefault="00142E69">
            <w:pPr>
              <w:spacing w:line="380" w:lineRule="exact"/>
            </w:pPr>
            <w:r>
              <w:rPr>
                <w:rFonts w:ascii="Batang" w:eastAsia="Batang" w:hAnsi="Batang" w:cs="Batang"/>
                <w:sz w:val="22"/>
                <w:lang w:eastAsia="ko-KR"/>
              </w:rPr>
              <w:t>관광</w:t>
            </w:r>
            <w:r>
              <w:rPr>
                <w:sz w:val="22"/>
                <w:lang w:eastAsia="ko-KR"/>
              </w:rPr>
              <w:t xml:space="preserve"> </w:t>
            </w:r>
            <w:r>
              <w:rPr>
                <w:rFonts w:ascii="Batang" w:eastAsia="Batang" w:hAnsi="Batang" w:cs="Batang"/>
                <w:sz w:val="22"/>
                <w:lang w:eastAsia="ko-KR"/>
              </w:rPr>
              <w:t>코스</w:t>
            </w:r>
            <w:r>
              <w:rPr>
                <w:sz w:val="22"/>
                <w:lang w:eastAsia="ko-KR"/>
              </w:rPr>
              <w:t xml:space="preserve"> </w:t>
            </w:r>
            <w:r>
              <w:rPr>
                <w:rFonts w:ascii="Batang" w:eastAsia="Batang" w:hAnsi="Batang" w:cs="Batang"/>
                <w:sz w:val="22"/>
                <w:lang w:eastAsia="ko-KR"/>
              </w:rPr>
              <w:t>중</w:t>
            </w:r>
            <w:r>
              <w:rPr>
                <w:sz w:val="22"/>
                <w:lang w:eastAsia="ko-KR"/>
              </w:rPr>
              <w:t xml:space="preserve"> </w:t>
            </w:r>
            <w:r>
              <w:rPr>
                <w:rFonts w:ascii="Batang" w:eastAsia="Batang" w:hAnsi="Batang" w:cs="Batang"/>
                <w:sz w:val="22"/>
                <w:lang w:eastAsia="ko-KR"/>
              </w:rPr>
              <w:t>가이드가</w:t>
            </w:r>
            <w:r>
              <w:rPr>
                <w:sz w:val="22"/>
                <w:lang w:eastAsia="ko-KR"/>
              </w:rPr>
              <w:t xml:space="preserve"> </w:t>
            </w:r>
            <w:r>
              <w:rPr>
                <w:rFonts w:ascii="Batang" w:eastAsia="Batang" w:hAnsi="Batang" w:cs="Batang"/>
                <w:sz w:val="22"/>
                <w:lang w:eastAsia="ko-KR"/>
              </w:rPr>
              <w:t>쇼핑</w:t>
            </w:r>
            <w:r>
              <w:rPr>
                <w:sz w:val="22"/>
                <w:lang w:eastAsia="ko-KR"/>
              </w:rPr>
              <w:t xml:space="preserve"> </w:t>
            </w:r>
            <w:r>
              <w:rPr>
                <w:rFonts w:ascii="Batang" w:eastAsia="Batang" w:hAnsi="Batang" w:cs="Batang"/>
                <w:sz w:val="22"/>
                <w:lang w:eastAsia="ko-KR"/>
              </w:rPr>
              <w:t>코스를</w:t>
            </w:r>
            <w:r>
              <w:rPr>
                <w:sz w:val="22"/>
                <w:lang w:eastAsia="ko-KR"/>
              </w:rPr>
              <w:t xml:space="preserve"> </w:t>
            </w:r>
            <w:r>
              <w:rPr>
                <w:rFonts w:ascii="Batang" w:eastAsia="Batang" w:hAnsi="Batang" w:cs="Batang"/>
                <w:sz w:val="22"/>
                <w:lang w:eastAsia="ko-KR"/>
              </w:rPr>
              <w:t>안배하지</w:t>
            </w:r>
            <w:r>
              <w:rPr>
                <w:sz w:val="22"/>
                <w:lang w:eastAsia="ko-KR"/>
              </w:rPr>
              <w:t xml:space="preserve"> </w:t>
            </w:r>
            <w:r>
              <w:rPr>
                <w:rFonts w:ascii="Batang" w:eastAsia="Batang" w:hAnsi="Batang" w:cs="Batang"/>
                <w:sz w:val="22"/>
                <w:lang w:eastAsia="ko-KR"/>
              </w:rPr>
              <w:t>않았다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C43C3F9"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EC2061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708A0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C6B268B"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5B2AF10" w14:textId="77777777" w:rsidR="003706E8" w:rsidRDefault="003706E8">
            <w:pPr>
              <w:spacing w:line="380" w:lineRule="exact"/>
              <w:jc w:val="center"/>
              <w:rPr>
                <w:sz w:val="22"/>
                <w:lang w:eastAsia="ko-KR"/>
              </w:rPr>
            </w:pPr>
          </w:p>
        </w:tc>
      </w:tr>
      <w:tr w:rsidR="003706E8" w14:paraId="4F1AAC4D"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B260" w14:textId="77777777" w:rsidR="003706E8" w:rsidRDefault="00142E69">
            <w:pPr>
              <w:spacing w:line="380" w:lineRule="exact"/>
              <w:jc w:val="center"/>
            </w:pPr>
            <w:r>
              <w:rPr>
                <w:rFonts w:ascii="Batang" w:eastAsia="Batang" w:hAnsi="Batang"/>
                <w:sz w:val="22"/>
                <w:lang w:eastAsia="zh-CN"/>
              </w:rPr>
              <w:t>14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EF28E" w14:textId="77777777" w:rsidR="003706E8" w:rsidRDefault="00142E69">
            <w:pPr>
              <w:spacing w:line="380" w:lineRule="exact"/>
            </w:pPr>
            <w:r>
              <w:rPr>
                <w:rFonts w:ascii="Batang" w:eastAsia="Batang" w:hAnsi="Batang" w:cs="Batang"/>
                <w:sz w:val="22"/>
                <w:lang w:eastAsia="ko-KR"/>
              </w:rPr>
              <w:t>모든</w:t>
            </w:r>
            <w:r>
              <w:rPr>
                <w:sz w:val="22"/>
                <w:lang w:eastAsia="ko-KR"/>
              </w:rPr>
              <w:t xml:space="preserve"> </w:t>
            </w:r>
            <w:r>
              <w:rPr>
                <w:rFonts w:ascii="Batang" w:eastAsia="Batang" w:hAnsi="Batang" w:cs="Batang"/>
                <w:sz w:val="22"/>
                <w:lang w:eastAsia="ko-KR"/>
              </w:rPr>
              <w:t>코스</w:t>
            </w:r>
            <w:r>
              <w:rPr>
                <w:sz w:val="22"/>
                <w:lang w:eastAsia="ko-KR"/>
              </w:rPr>
              <w:t xml:space="preserve"> </w:t>
            </w:r>
            <w:r>
              <w:rPr>
                <w:rFonts w:ascii="Batang" w:eastAsia="Batang" w:hAnsi="Batang" w:cs="Batang"/>
                <w:sz w:val="22"/>
                <w:lang w:eastAsia="ko-KR"/>
              </w:rPr>
              <w:t>중</w:t>
            </w:r>
            <w:r>
              <w:rPr>
                <w:sz w:val="22"/>
                <w:lang w:eastAsia="ko-KR"/>
              </w:rPr>
              <w:t xml:space="preserve"> </w:t>
            </w:r>
            <w:r>
              <w:rPr>
                <w:rFonts w:ascii="Batang" w:eastAsia="Batang" w:hAnsi="Batang" w:cs="Batang"/>
                <w:sz w:val="22"/>
                <w:lang w:eastAsia="ko-KR"/>
              </w:rPr>
              <w:t>강제</w:t>
            </w:r>
            <w:r>
              <w:rPr>
                <w:sz w:val="22"/>
                <w:lang w:eastAsia="ko-KR"/>
              </w:rPr>
              <w:t xml:space="preserve"> </w:t>
            </w:r>
            <w:r>
              <w:rPr>
                <w:rFonts w:ascii="Batang" w:eastAsia="Batang" w:hAnsi="Batang" w:cs="Batang"/>
                <w:sz w:val="22"/>
                <w:lang w:eastAsia="ko-KR"/>
              </w:rPr>
              <w:t>구매의</w:t>
            </w:r>
            <w:r>
              <w:rPr>
                <w:sz w:val="22"/>
                <w:lang w:eastAsia="ko-KR"/>
              </w:rPr>
              <w:t xml:space="preserve"> </w:t>
            </w:r>
            <w:r>
              <w:rPr>
                <w:rFonts w:ascii="Batang" w:eastAsia="Batang" w:hAnsi="Batang" w:cs="Batang"/>
                <w:sz w:val="22"/>
                <w:lang w:eastAsia="ko-KR"/>
              </w:rPr>
              <w:t>압력을</w:t>
            </w:r>
            <w:r>
              <w:rPr>
                <w:sz w:val="22"/>
                <w:lang w:eastAsia="ko-KR"/>
              </w:rPr>
              <w:t xml:space="preserve"> </w:t>
            </w:r>
            <w:r>
              <w:rPr>
                <w:rFonts w:ascii="Batang" w:eastAsia="Batang" w:hAnsi="Batang" w:cs="Batang"/>
                <w:sz w:val="22"/>
                <w:lang w:eastAsia="ko-KR"/>
              </w:rPr>
              <w:t>받지</w:t>
            </w:r>
            <w:r>
              <w:rPr>
                <w:sz w:val="22"/>
                <w:lang w:eastAsia="ko-KR"/>
              </w:rPr>
              <w:t xml:space="preserve"> </w:t>
            </w:r>
            <w:r>
              <w:rPr>
                <w:rFonts w:ascii="Batang" w:eastAsia="Batang" w:hAnsi="Batang" w:cs="Batang"/>
                <w:sz w:val="22"/>
                <w:lang w:eastAsia="ko-KR"/>
              </w:rPr>
              <w:t>않았다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BF7B9"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284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353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78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FB61" w14:textId="77777777" w:rsidR="003706E8" w:rsidRDefault="003706E8">
            <w:pPr>
              <w:spacing w:line="380" w:lineRule="exact"/>
              <w:jc w:val="center"/>
              <w:rPr>
                <w:sz w:val="22"/>
                <w:lang w:eastAsia="ko-KR"/>
              </w:rPr>
            </w:pPr>
          </w:p>
        </w:tc>
      </w:tr>
      <w:tr w:rsidR="003706E8" w14:paraId="20440073"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D50EDAC" w14:textId="77777777" w:rsidR="003706E8" w:rsidRDefault="00142E69">
            <w:pPr>
              <w:spacing w:line="380" w:lineRule="exact"/>
              <w:jc w:val="center"/>
            </w:pPr>
            <w:r>
              <w:rPr>
                <w:rFonts w:ascii="Batang" w:eastAsia="Batang" w:hAnsi="Batang"/>
                <w:sz w:val="22"/>
                <w:lang w:eastAsia="zh-CN"/>
              </w:rPr>
              <w:t>15</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4BAC84F" w14:textId="77777777" w:rsidR="003706E8" w:rsidRDefault="00142E69">
            <w:pPr>
              <w:spacing w:line="380" w:lineRule="exact"/>
            </w:pPr>
            <w:r>
              <w:rPr>
                <w:rFonts w:ascii="Batang" w:eastAsia="Batang" w:hAnsi="Batang" w:cs="Batang"/>
                <w:sz w:val="22"/>
                <w:lang w:eastAsia="ko-KR"/>
              </w:rPr>
              <w:t>버스</w:t>
            </w:r>
            <w:r>
              <w:rPr>
                <w:sz w:val="22"/>
                <w:lang w:eastAsia="ko-KR"/>
              </w:rPr>
              <w:t xml:space="preserve"> </w:t>
            </w:r>
            <w:r>
              <w:rPr>
                <w:rFonts w:ascii="Batang" w:eastAsia="Batang" w:hAnsi="Batang" w:cs="Batang"/>
                <w:sz w:val="22"/>
                <w:lang w:eastAsia="ko-KR"/>
              </w:rPr>
              <w:t>탑승처</w:t>
            </w:r>
            <w:r>
              <w:rPr>
                <w:sz w:val="22"/>
                <w:lang w:eastAsia="ko-KR"/>
              </w:rPr>
              <w:t xml:space="preserve"> </w:t>
            </w:r>
            <w:r>
              <w:rPr>
                <w:rFonts w:ascii="Batang" w:eastAsia="Batang" w:hAnsi="Batang" w:cs="Batang"/>
                <w:sz w:val="22"/>
                <w:lang w:eastAsia="ko-KR"/>
              </w:rPr>
              <w:t>또는</w:t>
            </w:r>
            <w:r>
              <w:rPr>
                <w:sz w:val="22"/>
                <w:lang w:eastAsia="ko-KR"/>
              </w:rPr>
              <w:t xml:space="preserve"> </w:t>
            </w:r>
            <w:r>
              <w:rPr>
                <w:rFonts w:ascii="Batang" w:eastAsia="Batang" w:hAnsi="Batang" w:cs="Batang"/>
                <w:sz w:val="22"/>
                <w:lang w:eastAsia="ko-KR"/>
              </w:rPr>
              <w:t>픽업</w:t>
            </w:r>
            <w:r>
              <w:rPr>
                <w:sz w:val="22"/>
                <w:lang w:eastAsia="ko-KR"/>
              </w:rPr>
              <w:t xml:space="preserve"> </w:t>
            </w:r>
            <w:r>
              <w:rPr>
                <w:rFonts w:ascii="Batang" w:eastAsia="Batang" w:hAnsi="Batang" w:cs="Batang"/>
                <w:sz w:val="22"/>
                <w:lang w:eastAsia="ko-KR"/>
              </w:rPr>
              <w:t>서비스가</w:t>
            </w:r>
            <w:r>
              <w:rPr>
                <w:sz w:val="22"/>
                <w:lang w:eastAsia="ko-KR"/>
              </w:rPr>
              <w:t xml:space="preserve"> </w:t>
            </w:r>
            <w:r>
              <w:rPr>
                <w:rFonts w:ascii="Batang" w:eastAsia="Batang" w:hAnsi="Batang" w:cs="Batang"/>
                <w:sz w:val="22"/>
                <w:lang w:eastAsia="ko-KR"/>
              </w:rPr>
              <w:t>적절했다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CA35CF5"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232102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5A35AD9"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E12222"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5E72A06" w14:textId="77777777" w:rsidR="003706E8" w:rsidRDefault="003706E8">
            <w:pPr>
              <w:spacing w:line="380" w:lineRule="exact"/>
              <w:jc w:val="center"/>
              <w:rPr>
                <w:sz w:val="22"/>
                <w:lang w:eastAsia="ko-KR"/>
              </w:rPr>
            </w:pPr>
          </w:p>
        </w:tc>
      </w:tr>
      <w:tr w:rsidR="003706E8" w14:paraId="70433F2E"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EE34" w14:textId="77777777" w:rsidR="003706E8" w:rsidRDefault="00142E69">
            <w:pPr>
              <w:spacing w:line="380" w:lineRule="exact"/>
              <w:jc w:val="center"/>
            </w:pPr>
            <w:r>
              <w:rPr>
                <w:rFonts w:ascii="Batang" w:eastAsia="Batang" w:hAnsi="Batang"/>
                <w:sz w:val="22"/>
                <w:lang w:eastAsia="zh-CN"/>
              </w:rPr>
              <w:t>16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2418" w14:textId="77777777" w:rsidR="003706E8" w:rsidRDefault="00142E69">
            <w:pPr>
              <w:spacing w:line="380" w:lineRule="exact"/>
            </w:pPr>
            <w:r>
              <w:rPr>
                <w:rFonts w:ascii="Batang" w:eastAsia="Batang" w:hAnsi="Batang" w:cs="Batang"/>
                <w:sz w:val="22"/>
                <w:lang w:eastAsia="ko-KR"/>
              </w:rPr>
              <w:t>합리적인</w:t>
            </w:r>
            <w:r>
              <w:rPr>
                <w:sz w:val="22"/>
                <w:lang w:eastAsia="ko-KR"/>
              </w:rPr>
              <w:t xml:space="preserve"> </w:t>
            </w:r>
            <w:r>
              <w:rPr>
                <w:rFonts w:ascii="Batang" w:eastAsia="Batang" w:hAnsi="Batang" w:cs="Batang"/>
                <w:sz w:val="22"/>
                <w:lang w:eastAsia="ko-KR"/>
              </w:rPr>
              <w:t>가격이</w:t>
            </w:r>
            <w:r>
              <w:rPr>
                <w:sz w:val="22"/>
                <w:lang w:eastAsia="ko-KR"/>
              </w:rPr>
              <w:t xml:space="preserve"> </w:t>
            </w:r>
            <w:r>
              <w:rPr>
                <w:rFonts w:ascii="Batang" w:eastAsia="Batang" w:hAnsi="Batang" w:cs="Batang"/>
                <w:sz w:val="22"/>
                <w:lang w:eastAsia="ko-KR"/>
              </w:rPr>
              <w:t>마음에</w:t>
            </w:r>
            <w:r>
              <w:rPr>
                <w:sz w:val="22"/>
                <w:lang w:eastAsia="ko-KR"/>
              </w:rPr>
              <w:t xml:space="preserve"> </w:t>
            </w:r>
            <w:r>
              <w:rPr>
                <w:rFonts w:ascii="Batang" w:eastAsia="Batang" w:hAnsi="Batang" w:cs="Batang"/>
                <w:sz w:val="22"/>
                <w:lang w:eastAsia="ko-KR"/>
              </w:rPr>
              <w:t>들었다</w:t>
            </w:r>
            <w:r>
              <w:rPr>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997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4D1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E278"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6F161"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03A3" w14:textId="77777777" w:rsidR="003706E8" w:rsidRDefault="003706E8">
            <w:pPr>
              <w:spacing w:line="380" w:lineRule="exact"/>
              <w:jc w:val="center"/>
              <w:rPr>
                <w:sz w:val="22"/>
                <w:lang w:eastAsia="ko-KR"/>
              </w:rPr>
            </w:pPr>
          </w:p>
        </w:tc>
      </w:tr>
      <w:tr w:rsidR="003706E8" w14:paraId="054A66D6"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EDBC60A" w14:textId="77777777" w:rsidR="003706E8" w:rsidRDefault="00142E69">
            <w:pPr>
              <w:spacing w:line="380" w:lineRule="exact"/>
              <w:jc w:val="center"/>
            </w:pPr>
            <w:r>
              <w:rPr>
                <w:rFonts w:ascii="Batang" w:eastAsia="Batang" w:hAnsi="Batang"/>
                <w:sz w:val="22"/>
                <w:lang w:eastAsia="zh-CN"/>
              </w:rPr>
              <w:t>17</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0495110" w14:textId="77777777" w:rsidR="003706E8" w:rsidRDefault="00142E69">
            <w:pPr>
              <w:spacing w:line="380" w:lineRule="exact"/>
            </w:pPr>
            <w:r>
              <w:rPr>
                <w:rFonts w:ascii="Batang" w:eastAsia="Batang" w:hAnsi="Batang" w:cs="Batang"/>
                <w:sz w:val="22"/>
                <w:lang w:eastAsia="ko-KR"/>
              </w:rPr>
              <w:t>제공된</w:t>
            </w:r>
            <w:r>
              <w:rPr>
                <w:sz w:val="22"/>
                <w:lang w:eastAsia="ko-KR"/>
              </w:rPr>
              <w:t xml:space="preserve"> </w:t>
            </w:r>
            <w:r>
              <w:rPr>
                <w:rFonts w:ascii="Batang" w:eastAsia="Batang" w:hAnsi="Batang" w:cs="Batang"/>
                <w:sz w:val="22"/>
                <w:lang w:eastAsia="ko-KR"/>
              </w:rPr>
              <w:t>식사가</w:t>
            </w:r>
            <w:r>
              <w:rPr>
                <w:sz w:val="22"/>
                <w:lang w:eastAsia="ko-KR"/>
              </w:rPr>
              <w:t xml:space="preserve"> </w:t>
            </w:r>
            <w:r>
              <w:rPr>
                <w:rFonts w:ascii="Batang" w:eastAsia="Batang" w:hAnsi="Batang" w:cs="Batang"/>
                <w:sz w:val="22"/>
                <w:lang w:eastAsia="ko-KR"/>
              </w:rPr>
              <w:t>입맛에</w:t>
            </w:r>
            <w:r>
              <w:rPr>
                <w:sz w:val="22"/>
                <w:lang w:eastAsia="ko-KR"/>
              </w:rPr>
              <w:t xml:space="preserve"> </w:t>
            </w:r>
            <w:r>
              <w:rPr>
                <w:rFonts w:ascii="Batang" w:eastAsia="Batang" w:hAnsi="Batang" w:cs="Batang"/>
                <w:sz w:val="22"/>
                <w:lang w:eastAsia="ko-KR"/>
              </w:rPr>
              <w:t>맞고</w:t>
            </w:r>
            <w:r>
              <w:rPr>
                <w:sz w:val="22"/>
                <w:lang w:eastAsia="ko-KR"/>
              </w:rPr>
              <w:t xml:space="preserve"> </w:t>
            </w:r>
            <w:r>
              <w:rPr>
                <w:rFonts w:ascii="Batang" w:eastAsia="Batang" w:hAnsi="Batang" w:cs="Batang"/>
                <w:sz w:val="22"/>
                <w:lang w:eastAsia="ko-KR"/>
              </w:rPr>
              <w:t>맛있었다</w:t>
            </w:r>
            <w:r>
              <w:rPr>
                <w:sz w:val="22"/>
                <w:lang w:eastAsia="ko-KR"/>
              </w:rPr>
              <w:t xml:space="preserve">. </w:t>
            </w:r>
            <w:r>
              <w:rPr>
                <w:b/>
                <w:sz w:val="22"/>
                <w:lang w:eastAsia="ko-KR"/>
              </w:rPr>
              <w:t>(</w:t>
            </w:r>
            <w:r>
              <w:rPr>
                <w:rFonts w:ascii="Batang" w:eastAsia="Batang" w:hAnsi="Batang" w:cs="Batang"/>
                <w:b/>
                <w:sz w:val="22"/>
                <w:lang w:eastAsia="ko-KR"/>
              </w:rPr>
              <w:t>식사 제공이</w:t>
            </w:r>
            <w:r>
              <w:rPr>
                <w:b/>
                <w:sz w:val="22"/>
                <w:lang w:eastAsia="ko-KR"/>
              </w:rPr>
              <w:t xml:space="preserve"> </w:t>
            </w:r>
            <w:r>
              <w:rPr>
                <w:rFonts w:ascii="Batang" w:eastAsia="Batang" w:hAnsi="Batang" w:cs="Batang"/>
                <w:b/>
                <w:sz w:val="22"/>
                <w:lang w:eastAsia="ko-KR"/>
              </w:rPr>
              <w:t>없을</w:t>
            </w:r>
            <w:r>
              <w:rPr>
                <w:b/>
                <w:sz w:val="22"/>
                <w:lang w:eastAsia="ko-KR"/>
              </w:rPr>
              <w:t xml:space="preserve"> </w:t>
            </w:r>
            <w:r>
              <w:rPr>
                <w:rFonts w:ascii="Batang" w:eastAsia="Batang" w:hAnsi="Batang" w:cs="Batang"/>
                <w:b/>
                <w:sz w:val="22"/>
                <w:lang w:eastAsia="ko-KR"/>
              </w:rPr>
              <w:t>시</w:t>
            </w:r>
            <w:r>
              <w:rPr>
                <w:b/>
                <w:sz w:val="22"/>
                <w:lang w:eastAsia="ko-KR"/>
              </w:rPr>
              <w:t xml:space="preserve"> </w:t>
            </w:r>
            <w:r>
              <w:rPr>
                <w:rFonts w:ascii="Batang" w:eastAsia="Batang" w:hAnsi="Batang" w:cs="Batang"/>
                <w:b/>
                <w:sz w:val="22"/>
                <w:lang w:eastAsia="ko-KR"/>
              </w:rPr>
              <w:t>기재하실</w:t>
            </w:r>
            <w:r>
              <w:rPr>
                <w:b/>
                <w:sz w:val="22"/>
                <w:lang w:eastAsia="ko-KR"/>
              </w:rPr>
              <w:t xml:space="preserve"> </w:t>
            </w:r>
            <w:r>
              <w:rPr>
                <w:rFonts w:ascii="Batang" w:eastAsia="Batang" w:hAnsi="Batang" w:cs="Batang"/>
                <w:b/>
                <w:sz w:val="22"/>
                <w:lang w:eastAsia="ko-KR"/>
              </w:rPr>
              <w:t>필요가</w:t>
            </w:r>
            <w:r>
              <w:rPr>
                <w:b/>
                <w:sz w:val="22"/>
                <w:lang w:eastAsia="ko-KR"/>
              </w:rPr>
              <w:t xml:space="preserve"> </w:t>
            </w:r>
            <w:r>
              <w:rPr>
                <w:rFonts w:ascii="Batang" w:eastAsia="Batang" w:hAnsi="Batang" w:cs="Batang"/>
                <w:b/>
                <w:sz w:val="22"/>
                <w:lang w:eastAsia="ko-KR"/>
              </w:rPr>
              <w:t>없습니다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7B7AE14"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C9DF1E2"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25542EB"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BF506B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20F700C" w14:textId="77777777" w:rsidR="003706E8" w:rsidRDefault="003706E8">
            <w:pPr>
              <w:spacing w:line="380" w:lineRule="exact"/>
              <w:jc w:val="center"/>
              <w:rPr>
                <w:sz w:val="22"/>
                <w:lang w:eastAsia="ko-KR"/>
              </w:rPr>
            </w:pPr>
          </w:p>
        </w:tc>
      </w:tr>
      <w:tr w:rsidR="003706E8" w14:paraId="3FD0499E"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257D77E" w14:textId="77777777" w:rsidR="003706E8" w:rsidRDefault="00142E69">
            <w:pPr>
              <w:spacing w:line="380" w:lineRule="exact"/>
              <w:jc w:val="center"/>
            </w:pPr>
            <w:r>
              <w:rPr>
                <w:rFonts w:ascii="Batang" w:eastAsia="Batang" w:hAnsi="Batang"/>
                <w:sz w:val="22"/>
                <w:lang w:eastAsia="zh-CN"/>
              </w:rPr>
              <w:t>1</w:t>
            </w:r>
            <w:r>
              <w:rPr>
                <w:rFonts w:ascii="Batang" w:eastAsia="Batang" w:hAnsi="Batang"/>
                <w:sz w:val="22"/>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EF2B5A5" w14:textId="77777777" w:rsidR="003706E8" w:rsidRDefault="00142E69">
            <w:pPr>
              <w:spacing w:line="380" w:lineRule="exact"/>
            </w:pPr>
            <w:r>
              <w:rPr>
                <w:rFonts w:ascii="Batang" w:eastAsia="Batang" w:hAnsi="Batang" w:cs="Batang"/>
                <w:sz w:val="22"/>
                <w:lang w:eastAsia="ko-KR"/>
              </w:rPr>
              <w:t>현지의</w:t>
            </w:r>
            <w:r>
              <w:rPr>
                <w:sz w:val="22"/>
                <w:lang w:eastAsia="ko-KR"/>
              </w:rPr>
              <w:t xml:space="preserve"> </w:t>
            </w:r>
            <w:r>
              <w:rPr>
                <w:rFonts w:ascii="Batang" w:eastAsia="Batang" w:hAnsi="Batang" w:cs="Batang"/>
                <w:sz w:val="22"/>
                <w:lang w:eastAsia="ko-KR"/>
              </w:rPr>
              <w:t>맛을</w:t>
            </w:r>
            <w:r>
              <w:rPr>
                <w:sz w:val="22"/>
                <w:lang w:eastAsia="ko-KR"/>
              </w:rPr>
              <w:t xml:space="preserve"> </w:t>
            </w:r>
            <w:r>
              <w:rPr>
                <w:rFonts w:ascii="Batang" w:eastAsia="Batang" w:hAnsi="Batang" w:cs="Batang"/>
                <w:sz w:val="22"/>
                <w:lang w:eastAsia="ko-KR"/>
              </w:rPr>
              <w:t>느낄</w:t>
            </w:r>
            <w:r>
              <w:rPr>
                <w:sz w:val="22"/>
                <w:lang w:eastAsia="ko-KR"/>
              </w:rPr>
              <w:t xml:space="preserve"> </w:t>
            </w:r>
            <w:r>
              <w:rPr>
                <w:rFonts w:ascii="Batang" w:eastAsia="Batang" w:hAnsi="Batang" w:cs="Batang"/>
                <w:sz w:val="22"/>
                <w:lang w:eastAsia="ko-KR"/>
              </w:rPr>
              <w:t>수</w:t>
            </w:r>
            <w:r>
              <w:rPr>
                <w:sz w:val="22"/>
                <w:lang w:eastAsia="ko-KR"/>
              </w:rPr>
              <w:t xml:space="preserve"> </w:t>
            </w:r>
            <w:r>
              <w:rPr>
                <w:rFonts w:ascii="Batang" w:eastAsia="Batang" w:hAnsi="Batang" w:cs="Batang"/>
                <w:sz w:val="22"/>
                <w:lang w:eastAsia="ko-KR"/>
              </w:rPr>
              <w:t>있는</w:t>
            </w:r>
            <w:r>
              <w:rPr>
                <w:sz w:val="22"/>
                <w:lang w:eastAsia="ko-KR"/>
              </w:rPr>
              <w:t xml:space="preserve"> </w:t>
            </w:r>
            <w:r>
              <w:rPr>
                <w:rFonts w:ascii="Batang" w:eastAsia="Batang" w:hAnsi="Batang" w:cs="Batang"/>
                <w:sz w:val="22"/>
                <w:lang w:eastAsia="ko-KR"/>
              </w:rPr>
              <w:t>식사였다</w:t>
            </w:r>
            <w:r>
              <w:rPr>
                <w:sz w:val="22"/>
                <w:lang w:eastAsia="ko-KR"/>
              </w:rPr>
              <w:t xml:space="preserve">. </w:t>
            </w:r>
            <w:r>
              <w:rPr>
                <w:b/>
                <w:sz w:val="22"/>
                <w:lang w:eastAsia="ko-KR"/>
              </w:rPr>
              <w:t>(</w:t>
            </w:r>
            <w:r>
              <w:rPr>
                <w:rFonts w:ascii="Batang" w:eastAsia="Batang" w:hAnsi="Batang" w:cs="Batang"/>
                <w:b/>
                <w:sz w:val="22"/>
                <w:lang w:eastAsia="ko-KR"/>
              </w:rPr>
              <w:t>식사 제공이</w:t>
            </w:r>
            <w:r>
              <w:rPr>
                <w:b/>
                <w:sz w:val="22"/>
                <w:lang w:eastAsia="ko-KR"/>
              </w:rPr>
              <w:t xml:space="preserve"> </w:t>
            </w:r>
            <w:r>
              <w:rPr>
                <w:rFonts w:ascii="Batang" w:eastAsia="Batang" w:hAnsi="Batang" w:cs="Batang"/>
                <w:b/>
                <w:sz w:val="22"/>
                <w:lang w:eastAsia="ko-KR"/>
              </w:rPr>
              <w:t>없을</w:t>
            </w:r>
            <w:r>
              <w:rPr>
                <w:b/>
                <w:sz w:val="22"/>
                <w:lang w:eastAsia="ko-KR"/>
              </w:rPr>
              <w:t xml:space="preserve"> </w:t>
            </w:r>
            <w:r>
              <w:rPr>
                <w:rFonts w:ascii="Batang" w:eastAsia="Batang" w:hAnsi="Batang" w:cs="Batang"/>
                <w:b/>
                <w:sz w:val="22"/>
                <w:lang w:eastAsia="ko-KR"/>
              </w:rPr>
              <w:t>시</w:t>
            </w:r>
            <w:r>
              <w:rPr>
                <w:b/>
                <w:sz w:val="22"/>
                <w:lang w:eastAsia="ko-KR"/>
              </w:rPr>
              <w:t xml:space="preserve"> </w:t>
            </w:r>
            <w:r>
              <w:rPr>
                <w:rFonts w:ascii="Batang" w:eastAsia="Batang" w:hAnsi="Batang" w:cs="Batang"/>
                <w:b/>
                <w:sz w:val="22"/>
                <w:lang w:eastAsia="ko-KR"/>
              </w:rPr>
              <w:t>기재하실</w:t>
            </w:r>
            <w:r>
              <w:rPr>
                <w:b/>
                <w:sz w:val="22"/>
                <w:lang w:eastAsia="ko-KR"/>
              </w:rPr>
              <w:t xml:space="preserve"> </w:t>
            </w:r>
            <w:r>
              <w:rPr>
                <w:rFonts w:ascii="Batang" w:eastAsia="Batang" w:hAnsi="Batang" w:cs="Batang"/>
                <w:b/>
                <w:sz w:val="22"/>
                <w:lang w:eastAsia="ko-KR"/>
              </w:rPr>
              <w:t>필요가</w:t>
            </w:r>
            <w:r>
              <w:rPr>
                <w:b/>
                <w:sz w:val="22"/>
                <w:lang w:eastAsia="ko-KR"/>
              </w:rPr>
              <w:t xml:space="preserve"> </w:t>
            </w:r>
            <w:r>
              <w:rPr>
                <w:rFonts w:ascii="Batang" w:eastAsia="Batang" w:hAnsi="Batang" w:cs="Batang"/>
                <w:b/>
                <w:sz w:val="22"/>
                <w:lang w:eastAsia="ko-KR"/>
              </w:rPr>
              <w:t>없습니다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02F4F9C"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20DF740"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CD33B73"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E9C8584"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5BAF185" w14:textId="77777777" w:rsidR="003706E8" w:rsidRDefault="003706E8">
            <w:pPr>
              <w:spacing w:line="380" w:lineRule="exact"/>
              <w:jc w:val="center"/>
              <w:rPr>
                <w:sz w:val="22"/>
                <w:lang w:eastAsia="ko-KR"/>
              </w:rPr>
            </w:pPr>
          </w:p>
        </w:tc>
      </w:tr>
      <w:tr w:rsidR="003706E8" w14:paraId="263C25EB" w14:textId="77777777">
        <w:trPr>
          <w:trHeight w:val="20"/>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5051F" w14:textId="77777777" w:rsidR="003706E8" w:rsidRDefault="00142E69">
            <w:pPr>
              <w:spacing w:line="380" w:lineRule="exact"/>
              <w:jc w:val="center"/>
              <w:rPr>
                <w:rFonts w:ascii="Batang" w:eastAsia="Batang" w:hAnsi="Batang"/>
                <w:sz w:val="22"/>
              </w:rPr>
            </w:pPr>
            <w:r>
              <w:rPr>
                <w:rFonts w:ascii="Batang" w:eastAsia="Batang" w:hAnsi="Batang"/>
                <w:sz w:val="22"/>
              </w:rPr>
              <w:t>19</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23E1E" w14:textId="77777777" w:rsidR="003706E8" w:rsidRDefault="00142E69">
            <w:pPr>
              <w:spacing w:line="380" w:lineRule="exact"/>
            </w:pPr>
            <w:r>
              <w:rPr>
                <w:rFonts w:ascii="Batang" w:eastAsia="Batang" w:hAnsi="Batang" w:cs="Batang"/>
                <w:sz w:val="22"/>
                <w:lang w:eastAsia="ko-KR"/>
              </w:rPr>
              <w:t>식당이</w:t>
            </w:r>
            <w:r>
              <w:rPr>
                <w:sz w:val="22"/>
                <w:lang w:eastAsia="ko-KR"/>
              </w:rPr>
              <w:t xml:space="preserve"> </w:t>
            </w:r>
            <w:r>
              <w:rPr>
                <w:rFonts w:ascii="Batang" w:eastAsia="Batang" w:hAnsi="Batang" w:cs="Batang"/>
                <w:sz w:val="22"/>
                <w:lang w:eastAsia="ko-KR"/>
              </w:rPr>
              <w:t>위생적이고</w:t>
            </w:r>
            <w:r>
              <w:rPr>
                <w:sz w:val="22"/>
                <w:lang w:eastAsia="ko-KR"/>
              </w:rPr>
              <w:t xml:space="preserve"> </w:t>
            </w:r>
            <w:r>
              <w:rPr>
                <w:rFonts w:ascii="Batang" w:eastAsia="Batang" w:hAnsi="Batang" w:cs="Batang"/>
                <w:sz w:val="22"/>
                <w:lang w:eastAsia="ko-KR"/>
              </w:rPr>
              <w:t>좋았다</w:t>
            </w:r>
            <w:r>
              <w:rPr>
                <w:sz w:val="22"/>
                <w:lang w:eastAsia="ko-KR"/>
              </w:rPr>
              <w:t xml:space="preserve">. </w:t>
            </w:r>
            <w:r>
              <w:rPr>
                <w:b/>
                <w:sz w:val="22"/>
                <w:lang w:eastAsia="ko-KR"/>
              </w:rPr>
              <w:t>(</w:t>
            </w:r>
            <w:r>
              <w:rPr>
                <w:rFonts w:ascii="Batang" w:eastAsia="Batang" w:hAnsi="Batang" w:cs="Batang"/>
                <w:b/>
                <w:sz w:val="22"/>
                <w:lang w:eastAsia="ko-KR"/>
              </w:rPr>
              <w:t>식사 제공이</w:t>
            </w:r>
            <w:r>
              <w:rPr>
                <w:b/>
                <w:sz w:val="22"/>
                <w:lang w:eastAsia="ko-KR"/>
              </w:rPr>
              <w:t xml:space="preserve"> </w:t>
            </w:r>
            <w:r>
              <w:rPr>
                <w:rFonts w:ascii="Batang" w:eastAsia="Batang" w:hAnsi="Batang" w:cs="Batang"/>
                <w:b/>
                <w:sz w:val="22"/>
                <w:lang w:eastAsia="ko-KR"/>
              </w:rPr>
              <w:t>없을</w:t>
            </w:r>
            <w:r>
              <w:rPr>
                <w:b/>
                <w:sz w:val="22"/>
                <w:lang w:eastAsia="ko-KR"/>
              </w:rPr>
              <w:t xml:space="preserve"> </w:t>
            </w:r>
            <w:r>
              <w:rPr>
                <w:rFonts w:ascii="Batang" w:eastAsia="Batang" w:hAnsi="Batang" w:cs="Batang"/>
                <w:b/>
                <w:sz w:val="22"/>
                <w:lang w:eastAsia="ko-KR"/>
              </w:rPr>
              <w:t>시</w:t>
            </w:r>
            <w:r>
              <w:rPr>
                <w:b/>
                <w:sz w:val="22"/>
                <w:lang w:eastAsia="ko-KR"/>
              </w:rPr>
              <w:t xml:space="preserve"> </w:t>
            </w:r>
            <w:r>
              <w:rPr>
                <w:rFonts w:ascii="Batang" w:eastAsia="Batang" w:hAnsi="Batang" w:cs="Batang"/>
                <w:b/>
                <w:sz w:val="22"/>
                <w:lang w:eastAsia="ko-KR"/>
              </w:rPr>
              <w:t>기재하실</w:t>
            </w:r>
            <w:r>
              <w:rPr>
                <w:b/>
                <w:sz w:val="22"/>
                <w:lang w:eastAsia="ko-KR"/>
              </w:rPr>
              <w:t xml:space="preserve"> </w:t>
            </w:r>
            <w:r>
              <w:rPr>
                <w:rFonts w:ascii="Batang" w:eastAsia="Batang" w:hAnsi="Batang" w:cs="Batang"/>
                <w:b/>
                <w:sz w:val="22"/>
                <w:lang w:eastAsia="ko-KR"/>
              </w:rPr>
              <w:t>필요가</w:t>
            </w:r>
            <w:r>
              <w:rPr>
                <w:b/>
                <w:sz w:val="22"/>
                <w:lang w:eastAsia="ko-KR"/>
              </w:rPr>
              <w:t xml:space="preserve"> </w:t>
            </w:r>
            <w:r>
              <w:rPr>
                <w:rFonts w:ascii="Batang" w:eastAsia="Batang" w:hAnsi="Batang" w:cs="Batang"/>
                <w:b/>
                <w:sz w:val="22"/>
                <w:lang w:eastAsia="ko-KR"/>
              </w:rPr>
              <w:t>없습니다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E627"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5D88"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EB84"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213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E56C" w14:textId="77777777" w:rsidR="003706E8" w:rsidRDefault="003706E8">
            <w:pPr>
              <w:spacing w:line="380" w:lineRule="exact"/>
              <w:jc w:val="center"/>
              <w:rPr>
                <w:sz w:val="22"/>
                <w:lang w:eastAsia="ko-KR"/>
              </w:rPr>
            </w:pPr>
          </w:p>
        </w:tc>
      </w:tr>
      <w:tr w:rsidR="003706E8" w14:paraId="35817B2A" w14:textId="77777777">
        <w:trPr>
          <w:trHeight w:val="117"/>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C877F5C" w14:textId="77777777" w:rsidR="003706E8" w:rsidRDefault="00142E69">
            <w:pPr>
              <w:spacing w:line="380" w:lineRule="exact"/>
              <w:jc w:val="center"/>
            </w:pPr>
            <w:r>
              <w:rPr>
                <w:rFonts w:ascii="Batang" w:eastAsia="Batang" w:hAnsi="Batang"/>
                <w:sz w:val="22"/>
                <w:lang w:eastAsia="zh-CN"/>
              </w:rPr>
              <w:t>2</w:t>
            </w:r>
            <w:r>
              <w:rPr>
                <w:rFonts w:ascii="Batang" w:eastAsia="Batang" w:hAnsi="Batang"/>
                <w:sz w:val="22"/>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52DE835" w14:textId="77777777" w:rsidR="003706E8" w:rsidRDefault="00142E69">
            <w:pPr>
              <w:snapToGrid w:val="0"/>
              <w:spacing w:line="420" w:lineRule="exact"/>
            </w:pPr>
            <w:r>
              <w:rPr>
                <w:rFonts w:ascii="Batang" w:eastAsia="Batang" w:hAnsi="Batang" w:cs="Batang"/>
                <w:sz w:val="22"/>
                <w:lang w:eastAsia="ko-KR"/>
              </w:rPr>
              <w:t>식당</w:t>
            </w:r>
            <w:r>
              <w:rPr>
                <w:sz w:val="22"/>
                <w:lang w:eastAsia="ko-KR"/>
              </w:rPr>
              <w:t xml:space="preserve"> </w:t>
            </w:r>
            <w:r>
              <w:rPr>
                <w:rFonts w:ascii="Batang" w:eastAsia="Batang" w:hAnsi="Batang" w:cs="Batang"/>
                <w:sz w:val="22"/>
                <w:lang w:eastAsia="ko-KR"/>
              </w:rPr>
              <w:t>종업원들의</w:t>
            </w:r>
            <w:r>
              <w:rPr>
                <w:sz w:val="22"/>
                <w:lang w:eastAsia="ko-KR"/>
              </w:rPr>
              <w:t xml:space="preserve"> </w:t>
            </w:r>
            <w:r>
              <w:rPr>
                <w:rFonts w:ascii="Batang" w:eastAsia="Batang" w:hAnsi="Batang" w:cs="Batang"/>
                <w:sz w:val="22"/>
                <w:lang w:eastAsia="ko-KR"/>
              </w:rPr>
              <w:t>태도가</w:t>
            </w:r>
            <w:r>
              <w:rPr>
                <w:sz w:val="22"/>
                <w:lang w:eastAsia="ko-KR"/>
              </w:rPr>
              <w:t xml:space="preserve"> </w:t>
            </w:r>
            <w:r>
              <w:rPr>
                <w:rFonts w:ascii="Batang" w:eastAsia="Batang" w:hAnsi="Batang" w:cs="Batang"/>
                <w:sz w:val="22"/>
                <w:lang w:eastAsia="ko-KR"/>
              </w:rPr>
              <w:t>예의있고</w:t>
            </w:r>
            <w:r>
              <w:rPr>
                <w:sz w:val="22"/>
                <w:lang w:eastAsia="ko-KR"/>
              </w:rPr>
              <w:t xml:space="preserve"> </w:t>
            </w:r>
            <w:r>
              <w:rPr>
                <w:rFonts w:ascii="Batang" w:eastAsia="Batang" w:hAnsi="Batang" w:cs="Batang"/>
                <w:sz w:val="22"/>
                <w:lang w:eastAsia="ko-KR"/>
              </w:rPr>
              <w:t>친절했다</w:t>
            </w:r>
            <w:r>
              <w:rPr>
                <w:sz w:val="22"/>
                <w:lang w:eastAsia="ko-KR"/>
              </w:rPr>
              <w:t xml:space="preserve">. </w:t>
            </w:r>
            <w:r>
              <w:rPr>
                <w:b/>
                <w:sz w:val="22"/>
                <w:lang w:eastAsia="ko-KR"/>
              </w:rPr>
              <w:t>(</w:t>
            </w:r>
            <w:r>
              <w:rPr>
                <w:rFonts w:ascii="Batang" w:eastAsia="Batang" w:hAnsi="Batang" w:cs="Batang"/>
                <w:b/>
                <w:sz w:val="22"/>
                <w:lang w:eastAsia="ko-KR"/>
              </w:rPr>
              <w:t>식사 제공이</w:t>
            </w:r>
            <w:r>
              <w:rPr>
                <w:b/>
                <w:sz w:val="22"/>
                <w:lang w:eastAsia="ko-KR"/>
              </w:rPr>
              <w:t xml:space="preserve"> </w:t>
            </w:r>
            <w:r>
              <w:rPr>
                <w:rFonts w:ascii="Batang" w:eastAsia="Batang" w:hAnsi="Batang" w:cs="Batang"/>
                <w:b/>
                <w:sz w:val="22"/>
                <w:lang w:eastAsia="ko-KR"/>
              </w:rPr>
              <w:t>없을</w:t>
            </w:r>
            <w:r>
              <w:rPr>
                <w:b/>
                <w:sz w:val="22"/>
                <w:lang w:eastAsia="ko-KR"/>
              </w:rPr>
              <w:t xml:space="preserve"> </w:t>
            </w:r>
            <w:r>
              <w:rPr>
                <w:rFonts w:ascii="Batang" w:eastAsia="Batang" w:hAnsi="Batang" w:cs="Batang"/>
                <w:b/>
                <w:sz w:val="22"/>
                <w:lang w:eastAsia="ko-KR"/>
              </w:rPr>
              <w:t>시</w:t>
            </w:r>
            <w:r>
              <w:rPr>
                <w:b/>
                <w:sz w:val="22"/>
                <w:lang w:eastAsia="ko-KR"/>
              </w:rPr>
              <w:t xml:space="preserve"> </w:t>
            </w:r>
            <w:r>
              <w:rPr>
                <w:rFonts w:ascii="Batang" w:eastAsia="Batang" w:hAnsi="Batang" w:cs="Batang"/>
                <w:b/>
                <w:sz w:val="22"/>
                <w:lang w:eastAsia="ko-KR"/>
              </w:rPr>
              <w:t>기재하실</w:t>
            </w:r>
            <w:r>
              <w:rPr>
                <w:b/>
                <w:sz w:val="22"/>
                <w:lang w:eastAsia="ko-KR"/>
              </w:rPr>
              <w:t xml:space="preserve"> </w:t>
            </w:r>
            <w:r>
              <w:rPr>
                <w:rFonts w:ascii="Batang" w:eastAsia="Batang" w:hAnsi="Batang" w:cs="Batang"/>
                <w:b/>
                <w:sz w:val="22"/>
                <w:lang w:eastAsia="ko-KR"/>
              </w:rPr>
              <w:t>필요가</w:t>
            </w:r>
            <w:r>
              <w:rPr>
                <w:b/>
                <w:sz w:val="22"/>
                <w:lang w:eastAsia="ko-KR"/>
              </w:rPr>
              <w:t xml:space="preserve"> </w:t>
            </w:r>
            <w:r>
              <w:rPr>
                <w:rFonts w:ascii="Batang" w:eastAsia="Batang" w:hAnsi="Batang" w:cs="Batang"/>
                <w:b/>
                <w:sz w:val="22"/>
                <w:lang w:eastAsia="ko-KR"/>
              </w:rPr>
              <w:t>없습니다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31EF6D"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FBB0EF3"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6395EEA"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1FAFA4B" w14:textId="77777777" w:rsidR="003706E8" w:rsidRDefault="003706E8">
            <w:pPr>
              <w:spacing w:line="380" w:lineRule="exact"/>
              <w:jc w:val="center"/>
              <w:rPr>
                <w:sz w:val="22"/>
                <w:lang w:eastAsia="ko-KR"/>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460ED6F" w14:textId="77777777" w:rsidR="003706E8" w:rsidRDefault="003706E8">
            <w:pPr>
              <w:spacing w:line="380" w:lineRule="exact"/>
              <w:jc w:val="center"/>
              <w:rPr>
                <w:sz w:val="22"/>
                <w:lang w:eastAsia="ko-KR"/>
              </w:rPr>
            </w:pPr>
          </w:p>
        </w:tc>
      </w:tr>
      <w:tr w:rsidR="003706E8" w14:paraId="22E1C500" w14:textId="77777777">
        <w:trPr>
          <w:trHeight w:val="117"/>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35ECACE" w14:textId="77777777" w:rsidR="003706E8" w:rsidRDefault="00142E69">
            <w:pPr>
              <w:spacing w:line="380" w:lineRule="exact"/>
              <w:jc w:val="center"/>
              <w:rPr>
                <w:rFonts w:ascii="Batang" w:eastAsia="Batang" w:hAnsi="Batang"/>
                <w:sz w:val="22"/>
                <w:lang w:eastAsia="ko-KR"/>
              </w:rPr>
            </w:pPr>
            <w:r>
              <w:rPr>
                <w:rFonts w:ascii="Batang" w:eastAsia="Batang" w:hAnsi="Batang"/>
                <w:sz w:val="22"/>
                <w:lang w:eastAsia="ko-KR"/>
              </w:rPr>
              <w:t>21</w:t>
            </w:r>
          </w:p>
        </w:tc>
        <w:tc>
          <w:tcPr>
            <w:tcW w:w="59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69724CB" w14:textId="77777777" w:rsidR="003706E8" w:rsidRDefault="00142E69">
            <w:pPr>
              <w:snapToGrid w:val="0"/>
              <w:spacing w:line="420" w:lineRule="exact"/>
            </w:pPr>
            <w:r>
              <w:rPr>
                <w:rFonts w:ascii="Batang" w:eastAsia="Batang" w:hAnsi="Batang" w:cs="Batang"/>
                <w:sz w:val="22"/>
                <w:lang w:eastAsia="ko-KR"/>
              </w:rPr>
              <w:t>제공된</w:t>
            </w:r>
            <w:r>
              <w:rPr>
                <w:sz w:val="22"/>
                <w:lang w:eastAsia="ko-KR"/>
              </w:rPr>
              <w:t xml:space="preserve"> </w:t>
            </w:r>
            <w:r>
              <w:rPr>
                <w:rFonts w:ascii="Batang" w:eastAsia="Batang" w:hAnsi="Batang" w:cs="Batang"/>
                <w:sz w:val="22"/>
                <w:lang w:eastAsia="ko-KR"/>
              </w:rPr>
              <w:t>숙박시설</w:t>
            </w:r>
            <w:r>
              <w:rPr>
                <w:sz w:val="22"/>
                <w:lang w:eastAsia="ko-KR"/>
              </w:rPr>
              <w:t xml:space="preserve"> </w:t>
            </w:r>
            <w:r>
              <w:rPr>
                <w:rFonts w:ascii="Batang" w:eastAsia="Batang" w:hAnsi="Batang" w:cs="Batang"/>
                <w:sz w:val="22"/>
                <w:lang w:eastAsia="ko-KR"/>
              </w:rPr>
              <w:t>및</w:t>
            </w:r>
            <w:r>
              <w:rPr>
                <w:sz w:val="22"/>
                <w:lang w:eastAsia="ko-KR"/>
              </w:rPr>
              <w:t xml:space="preserve"> </w:t>
            </w:r>
            <w:r>
              <w:rPr>
                <w:rFonts w:ascii="Batang" w:eastAsia="Batang" w:hAnsi="Batang" w:cs="Batang"/>
                <w:sz w:val="22"/>
                <w:lang w:eastAsia="ko-KR"/>
              </w:rPr>
              <w:t>환경이</w:t>
            </w:r>
            <w:r>
              <w:rPr>
                <w:sz w:val="22"/>
                <w:lang w:eastAsia="ko-KR"/>
              </w:rPr>
              <w:t xml:space="preserve"> </w:t>
            </w:r>
            <w:r>
              <w:rPr>
                <w:rFonts w:ascii="Batang" w:eastAsia="Batang" w:hAnsi="Batang" w:cs="Batang"/>
                <w:sz w:val="22"/>
                <w:lang w:eastAsia="ko-KR"/>
              </w:rPr>
              <w:t>깨끗하고</w:t>
            </w:r>
            <w:r>
              <w:rPr>
                <w:sz w:val="22"/>
                <w:lang w:eastAsia="ko-KR"/>
              </w:rPr>
              <w:t xml:space="preserve"> </w:t>
            </w:r>
            <w:r>
              <w:rPr>
                <w:rFonts w:ascii="Batang" w:eastAsia="Batang" w:hAnsi="Batang" w:cs="Batang"/>
                <w:sz w:val="22"/>
                <w:lang w:eastAsia="ko-KR"/>
              </w:rPr>
              <w:t>우아했다</w:t>
            </w:r>
            <w:r>
              <w:rPr>
                <w:sz w:val="22"/>
                <w:lang w:eastAsia="ko-KR"/>
              </w:rPr>
              <w:t>.</w:t>
            </w:r>
          </w:p>
          <w:p w14:paraId="0F6B3F10" w14:textId="77777777" w:rsidR="003706E8" w:rsidRDefault="00142E69">
            <w:pPr>
              <w:snapToGrid w:val="0"/>
              <w:spacing w:line="420" w:lineRule="exact"/>
            </w:pPr>
            <w:r>
              <w:rPr>
                <w:b/>
                <w:sz w:val="22"/>
                <w:lang w:eastAsia="ko-KR"/>
              </w:rPr>
              <w:t>(</w:t>
            </w:r>
            <w:r>
              <w:rPr>
                <w:rFonts w:ascii="Batang" w:eastAsia="Batang" w:hAnsi="Batang" w:cs="Batang"/>
                <w:b/>
                <w:sz w:val="22"/>
                <w:lang w:eastAsia="ko-KR"/>
              </w:rPr>
              <w:t>숙박시설 제공이</w:t>
            </w:r>
            <w:r>
              <w:rPr>
                <w:b/>
                <w:sz w:val="22"/>
                <w:lang w:eastAsia="ko-KR"/>
              </w:rPr>
              <w:t xml:space="preserve"> </w:t>
            </w:r>
            <w:r>
              <w:rPr>
                <w:rFonts w:ascii="Batang" w:eastAsia="Batang" w:hAnsi="Batang" w:cs="Batang"/>
                <w:b/>
                <w:sz w:val="22"/>
                <w:lang w:eastAsia="ko-KR"/>
              </w:rPr>
              <w:t>없을</w:t>
            </w:r>
            <w:r>
              <w:rPr>
                <w:b/>
                <w:sz w:val="22"/>
                <w:lang w:eastAsia="ko-KR"/>
              </w:rPr>
              <w:t xml:space="preserve"> </w:t>
            </w:r>
            <w:r>
              <w:rPr>
                <w:rFonts w:ascii="Batang" w:eastAsia="Batang" w:hAnsi="Batang" w:cs="Batang"/>
                <w:b/>
                <w:sz w:val="22"/>
                <w:lang w:eastAsia="ko-KR"/>
              </w:rPr>
              <w:t>시</w:t>
            </w:r>
            <w:r>
              <w:rPr>
                <w:b/>
                <w:sz w:val="22"/>
                <w:lang w:eastAsia="ko-KR"/>
              </w:rPr>
              <w:t xml:space="preserve"> </w:t>
            </w:r>
            <w:r>
              <w:rPr>
                <w:rFonts w:ascii="Batang" w:eastAsia="Batang" w:hAnsi="Batang" w:cs="Batang"/>
                <w:b/>
                <w:sz w:val="22"/>
                <w:lang w:eastAsia="ko-KR"/>
              </w:rPr>
              <w:t>기재하실</w:t>
            </w:r>
            <w:r>
              <w:rPr>
                <w:b/>
                <w:sz w:val="22"/>
                <w:lang w:eastAsia="ko-KR"/>
              </w:rPr>
              <w:t xml:space="preserve"> </w:t>
            </w:r>
            <w:r>
              <w:rPr>
                <w:rFonts w:ascii="Batang" w:eastAsia="Batang" w:hAnsi="Batang" w:cs="Batang"/>
                <w:b/>
                <w:sz w:val="22"/>
                <w:lang w:eastAsia="ko-KR"/>
              </w:rPr>
              <w:t>필요가</w:t>
            </w:r>
            <w:r>
              <w:rPr>
                <w:b/>
                <w:sz w:val="22"/>
                <w:lang w:eastAsia="ko-KR"/>
              </w:rPr>
              <w:t xml:space="preserve"> </w:t>
            </w:r>
            <w:r>
              <w:rPr>
                <w:rFonts w:ascii="Batang" w:eastAsia="Batang" w:hAnsi="Batang" w:cs="Batang"/>
                <w:b/>
                <w:sz w:val="22"/>
                <w:lang w:eastAsia="ko-KR"/>
              </w:rPr>
              <w:t>없습니다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05F0EF3"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9CD3459"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05E43C0"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59FBAF"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61947BB" w14:textId="77777777" w:rsidR="003706E8" w:rsidRDefault="003706E8">
            <w:pPr>
              <w:spacing w:line="380" w:lineRule="exact"/>
              <w:jc w:val="center"/>
              <w:rPr>
                <w:sz w:val="22"/>
              </w:rPr>
            </w:pPr>
          </w:p>
        </w:tc>
      </w:tr>
      <w:tr w:rsidR="003706E8" w14:paraId="3B37D5C0" w14:textId="77777777">
        <w:trPr>
          <w:trHeight w:val="117"/>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A4F5256" w14:textId="77777777" w:rsidR="003706E8" w:rsidRDefault="00142E69">
            <w:pPr>
              <w:spacing w:line="380" w:lineRule="exact"/>
              <w:jc w:val="center"/>
              <w:rPr>
                <w:rFonts w:ascii="Batang" w:eastAsia="Batang" w:hAnsi="Batang"/>
                <w:sz w:val="22"/>
                <w:lang w:eastAsia="ko-KR"/>
              </w:rPr>
            </w:pPr>
            <w:r>
              <w:rPr>
                <w:rFonts w:ascii="Batang" w:eastAsia="Batang" w:hAnsi="Batang"/>
                <w:sz w:val="22"/>
                <w:lang w:eastAsia="ko-KR"/>
              </w:rPr>
              <w:t>22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69611" w14:textId="77777777" w:rsidR="003706E8" w:rsidRDefault="00142E69">
            <w:pPr>
              <w:snapToGrid w:val="0"/>
              <w:spacing w:line="420" w:lineRule="exact"/>
            </w:pPr>
            <w:r>
              <w:rPr>
                <w:rFonts w:ascii="Batang" w:eastAsia="Batang" w:hAnsi="Batang" w:cs="Batang"/>
                <w:sz w:val="22"/>
                <w:lang w:eastAsia="ko-KR"/>
              </w:rPr>
              <w:t>제공된</w:t>
            </w:r>
            <w:r>
              <w:rPr>
                <w:sz w:val="22"/>
                <w:lang w:eastAsia="ko-KR"/>
              </w:rPr>
              <w:t xml:space="preserve"> </w:t>
            </w:r>
            <w:r>
              <w:rPr>
                <w:rFonts w:ascii="Batang" w:eastAsia="Batang" w:hAnsi="Batang" w:cs="Batang"/>
                <w:sz w:val="22"/>
                <w:lang w:eastAsia="ko-KR"/>
              </w:rPr>
              <w:t>숙박</w:t>
            </w:r>
            <w:r>
              <w:rPr>
                <w:sz w:val="22"/>
                <w:lang w:eastAsia="ko-KR"/>
              </w:rPr>
              <w:t xml:space="preserve"> </w:t>
            </w:r>
            <w:r>
              <w:rPr>
                <w:rFonts w:ascii="Batang" w:eastAsia="Batang" w:hAnsi="Batang" w:cs="Batang"/>
                <w:sz w:val="22"/>
                <w:lang w:eastAsia="ko-KR"/>
              </w:rPr>
              <w:t>서비스가</w:t>
            </w:r>
            <w:r>
              <w:rPr>
                <w:sz w:val="22"/>
                <w:lang w:eastAsia="ko-KR"/>
              </w:rPr>
              <w:t xml:space="preserve"> </w:t>
            </w:r>
            <w:r>
              <w:rPr>
                <w:rFonts w:ascii="Batang" w:eastAsia="Batang" w:hAnsi="Batang" w:cs="Batang"/>
                <w:sz w:val="22"/>
                <w:lang w:eastAsia="ko-KR"/>
              </w:rPr>
              <w:t>만족스러웠다</w:t>
            </w:r>
            <w:r>
              <w:rPr>
                <w:sz w:val="22"/>
                <w:lang w:eastAsia="ko-KR"/>
              </w:rPr>
              <w:t>.</w:t>
            </w:r>
          </w:p>
          <w:p w14:paraId="5D87E86F" w14:textId="77777777" w:rsidR="003706E8" w:rsidRDefault="00142E69">
            <w:pPr>
              <w:snapToGrid w:val="0"/>
              <w:spacing w:line="420" w:lineRule="exact"/>
            </w:pPr>
            <w:r>
              <w:rPr>
                <w:b/>
                <w:sz w:val="22"/>
                <w:lang w:eastAsia="ko-KR"/>
              </w:rPr>
              <w:t>(</w:t>
            </w:r>
            <w:r>
              <w:rPr>
                <w:rFonts w:ascii="Batang" w:eastAsia="Batang" w:hAnsi="Batang" w:cs="Batang"/>
                <w:b/>
                <w:sz w:val="22"/>
                <w:lang w:eastAsia="ko-KR"/>
              </w:rPr>
              <w:t>숙박시설 제공이</w:t>
            </w:r>
            <w:r>
              <w:rPr>
                <w:b/>
                <w:sz w:val="22"/>
                <w:lang w:eastAsia="ko-KR"/>
              </w:rPr>
              <w:t xml:space="preserve"> </w:t>
            </w:r>
            <w:r>
              <w:rPr>
                <w:rFonts w:ascii="Batang" w:eastAsia="Batang" w:hAnsi="Batang" w:cs="Batang"/>
                <w:b/>
                <w:sz w:val="22"/>
                <w:lang w:eastAsia="ko-KR"/>
              </w:rPr>
              <w:t>없을</w:t>
            </w:r>
            <w:r>
              <w:rPr>
                <w:b/>
                <w:sz w:val="22"/>
                <w:lang w:eastAsia="ko-KR"/>
              </w:rPr>
              <w:t xml:space="preserve"> </w:t>
            </w:r>
            <w:r>
              <w:rPr>
                <w:rFonts w:ascii="Batang" w:eastAsia="Batang" w:hAnsi="Batang" w:cs="Batang"/>
                <w:b/>
                <w:sz w:val="22"/>
                <w:lang w:eastAsia="ko-KR"/>
              </w:rPr>
              <w:t>시</w:t>
            </w:r>
            <w:r>
              <w:rPr>
                <w:b/>
                <w:sz w:val="22"/>
                <w:lang w:eastAsia="ko-KR"/>
              </w:rPr>
              <w:t xml:space="preserve"> </w:t>
            </w:r>
            <w:r>
              <w:rPr>
                <w:rFonts w:ascii="Batang" w:eastAsia="Batang" w:hAnsi="Batang" w:cs="Batang"/>
                <w:b/>
                <w:sz w:val="22"/>
                <w:lang w:eastAsia="ko-KR"/>
              </w:rPr>
              <w:t>기재하실</w:t>
            </w:r>
            <w:r>
              <w:rPr>
                <w:b/>
                <w:sz w:val="22"/>
                <w:lang w:eastAsia="ko-KR"/>
              </w:rPr>
              <w:t xml:space="preserve"> </w:t>
            </w:r>
            <w:r>
              <w:rPr>
                <w:rFonts w:ascii="Batang" w:eastAsia="Batang" w:hAnsi="Batang" w:cs="Batang"/>
                <w:b/>
                <w:sz w:val="22"/>
                <w:lang w:eastAsia="ko-KR"/>
              </w:rPr>
              <w:t>필요가</w:t>
            </w:r>
            <w:r>
              <w:rPr>
                <w:b/>
                <w:sz w:val="22"/>
                <w:lang w:eastAsia="ko-KR"/>
              </w:rPr>
              <w:t xml:space="preserve"> </w:t>
            </w:r>
            <w:r>
              <w:rPr>
                <w:rFonts w:ascii="Batang" w:eastAsia="Batang" w:hAnsi="Batang" w:cs="Batang"/>
                <w:b/>
                <w:sz w:val="22"/>
                <w:lang w:eastAsia="ko-KR"/>
              </w:rPr>
              <w:t>없습니다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1ECD77F"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613EF91"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5DA4BA4"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294B4BD"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DE6682F" w14:textId="77777777" w:rsidR="003706E8" w:rsidRDefault="003706E8">
            <w:pPr>
              <w:spacing w:line="380" w:lineRule="exact"/>
              <w:jc w:val="center"/>
              <w:rPr>
                <w:sz w:val="22"/>
              </w:rPr>
            </w:pPr>
          </w:p>
        </w:tc>
      </w:tr>
      <w:tr w:rsidR="003706E8" w14:paraId="6559954B" w14:textId="77777777">
        <w:trPr>
          <w:trHeight w:val="117"/>
          <w:tblHeader/>
        </w:trPr>
        <w:tc>
          <w:tcPr>
            <w:tcW w:w="7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80FF832" w14:textId="77777777" w:rsidR="003706E8" w:rsidRDefault="00142E69">
            <w:pPr>
              <w:spacing w:line="380" w:lineRule="exact"/>
              <w:jc w:val="center"/>
              <w:rPr>
                <w:rFonts w:ascii="Batang" w:eastAsia="Batang" w:hAnsi="Batang"/>
                <w:sz w:val="22"/>
                <w:lang w:eastAsia="ko-KR"/>
              </w:rPr>
            </w:pPr>
            <w:r>
              <w:rPr>
                <w:rFonts w:ascii="Batang" w:eastAsia="Batang" w:hAnsi="Batang"/>
                <w:sz w:val="22"/>
                <w:lang w:eastAsia="ko-KR"/>
              </w:rPr>
              <w:t>23</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B18103" w14:textId="77777777" w:rsidR="003706E8" w:rsidRDefault="00142E69">
            <w:pPr>
              <w:snapToGrid w:val="0"/>
              <w:spacing w:line="420" w:lineRule="exact"/>
            </w:pPr>
            <w:r>
              <w:rPr>
                <w:rFonts w:ascii="Batang" w:eastAsia="Batang" w:hAnsi="Batang" w:cs="Batang"/>
                <w:sz w:val="22"/>
                <w:lang w:eastAsia="ko-KR"/>
              </w:rPr>
              <w:t>이번 여행 중 버스</w:t>
            </w:r>
            <w:r>
              <w:rPr>
                <w:sz w:val="22"/>
                <w:lang w:eastAsia="ko-KR"/>
              </w:rPr>
              <w:t xml:space="preserve"> </w:t>
            </w:r>
            <w:r>
              <w:rPr>
                <w:rFonts w:ascii="Batang" w:eastAsia="Batang" w:hAnsi="Batang" w:cs="Batang"/>
                <w:sz w:val="22"/>
                <w:lang w:eastAsia="ko-KR"/>
              </w:rPr>
              <w:t>승하차 지점에 대한 안배가 적절하고 안전하다고 느꼈다.(</w:t>
            </w:r>
            <w:r>
              <w:rPr>
                <w:rFonts w:ascii="Batang" w:eastAsia="Batang" w:hAnsi="Batang" w:cs="Batang"/>
                <w:b/>
                <w:sz w:val="22"/>
                <w:lang w:eastAsia="ko-KR"/>
              </w:rPr>
              <w:t>본</w:t>
            </w:r>
            <w:r>
              <w:rPr>
                <w:b/>
                <w:sz w:val="22"/>
                <w:lang w:eastAsia="ko-KR"/>
              </w:rPr>
              <w:t xml:space="preserve"> </w:t>
            </w:r>
            <w:r>
              <w:rPr>
                <w:rFonts w:ascii="Batang" w:eastAsia="Batang" w:hAnsi="Batang" w:cs="Batang"/>
                <w:b/>
                <w:sz w:val="22"/>
                <w:lang w:eastAsia="ko-KR"/>
              </w:rPr>
              <w:t>항목은</w:t>
            </w:r>
            <w:r>
              <w:rPr>
                <w:b/>
                <w:sz w:val="22"/>
                <w:lang w:eastAsia="ko-KR"/>
              </w:rPr>
              <w:t xml:space="preserve"> </w:t>
            </w:r>
            <w:r>
              <w:rPr>
                <w:rFonts w:ascii="Batang" w:eastAsia="Batang" w:hAnsi="Batang" w:cs="Batang"/>
                <w:b/>
                <w:sz w:val="22"/>
                <w:lang w:eastAsia="ko-KR"/>
              </w:rPr>
              <w:t>여성</w:t>
            </w:r>
            <w:r>
              <w:rPr>
                <w:b/>
                <w:sz w:val="22"/>
                <w:lang w:eastAsia="ko-KR"/>
              </w:rPr>
              <w:t xml:space="preserve"> </w:t>
            </w:r>
            <w:r>
              <w:rPr>
                <w:rFonts w:ascii="Batang" w:eastAsia="Batang" w:hAnsi="Batang" w:cs="Batang"/>
                <w:b/>
                <w:sz w:val="22"/>
                <w:lang w:eastAsia="ko-KR"/>
              </w:rPr>
              <w:t>손님만</w:t>
            </w:r>
            <w:r>
              <w:rPr>
                <w:b/>
                <w:sz w:val="22"/>
                <w:lang w:eastAsia="ko-KR"/>
              </w:rPr>
              <w:t xml:space="preserve"> </w:t>
            </w:r>
            <w:r>
              <w:rPr>
                <w:rFonts w:ascii="Batang" w:eastAsia="Batang" w:hAnsi="Batang" w:cs="Batang"/>
                <w:b/>
                <w:sz w:val="22"/>
                <w:lang w:eastAsia="ko-KR"/>
              </w:rPr>
              <w:t>기재하십시오</w:t>
            </w:r>
            <w:r>
              <w:rPr>
                <w:b/>
                <w:sz w:val="22"/>
                <w:lang w:eastAsia="ko-KR"/>
              </w:rPr>
              <w:t>.)</w:t>
            </w:r>
          </w:p>
        </w:tc>
        <w:tc>
          <w:tcPr>
            <w:tcW w:w="48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AF2AAD"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E051FD6"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5A351A6"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5801F5B" w14:textId="77777777" w:rsidR="003706E8" w:rsidRDefault="003706E8">
            <w:pPr>
              <w:spacing w:line="380" w:lineRule="exact"/>
              <w:jc w:val="center"/>
              <w:rPr>
                <w:sz w:val="22"/>
              </w:rPr>
            </w:pPr>
          </w:p>
        </w:tc>
        <w:tc>
          <w:tcPr>
            <w:tcW w:w="48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F3F9591" w14:textId="77777777" w:rsidR="003706E8" w:rsidRDefault="003706E8">
            <w:pPr>
              <w:spacing w:line="380" w:lineRule="exact"/>
              <w:jc w:val="center"/>
              <w:rPr>
                <w:sz w:val="22"/>
              </w:rPr>
            </w:pPr>
          </w:p>
        </w:tc>
      </w:tr>
    </w:tbl>
    <w:p w14:paraId="38C1523C" w14:textId="77777777" w:rsidR="003706E8" w:rsidRDefault="003706E8">
      <w:pPr>
        <w:rPr>
          <w:sz w:val="28"/>
          <w:szCs w:val="28"/>
        </w:rPr>
      </w:pPr>
    </w:p>
    <w:p w14:paraId="6B7CA887" w14:textId="77777777" w:rsidR="003706E8" w:rsidRDefault="00142E69">
      <w:pPr>
        <w:spacing w:line="300" w:lineRule="exact"/>
        <w:jc w:val="both"/>
      </w:pPr>
      <w:r>
        <w:rPr>
          <w:rFonts w:ascii="Batang" w:eastAsia="Batang" w:hAnsi="Batang" w:cs="Batang"/>
          <w:lang w:eastAsia="ko-KR"/>
        </w:rPr>
        <w:t>아래의</w:t>
      </w:r>
      <w:r>
        <w:rPr>
          <w:lang w:eastAsia="ko-KR"/>
        </w:rPr>
        <w:t xml:space="preserve"> </w:t>
      </w:r>
      <w:r>
        <w:rPr>
          <w:rFonts w:ascii="Batang" w:eastAsia="Batang" w:hAnsi="Batang" w:cs="Batang"/>
          <w:lang w:eastAsia="ko-KR"/>
        </w:rPr>
        <w:t>문항들은</w:t>
      </w:r>
      <w:r>
        <w:rPr>
          <w:lang w:eastAsia="ko-KR"/>
        </w:rPr>
        <w:t xml:space="preserve"> </w:t>
      </w:r>
      <w:r>
        <w:rPr>
          <w:rFonts w:ascii="Batang" w:eastAsia="Batang" w:hAnsi="Batang" w:cs="Batang"/>
          <w:lang w:eastAsia="ko-KR"/>
        </w:rPr>
        <w:t>관광국에서</w:t>
      </w:r>
      <w:r>
        <w:rPr>
          <w:lang w:eastAsia="ko-KR"/>
        </w:rPr>
        <w:t xml:space="preserve"> </w:t>
      </w:r>
      <w:r>
        <w:rPr>
          <w:rFonts w:ascii="Batang" w:eastAsia="Batang" w:hAnsi="Batang" w:cs="Batang"/>
          <w:lang w:eastAsia="ko-KR"/>
        </w:rPr>
        <w:t>여행객들의</w:t>
      </w:r>
      <w:r>
        <w:rPr>
          <w:lang w:eastAsia="ko-KR"/>
        </w:rPr>
        <w:t xml:space="preserve"> </w:t>
      </w:r>
      <w:r>
        <w:rPr>
          <w:rFonts w:ascii="Batang" w:eastAsia="Batang" w:hAnsi="Batang" w:cs="Batang"/>
          <w:lang w:eastAsia="ko-KR"/>
        </w:rPr>
        <w:t>특성을</w:t>
      </w:r>
      <w:r>
        <w:rPr>
          <w:lang w:eastAsia="ko-KR"/>
        </w:rPr>
        <w:t xml:space="preserve"> </w:t>
      </w:r>
      <w:r>
        <w:rPr>
          <w:rFonts w:ascii="Batang" w:eastAsia="Batang" w:hAnsi="Batang" w:cs="Batang"/>
          <w:lang w:eastAsia="ko-KR"/>
        </w:rPr>
        <w:t>파악한</w:t>
      </w:r>
      <w:r>
        <w:rPr>
          <w:lang w:eastAsia="ko-KR"/>
        </w:rPr>
        <w:t xml:space="preserve"> </w:t>
      </w:r>
      <w:r>
        <w:rPr>
          <w:rFonts w:ascii="Batang" w:eastAsia="Batang" w:hAnsi="Batang" w:cs="Batang"/>
          <w:lang w:eastAsia="ko-KR"/>
        </w:rPr>
        <w:t>후</w:t>
      </w:r>
      <w:r>
        <w:rPr>
          <w:lang w:eastAsia="ko-KR"/>
        </w:rPr>
        <w:t xml:space="preserve">, </w:t>
      </w:r>
      <w:r>
        <w:rPr>
          <w:rFonts w:ascii="Batang" w:eastAsia="Batang" w:hAnsi="Batang" w:cs="Batang"/>
          <w:lang w:eastAsia="ko-KR"/>
        </w:rPr>
        <w:t>후속</w:t>
      </w:r>
      <w:r>
        <w:rPr>
          <w:lang w:eastAsia="ko-KR"/>
        </w:rPr>
        <w:t xml:space="preserve"> </w:t>
      </w:r>
      <w:r>
        <w:rPr>
          <w:rFonts w:ascii="Batang" w:eastAsia="Batang" w:hAnsi="Batang" w:cs="Batang"/>
          <w:lang w:eastAsia="ko-KR"/>
        </w:rPr>
        <w:t>정책</w:t>
      </w:r>
      <w:r>
        <w:rPr>
          <w:lang w:eastAsia="ko-KR"/>
        </w:rPr>
        <w:t xml:space="preserve"> </w:t>
      </w:r>
      <w:r>
        <w:rPr>
          <w:rFonts w:ascii="Batang" w:eastAsia="Batang" w:hAnsi="Batang" w:cs="Batang"/>
          <w:lang w:eastAsia="ko-KR"/>
        </w:rPr>
        <w:t>연구에</w:t>
      </w:r>
      <w:r>
        <w:rPr>
          <w:lang w:eastAsia="ko-KR"/>
        </w:rPr>
        <w:t xml:space="preserve"> </w:t>
      </w:r>
      <w:r>
        <w:rPr>
          <w:rFonts w:ascii="Batang" w:eastAsia="Batang" w:hAnsi="Batang" w:cs="Batang"/>
          <w:lang w:eastAsia="ko-KR"/>
        </w:rPr>
        <w:t>참고 자료로</w:t>
      </w:r>
      <w:r>
        <w:rPr>
          <w:lang w:eastAsia="ko-KR"/>
        </w:rPr>
        <w:t xml:space="preserve"> </w:t>
      </w:r>
      <w:r>
        <w:rPr>
          <w:rFonts w:ascii="Batang" w:eastAsia="Batang" w:hAnsi="Batang" w:cs="Batang"/>
          <w:lang w:eastAsia="ko-KR"/>
        </w:rPr>
        <w:t>쓰기</w:t>
      </w:r>
      <w:r>
        <w:rPr>
          <w:lang w:eastAsia="ko-KR"/>
        </w:rPr>
        <w:t xml:space="preserve"> </w:t>
      </w:r>
      <w:r>
        <w:rPr>
          <w:rFonts w:ascii="Batang" w:eastAsia="Batang" w:hAnsi="Batang" w:cs="Batang"/>
          <w:lang w:eastAsia="ko-KR"/>
        </w:rPr>
        <w:t>위한</w:t>
      </w:r>
      <w:r>
        <w:rPr>
          <w:lang w:eastAsia="ko-KR"/>
        </w:rPr>
        <w:t xml:space="preserve"> </w:t>
      </w:r>
      <w:r>
        <w:rPr>
          <w:rFonts w:ascii="Batang" w:eastAsia="Batang" w:hAnsi="Batang" w:cs="Batang"/>
          <w:lang w:eastAsia="ko-KR"/>
        </w:rPr>
        <w:t>문항들입니다</w:t>
      </w:r>
      <w:r>
        <w:rPr>
          <w:lang w:eastAsia="ko-KR"/>
        </w:rPr>
        <w:t>.</w:t>
      </w:r>
    </w:p>
    <w:p w14:paraId="285A2FFE" w14:textId="77777777" w:rsidR="000F3F6C" w:rsidRPr="000F3F6C" w:rsidRDefault="00142E69" w:rsidP="000F3F6C">
      <w:pPr>
        <w:numPr>
          <w:ilvl w:val="0"/>
          <w:numId w:val="19"/>
        </w:numPr>
        <w:spacing w:line="300" w:lineRule="exact"/>
        <w:jc w:val="both"/>
      </w:pPr>
      <w:r w:rsidRPr="000F3F6C">
        <w:rPr>
          <w:rFonts w:ascii="Batang" w:eastAsia="Batang" w:hAnsi="Batang" w:cs="Batang"/>
          <w:lang w:eastAsia="ko-KR"/>
        </w:rPr>
        <w:t>성별</w:t>
      </w:r>
      <w:r>
        <w:rPr>
          <w:lang w:eastAsia="zh-CN"/>
        </w:rPr>
        <w:t>：</w:t>
      </w:r>
      <w:r>
        <w:rPr>
          <w:lang w:eastAsia="zh-CN"/>
        </w:rPr>
        <w:t>□</w:t>
      </w:r>
      <w:r w:rsidRPr="000F3F6C">
        <w:rPr>
          <w:rFonts w:ascii="Batang" w:eastAsia="Batang" w:hAnsi="Batang" w:cs="Batang"/>
          <w:lang w:eastAsia="ko-KR"/>
        </w:rPr>
        <w:t>남성</w:t>
      </w:r>
      <w:r>
        <w:rPr>
          <w:lang w:eastAsia="zh-CN"/>
        </w:rPr>
        <w:t xml:space="preserve">   □</w:t>
      </w:r>
      <w:r w:rsidRPr="000F3F6C">
        <w:rPr>
          <w:rFonts w:ascii="Batang" w:eastAsia="Batang" w:hAnsi="Batang" w:cs="Batang"/>
          <w:lang w:eastAsia="ko-KR"/>
        </w:rPr>
        <w:t>여성</w:t>
      </w:r>
    </w:p>
    <w:p w14:paraId="26EFDAF2" w14:textId="77777777" w:rsidR="003706E8" w:rsidRDefault="00142E69" w:rsidP="000F3F6C">
      <w:pPr>
        <w:numPr>
          <w:ilvl w:val="0"/>
          <w:numId w:val="19"/>
        </w:numPr>
        <w:spacing w:line="300" w:lineRule="exact"/>
        <w:jc w:val="both"/>
      </w:pPr>
      <w:r w:rsidRPr="000F3F6C">
        <w:rPr>
          <w:rFonts w:ascii="Batang" w:eastAsia="Batang" w:hAnsi="Batang" w:cs="Batang"/>
          <w:lang w:eastAsia="ko-KR"/>
        </w:rPr>
        <w:t>나이</w:t>
      </w:r>
      <w:r>
        <w:rPr>
          <w:lang w:eastAsia="ko-KR"/>
        </w:rPr>
        <w:t>：</w:t>
      </w:r>
      <w:r>
        <w:rPr>
          <w:lang w:eastAsia="ko-KR"/>
        </w:rPr>
        <w:t>□18</w:t>
      </w:r>
      <w:r w:rsidRPr="000F3F6C">
        <w:rPr>
          <w:rFonts w:ascii="Batang" w:eastAsia="Batang" w:hAnsi="Batang" w:cs="Batang"/>
          <w:lang w:eastAsia="ko-KR"/>
        </w:rPr>
        <w:t>세</w:t>
      </w:r>
      <w:r>
        <w:rPr>
          <w:lang w:eastAsia="ko-KR"/>
        </w:rPr>
        <w:t xml:space="preserve"> </w:t>
      </w:r>
      <w:r w:rsidRPr="000F3F6C">
        <w:rPr>
          <w:rFonts w:ascii="Batang" w:eastAsia="Batang" w:hAnsi="Batang" w:cs="Batang"/>
          <w:lang w:eastAsia="ko-KR"/>
        </w:rPr>
        <w:t>이하</w:t>
      </w:r>
      <w:r>
        <w:rPr>
          <w:lang w:eastAsia="ko-KR"/>
        </w:rPr>
        <w:t xml:space="preserve">  □19</w:t>
      </w:r>
      <w:r>
        <w:rPr>
          <w:lang w:eastAsia="ko-KR"/>
        </w:rPr>
        <w:t>～</w:t>
      </w:r>
      <w:r>
        <w:rPr>
          <w:lang w:eastAsia="ko-KR"/>
        </w:rPr>
        <w:t>30</w:t>
      </w:r>
      <w:r w:rsidRPr="000F3F6C">
        <w:rPr>
          <w:rFonts w:ascii="Batang" w:eastAsia="Batang" w:hAnsi="Batang" w:cs="Batang"/>
          <w:lang w:eastAsia="ko-KR"/>
        </w:rPr>
        <w:t>세</w:t>
      </w:r>
      <w:r>
        <w:rPr>
          <w:lang w:eastAsia="ko-KR"/>
        </w:rPr>
        <w:t xml:space="preserve">  □31</w:t>
      </w:r>
      <w:r>
        <w:rPr>
          <w:lang w:eastAsia="ko-KR"/>
        </w:rPr>
        <w:t>～</w:t>
      </w:r>
      <w:r>
        <w:rPr>
          <w:lang w:eastAsia="ko-KR"/>
        </w:rPr>
        <w:t>40</w:t>
      </w:r>
      <w:r w:rsidRPr="000F3F6C">
        <w:rPr>
          <w:rFonts w:ascii="Batang" w:eastAsia="Batang" w:hAnsi="Batang" w:cs="Batang"/>
          <w:lang w:eastAsia="ko-KR"/>
        </w:rPr>
        <w:t>세</w:t>
      </w:r>
      <w:r>
        <w:rPr>
          <w:lang w:eastAsia="ko-KR"/>
        </w:rPr>
        <w:t xml:space="preserve">  □41</w:t>
      </w:r>
      <w:r>
        <w:rPr>
          <w:lang w:eastAsia="ko-KR"/>
        </w:rPr>
        <w:t>～</w:t>
      </w:r>
      <w:r>
        <w:rPr>
          <w:lang w:eastAsia="ko-KR"/>
        </w:rPr>
        <w:t>50</w:t>
      </w:r>
      <w:r w:rsidRPr="000F3F6C">
        <w:rPr>
          <w:rFonts w:ascii="Batang" w:eastAsia="Batang" w:hAnsi="Batang" w:cs="Batang"/>
          <w:lang w:eastAsia="ko-KR"/>
        </w:rPr>
        <w:t>세</w:t>
      </w:r>
      <w:r>
        <w:rPr>
          <w:lang w:eastAsia="ko-KR"/>
        </w:rPr>
        <w:t xml:space="preserve">  □51</w:t>
      </w:r>
      <w:r w:rsidRPr="000F3F6C">
        <w:rPr>
          <w:rFonts w:ascii="Batang" w:eastAsia="Batang" w:hAnsi="Batang" w:cs="Batang"/>
          <w:lang w:eastAsia="ko-KR"/>
        </w:rPr>
        <w:t>세</w:t>
      </w:r>
      <w:r>
        <w:rPr>
          <w:lang w:eastAsia="ko-KR"/>
        </w:rPr>
        <w:t xml:space="preserve"> </w:t>
      </w:r>
      <w:r w:rsidRPr="000F3F6C">
        <w:rPr>
          <w:rFonts w:ascii="Batang" w:eastAsia="Batang" w:hAnsi="Batang" w:cs="Batang"/>
          <w:lang w:eastAsia="ko-KR"/>
        </w:rPr>
        <w:t>이상</w:t>
      </w:r>
    </w:p>
    <w:p w14:paraId="5AAF4E2E" w14:textId="77777777" w:rsidR="003706E8" w:rsidRDefault="00142E69">
      <w:pPr>
        <w:numPr>
          <w:ilvl w:val="0"/>
          <w:numId w:val="18"/>
        </w:numPr>
        <w:spacing w:line="300" w:lineRule="exact"/>
        <w:jc w:val="both"/>
      </w:pPr>
      <w:r>
        <w:rPr>
          <w:rFonts w:ascii="Batang" w:eastAsia="Batang" w:hAnsi="Batang" w:cs="Batang"/>
          <w:lang w:eastAsia="ko-KR"/>
        </w:rPr>
        <w:t>교육</w:t>
      </w:r>
      <w:r>
        <w:rPr>
          <w:lang w:eastAsia="ko-KR"/>
        </w:rPr>
        <w:t xml:space="preserve"> </w:t>
      </w:r>
      <w:r>
        <w:rPr>
          <w:rFonts w:ascii="Batang" w:eastAsia="Batang" w:hAnsi="Batang" w:cs="Batang"/>
          <w:lang w:eastAsia="ko-KR"/>
        </w:rPr>
        <w:t>정도</w:t>
      </w:r>
      <w:r>
        <w:rPr>
          <w:lang w:eastAsia="ko-KR"/>
        </w:rPr>
        <w:t>：</w:t>
      </w:r>
      <w:r>
        <w:rPr>
          <w:lang w:eastAsia="ko-KR"/>
        </w:rPr>
        <w:t>□</w:t>
      </w:r>
      <w:r>
        <w:rPr>
          <w:rFonts w:ascii="Batang" w:eastAsia="Batang" w:hAnsi="Batang" w:cs="Batang"/>
          <w:lang w:eastAsia="ko-KR"/>
        </w:rPr>
        <w:t>중학교</w:t>
      </w:r>
      <w:r>
        <w:rPr>
          <w:lang w:eastAsia="ko-KR"/>
        </w:rPr>
        <w:t>(</w:t>
      </w:r>
      <w:r>
        <w:rPr>
          <w:rFonts w:ascii="Batang" w:eastAsia="Batang" w:hAnsi="Batang" w:cs="Batang"/>
          <w:lang w:eastAsia="ko-KR"/>
        </w:rPr>
        <w:t>이하</w:t>
      </w:r>
      <w:r>
        <w:rPr>
          <w:lang w:eastAsia="ko-KR"/>
        </w:rPr>
        <w:t xml:space="preserve"> </w:t>
      </w:r>
      <w:r>
        <w:rPr>
          <w:rFonts w:ascii="Batang" w:eastAsia="Batang" w:hAnsi="Batang" w:cs="Batang"/>
          <w:lang w:eastAsia="ko-KR"/>
        </w:rPr>
        <w:t>포함</w:t>
      </w:r>
      <w:r>
        <w:rPr>
          <w:lang w:eastAsia="ko-KR"/>
        </w:rPr>
        <w:t>) □</w:t>
      </w:r>
      <w:r>
        <w:rPr>
          <w:rFonts w:ascii="Batang" w:eastAsia="Batang" w:hAnsi="Batang" w:cs="Batang"/>
          <w:lang w:eastAsia="ko-KR"/>
        </w:rPr>
        <w:t>고등학교</w:t>
      </w:r>
      <w:r>
        <w:rPr>
          <w:lang w:eastAsia="ko-KR"/>
        </w:rPr>
        <w:t xml:space="preserve"> □</w:t>
      </w:r>
      <w:r>
        <w:rPr>
          <w:rFonts w:ascii="Batang" w:eastAsia="Batang" w:hAnsi="Batang" w:cs="Batang"/>
          <w:lang w:eastAsia="ko-KR"/>
        </w:rPr>
        <w:t>전문대</w:t>
      </w:r>
      <w:r>
        <w:rPr>
          <w:lang w:eastAsia="ko-KR"/>
        </w:rPr>
        <w:t xml:space="preserve">  □</w:t>
      </w:r>
      <w:r>
        <w:rPr>
          <w:rFonts w:ascii="Batang" w:eastAsia="Batang" w:hAnsi="Batang" w:cs="Batang"/>
          <w:lang w:eastAsia="ko-KR"/>
        </w:rPr>
        <w:t>대학</w:t>
      </w:r>
      <w:r>
        <w:rPr>
          <w:lang w:eastAsia="ko-KR"/>
        </w:rPr>
        <w:t xml:space="preserve">  □</w:t>
      </w:r>
      <w:r>
        <w:rPr>
          <w:rFonts w:ascii="Batang" w:eastAsia="Batang" w:hAnsi="Batang" w:cs="Batang"/>
          <w:lang w:eastAsia="ko-KR"/>
        </w:rPr>
        <w:t>대학원</w:t>
      </w:r>
      <w:r>
        <w:rPr>
          <w:lang w:eastAsia="ko-KR"/>
        </w:rPr>
        <w:t xml:space="preserve"> </w:t>
      </w:r>
      <w:r>
        <w:rPr>
          <w:rFonts w:ascii="Batang" w:eastAsia="Batang" w:hAnsi="Batang" w:cs="Batang"/>
          <w:lang w:eastAsia="ko-KR"/>
        </w:rPr>
        <w:t>이상</w:t>
      </w:r>
    </w:p>
    <w:p w14:paraId="12571381" w14:textId="77777777" w:rsidR="003706E8" w:rsidRDefault="00142E69">
      <w:pPr>
        <w:numPr>
          <w:ilvl w:val="0"/>
          <w:numId w:val="18"/>
        </w:numPr>
        <w:spacing w:line="300" w:lineRule="exact"/>
        <w:jc w:val="both"/>
      </w:pPr>
      <w:r>
        <w:rPr>
          <w:rFonts w:ascii="Batang" w:eastAsia="Batang" w:hAnsi="Batang" w:cs="Batang"/>
          <w:lang w:eastAsia="ko-KR"/>
        </w:rPr>
        <w:t>동반</w:t>
      </w:r>
      <w:r>
        <w:rPr>
          <w:lang w:eastAsia="ko-KR"/>
        </w:rPr>
        <w:t xml:space="preserve"> </w:t>
      </w:r>
      <w:r>
        <w:rPr>
          <w:rFonts w:ascii="Batang" w:eastAsia="Batang" w:hAnsi="Batang" w:cs="Batang"/>
          <w:lang w:eastAsia="ko-KR"/>
        </w:rPr>
        <w:t>인원 수</w:t>
      </w:r>
      <w:r>
        <w:rPr>
          <w:lang w:eastAsia="ko-KR"/>
        </w:rPr>
        <w:t>：</w:t>
      </w:r>
      <w:r>
        <w:rPr>
          <w:lang w:eastAsia="ko-KR"/>
        </w:rPr>
        <w:t>□1</w:t>
      </w:r>
      <w:r>
        <w:rPr>
          <w:rFonts w:ascii="Batang" w:eastAsia="Batang" w:hAnsi="Batang" w:cs="Batang"/>
          <w:lang w:eastAsia="ko-KR"/>
        </w:rPr>
        <w:t>명</w:t>
      </w:r>
      <w:r>
        <w:rPr>
          <w:lang w:eastAsia="ko-KR"/>
        </w:rPr>
        <w:t xml:space="preserve">  □2</w:t>
      </w:r>
      <w:r>
        <w:rPr>
          <w:rFonts w:ascii="Batang" w:eastAsia="Batang" w:hAnsi="Batang" w:cs="Batang"/>
          <w:lang w:eastAsia="ko-KR"/>
        </w:rPr>
        <w:t>명</w:t>
      </w:r>
      <w:r>
        <w:rPr>
          <w:lang w:eastAsia="ko-KR"/>
        </w:rPr>
        <w:t xml:space="preserve">  □3</w:t>
      </w:r>
      <w:r>
        <w:rPr>
          <w:rFonts w:ascii="Batang" w:eastAsia="Batang" w:hAnsi="Batang" w:cs="Batang"/>
          <w:lang w:eastAsia="ko-KR"/>
        </w:rPr>
        <w:t>명</w:t>
      </w:r>
      <w:r>
        <w:rPr>
          <w:lang w:eastAsia="ko-KR"/>
        </w:rPr>
        <w:t xml:space="preserve">  □4</w:t>
      </w:r>
      <w:r>
        <w:rPr>
          <w:rFonts w:ascii="Batang" w:eastAsia="Batang" w:hAnsi="Batang" w:cs="Batang"/>
          <w:lang w:eastAsia="ko-KR"/>
        </w:rPr>
        <w:t>명</w:t>
      </w:r>
      <w:r>
        <w:rPr>
          <w:lang w:eastAsia="ko-KR"/>
        </w:rPr>
        <w:t xml:space="preserve">  □5</w:t>
      </w:r>
      <w:r>
        <w:rPr>
          <w:rFonts w:ascii="Batang" w:eastAsia="Batang" w:hAnsi="Batang" w:cs="Batang"/>
          <w:lang w:eastAsia="ko-KR"/>
        </w:rPr>
        <w:t>명</w:t>
      </w:r>
      <w:r>
        <w:rPr>
          <w:lang w:eastAsia="ko-KR"/>
        </w:rPr>
        <w:t xml:space="preserve">  □6</w:t>
      </w:r>
      <w:r>
        <w:rPr>
          <w:rFonts w:ascii="Batang" w:eastAsia="Batang" w:hAnsi="Batang" w:cs="Batang"/>
          <w:lang w:eastAsia="ko-KR"/>
        </w:rPr>
        <w:t>명</w:t>
      </w:r>
      <w:r>
        <w:rPr>
          <w:lang w:eastAsia="ko-KR"/>
        </w:rPr>
        <w:t xml:space="preserve"> </w:t>
      </w:r>
      <w:r>
        <w:rPr>
          <w:rFonts w:ascii="Batang" w:eastAsia="Batang" w:hAnsi="Batang" w:cs="Batang"/>
          <w:lang w:eastAsia="ko-KR"/>
        </w:rPr>
        <w:t>이상</w:t>
      </w:r>
    </w:p>
    <w:p w14:paraId="3193F8B5" w14:textId="77777777" w:rsidR="003706E8" w:rsidRDefault="00142E69">
      <w:pPr>
        <w:numPr>
          <w:ilvl w:val="0"/>
          <w:numId w:val="18"/>
        </w:numPr>
        <w:spacing w:line="300" w:lineRule="exact"/>
        <w:jc w:val="both"/>
      </w:pPr>
      <w:r>
        <w:rPr>
          <w:rFonts w:ascii="Batang" w:eastAsia="Batang" w:hAnsi="Batang" w:cs="Batang"/>
          <w:lang w:eastAsia="ko-KR"/>
        </w:rPr>
        <w:t>동반</w:t>
      </w:r>
      <w:r>
        <w:rPr>
          <w:lang w:eastAsia="ko-KR"/>
        </w:rPr>
        <w:t xml:space="preserve"> </w:t>
      </w:r>
      <w:r>
        <w:rPr>
          <w:rFonts w:ascii="Batang" w:eastAsia="Batang" w:hAnsi="Batang" w:cs="Batang"/>
          <w:lang w:eastAsia="ko-KR"/>
        </w:rPr>
        <w:t>관계</w:t>
      </w:r>
      <w:r>
        <w:rPr>
          <w:lang w:eastAsia="ko-KR"/>
        </w:rPr>
        <w:t>：</w:t>
      </w:r>
      <w:r>
        <w:rPr>
          <w:lang w:eastAsia="ko-KR"/>
        </w:rPr>
        <w:t>□</w:t>
      </w:r>
      <w:r>
        <w:rPr>
          <w:rFonts w:ascii="Batang" w:eastAsia="Batang" w:hAnsi="Batang" w:cs="Batang"/>
          <w:lang w:eastAsia="ko-KR"/>
        </w:rPr>
        <w:t>친구</w:t>
      </w:r>
      <w:r>
        <w:rPr>
          <w:lang w:eastAsia="ko-KR"/>
        </w:rPr>
        <w:t xml:space="preserve">   □</w:t>
      </w:r>
      <w:r>
        <w:rPr>
          <w:rFonts w:ascii="Batang" w:eastAsia="Batang" w:hAnsi="Batang" w:cs="Batang"/>
          <w:lang w:eastAsia="ko-KR"/>
        </w:rPr>
        <w:t>동료</w:t>
      </w:r>
      <w:r>
        <w:rPr>
          <w:lang w:eastAsia="ko-KR"/>
        </w:rPr>
        <w:t xml:space="preserve">  □</w:t>
      </w:r>
      <w:r>
        <w:rPr>
          <w:rFonts w:ascii="Batang" w:eastAsia="Batang" w:hAnsi="Batang" w:cs="Batang"/>
          <w:lang w:eastAsia="ko-KR"/>
        </w:rPr>
        <w:t>가족</w:t>
      </w:r>
      <w:r>
        <w:rPr>
          <w:lang w:eastAsia="ko-KR"/>
        </w:rPr>
        <w:t xml:space="preserve">  □</w:t>
      </w:r>
      <w:r>
        <w:rPr>
          <w:rFonts w:ascii="Batang" w:eastAsia="Batang" w:hAnsi="Batang" w:cs="Batang"/>
          <w:lang w:eastAsia="ko-KR"/>
        </w:rPr>
        <w:t>친구</w:t>
      </w:r>
      <w:r>
        <w:rPr>
          <w:lang w:eastAsia="ko-KR"/>
        </w:rPr>
        <w:t xml:space="preserve">   □</w:t>
      </w:r>
      <w:r>
        <w:rPr>
          <w:rFonts w:ascii="Batang" w:eastAsia="Batang" w:hAnsi="Batang" w:cs="Batang"/>
          <w:lang w:eastAsia="ko-KR"/>
        </w:rPr>
        <w:t>연인</w:t>
      </w:r>
      <w:r>
        <w:rPr>
          <w:lang w:eastAsia="ko-KR"/>
        </w:rPr>
        <w:t xml:space="preserve">  □</w:t>
      </w:r>
      <w:r>
        <w:rPr>
          <w:rFonts w:ascii="Batang" w:eastAsia="Batang" w:hAnsi="Batang" w:cs="Batang"/>
          <w:lang w:eastAsia="ko-KR"/>
        </w:rPr>
        <w:t>기타</w:t>
      </w:r>
      <w:r>
        <w:rPr>
          <w:u w:val="single"/>
          <w:lang w:eastAsia="ko-KR"/>
        </w:rPr>
        <w:t xml:space="preserve">            </w:t>
      </w:r>
    </w:p>
    <w:p w14:paraId="14B8FE1D" w14:textId="77777777" w:rsidR="003706E8" w:rsidRDefault="00142E69">
      <w:pPr>
        <w:numPr>
          <w:ilvl w:val="0"/>
          <w:numId w:val="18"/>
        </w:numPr>
        <w:spacing w:line="300" w:lineRule="exact"/>
        <w:jc w:val="both"/>
      </w:pPr>
      <w:r>
        <w:rPr>
          <w:rFonts w:ascii="Batang" w:eastAsia="Batang" w:hAnsi="Batang" w:cs="Batang"/>
          <w:lang w:eastAsia="ko-KR"/>
        </w:rPr>
        <w:t>귀하의</w:t>
      </w:r>
      <w:r>
        <w:rPr>
          <w:lang w:eastAsia="ko-KR"/>
        </w:rPr>
        <w:t xml:space="preserve"> </w:t>
      </w:r>
      <w:r>
        <w:rPr>
          <w:rFonts w:ascii="Batang" w:eastAsia="Batang" w:hAnsi="Batang" w:cs="Batang"/>
          <w:lang w:eastAsia="ko-KR"/>
        </w:rPr>
        <w:t>국적은</w:t>
      </w:r>
      <w:r>
        <w:rPr>
          <w:lang w:eastAsia="ko-KR"/>
        </w:rPr>
        <w:t>：</w:t>
      </w:r>
      <w:r>
        <w:rPr>
          <w:lang w:eastAsia="ko-KR"/>
        </w:rPr>
        <w:t>□</w:t>
      </w:r>
      <w:r>
        <w:rPr>
          <w:rFonts w:ascii="Batang" w:eastAsia="Batang" w:hAnsi="Batang" w:cs="Batang"/>
          <w:lang w:eastAsia="ko-KR"/>
        </w:rPr>
        <w:t>외국</w:t>
      </w:r>
      <w:r>
        <w:rPr>
          <w:lang w:eastAsia="ko-KR"/>
        </w:rPr>
        <w:t>（</w:t>
      </w:r>
      <w:r>
        <w:rPr>
          <w:u w:val="single"/>
          <w:lang w:eastAsia="ko-KR"/>
        </w:rPr>
        <w:t xml:space="preserve">          </w:t>
      </w:r>
      <w:r>
        <w:rPr>
          <w:rFonts w:ascii="Batang" w:eastAsia="Batang" w:hAnsi="Batang" w:cs="Batang"/>
          <w:lang w:eastAsia="ko-KR"/>
        </w:rPr>
        <w:t>나라</w:t>
      </w:r>
      <w:r>
        <w:rPr>
          <w:lang w:eastAsia="ko-KR"/>
        </w:rPr>
        <w:t>）</w:t>
      </w:r>
      <w:r>
        <w:rPr>
          <w:lang w:eastAsia="ko-KR"/>
        </w:rPr>
        <w:t xml:space="preserve"> □</w:t>
      </w:r>
      <w:r>
        <w:rPr>
          <w:rFonts w:ascii="Batang" w:eastAsia="Batang" w:hAnsi="Batang" w:cs="Batang"/>
          <w:lang w:eastAsia="ko-KR"/>
        </w:rPr>
        <w:t>본국</w:t>
      </w:r>
      <w:r>
        <w:rPr>
          <w:lang w:eastAsia="ko-KR"/>
        </w:rPr>
        <w:t>（</w:t>
      </w:r>
      <w:r>
        <w:rPr>
          <w:u w:val="single"/>
          <w:lang w:eastAsia="ko-KR"/>
        </w:rPr>
        <w:t xml:space="preserve">          </w:t>
      </w:r>
      <w:r>
        <w:rPr>
          <w:rFonts w:ascii="Batang" w:eastAsia="Batang" w:hAnsi="Batang" w:cs="Batang"/>
          <w:lang w:eastAsia="ko-KR"/>
        </w:rPr>
        <w:t>현</w:t>
      </w:r>
      <w:r>
        <w:rPr>
          <w:lang w:eastAsia="ko-KR"/>
        </w:rPr>
        <w:t>）</w:t>
      </w:r>
    </w:p>
    <w:p w14:paraId="17F96785" w14:textId="77777777" w:rsidR="003706E8" w:rsidRDefault="00142E69">
      <w:pPr>
        <w:numPr>
          <w:ilvl w:val="0"/>
          <w:numId w:val="18"/>
        </w:numPr>
        <w:spacing w:line="300" w:lineRule="exact"/>
        <w:jc w:val="both"/>
      </w:pPr>
      <w:r>
        <w:rPr>
          <w:rFonts w:ascii="Batang" w:eastAsia="Batang" w:hAnsi="Batang" w:cs="Batang"/>
          <w:lang w:eastAsia="ko-KR"/>
        </w:rPr>
        <w:t>어디에서</w:t>
      </w:r>
      <w:r>
        <w:rPr>
          <w:lang w:eastAsia="ko-KR"/>
        </w:rPr>
        <w:t xml:space="preserve"> </w:t>
      </w:r>
      <w:r>
        <w:rPr>
          <w:rFonts w:ascii="Batang" w:eastAsia="Batang" w:hAnsi="Batang" w:cs="Batang"/>
          <w:lang w:eastAsia="ko-KR"/>
        </w:rPr>
        <w:t>타이완관광버스에</w:t>
      </w:r>
      <w:r>
        <w:rPr>
          <w:lang w:eastAsia="ko-KR"/>
        </w:rPr>
        <w:t xml:space="preserve"> </w:t>
      </w:r>
      <w:r>
        <w:rPr>
          <w:rFonts w:ascii="Batang" w:eastAsia="Batang" w:hAnsi="Batang" w:cs="Batang"/>
          <w:lang w:eastAsia="ko-KR"/>
        </w:rPr>
        <w:t>대한</w:t>
      </w:r>
      <w:r>
        <w:rPr>
          <w:lang w:eastAsia="ko-KR"/>
        </w:rPr>
        <w:t xml:space="preserve"> </w:t>
      </w:r>
      <w:r>
        <w:rPr>
          <w:rFonts w:ascii="Batang" w:eastAsia="Batang" w:hAnsi="Batang" w:cs="Batang"/>
          <w:lang w:eastAsia="ko-KR"/>
        </w:rPr>
        <w:t>정보를</w:t>
      </w:r>
      <w:r>
        <w:rPr>
          <w:lang w:eastAsia="ko-KR"/>
        </w:rPr>
        <w:t xml:space="preserve"> </w:t>
      </w:r>
      <w:r>
        <w:rPr>
          <w:rFonts w:ascii="Batang" w:eastAsia="Batang" w:hAnsi="Batang" w:cs="Batang"/>
          <w:lang w:eastAsia="ko-KR"/>
        </w:rPr>
        <w:t>얻으셨습니까</w:t>
      </w:r>
      <w:r>
        <w:rPr>
          <w:lang w:eastAsia="ko-KR"/>
        </w:rPr>
        <w:t>？</w:t>
      </w:r>
      <w:r>
        <w:rPr>
          <w:rFonts w:eastAsia="Malgun Gothic"/>
          <w:lang w:eastAsia="ko-KR"/>
        </w:rPr>
        <w:t xml:space="preserve"> </w:t>
      </w:r>
      <w:r>
        <w:rPr>
          <w:lang w:eastAsia="ko-KR"/>
        </w:rPr>
        <w:t>□</w:t>
      </w:r>
      <w:r>
        <w:rPr>
          <w:rFonts w:ascii="Batang" w:eastAsia="Batang" w:hAnsi="Batang" w:cs="Batang"/>
          <w:lang w:eastAsia="ko-KR"/>
        </w:rPr>
        <w:t>호텔</w:t>
      </w:r>
      <w:r>
        <w:rPr>
          <w:lang w:eastAsia="ko-KR"/>
        </w:rPr>
        <w:t>；</w:t>
      </w:r>
      <w:r>
        <w:rPr>
          <w:lang w:eastAsia="ko-KR"/>
        </w:rPr>
        <w:t>□</w:t>
      </w:r>
      <w:r>
        <w:rPr>
          <w:rFonts w:ascii="Batang" w:eastAsia="Batang" w:hAnsi="Batang" w:cs="Batang"/>
          <w:lang w:eastAsia="ko-KR"/>
        </w:rPr>
        <w:t>여행사</w:t>
      </w:r>
      <w:r>
        <w:rPr>
          <w:lang w:eastAsia="ko-KR"/>
        </w:rPr>
        <w:t>；</w:t>
      </w:r>
      <w:r>
        <w:rPr>
          <w:lang w:eastAsia="ko-KR"/>
        </w:rPr>
        <w:t>□</w:t>
      </w:r>
      <w:r>
        <w:rPr>
          <w:rFonts w:ascii="Batang" w:eastAsia="Batang" w:hAnsi="Batang" w:cs="Batang"/>
          <w:lang w:eastAsia="ko-KR"/>
        </w:rPr>
        <w:t>인터넷</w:t>
      </w:r>
      <w:r>
        <w:rPr>
          <w:lang w:eastAsia="ko-KR"/>
        </w:rPr>
        <w:t>；</w:t>
      </w:r>
      <w:r>
        <w:rPr>
          <w:lang w:eastAsia="ko-KR"/>
        </w:rPr>
        <w:t>□</w:t>
      </w:r>
      <w:r>
        <w:rPr>
          <w:rFonts w:ascii="Batang" w:eastAsia="Batang" w:hAnsi="Batang" w:cs="Batang"/>
          <w:lang w:eastAsia="ko-KR"/>
        </w:rPr>
        <w:t>여행서비스센터</w:t>
      </w:r>
      <w:r>
        <w:rPr>
          <w:lang w:eastAsia="ko-KR"/>
        </w:rPr>
        <w:t>；</w:t>
      </w:r>
      <w:r>
        <w:rPr>
          <w:lang w:eastAsia="ko-KR"/>
        </w:rPr>
        <w:t>□</w:t>
      </w:r>
      <w:r>
        <w:rPr>
          <w:rFonts w:ascii="Batang" w:eastAsia="Batang" w:hAnsi="Batang" w:cs="Batang"/>
          <w:lang w:eastAsia="ko-KR"/>
        </w:rPr>
        <w:t>홍보지</w:t>
      </w:r>
      <w:r>
        <w:rPr>
          <w:lang w:eastAsia="ko-KR"/>
        </w:rPr>
        <w:t>；</w:t>
      </w:r>
      <w:r>
        <w:rPr>
          <w:lang w:eastAsia="ko-KR"/>
        </w:rPr>
        <w:t>□</w:t>
      </w:r>
      <w:r>
        <w:rPr>
          <w:rFonts w:ascii="Batang" w:eastAsia="Batang" w:hAnsi="Batang" w:cs="Batang"/>
          <w:lang w:eastAsia="ko-KR"/>
        </w:rPr>
        <w:t>잡지</w:t>
      </w:r>
      <w:r>
        <w:rPr>
          <w:lang w:eastAsia="ko-KR"/>
        </w:rPr>
        <w:t xml:space="preserve"> </w:t>
      </w:r>
      <w:r>
        <w:rPr>
          <w:rFonts w:ascii="Batang" w:eastAsia="Batang" w:hAnsi="Batang" w:cs="Batang"/>
          <w:lang w:eastAsia="ko-KR"/>
        </w:rPr>
        <w:t>광고</w:t>
      </w:r>
      <w:r>
        <w:rPr>
          <w:lang w:eastAsia="ko-KR"/>
        </w:rPr>
        <w:t>；</w:t>
      </w:r>
      <w:r>
        <w:rPr>
          <w:lang w:eastAsia="ko-KR"/>
        </w:rPr>
        <w:t>□</w:t>
      </w:r>
      <w:r>
        <w:rPr>
          <w:rFonts w:ascii="Batang" w:eastAsia="Batang" w:hAnsi="Batang" w:cs="Batang"/>
          <w:lang w:eastAsia="ko-KR"/>
        </w:rPr>
        <w:t>방송</w:t>
      </w:r>
      <w:r>
        <w:rPr>
          <w:lang w:eastAsia="ko-KR"/>
        </w:rPr>
        <w:t xml:space="preserve"> </w:t>
      </w:r>
      <w:r>
        <w:rPr>
          <w:rFonts w:ascii="Batang" w:eastAsia="Batang" w:hAnsi="Batang" w:cs="Batang"/>
          <w:lang w:eastAsia="ko-KR"/>
        </w:rPr>
        <w:t>매체</w:t>
      </w:r>
      <w:r>
        <w:rPr>
          <w:lang w:eastAsia="ko-KR"/>
        </w:rPr>
        <w:t>；</w:t>
      </w:r>
      <w:r>
        <w:rPr>
          <w:lang w:eastAsia="ko-KR"/>
        </w:rPr>
        <w:t>□</w:t>
      </w:r>
      <w:r>
        <w:rPr>
          <w:rFonts w:ascii="Batang" w:eastAsia="Batang" w:hAnsi="Batang" w:cs="Batang"/>
          <w:lang w:eastAsia="ko-KR"/>
        </w:rPr>
        <w:t>친구</w:t>
      </w:r>
      <w:r>
        <w:rPr>
          <w:lang w:eastAsia="ko-KR"/>
        </w:rPr>
        <w:t xml:space="preserve"> </w:t>
      </w:r>
      <w:r>
        <w:rPr>
          <w:rFonts w:ascii="Batang" w:eastAsia="Batang" w:hAnsi="Batang" w:cs="Batang"/>
          <w:lang w:eastAsia="ko-KR"/>
        </w:rPr>
        <w:t>추천</w:t>
      </w:r>
      <w:r>
        <w:rPr>
          <w:lang w:eastAsia="ko-KR"/>
        </w:rPr>
        <w:t>；</w:t>
      </w:r>
      <w:r>
        <w:rPr>
          <w:lang w:eastAsia="ko-KR"/>
        </w:rPr>
        <w:t>□</w:t>
      </w:r>
      <w:r>
        <w:rPr>
          <w:rFonts w:ascii="Batang" w:eastAsia="Batang" w:hAnsi="Batang" w:cs="Batang"/>
          <w:lang w:eastAsia="ko-KR"/>
        </w:rPr>
        <w:t>기타</w:t>
      </w:r>
      <w:r>
        <w:rPr>
          <w:lang w:eastAsia="ko-KR"/>
        </w:rPr>
        <w:t xml:space="preserve"> </w:t>
      </w:r>
    </w:p>
    <w:p w14:paraId="560509A5" w14:textId="77777777" w:rsidR="003706E8" w:rsidRDefault="00142E69">
      <w:pPr>
        <w:numPr>
          <w:ilvl w:val="0"/>
          <w:numId w:val="18"/>
        </w:numPr>
        <w:spacing w:line="300" w:lineRule="exact"/>
        <w:jc w:val="both"/>
      </w:pPr>
      <w:r>
        <w:rPr>
          <w:rFonts w:ascii="Batang" w:eastAsia="Batang" w:hAnsi="Batang" w:cs="Batang"/>
          <w:lang w:eastAsia="ko-KR"/>
        </w:rPr>
        <w:t>귀하께서</w:t>
      </w:r>
      <w:r>
        <w:rPr>
          <w:lang w:eastAsia="ko-KR"/>
        </w:rPr>
        <w:t xml:space="preserve"> </w:t>
      </w:r>
      <w:r>
        <w:rPr>
          <w:rFonts w:ascii="Batang" w:eastAsia="Batang" w:hAnsi="Batang" w:cs="Batang"/>
          <w:lang w:eastAsia="ko-KR"/>
        </w:rPr>
        <w:t>느끼신</w:t>
      </w:r>
      <w:r>
        <w:rPr>
          <w:lang w:eastAsia="ko-KR"/>
        </w:rPr>
        <w:t xml:space="preserve"> </w:t>
      </w:r>
      <w:r>
        <w:rPr>
          <w:rFonts w:ascii="Batang" w:eastAsia="Batang" w:hAnsi="Batang" w:cs="Batang"/>
          <w:lang w:eastAsia="ko-KR"/>
        </w:rPr>
        <w:t>타이완관광버스의</w:t>
      </w:r>
      <w:r>
        <w:rPr>
          <w:lang w:eastAsia="ko-KR"/>
        </w:rPr>
        <w:t xml:space="preserve"> </w:t>
      </w:r>
      <w:r>
        <w:rPr>
          <w:rFonts w:ascii="Batang" w:eastAsia="Batang" w:hAnsi="Batang" w:cs="Batang"/>
          <w:lang w:eastAsia="ko-KR"/>
        </w:rPr>
        <w:t>매력은</w:t>
      </w:r>
      <w:r>
        <w:rPr>
          <w:lang w:eastAsia="ko-KR"/>
        </w:rPr>
        <w:t xml:space="preserve"> </w:t>
      </w:r>
      <w:r>
        <w:rPr>
          <w:rFonts w:ascii="Batang" w:eastAsia="Batang" w:hAnsi="Batang" w:cs="Batang"/>
          <w:lang w:eastAsia="ko-KR"/>
        </w:rPr>
        <w:t>무엇인가요?</w:t>
      </w:r>
      <w:r>
        <w:rPr>
          <w:lang w:eastAsia="ko-KR"/>
        </w:rPr>
        <w:t>：</w:t>
      </w:r>
    </w:p>
    <w:p w14:paraId="1A4FDEDA" w14:textId="77777777" w:rsidR="003706E8" w:rsidRDefault="00142E69">
      <w:pPr>
        <w:spacing w:line="300" w:lineRule="exact"/>
        <w:ind w:left="480"/>
        <w:jc w:val="both"/>
      </w:pPr>
      <w:r>
        <w:rPr>
          <w:lang w:eastAsia="ko-KR"/>
        </w:rPr>
        <w:t>□</w:t>
      </w:r>
      <w:r>
        <w:rPr>
          <w:rFonts w:ascii="Batang" w:eastAsia="Batang" w:hAnsi="Batang" w:cs="Batang"/>
          <w:lang w:eastAsia="ko-KR"/>
        </w:rPr>
        <w:t>가격 혜택</w:t>
      </w:r>
      <w:r>
        <w:rPr>
          <w:lang w:eastAsia="ko-KR"/>
        </w:rPr>
        <w:t xml:space="preserve">　</w:t>
      </w:r>
      <w:r>
        <w:rPr>
          <w:lang w:eastAsia="ko-KR"/>
        </w:rPr>
        <w:t>□</w:t>
      </w:r>
      <w:r>
        <w:rPr>
          <w:rFonts w:ascii="Batang" w:eastAsia="Batang" w:hAnsi="Batang" w:cs="Batang"/>
          <w:lang w:eastAsia="ko-KR"/>
        </w:rPr>
        <w:t>정부 보증</w:t>
      </w:r>
      <w:r>
        <w:rPr>
          <w:lang w:eastAsia="ko-KR"/>
        </w:rPr>
        <w:t xml:space="preserve">　</w:t>
      </w:r>
      <w:r>
        <w:rPr>
          <w:lang w:eastAsia="ko-KR"/>
        </w:rPr>
        <w:t>□</w:t>
      </w:r>
      <w:r>
        <w:rPr>
          <w:rFonts w:ascii="Batang" w:eastAsia="Batang" w:hAnsi="Batang" w:cs="Batang"/>
          <w:lang w:eastAsia="ko-KR"/>
        </w:rPr>
        <w:t>좋은</w:t>
      </w:r>
      <w:r>
        <w:rPr>
          <w:lang w:eastAsia="ko-KR"/>
        </w:rPr>
        <w:t xml:space="preserve"> </w:t>
      </w:r>
      <w:r>
        <w:rPr>
          <w:rFonts w:ascii="Batang" w:eastAsia="Batang" w:hAnsi="Batang" w:cs="Batang"/>
          <w:lang w:eastAsia="ko-KR"/>
        </w:rPr>
        <w:t>평가</w:t>
      </w:r>
      <w:r>
        <w:rPr>
          <w:lang w:eastAsia="ko-KR"/>
        </w:rPr>
        <w:t xml:space="preserve">　</w:t>
      </w:r>
      <w:r>
        <w:rPr>
          <w:lang w:eastAsia="ko-KR"/>
        </w:rPr>
        <w:t>□</w:t>
      </w:r>
      <w:r>
        <w:rPr>
          <w:rFonts w:ascii="Batang" w:eastAsia="Batang" w:hAnsi="Batang" w:cs="Batang"/>
          <w:lang w:eastAsia="ko-KR"/>
        </w:rPr>
        <w:t>우수한</w:t>
      </w:r>
      <w:r>
        <w:rPr>
          <w:lang w:eastAsia="ko-KR"/>
        </w:rPr>
        <w:t xml:space="preserve"> </w:t>
      </w:r>
      <w:r>
        <w:rPr>
          <w:rFonts w:ascii="Batang" w:eastAsia="Batang" w:hAnsi="Batang" w:cs="Batang"/>
          <w:lang w:eastAsia="ko-KR"/>
        </w:rPr>
        <w:t>여행</w:t>
      </w:r>
      <w:r>
        <w:rPr>
          <w:lang w:eastAsia="ko-KR"/>
        </w:rPr>
        <w:t xml:space="preserve"> </w:t>
      </w:r>
      <w:r>
        <w:rPr>
          <w:rFonts w:ascii="Batang" w:eastAsia="Batang" w:hAnsi="Batang" w:cs="Batang"/>
          <w:lang w:eastAsia="ko-KR"/>
        </w:rPr>
        <w:t>코스</w:t>
      </w:r>
      <w:r>
        <w:rPr>
          <w:lang w:eastAsia="ko-KR"/>
        </w:rPr>
        <w:t xml:space="preserve">　</w:t>
      </w:r>
      <w:r>
        <w:rPr>
          <w:lang w:eastAsia="ko-KR"/>
        </w:rPr>
        <w:t>□</w:t>
      </w:r>
      <w:r>
        <w:rPr>
          <w:rFonts w:ascii="Batang" w:eastAsia="Batang" w:hAnsi="Batang" w:cs="Batang"/>
          <w:lang w:eastAsia="ko-KR"/>
        </w:rPr>
        <w:t>적은</w:t>
      </w:r>
      <w:r>
        <w:rPr>
          <w:lang w:eastAsia="ko-KR"/>
        </w:rPr>
        <w:t xml:space="preserve"> </w:t>
      </w:r>
      <w:r>
        <w:rPr>
          <w:rFonts w:ascii="Batang" w:eastAsia="Batang" w:hAnsi="Batang" w:cs="Batang"/>
          <w:lang w:eastAsia="ko-KR"/>
        </w:rPr>
        <w:t>인원의</w:t>
      </w:r>
      <w:r>
        <w:rPr>
          <w:lang w:eastAsia="ko-KR"/>
        </w:rPr>
        <w:t xml:space="preserve"> </w:t>
      </w:r>
      <w:r>
        <w:rPr>
          <w:rFonts w:ascii="Batang" w:eastAsia="Batang" w:hAnsi="Batang" w:cs="Batang"/>
          <w:lang w:eastAsia="ko-KR"/>
        </w:rPr>
        <w:t>여행팀</w:t>
      </w:r>
      <w:r>
        <w:rPr>
          <w:lang w:eastAsia="ko-KR"/>
        </w:rPr>
        <w:t xml:space="preserve">　</w:t>
      </w:r>
      <w:r>
        <w:rPr>
          <w:lang w:eastAsia="ko-KR"/>
        </w:rPr>
        <w:t>□</w:t>
      </w:r>
      <w:r>
        <w:rPr>
          <w:rFonts w:ascii="Batang" w:eastAsia="Batang" w:hAnsi="Batang" w:cs="Batang"/>
          <w:lang w:eastAsia="ko-KR"/>
        </w:rPr>
        <w:t>저탄소</w:t>
      </w:r>
      <w:r>
        <w:rPr>
          <w:lang w:eastAsia="ko-KR"/>
        </w:rPr>
        <w:t xml:space="preserve"> </w:t>
      </w:r>
      <w:r>
        <w:rPr>
          <w:rFonts w:ascii="Batang" w:eastAsia="Batang" w:hAnsi="Batang" w:cs="Batang"/>
          <w:lang w:eastAsia="ko-KR"/>
        </w:rPr>
        <w:t>여행</w:t>
      </w:r>
      <w:r>
        <w:rPr>
          <w:lang w:eastAsia="ko-KR"/>
        </w:rPr>
        <w:t xml:space="preserve">　</w:t>
      </w:r>
      <w:r>
        <w:rPr>
          <w:lang w:eastAsia="ko-KR"/>
        </w:rPr>
        <w:t>□</w:t>
      </w:r>
      <w:r>
        <w:rPr>
          <w:rFonts w:ascii="Batang" w:eastAsia="Batang" w:hAnsi="Batang" w:cs="Batang"/>
          <w:lang w:eastAsia="ko-KR"/>
        </w:rPr>
        <w:t>높은</w:t>
      </w:r>
      <w:r>
        <w:rPr>
          <w:lang w:eastAsia="ko-KR"/>
        </w:rPr>
        <w:t xml:space="preserve"> </w:t>
      </w:r>
      <w:r>
        <w:rPr>
          <w:rFonts w:ascii="Batang" w:eastAsia="Batang" w:hAnsi="Batang" w:cs="Batang"/>
          <w:lang w:eastAsia="ko-KR"/>
        </w:rPr>
        <w:t>편리성</w:t>
      </w:r>
      <w:r>
        <w:rPr>
          <w:lang w:eastAsia="ko-KR"/>
        </w:rPr>
        <w:t xml:space="preserve">　</w:t>
      </w:r>
      <w:r>
        <w:rPr>
          <w:lang w:eastAsia="ko-KR"/>
        </w:rPr>
        <w:t>□</w:t>
      </w:r>
      <w:r>
        <w:rPr>
          <w:rFonts w:ascii="Batang" w:eastAsia="Batang" w:hAnsi="Batang" w:cs="Batang"/>
          <w:lang w:eastAsia="ko-KR"/>
        </w:rPr>
        <w:t>기타</w:t>
      </w:r>
      <w:r>
        <w:rPr>
          <w:u w:val="single"/>
          <w:lang w:eastAsia="ko-KR"/>
        </w:rPr>
        <w:t xml:space="preserve">　　　　　　</w:t>
      </w:r>
    </w:p>
    <w:p w14:paraId="052517DB" w14:textId="77777777" w:rsidR="003706E8" w:rsidRDefault="00142E69">
      <w:pPr>
        <w:numPr>
          <w:ilvl w:val="0"/>
          <w:numId w:val="18"/>
        </w:numPr>
        <w:spacing w:line="300" w:lineRule="exact"/>
        <w:jc w:val="both"/>
      </w:pPr>
      <w:r>
        <w:rPr>
          <w:rFonts w:ascii="Batang" w:eastAsia="Batang" w:hAnsi="Batang" w:cs="Batang"/>
          <w:lang w:eastAsia="ko-KR"/>
        </w:rPr>
        <w:t>다음에도</w:t>
      </w:r>
      <w:r>
        <w:rPr>
          <w:lang w:eastAsia="ko-KR"/>
        </w:rPr>
        <w:t xml:space="preserve"> </w:t>
      </w:r>
      <w:r>
        <w:rPr>
          <w:rFonts w:ascii="Batang" w:eastAsia="Batang" w:hAnsi="Batang" w:cs="Batang"/>
          <w:lang w:eastAsia="ko-KR"/>
        </w:rPr>
        <w:t>타이완관광버스를</w:t>
      </w:r>
      <w:r>
        <w:rPr>
          <w:lang w:eastAsia="ko-KR"/>
        </w:rPr>
        <w:t xml:space="preserve"> </w:t>
      </w:r>
      <w:r>
        <w:rPr>
          <w:rFonts w:ascii="Batang" w:eastAsia="Batang" w:hAnsi="Batang" w:cs="Batang"/>
          <w:lang w:eastAsia="ko-KR"/>
        </w:rPr>
        <w:t>이용하고</w:t>
      </w:r>
      <w:r>
        <w:rPr>
          <w:lang w:eastAsia="ko-KR"/>
        </w:rPr>
        <w:t xml:space="preserve"> </w:t>
      </w:r>
      <w:r>
        <w:rPr>
          <w:rFonts w:ascii="Batang" w:eastAsia="Batang" w:hAnsi="Batang" w:cs="Batang"/>
          <w:lang w:eastAsia="ko-KR"/>
        </w:rPr>
        <w:t>싶은</w:t>
      </w:r>
      <w:r>
        <w:rPr>
          <w:lang w:eastAsia="ko-KR"/>
        </w:rPr>
        <w:t xml:space="preserve"> </w:t>
      </w:r>
      <w:r>
        <w:rPr>
          <w:rFonts w:ascii="Batang" w:eastAsia="Batang" w:hAnsi="Batang" w:cs="Batang"/>
          <w:lang w:eastAsia="ko-KR"/>
        </w:rPr>
        <w:t>신가요</w:t>
      </w:r>
      <w:r>
        <w:rPr>
          <w:lang w:eastAsia="ko-KR"/>
        </w:rPr>
        <w:t xml:space="preserve">? </w:t>
      </w:r>
    </w:p>
    <w:p w14:paraId="7B10EB0C" w14:textId="77777777" w:rsidR="003706E8" w:rsidRDefault="00142E69">
      <w:pPr>
        <w:spacing w:line="300" w:lineRule="exact"/>
        <w:ind w:left="480"/>
        <w:jc w:val="both"/>
      </w:pPr>
      <w:r>
        <w:rPr>
          <w:lang w:eastAsia="ko-KR"/>
        </w:rPr>
        <w:t>□</w:t>
      </w:r>
      <w:r>
        <w:rPr>
          <w:rFonts w:ascii="Batang" w:eastAsia="Batang" w:hAnsi="Batang" w:cs="Batang"/>
          <w:lang w:eastAsia="ko-KR"/>
        </w:rPr>
        <w:t>매우</w:t>
      </w:r>
      <w:r>
        <w:rPr>
          <w:lang w:eastAsia="ko-KR"/>
        </w:rPr>
        <w:t xml:space="preserve"> </w:t>
      </w:r>
      <w:r>
        <w:rPr>
          <w:rFonts w:ascii="Batang" w:eastAsia="Batang" w:hAnsi="Batang" w:cs="Batang"/>
          <w:lang w:eastAsia="ko-KR"/>
        </w:rPr>
        <w:t>원함</w:t>
      </w:r>
      <w:r>
        <w:rPr>
          <w:lang w:eastAsia="ko-KR"/>
        </w:rPr>
        <w:t xml:space="preserve">  □</w:t>
      </w:r>
      <w:r>
        <w:rPr>
          <w:rFonts w:ascii="Batang" w:eastAsia="Batang" w:hAnsi="Batang" w:cs="Batang"/>
          <w:lang w:eastAsia="ko-KR"/>
        </w:rPr>
        <w:t>원함</w:t>
      </w:r>
      <w:r>
        <w:rPr>
          <w:lang w:eastAsia="ko-KR"/>
        </w:rPr>
        <w:t xml:space="preserve">  □</w:t>
      </w:r>
      <w:r>
        <w:rPr>
          <w:rFonts w:ascii="Batang" w:eastAsia="Batang" w:hAnsi="Batang" w:cs="Batang"/>
          <w:lang w:eastAsia="ko-KR"/>
        </w:rPr>
        <w:t>보통</w:t>
      </w:r>
      <w:r>
        <w:rPr>
          <w:lang w:eastAsia="ko-KR"/>
        </w:rPr>
        <w:t xml:space="preserve">  □</w:t>
      </w:r>
      <w:r>
        <w:rPr>
          <w:rFonts w:ascii="Batang" w:eastAsia="Batang" w:hAnsi="Batang" w:cs="Batang"/>
          <w:lang w:eastAsia="ko-KR"/>
        </w:rPr>
        <w:t>원하지</w:t>
      </w:r>
      <w:r>
        <w:rPr>
          <w:lang w:eastAsia="ko-KR"/>
        </w:rPr>
        <w:t xml:space="preserve"> </w:t>
      </w:r>
      <w:r>
        <w:rPr>
          <w:rFonts w:ascii="Batang" w:eastAsia="Batang" w:hAnsi="Batang" w:cs="Batang"/>
          <w:lang w:eastAsia="ko-KR"/>
        </w:rPr>
        <w:t>않음</w:t>
      </w:r>
      <w:r>
        <w:rPr>
          <w:lang w:eastAsia="ko-KR"/>
        </w:rPr>
        <w:t xml:space="preserve">  □</w:t>
      </w:r>
      <w:r>
        <w:rPr>
          <w:rFonts w:ascii="Batang" w:eastAsia="Batang" w:hAnsi="Batang" w:cs="Batang"/>
          <w:lang w:eastAsia="ko-KR"/>
        </w:rPr>
        <w:t>매우</w:t>
      </w:r>
      <w:r>
        <w:rPr>
          <w:lang w:eastAsia="ko-KR"/>
        </w:rPr>
        <w:t xml:space="preserve"> </w:t>
      </w:r>
      <w:r>
        <w:rPr>
          <w:rFonts w:ascii="Batang" w:eastAsia="Batang" w:hAnsi="Batang" w:cs="Batang"/>
          <w:lang w:eastAsia="ko-KR"/>
        </w:rPr>
        <w:t>원하지</w:t>
      </w:r>
      <w:r>
        <w:rPr>
          <w:lang w:eastAsia="ko-KR"/>
        </w:rPr>
        <w:t xml:space="preserve"> </w:t>
      </w:r>
      <w:r>
        <w:rPr>
          <w:rFonts w:ascii="Batang" w:eastAsia="Batang" w:hAnsi="Batang" w:cs="Batang"/>
          <w:lang w:eastAsia="ko-KR"/>
        </w:rPr>
        <w:t>않음</w:t>
      </w:r>
    </w:p>
    <w:p w14:paraId="531617EE" w14:textId="77777777" w:rsidR="003706E8" w:rsidRDefault="00142E69">
      <w:pPr>
        <w:numPr>
          <w:ilvl w:val="0"/>
          <w:numId w:val="18"/>
        </w:numPr>
        <w:spacing w:line="300" w:lineRule="exact"/>
        <w:jc w:val="both"/>
      </w:pPr>
      <w:r>
        <w:rPr>
          <w:rFonts w:ascii="Batang" w:eastAsia="Batang" w:hAnsi="Batang" w:cs="Batang"/>
          <w:lang w:eastAsia="ko-KR"/>
        </w:rPr>
        <w:t>다른 분들께</w:t>
      </w:r>
      <w:r>
        <w:rPr>
          <w:lang w:eastAsia="ko-KR"/>
        </w:rPr>
        <w:t xml:space="preserve"> </w:t>
      </w:r>
      <w:r>
        <w:rPr>
          <w:rFonts w:ascii="Batang" w:eastAsia="Batang" w:hAnsi="Batang" w:cs="Batang"/>
          <w:lang w:eastAsia="ko-KR"/>
        </w:rPr>
        <w:t>타이완</w:t>
      </w:r>
      <w:r>
        <w:rPr>
          <w:lang w:eastAsia="ko-KR"/>
        </w:rPr>
        <w:t xml:space="preserve"> </w:t>
      </w:r>
      <w:r>
        <w:rPr>
          <w:rFonts w:ascii="Batang" w:eastAsia="Batang" w:hAnsi="Batang" w:cs="Batang"/>
          <w:lang w:eastAsia="ko-KR"/>
        </w:rPr>
        <w:t>관광버스를</w:t>
      </w:r>
      <w:r>
        <w:rPr>
          <w:lang w:eastAsia="ko-KR"/>
        </w:rPr>
        <w:t xml:space="preserve"> </w:t>
      </w:r>
      <w:r>
        <w:rPr>
          <w:rFonts w:ascii="Batang" w:eastAsia="Batang" w:hAnsi="Batang" w:cs="Batang"/>
          <w:lang w:eastAsia="ko-KR"/>
        </w:rPr>
        <w:t>추천하고</w:t>
      </w:r>
      <w:r>
        <w:rPr>
          <w:lang w:eastAsia="ko-KR"/>
        </w:rPr>
        <w:t xml:space="preserve"> </w:t>
      </w:r>
      <w:r>
        <w:rPr>
          <w:rFonts w:ascii="Batang" w:eastAsia="Batang" w:hAnsi="Batang" w:cs="Batang"/>
          <w:lang w:eastAsia="ko-KR"/>
        </w:rPr>
        <w:t>싶으신가요</w:t>
      </w:r>
      <w:r>
        <w:rPr>
          <w:lang w:eastAsia="ko-KR"/>
        </w:rPr>
        <w:t>?</w:t>
      </w:r>
    </w:p>
    <w:p w14:paraId="11A0E6F2" w14:textId="77777777" w:rsidR="003706E8" w:rsidRDefault="00142E69">
      <w:pPr>
        <w:spacing w:line="300" w:lineRule="exact"/>
        <w:ind w:left="480"/>
        <w:jc w:val="both"/>
      </w:pPr>
      <w:r>
        <w:rPr>
          <w:lang w:eastAsia="ko-KR"/>
        </w:rPr>
        <w:t>□</w:t>
      </w:r>
      <w:r>
        <w:rPr>
          <w:rFonts w:ascii="Batang" w:eastAsia="Batang" w:hAnsi="Batang" w:cs="Batang"/>
          <w:lang w:eastAsia="ko-KR"/>
        </w:rPr>
        <w:t>매우</w:t>
      </w:r>
      <w:r>
        <w:rPr>
          <w:lang w:eastAsia="ko-KR"/>
        </w:rPr>
        <w:t xml:space="preserve"> </w:t>
      </w:r>
      <w:r>
        <w:rPr>
          <w:rFonts w:ascii="Batang" w:eastAsia="Batang" w:hAnsi="Batang" w:cs="Batang"/>
          <w:lang w:eastAsia="ko-KR"/>
        </w:rPr>
        <w:t>원함</w:t>
      </w:r>
      <w:r>
        <w:rPr>
          <w:lang w:eastAsia="ko-KR"/>
        </w:rPr>
        <w:t xml:space="preserve">  □</w:t>
      </w:r>
      <w:r>
        <w:rPr>
          <w:rFonts w:ascii="Batang" w:eastAsia="Batang" w:hAnsi="Batang" w:cs="Batang"/>
          <w:lang w:eastAsia="ko-KR"/>
        </w:rPr>
        <w:t>원함</w:t>
      </w:r>
      <w:r>
        <w:rPr>
          <w:lang w:eastAsia="ko-KR"/>
        </w:rPr>
        <w:t xml:space="preserve">  □</w:t>
      </w:r>
      <w:r>
        <w:rPr>
          <w:rFonts w:ascii="Batang" w:eastAsia="Batang" w:hAnsi="Batang" w:cs="Batang"/>
          <w:lang w:eastAsia="ko-KR"/>
        </w:rPr>
        <w:t>보통</w:t>
      </w:r>
      <w:r>
        <w:rPr>
          <w:lang w:eastAsia="ko-KR"/>
        </w:rPr>
        <w:t xml:space="preserve">  □</w:t>
      </w:r>
      <w:r>
        <w:rPr>
          <w:rFonts w:ascii="Batang" w:eastAsia="Batang" w:hAnsi="Batang" w:cs="Batang"/>
          <w:lang w:eastAsia="ko-KR"/>
        </w:rPr>
        <w:t>원하지</w:t>
      </w:r>
      <w:r>
        <w:rPr>
          <w:lang w:eastAsia="ko-KR"/>
        </w:rPr>
        <w:t xml:space="preserve"> </w:t>
      </w:r>
      <w:r>
        <w:rPr>
          <w:rFonts w:ascii="Batang" w:eastAsia="Batang" w:hAnsi="Batang" w:cs="Batang"/>
          <w:lang w:eastAsia="ko-KR"/>
        </w:rPr>
        <w:t>않음</w:t>
      </w:r>
      <w:r>
        <w:rPr>
          <w:lang w:eastAsia="ko-KR"/>
        </w:rPr>
        <w:t xml:space="preserve">  □</w:t>
      </w:r>
      <w:r>
        <w:rPr>
          <w:rFonts w:ascii="Batang" w:eastAsia="Batang" w:hAnsi="Batang" w:cs="Batang"/>
          <w:lang w:eastAsia="ko-KR"/>
        </w:rPr>
        <w:t>매우</w:t>
      </w:r>
      <w:r>
        <w:rPr>
          <w:lang w:eastAsia="ko-KR"/>
        </w:rPr>
        <w:t xml:space="preserve"> </w:t>
      </w:r>
      <w:r>
        <w:rPr>
          <w:rFonts w:ascii="Batang" w:eastAsia="Batang" w:hAnsi="Batang" w:cs="Batang"/>
          <w:lang w:eastAsia="ko-KR"/>
        </w:rPr>
        <w:t>원하지</w:t>
      </w:r>
      <w:r>
        <w:rPr>
          <w:lang w:eastAsia="ko-KR"/>
        </w:rPr>
        <w:t xml:space="preserve"> </w:t>
      </w:r>
      <w:r>
        <w:rPr>
          <w:rFonts w:ascii="Batang" w:eastAsia="Batang" w:hAnsi="Batang" w:cs="Batang"/>
          <w:lang w:eastAsia="ko-KR"/>
        </w:rPr>
        <w:t>않음</w:t>
      </w:r>
    </w:p>
    <w:p w14:paraId="64C89174" w14:textId="77777777" w:rsidR="003706E8" w:rsidRDefault="00142E69">
      <w:pPr>
        <w:numPr>
          <w:ilvl w:val="0"/>
          <w:numId w:val="18"/>
        </w:numPr>
        <w:spacing w:line="300" w:lineRule="exact"/>
        <w:jc w:val="both"/>
      </w:pPr>
      <w:r>
        <w:rPr>
          <w:rFonts w:ascii="Batang" w:eastAsia="Batang" w:hAnsi="Batang" w:cs="Batang"/>
          <w:lang w:eastAsia="ko-KR"/>
        </w:rPr>
        <w:t>귀하께서</w:t>
      </w:r>
      <w:r>
        <w:rPr>
          <w:lang w:eastAsia="ko-KR"/>
        </w:rPr>
        <w:t xml:space="preserve"> </w:t>
      </w:r>
      <w:r>
        <w:rPr>
          <w:rFonts w:ascii="Batang" w:eastAsia="Batang" w:hAnsi="Batang" w:cs="Batang"/>
          <w:lang w:eastAsia="ko-KR"/>
        </w:rPr>
        <w:t>이용하신</w:t>
      </w:r>
      <w:r>
        <w:rPr>
          <w:lang w:eastAsia="ko-KR"/>
        </w:rPr>
        <w:t xml:space="preserve"> </w:t>
      </w:r>
      <w:r>
        <w:rPr>
          <w:rFonts w:ascii="Batang" w:eastAsia="Batang" w:hAnsi="Batang" w:cs="Batang"/>
          <w:lang w:eastAsia="ko-KR"/>
        </w:rPr>
        <w:t>타이완관광버스</w:t>
      </w:r>
      <w:r>
        <w:rPr>
          <w:lang w:eastAsia="ko-KR"/>
        </w:rPr>
        <w:t xml:space="preserve"> </w:t>
      </w:r>
      <w:r>
        <w:rPr>
          <w:rFonts w:ascii="Batang" w:eastAsia="Batang" w:hAnsi="Batang" w:cs="Batang"/>
          <w:lang w:eastAsia="ko-KR"/>
        </w:rPr>
        <w:t>여행</w:t>
      </w:r>
      <w:r>
        <w:rPr>
          <w:lang w:eastAsia="ko-KR"/>
        </w:rPr>
        <w:t xml:space="preserve"> </w:t>
      </w:r>
      <w:r>
        <w:rPr>
          <w:rFonts w:ascii="Batang" w:eastAsia="Batang" w:hAnsi="Batang" w:cs="Batang"/>
          <w:lang w:eastAsia="ko-KR"/>
        </w:rPr>
        <w:t>코스는</w:t>
      </w:r>
      <w:r>
        <w:rPr>
          <w:u w:val="single"/>
          <w:lang w:eastAsia="ko-KR"/>
        </w:rPr>
        <w:t xml:space="preserve">                         </w:t>
      </w:r>
    </w:p>
    <w:p w14:paraId="7D80EA2D" w14:textId="77777777" w:rsidR="003706E8" w:rsidRDefault="00142E69">
      <w:pPr>
        <w:numPr>
          <w:ilvl w:val="0"/>
          <w:numId w:val="18"/>
        </w:numPr>
        <w:spacing w:line="300" w:lineRule="exact"/>
        <w:jc w:val="both"/>
      </w:pPr>
      <w:r>
        <w:rPr>
          <w:rFonts w:ascii="Batang" w:eastAsia="Batang" w:hAnsi="Batang" w:cs="Batang"/>
          <w:lang w:eastAsia="ko-KR"/>
        </w:rPr>
        <w:t>타이완관광버스에</w:t>
      </w:r>
      <w:r>
        <w:rPr>
          <w:lang w:eastAsia="ko-KR"/>
        </w:rPr>
        <w:t xml:space="preserve"> </w:t>
      </w:r>
      <w:r>
        <w:rPr>
          <w:rFonts w:ascii="Batang" w:eastAsia="Batang" w:hAnsi="Batang" w:cs="Batang"/>
          <w:lang w:eastAsia="ko-KR"/>
        </w:rPr>
        <w:t>바라는</w:t>
      </w:r>
      <w:r>
        <w:rPr>
          <w:lang w:eastAsia="ko-KR"/>
        </w:rPr>
        <w:t xml:space="preserve"> </w:t>
      </w:r>
      <w:r>
        <w:rPr>
          <w:rFonts w:ascii="Batang" w:eastAsia="Batang" w:hAnsi="Batang" w:cs="Batang"/>
          <w:lang w:eastAsia="ko-KR"/>
        </w:rPr>
        <w:t>건의 사항은</w:t>
      </w:r>
      <w:r>
        <w:rPr>
          <w:u w:val="single"/>
          <w:lang w:eastAsia="ko-KR"/>
        </w:rPr>
        <w:t xml:space="preserve">                                                </w:t>
      </w:r>
      <w:r>
        <w:rPr>
          <w:lang w:eastAsia="ko-KR"/>
        </w:rPr>
        <w:t xml:space="preserve">                                            </w:t>
      </w:r>
    </w:p>
    <w:p w14:paraId="55A4B4C9" w14:textId="77777777" w:rsidR="003706E8" w:rsidRDefault="00142E69">
      <w:pPr>
        <w:numPr>
          <w:ilvl w:val="0"/>
          <w:numId w:val="18"/>
        </w:numPr>
        <w:spacing w:line="300" w:lineRule="exact"/>
        <w:jc w:val="both"/>
      </w:pPr>
      <w:r>
        <w:rPr>
          <w:rFonts w:ascii="Batang" w:eastAsia="Batang" w:hAnsi="Batang" w:cs="Batang"/>
          <w:lang w:eastAsia="ko-KR"/>
        </w:rPr>
        <w:lastRenderedPageBreak/>
        <w:t>이번</w:t>
      </w:r>
      <w:r>
        <w:rPr>
          <w:lang w:eastAsia="ko-KR"/>
        </w:rPr>
        <w:t xml:space="preserve"> </w:t>
      </w:r>
      <w:r>
        <w:rPr>
          <w:rFonts w:ascii="Batang" w:eastAsia="Batang" w:hAnsi="Batang" w:cs="Batang"/>
          <w:lang w:eastAsia="ko-KR"/>
        </w:rPr>
        <w:t>타이완관광버스에</w:t>
      </w:r>
      <w:r>
        <w:rPr>
          <w:lang w:eastAsia="ko-KR"/>
        </w:rPr>
        <w:t xml:space="preserve"> </w:t>
      </w:r>
      <w:r>
        <w:rPr>
          <w:rFonts w:ascii="Batang" w:eastAsia="Batang" w:hAnsi="Batang" w:cs="Batang"/>
          <w:lang w:eastAsia="ko-KR"/>
        </w:rPr>
        <w:t>주고</w:t>
      </w:r>
      <w:r>
        <w:rPr>
          <w:lang w:eastAsia="ko-KR"/>
        </w:rPr>
        <w:t xml:space="preserve"> </w:t>
      </w:r>
      <w:r>
        <w:rPr>
          <w:rFonts w:ascii="Batang" w:eastAsia="Batang" w:hAnsi="Batang" w:cs="Batang"/>
          <w:lang w:eastAsia="ko-KR"/>
        </w:rPr>
        <w:t>싶은</w:t>
      </w:r>
      <w:r>
        <w:rPr>
          <w:lang w:eastAsia="ko-KR"/>
        </w:rPr>
        <w:t xml:space="preserve"> </w:t>
      </w:r>
      <w:r>
        <w:rPr>
          <w:rFonts w:ascii="Batang" w:eastAsia="Batang" w:hAnsi="Batang" w:cs="Batang"/>
          <w:lang w:eastAsia="ko-KR"/>
        </w:rPr>
        <w:t>점수는</w:t>
      </w:r>
      <w:r>
        <w:rPr>
          <w:u w:val="single"/>
          <w:lang w:eastAsia="ko-KR"/>
        </w:rPr>
        <w:t xml:space="preserve">　　　　　</w:t>
      </w:r>
      <w:r>
        <w:rPr>
          <w:rFonts w:ascii="Batang" w:eastAsia="Batang" w:hAnsi="Batang" w:cs="Batang"/>
          <w:lang w:eastAsia="ko-KR"/>
        </w:rPr>
        <w:t>점</w:t>
      </w:r>
      <w:r>
        <w:rPr>
          <w:lang w:eastAsia="ko-KR"/>
        </w:rPr>
        <w:t>（</w:t>
      </w:r>
      <w:r>
        <w:rPr>
          <w:rFonts w:ascii="Batang" w:eastAsia="Batang" w:hAnsi="Batang" w:cs="Batang"/>
          <w:lang w:eastAsia="ko-KR"/>
        </w:rPr>
        <w:t>만</w:t>
      </w:r>
      <w:r>
        <w:rPr>
          <w:lang w:eastAsia="ko-KR"/>
        </w:rPr>
        <w:t xml:space="preserve"> </w:t>
      </w:r>
      <w:r>
        <w:rPr>
          <w:rFonts w:ascii="Batang" w:eastAsia="Batang" w:hAnsi="Batang" w:cs="Batang"/>
          <w:lang w:eastAsia="ko-KR"/>
        </w:rPr>
        <w:t>점</w:t>
      </w:r>
      <w:r>
        <w:rPr>
          <w:lang w:eastAsia="ko-KR"/>
        </w:rPr>
        <w:t xml:space="preserve"> 100</w:t>
      </w:r>
      <w:r>
        <w:rPr>
          <w:rFonts w:ascii="Batang" w:eastAsia="Batang" w:hAnsi="Batang" w:cs="Batang"/>
          <w:lang w:eastAsia="ko-KR"/>
        </w:rPr>
        <w:t>점</w:t>
      </w:r>
      <w:r>
        <w:rPr>
          <w:lang w:eastAsia="ko-KR"/>
        </w:rPr>
        <w:t>，</w:t>
      </w:r>
      <w:r>
        <w:rPr>
          <w:lang w:eastAsia="ko-KR"/>
        </w:rPr>
        <w:t xml:space="preserve"> </w:t>
      </w:r>
      <w:r>
        <w:rPr>
          <w:rFonts w:ascii="Batang" w:eastAsia="Batang" w:hAnsi="Batang" w:cs="Batang"/>
          <w:lang w:eastAsia="ko-KR"/>
        </w:rPr>
        <w:t>합격</w:t>
      </w:r>
      <w:r>
        <w:rPr>
          <w:lang w:eastAsia="ko-KR"/>
        </w:rPr>
        <w:t xml:space="preserve"> </w:t>
      </w:r>
      <w:r>
        <w:rPr>
          <w:rFonts w:ascii="Batang" w:eastAsia="Batang" w:hAnsi="Batang" w:cs="Batang"/>
          <w:lang w:eastAsia="ko-KR"/>
        </w:rPr>
        <w:t>점수</w:t>
      </w:r>
      <w:r>
        <w:rPr>
          <w:lang w:eastAsia="ko-KR"/>
        </w:rPr>
        <w:t xml:space="preserve"> 60</w:t>
      </w:r>
      <w:r>
        <w:rPr>
          <w:rFonts w:ascii="Batang" w:eastAsia="Batang" w:hAnsi="Batang" w:cs="Batang"/>
          <w:lang w:eastAsia="ko-KR"/>
        </w:rPr>
        <w:t>점</w:t>
      </w:r>
      <w:r>
        <w:rPr>
          <w:lang w:eastAsia="ko-KR"/>
        </w:rPr>
        <w:t>）</w:t>
      </w:r>
    </w:p>
    <w:p w14:paraId="2AB8675A" w14:textId="77777777" w:rsidR="003706E8" w:rsidRDefault="00142E69">
      <w:pPr>
        <w:numPr>
          <w:ilvl w:val="0"/>
          <w:numId w:val="18"/>
        </w:numPr>
        <w:spacing w:line="300" w:lineRule="exact"/>
        <w:jc w:val="both"/>
      </w:pPr>
      <w:r>
        <w:rPr>
          <w:rFonts w:ascii="Batang" w:eastAsia="Batang" w:hAnsi="Batang" w:cs="Batang"/>
          <w:lang w:eastAsia="ko-KR"/>
        </w:rPr>
        <w:t>연락처</w:t>
      </w:r>
      <w:r>
        <w:rPr>
          <w:lang w:eastAsia="ko-KR"/>
        </w:rPr>
        <w:t xml:space="preserve"> </w:t>
      </w:r>
      <w:r>
        <w:rPr>
          <w:rFonts w:ascii="Batang" w:eastAsia="Batang" w:hAnsi="Batang" w:cs="Batang"/>
          <w:lang w:eastAsia="ko-KR"/>
        </w:rPr>
        <w:t>또는</w:t>
      </w:r>
      <w:r>
        <w:rPr>
          <w:lang w:eastAsia="ko-KR"/>
        </w:rPr>
        <w:t xml:space="preserve"> E-mail</w:t>
      </w:r>
      <w:r>
        <w:rPr>
          <w:rFonts w:ascii="Batang" w:eastAsia="Batang" w:hAnsi="Batang" w:cs="Batang"/>
          <w:lang w:eastAsia="ko-KR"/>
        </w:rPr>
        <w:t>을</w:t>
      </w:r>
      <w:r>
        <w:rPr>
          <w:lang w:eastAsia="ko-KR"/>
        </w:rPr>
        <w:t xml:space="preserve"> </w:t>
      </w:r>
      <w:r>
        <w:rPr>
          <w:rFonts w:ascii="Batang" w:eastAsia="Batang" w:hAnsi="Batang" w:cs="Batang"/>
          <w:lang w:eastAsia="ko-KR"/>
        </w:rPr>
        <w:t>남겨주시면</w:t>
      </w:r>
      <w:r>
        <w:rPr>
          <w:lang w:eastAsia="ko-KR"/>
        </w:rPr>
        <w:t xml:space="preserve"> </w:t>
      </w:r>
      <w:r>
        <w:rPr>
          <w:rFonts w:ascii="Batang" w:eastAsia="Batang" w:hAnsi="Batang" w:cs="Batang"/>
          <w:lang w:eastAsia="ko-KR"/>
        </w:rPr>
        <w:t>이벤트</w:t>
      </w:r>
      <w:r>
        <w:rPr>
          <w:lang w:eastAsia="ko-KR"/>
        </w:rPr>
        <w:t xml:space="preserve"> </w:t>
      </w:r>
      <w:r>
        <w:rPr>
          <w:rFonts w:ascii="Batang" w:eastAsia="Batang" w:hAnsi="Batang" w:cs="Batang"/>
          <w:lang w:eastAsia="ko-KR"/>
        </w:rPr>
        <w:t>당첨</w:t>
      </w:r>
      <w:r>
        <w:rPr>
          <w:lang w:eastAsia="ko-KR"/>
        </w:rPr>
        <w:t xml:space="preserve"> </w:t>
      </w:r>
      <w:r>
        <w:rPr>
          <w:rFonts w:ascii="Batang" w:eastAsia="Batang" w:hAnsi="Batang" w:cs="Batang"/>
          <w:lang w:eastAsia="ko-KR"/>
        </w:rPr>
        <w:t>시</w:t>
      </w:r>
      <w:r>
        <w:rPr>
          <w:lang w:eastAsia="ko-KR"/>
        </w:rPr>
        <w:t xml:space="preserve"> </w:t>
      </w:r>
      <w:r>
        <w:rPr>
          <w:rFonts w:ascii="Batang" w:eastAsia="Batang" w:hAnsi="Batang" w:cs="Batang"/>
          <w:lang w:eastAsia="ko-KR"/>
        </w:rPr>
        <w:t>관련</w:t>
      </w:r>
      <w:r>
        <w:rPr>
          <w:lang w:eastAsia="ko-KR"/>
        </w:rPr>
        <w:t xml:space="preserve"> </w:t>
      </w:r>
      <w:r>
        <w:rPr>
          <w:rFonts w:ascii="Batang" w:eastAsia="Batang" w:hAnsi="Batang" w:cs="Batang"/>
          <w:lang w:eastAsia="ko-KR"/>
        </w:rPr>
        <w:t>내용을</w:t>
      </w:r>
      <w:r>
        <w:rPr>
          <w:lang w:eastAsia="ko-KR"/>
        </w:rPr>
        <w:t xml:space="preserve"> </w:t>
      </w:r>
      <w:r>
        <w:rPr>
          <w:rFonts w:ascii="Batang" w:eastAsia="Batang" w:hAnsi="Batang" w:cs="Batang"/>
          <w:lang w:eastAsia="ko-KR"/>
        </w:rPr>
        <w:t>보내드리겠습니다</w:t>
      </w:r>
    </w:p>
    <w:p w14:paraId="7F61A37C" w14:textId="77777777" w:rsidR="003706E8" w:rsidRDefault="00142E69">
      <w:pPr>
        <w:spacing w:line="300" w:lineRule="exact"/>
        <w:ind w:left="480"/>
      </w:pPr>
      <w:r>
        <w:rPr>
          <w:rFonts w:ascii="Batang" w:eastAsia="Batang" w:hAnsi="Batang" w:cs="Batang"/>
          <w:lang w:eastAsia="ko-KR"/>
        </w:rPr>
        <w:t>전화번호</w:t>
      </w:r>
      <w:r>
        <w:rPr>
          <w:lang w:eastAsia="ko-KR"/>
        </w:rPr>
        <w:t xml:space="preserve">______________________________ </w:t>
      </w:r>
    </w:p>
    <w:p w14:paraId="5FC9CA4D" w14:textId="77777777" w:rsidR="003706E8" w:rsidRDefault="00142E69">
      <w:pPr>
        <w:spacing w:line="300" w:lineRule="exact"/>
        <w:ind w:left="480"/>
      </w:pPr>
      <w:r>
        <w:rPr>
          <w:lang w:eastAsia="ko-KR"/>
        </w:rPr>
        <w:t>E-mail_________________________________</w:t>
      </w:r>
    </w:p>
    <w:p w14:paraId="5B62C85C" w14:textId="77777777" w:rsidR="003706E8" w:rsidRDefault="003706E8">
      <w:pPr>
        <w:snapToGrid w:val="0"/>
        <w:spacing w:line="300" w:lineRule="exact"/>
        <w:jc w:val="right"/>
        <w:rPr>
          <w:rFonts w:eastAsia="Malgun Gothic"/>
          <w:bCs/>
          <w:lang w:eastAsia="ko-KR"/>
        </w:rPr>
      </w:pPr>
    </w:p>
    <w:p w14:paraId="77AD49D6" w14:textId="77777777" w:rsidR="003706E8" w:rsidRDefault="00142E69">
      <w:pPr>
        <w:ind w:left="3000"/>
      </w:pPr>
      <w:r>
        <w:rPr>
          <w:rFonts w:ascii="Malgun Gothic" w:eastAsia="Malgun Gothic" w:hAnsi="Malgun Gothic" w:cs="Malgun Gothic"/>
          <w:b/>
          <w:lang w:eastAsia="ko-KR"/>
        </w:rPr>
        <w:t>아</w:t>
      </w:r>
      <w:r>
        <w:rPr>
          <w:rFonts w:ascii="Batang" w:eastAsia="Batang" w:hAnsi="Batang" w:cs="Batang"/>
          <w:b/>
          <w:lang w:eastAsia="ko-KR"/>
        </w:rPr>
        <w:t xml:space="preserve">래 </w:t>
      </w:r>
      <w:r>
        <w:rPr>
          <w:rFonts w:ascii="新細明體" w:eastAsia="Malgun Gothic" w:hAnsi="新細明體" w:cs="Arial Unicode MS"/>
          <w:b/>
          <w:lang w:eastAsia="ko-KR"/>
        </w:rPr>
        <w:t>부분은</w:t>
      </w:r>
      <w:r>
        <w:rPr>
          <w:rFonts w:ascii="新細明體" w:eastAsia="Malgun Gothic" w:hAnsi="新細明體" w:cs="Arial Unicode MS"/>
          <w:b/>
          <w:lang w:eastAsia="ko-KR"/>
        </w:rPr>
        <w:t xml:space="preserve"> </w:t>
      </w:r>
      <w:r>
        <w:rPr>
          <w:rFonts w:ascii="新細明體" w:eastAsia="Malgun Gothic" w:hAnsi="新細明體" w:cs="Arial Unicode MS"/>
          <w:b/>
          <w:lang w:eastAsia="ko-KR"/>
        </w:rPr>
        <w:t>직원</w:t>
      </w:r>
      <w:r>
        <w:rPr>
          <w:rFonts w:ascii="新細明體" w:eastAsia="Malgun Gothic" w:hAnsi="新細明體" w:cs="Arial Unicode MS"/>
          <w:b/>
          <w:lang w:eastAsia="ko-KR"/>
        </w:rPr>
        <w:t xml:space="preserve"> </w:t>
      </w:r>
      <w:r>
        <w:rPr>
          <w:rFonts w:ascii="新細明體" w:eastAsia="Malgun Gothic" w:hAnsi="新細明體" w:cs="Arial Unicode MS"/>
          <w:b/>
          <w:lang w:eastAsia="ko-KR"/>
        </w:rPr>
        <w:t>기록</w:t>
      </w:r>
      <w:r>
        <w:rPr>
          <w:rFonts w:ascii="新細明體" w:eastAsia="Malgun Gothic" w:hAnsi="新細明體" w:cs="Arial Unicode MS"/>
          <w:b/>
          <w:lang w:eastAsia="ko-KR"/>
        </w:rPr>
        <w:t xml:space="preserve"> </w:t>
      </w:r>
      <w:r>
        <w:rPr>
          <w:rFonts w:ascii="新細明體" w:eastAsia="Malgun Gothic" w:hAnsi="新細明體" w:cs="Arial Unicode MS"/>
          <w:b/>
          <w:lang w:eastAsia="ko-KR"/>
        </w:rPr>
        <w:t>사항입니다</w:t>
      </w:r>
      <w:r>
        <w:rPr>
          <w:rFonts w:ascii="新細明體" w:eastAsia="Malgun Gothic" w:hAnsi="新細明體" w:cs="Arial Unicode MS"/>
          <w:b/>
          <w:lang w:eastAsia="ko-KR"/>
        </w:rPr>
        <w:t>.</w:t>
      </w:r>
    </w:p>
    <w:tbl>
      <w:tblPr>
        <w:tblW w:w="6095" w:type="dxa"/>
        <w:tblInd w:w="2972" w:type="dxa"/>
        <w:tblCellMar>
          <w:left w:w="10" w:type="dxa"/>
          <w:right w:w="10" w:type="dxa"/>
        </w:tblCellMar>
        <w:tblLook w:val="0000" w:firstRow="0" w:lastRow="0" w:firstColumn="0" w:lastColumn="0" w:noHBand="0" w:noVBand="0"/>
      </w:tblPr>
      <w:tblGrid>
        <w:gridCol w:w="6095"/>
      </w:tblGrid>
      <w:tr w:rsidR="003706E8" w14:paraId="3A4F2F17" w14:textId="77777777">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7D78" w14:textId="77777777" w:rsidR="003706E8" w:rsidRDefault="00142E69">
            <w:pPr>
              <w:snapToGrid w:val="0"/>
              <w:spacing w:after="163" w:line="400" w:lineRule="exact"/>
            </w:pPr>
            <w:r>
              <w:rPr>
                <w:rFonts w:ascii="Batang" w:eastAsia="Batang" w:hAnsi="Batang" w:cs="Batang"/>
                <w:bCs/>
                <w:kern w:val="0"/>
                <w:sz w:val="20"/>
                <w:lang w:eastAsia="ko-KR"/>
              </w:rPr>
              <w:t>조사</w:t>
            </w:r>
            <w:r>
              <w:rPr>
                <w:bCs/>
                <w:kern w:val="0"/>
                <w:sz w:val="20"/>
                <w:lang w:eastAsia="ko-KR"/>
              </w:rPr>
              <w:t xml:space="preserve"> </w:t>
            </w:r>
            <w:r>
              <w:rPr>
                <w:rFonts w:ascii="Batang" w:eastAsia="Batang" w:hAnsi="Batang" w:cs="Batang"/>
                <w:bCs/>
                <w:kern w:val="0"/>
                <w:sz w:val="20"/>
                <w:lang w:eastAsia="ko-KR"/>
              </w:rPr>
              <w:t>날짜</w:t>
            </w:r>
            <w:r>
              <w:rPr>
                <w:bCs/>
                <w:kern w:val="0"/>
                <w:sz w:val="20"/>
                <w:lang w:eastAsia="ko-KR"/>
              </w:rPr>
              <w:t xml:space="preserve">: </w:t>
            </w:r>
            <w:r>
              <w:rPr>
                <w:bCs/>
                <w:kern w:val="0"/>
                <w:sz w:val="20"/>
                <w:u w:val="single"/>
              </w:rPr>
              <w:t xml:space="preserve">                       </w:t>
            </w:r>
          </w:p>
          <w:p w14:paraId="04383FA3" w14:textId="77777777" w:rsidR="003706E8" w:rsidRDefault="00142E69">
            <w:pPr>
              <w:snapToGrid w:val="0"/>
              <w:spacing w:after="163" w:line="400" w:lineRule="exact"/>
            </w:pPr>
            <w:r>
              <w:rPr>
                <w:rFonts w:ascii="Batang" w:eastAsia="Batang" w:hAnsi="Batang" w:cs="Batang"/>
                <w:bCs/>
                <w:kern w:val="0"/>
                <w:sz w:val="20"/>
                <w:lang w:eastAsia="ko-KR"/>
              </w:rPr>
              <w:t>타이완</w:t>
            </w:r>
            <w:r>
              <w:rPr>
                <w:bCs/>
                <w:kern w:val="0"/>
                <w:sz w:val="20"/>
                <w:lang w:eastAsia="ko-KR"/>
              </w:rPr>
              <w:t xml:space="preserve"> </w:t>
            </w:r>
            <w:r>
              <w:rPr>
                <w:rFonts w:ascii="Batang" w:eastAsia="Batang" w:hAnsi="Batang" w:cs="Batang"/>
                <w:bCs/>
                <w:kern w:val="0"/>
                <w:sz w:val="20"/>
                <w:lang w:eastAsia="ko-KR"/>
              </w:rPr>
              <w:t>관광버스</w:t>
            </w:r>
            <w:r>
              <w:rPr>
                <w:bCs/>
                <w:kern w:val="0"/>
                <w:sz w:val="20"/>
                <w:lang w:eastAsia="ko-KR"/>
              </w:rPr>
              <w:t xml:space="preserve"> </w:t>
            </w:r>
            <w:r>
              <w:rPr>
                <w:rFonts w:ascii="Batang" w:eastAsia="Batang" w:hAnsi="Batang" w:cs="Batang"/>
                <w:bCs/>
                <w:kern w:val="0"/>
                <w:sz w:val="20"/>
                <w:lang w:eastAsia="ko-KR"/>
              </w:rPr>
              <w:t>노선명</w:t>
            </w:r>
            <w:r>
              <w:rPr>
                <w:bCs/>
                <w:kern w:val="0"/>
                <w:sz w:val="20"/>
                <w:lang w:eastAsia="ko-KR"/>
              </w:rPr>
              <w:t xml:space="preserve">: </w:t>
            </w:r>
            <w:r>
              <w:rPr>
                <w:bCs/>
                <w:kern w:val="0"/>
                <w:sz w:val="20"/>
                <w:u w:val="single"/>
              </w:rPr>
              <w:t xml:space="preserve">                                  </w:t>
            </w:r>
          </w:p>
          <w:p w14:paraId="7CEDF7EC" w14:textId="77777777" w:rsidR="003706E8" w:rsidRDefault="00142E69">
            <w:pPr>
              <w:snapToGrid w:val="0"/>
              <w:spacing w:after="163" w:line="400" w:lineRule="exact"/>
            </w:pPr>
            <w:r>
              <w:rPr>
                <w:rFonts w:ascii="Batang" w:eastAsia="Batang" w:hAnsi="Batang" w:cs="Batang"/>
                <w:bCs/>
                <w:kern w:val="0"/>
                <w:sz w:val="20"/>
                <w:lang w:eastAsia="ko-KR"/>
              </w:rPr>
              <w:t>설문조사</w:t>
            </w:r>
            <w:r>
              <w:rPr>
                <w:bCs/>
                <w:kern w:val="0"/>
                <w:sz w:val="20"/>
                <w:lang w:eastAsia="ko-KR"/>
              </w:rPr>
              <w:t xml:space="preserve"> </w:t>
            </w:r>
            <w:r>
              <w:rPr>
                <w:rFonts w:ascii="Batang" w:eastAsia="Batang" w:hAnsi="Batang" w:cs="Batang"/>
                <w:bCs/>
                <w:kern w:val="0"/>
                <w:sz w:val="20"/>
                <w:lang w:eastAsia="ko-KR"/>
              </w:rPr>
              <w:t>번호</w:t>
            </w:r>
            <w:r>
              <w:rPr>
                <w:bCs/>
                <w:kern w:val="0"/>
                <w:sz w:val="20"/>
                <w:lang w:eastAsia="ko-KR"/>
              </w:rPr>
              <w:t xml:space="preserve">: </w:t>
            </w:r>
            <w:r>
              <w:rPr>
                <w:bCs/>
                <w:kern w:val="0"/>
                <w:sz w:val="20"/>
                <w:u w:val="single"/>
              </w:rPr>
              <w:t xml:space="preserve">                                           </w:t>
            </w:r>
          </w:p>
          <w:p w14:paraId="504D2347" w14:textId="77777777" w:rsidR="003706E8" w:rsidRDefault="00142E69">
            <w:pPr>
              <w:snapToGrid w:val="0"/>
              <w:spacing w:after="163" w:line="400" w:lineRule="exact"/>
            </w:pPr>
            <w:r>
              <w:rPr>
                <w:rFonts w:ascii="Batang" w:eastAsia="Batang" w:hAnsi="Batang" w:cs="Batang"/>
                <w:bCs/>
                <w:kern w:val="0"/>
                <w:sz w:val="20"/>
                <w:lang w:eastAsia="ko-KR"/>
              </w:rPr>
              <w:t>직원 성명:</w:t>
            </w:r>
            <w:r>
              <w:rPr>
                <w:b/>
                <w:bCs/>
                <w:kern w:val="0"/>
                <w:sz w:val="20"/>
                <w:u w:val="single"/>
                <w:lang w:eastAsia="ko-KR"/>
              </w:rPr>
              <w:t xml:space="preserve"> </w:t>
            </w:r>
            <w:r>
              <w:rPr>
                <w:b/>
                <w:bCs/>
                <w:kern w:val="0"/>
                <w:sz w:val="20"/>
                <w:u w:val="single"/>
              </w:rPr>
              <w:t xml:space="preserve">                                               </w:t>
            </w:r>
          </w:p>
        </w:tc>
      </w:tr>
    </w:tbl>
    <w:p w14:paraId="0ACE4619" w14:textId="77777777" w:rsidR="003706E8" w:rsidRDefault="003706E8">
      <w:pPr>
        <w:snapToGrid w:val="0"/>
        <w:spacing w:line="340" w:lineRule="exact"/>
        <w:ind w:right="960"/>
        <w:rPr>
          <w:bCs/>
        </w:rPr>
      </w:pPr>
    </w:p>
    <w:p w14:paraId="2663DE29" w14:textId="77777777" w:rsidR="003706E8" w:rsidRDefault="003706E8">
      <w:pPr>
        <w:pageBreakBefore/>
        <w:snapToGrid w:val="0"/>
        <w:spacing w:line="500" w:lineRule="exact"/>
        <w:rPr>
          <w:b/>
          <w:sz w:val="32"/>
          <w:szCs w:val="32"/>
        </w:rPr>
      </w:pPr>
    </w:p>
    <w:p w14:paraId="604EA3C2" w14:textId="77777777" w:rsidR="003706E8" w:rsidRDefault="00142E69">
      <w:pPr>
        <w:snapToGrid w:val="0"/>
        <w:spacing w:line="500" w:lineRule="exact"/>
        <w:rPr>
          <w:b/>
          <w:sz w:val="32"/>
          <w:szCs w:val="32"/>
        </w:rPr>
      </w:pPr>
      <w:r>
        <w:rPr>
          <w:b/>
          <w:sz w:val="32"/>
          <w:szCs w:val="32"/>
        </w:rPr>
        <w:t>附件</w:t>
      </w:r>
      <w:r>
        <w:rPr>
          <w:b/>
          <w:sz w:val="32"/>
          <w:szCs w:val="32"/>
        </w:rPr>
        <w:t>8</w:t>
      </w:r>
      <w:r>
        <w:rPr>
          <w:b/>
          <w:sz w:val="32"/>
          <w:szCs w:val="32"/>
        </w:rPr>
        <w:t>：每月運量統計表</w:t>
      </w:r>
    </w:p>
    <w:p w14:paraId="43ED33A6" w14:textId="77777777" w:rsidR="003706E8" w:rsidRDefault="00142E69">
      <w:pPr>
        <w:snapToGrid w:val="0"/>
        <w:spacing w:line="500" w:lineRule="exact"/>
        <w:ind w:hanging="425"/>
      </w:pPr>
      <w:r>
        <w:rPr>
          <w:kern w:val="0"/>
        </w:rPr>
        <w:t xml:space="preserve">     </w:t>
      </w:r>
      <w:proofErr w:type="gramStart"/>
      <w:r>
        <w:rPr>
          <w:kern w:val="0"/>
        </w:rPr>
        <w:t>台灣觀巴</w:t>
      </w:r>
      <w:proofErr w:type="gramEnd"/>
      <w:r>
        <w:rPr>
          <w:kern w:val="0"/>
        </w:rPr>
        <w:t xml:space="preserve"> </w:t>
      </w:r>
      <w:r>
        <w:rPr>
          <w:kern w:val="0"/>
          <w:u w:val="single"/>
        </w:rPr>
        <w:t xml:space="preserve">　　　　　　　　　　　　　　</w:t>
      </w:r>
      <w:r>
        <w:rPr>
          <w:kern w:val="0"/>
        </w:rPr>
        <w:t>行程</w:t>
      </w:r>
      <w:r>
        <w:rPr>
          <w:kern w:val="0"/>
          <w:u w:val="single"/>
        </w:rPr>
        <w:t xml:space="preserve">　　　</w:t>
      </w:r>
      <w:r>
        <w:rPr>
          <w:kern w:val="0"/>
        </w:rPr>
        <w:t>月份成果統計</w:t>
      </w:r>
    </w:p>
    <w:tbl>
      <w:tblPr>
        <w:tblW w:w="9077" w:type="dxa"/>
        <w:tblLayout w:type="fixed"/>
        <w:tblCellMar>
          <w:left w:w="10" w:type="dxa"/>
          <w:right w:w="10" w:type="dxa"/>
        </w:tblCellMar>
        <w:tblLook w:val="0000" w:firstRow="0" w:lastRow="0" w:firstColumn="0" w:lastColumn="0" w:noHBand="0" w:noVBand="0"/>
      </w:tblPr>
      <w:tblGrid>
        <w:gridCol w:w="1815"/>
        <w:gridCol w:w="1815"/>
        <w:gridCol w:w="1816"/>
        <w:gridCol w:w="1815"/>
        <w:gridCol w:w="1816"/>
      </w:tblGrid>
      <w:tr w:rsidR="003706E8" w14:paraId="32BA3D08" w14:textId="77777777">
        <w:trPr>
          <w:trHeight w:val="699"/>
        </w:trPr>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34FE7" w14:textId="77777777" w:rsidR="003706E8" w:rsidRDefault="00142E69">
            <w:pPr>
              <w:widowControl/>
              <w:jc w:val="center"/>
              <w:rPr>
                <w:kern w:val="0"/>
              </w:rPr>
            </w:pPr>
            <w:r>
              <w:rPr>
                <w:kern w:val="0"/>
              </w:rPr>
              <w:t>日期</w:t>
            </w:r>
          </w:p>
        </w:tc>
        <w:tc>
          <w:tcPr>
            <w:tcW w:w="181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D40A4" w14:textId="77777777" w:rsidR="003706E8" w:rsidRDefault="00142E69">
            <w:pPr>
              <w:widowControl/>
              <w:jc w:val="center"/>
              <w:rPr>
                <w:kern w:val="0"/>
              </w:rPr>
            </w:pPr>
            <w:r>
              <w:rPr>
                <w:kern w:val="0"/>
              </w:rPr>
              <w:t>國內旅客數</w:t>
            </w:r>
          </w:p>
        </w:tc>
        <w:tc>
          <w:tcPr>
            <w:tcW w:w="181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58076" w14:textId="77777777" w:rsidR="003706E8" w:rsidRDefault="00142E69">
            <w:pPr>
              <w:widowControl/>
              <w:jc w:val="center"/>
              <w:rPr>
                <w:kern w:val="0"/>
              </w:rPr>
            </w:pPr>
            <w:r>
              <w:rPr>
                <w:kern w:val="0"/>
              </w:rPr>
              <w:t>國外旅客數</w:t>
            </w:r>
          </w:p>
        </w:tc>
        <w:tc>
          <w:tcPr>
            <w:tcW w:w="181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E0123" w14:textId="77777777" w:rsidR="003706E8" w:rsidRDefault="00142E69">
            <w:pPr>
              <w:widowControl/>
              <w:jc w:val="center"/>
              <w:rPr>
                <w:kern w:val="0"/>
              </w:rPr>
            </w:pPr>
            <w:r>
              <w:rPr>
                <w:kern w:val="0"/>
              </w:rPr>
              <w:t>判別國籍</w:t>
            </w:r>
          </w:p>
        </w:tc>
        <w:tc>
          <w:tcPr>
            <w:tcW w:w="181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E867E" w14:textId="77777777" w:rsidR="003706E8" w:rsidRDefault="00142E69">
            <w:pPr>
              <w:widowControl/>
              <w:jc w:val="center"/>
              <w:rPr>
                <w:kern w:val="0"/>
              </w:rPr>
            </w:pPr>
            <w:r>
              <w:rPr>
                <w:kern w:val="0"/>
              </w:rPr>
              <w:t>小計</w:t>
            </w:r>
          </w:p>
        </w:tc>
      </w:tr>
      <w:tr w:rsidR="003706E8" w14:paraId="7F2D4CAC" w14:textId="77777777">
        <w:trPr>
          <w:trHeight w:val="680"/>
        </w:trPr>
        <w:tc>
          <w:tcPr>
            <w:tcW w:w="18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C42AA8" w14:textId="77777777" w:rsidR="003706E8" w:rsidRDefault="003706E8">
            <w:pPr>
              <w:widowControl/>
              <w:jc w:val="right"/>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A54533"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45C8B06" w14:textId="77777777" w:rsidR="003706E8" w:rsidRDefault="00142E69">
            <w:pPr>
              <w:widowControl/>
              <w:rPr>
                <w:kern w:val="0"/>
              </w:rPr>
            </w:pPr>
            <w:r>
              <w:rPr>
                <w:kern w:val="0"/>
              </w:rPr>
              <w:t xml:space="preserve">　</w:t>
            </w: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4E2252"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878606" w14:textId="77777777" w:rsidR="003706E8" w:rsidRDefault="003706E8">
            <w:pPr>
              <w:widowControl/>
              <w:jc w:val="right"/>
              <w:rPr>
                <w:kern w:val="0"/>
              </w:rPr>
            </w:pPr>
          </w:p>
        </w:tc>
      </w:tr>
      <w:tr w:rsidR="003706E8" w14:paraId="38D1893E" w14:textId="77777777">
        <w:trPr>
          <w:trHeight w:val="680"/>
        </w:trPr>
        <w:tc>
          <w:tcPr>
            <w:tcW w:w="18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E3610B" w14:textId="77777777" w:rsidR="003706E8" w:rsidRDefault="003706E8">
            <w:pPr>
              <w:widowControl/>
              <w:jc w:val="right"/>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0E8E88" w14:textId="77777777" w:rsidR="003706E8" w:rsidRDefault="003706E8">
            <w:pPr>
              <w:widowControl/>
              <w:rPr>
                <w:kern w:val="0"/>
              </w:rPr>
            </w:pP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7EBF55" w14:textId="77777777" w:rsidR="003706E8" w:rsidRDefault="003706E8">
            <w:pPr>
              <w:widowControl/>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7F2E77" w14:textId="77777777" w:rsidR="003706E8" w:rsidRDefault="003706E8">
            <w:pPr>
              <w:widowControl/>
              <w:rPr>
                <w:kern w:val="0"/>
              </w:rPr>
            </w:pP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267E8C" w14:textId="77777777" w:rsidR="003706E8" w:rsidRDefault="003706E8">
            <w:pPr>
              <w:widowControl/>
              <w:jc w:val="right"/>
              <w:rPr>
                <w:kern w:val="0"/>
              </w:rPr>
            </w:pPr>
          </w:p>
        </w:tc>
      </w:tr>
      <w:tr w:rsidR="003706E8" w14:paraId="0318AFBE" w14:textId="77777777">
        <w:trPr>
          <w:trHeight w:val="680"/>
        </w:trPr>
        <w:tc>
          <w:tcPr>
            <w:tcW w:w="18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8AD4D5" w14:textId="77777777" w:rsidR="003706E8" w:rsidRDefault="003706E8">
            <w:pPr>
              <w:widowControl/>
              <w:jc w:val="right"/>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E13C9E5"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3519DB" w14:textId="77777777" w:rsidR="003706E8" w:rsidRDefault="00142E69">
            <w:pPr>
              <w:widowControl/>
              <w:rPr>
                <w:kern w:val="0"/>
              </w:rPr>
            </w:pPr>
            <w:r>
              <w:rPr>
                <w:kern w:val="0"/>
              </w:rPr>
              <w:t xml:space="preserve">　</w:t>
            </w: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82D9ADC"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9ABB86" w14:textId="77777777" w:rsidR="003706E8" w:rsidRDefault="003706E8">
            <w:pPr>
              <w:widowControl/>
              <w:jc w:val="right"/>
              <w:rPr>
                <w:kern w:val="0"/>
              </w:rPr>
            </w:pPr>
          </w:p>
        </w:tc>
      </w:tr>
      <w:tr w:rsidR="003706E8" w14:paraId="71534A1B" w14:textId="77777777">
        <w:trPr>
          <w:trHeight w:val="680"/>
        </w:trPr>
        <w:tc>
          <w:tcPr>
            <w:tcW w:w="18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1AB801" w14:textId="77777777" w:rsidR="003706E8" w:rsidRDefault="003706E8">
            <w:pPr>
              <w:widowControl/>
              <w:jc w:val="right"/>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D11F01B"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352250" w14:textId="77777777" w:rsidR="003706E8" w:rsidRDefault="00142E69">
            <w:pPr>
              <w:widowControl/>
              <w:rPr>
                <w:kern w:val="0"/>
              </w:rPr>
            </w:pPr>
            <w:r>
              <w:rPr>
                <w:kern w:val="0"/>
              </w:rPr>
              <w:t xml:space="preserve">　</w:t>
            </w: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721D1F"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D401BB" w14:textId="77777777" w:rsidR="003706E8" w:rsidRDefault="003706E8">
            <w:pPr>
              <w:widowControl/>
              <w:jc w:val="right"/>
              <w:rPr>
                <w:kern w:val="0"/>
              </w:rPr>
            </w:pPr>
          </w:p>
        </w:tc>
      </w:tr>
      <w:tr w:rsidR="003706E8" w14:paraId="4DA07313" w14:textId="77777777">
        <w:trPr>
          <w:trHeight w:val="680"/>
        </w:trPr>
        <w:tc>
          <w:tcPr>
            <w:tcW w:w="18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34EF295" w14:textId="77777777" w:rsidR="003706E8" w:rsidRDefault="003706E8">
            <w:pPr>
              <w:widowControl/>
              <w:jc w:val="right"/>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BD12E0"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E89DF8F" w14:textId="77777777" w:rsidR="003706E8" w:rsidRDefault="00142E69">
            <w:pPr>
              <w:widowControl/>
              <w:rPr>
                <w:kern w:val="0"/>
              </w:rPr>
            </w:pPr>
            <w:r>
              <w:rPr>
                <w:kern w:val="0"/>
              </w:rPr>
              <w:t xml:space="preserve">　</w:t>
            </w: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A525607"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BB25A8" w14:textId="77777777" w:rsidR="003706E8" w:rsidRDefault="003706E8">
            <w:pPr>
              <w:widowControl/>
              <w:jc w:val="right"/>
              <w:rPr>
                <w:kern w:val="0"/>
              </w:rPr>
            </w:pPr>
          </w:p>
        </w:tc>
      </w:tr>
      <w:tr w:rsidR="003706E8" w14:paraId="578EE323" w14:textId="77777777">
        <w:trPr>
          <w:trHeight w:val="680"/>
        </w:trPr>
        <w:tc>
          <w:tcPr>
            <w:tcW w:w="18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6B7FF6" w14:textId="77777777" w:rsidR="003706E8" w:rsidRDefault="003706E8">
            <w:pPr>
              <w:widowControl/>
              <w:jc w:val="right"/>
              <w:rPr>
                <w:kern w:val="0"/>
              </w:rPr>
            </w:pP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18D4F5"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5AEBDFB" w14:textId="77777777" w:rsidR="003706E8" w:rsidRDefault="00142E69">
            <w:pPr>
              <w:widowControl/>
              <w:rPr>
                <w:kern w:val="0"/>
              </w:rPr>
            </w:pPr>
            <w:r>
              <w:rPr>
                <w:kern w:val="0"/>
              </w:rPr>
              <w:t xml:space="preserve">　</w:t>
            </w:r>
          </w:p>
        </w:tc>
        <w:tc>
          <w:tcPr>
            <w:tcW w:w="181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BB0D24" w14:textId="77777777" w:rsidR="003706E8" w:rsidRDefault="00142E69">
            <w:pPr>
              <w:widowControl/>
              <w:rPr>
                <w:kern w:val="0"/>
              </w:rPr>
            </w:pPr>
            <w:r>
              <w:rPr>
                <w:kern w:val="0"/>
              </w:rPr>
              <w:t xml:space="preserve">　</w:t>
            </w:r>
          </w:p>
        </w:tc>
        <w:tc>
          <w:tcPr>
            <w:tcW w:w="181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1F3F872" w14:textId="77777777" w:rsidR="003706E8" w:rsidRDefault="003706E8">
            <w:pPr>
              <w:widowControl/>
              <w:jc w:val="right"/>
              <w:rPr>
                <w:kern w:val="0"/>
              </w:rPr>
            </w:pPr>
          </w:p>
        </w:tc>
      </w:tr>
    </w:tbl>
    <w:p w14:paraId="1FAC989F" w14:textId="77777777" w:rsidR="003706E8" w:rsidRDefault="003706E8">
      <w:pPr>
        <w:snapToGrid w:val="0"/>
        <w:spacing w:line="500" w:lineRule="exact"/>
        <w:rPr>
          <w:sz w:val="20"/>
          <w:szCs w:val="20"/>
        </w:rPr>
      </w:pPr>
    </w:p>
    <w:p w14:paraId="3B67DC9C" w14:textId="77777777" w:rsidR="003706E8" w:rsidRDefault="003706E8">
      <w:pPr>
        <w:pageBreakBefore/>
        <w:widowControl/>
        <w:rPr>
          <w:sz w:val="28"/>
          <w:szCs w:val="28"/>
        </w:rPr>
      </w:pPr>
    </w:p>
    <w:p w14:paraId="1A872624" w14:textId="77777777" w:rsidR="003706E8" w:rsidRDefault="00142E69">
      <w:pPr>
        <w:widowControl/>
        <w:rPr>
          <w:b/>
          <w:sz w:val="32"/>
          <w:szCs w:val="32"/>
        </w:rPr>
      </w:pPr>
      <w:r>
        <w:rPr>
          <w:b/>
          <w:sz w:val="32"/>
          <w:szCs w:val="32"/>
        </w:rPr>
        <w:t>附件</w:t>
      </w:r>
      <w:r>
        <w:rPr>
          <w:b/>
          <w:sz w:val="32"/>
          <w:szCs w:val="32"/>
        </w:rPr>
        <w:t>9</w:t>
      </w:r>
      <w:r>
        <w:rPr>
          <w:b/>
          <w:sz w:val="32"/>
          <w:szCs w:val="32"/>
        </w:rPr>
        <w:t>：</w:t>
      </w:r>
      <w:proofErr w:type="gramStart"/>
      <w:r>
        <w:rPr>
          <w:b/>
          <w:sz w:val="32"/>
          <w:szCs w:val="32"/>
        </w:rPr>
        <w:t>台灣觀巴彩繪</w:t>
      </w:r>
      <w:proofErr w:type="gramEnd"/>
      <w:r>
        <w:rPr>
          <w:b/>
          <w:sz w:val="32"/>
          <w:szCs w:val="32"/>
        </w:rPr>
        <w:t>車輛切結書</w:t>
      </w:r>
    </w:p>
    <w:p w14:paraId="4DCEE1E8" w14:textId="77777777" w:rsidR="003706E8" w:rsidRDefault="003706E8">
      <w:pPr>
        <w:snapToGrid w:val="0"/>
        <w:spacing w:line="500" w:lineRule="exact"/>
        <w:rPr>
          <w:b/>
          <w:sz w:val="32"/>
          <w:szCs w:val="32"/>
        </w:rPr>
      </w:pPr>
    </w:p>
    <w:p w14:paraId="14BD6F47" w14:textId="77777777" w:rsidR="003706E8" w:rsidRDefault="00142E69">
      <w:pPr>
        <w:spacing w:line="720" w:lineRule="exact"/>
        <w:jc w:val="center"/>
        <w:rPr>
          <w:b/>
          <w:sz w:val="36"/>
          <w:szCs w:val="36"/>
        </w:rPr>
      </w:pPr>
      <w:r>
        <w:rPr>
          <w:b/>
          <w:sz w:val="36"/>
          <w:szCs w:val="36"/>
        </w:rPr>
        <w:t>切</w:t>
      </w:r>
      <w:r>
        <w:rPr>
          <w:b/>
          <w:sz w:val="36"/>
          <w:szCs w:val="36"/>
        </w:rPr>
        <w:t xml:space="preserve"> </w:t>
      </w:r>
      <w:r>
        <w:rPr>
          <w:b/>
          <w:sz w:val="36"/>
          <w:szCs w:val="36"/>
        </w:rPr>
        <w:t>結</w:t>
      </w:r>
      <w:r>
        <w:rPr>
          <w:b/>
          <w:sz w:val="36"/>
          <w:szCs w:val="36"/>
        </w:rPr>
        <w:t xml:space="preserve"> </w:t>
      </w:r>
      <w:r>
        <w:rPr>
          <w:b/>
          <w:sz w:val="36"/>
          <w:szCs w:val="36"/>
        </w:rPr>
        <w:t>書</w:t>
      </w:r>
    </w:p>
    <w:p w14:paraId="4262C325" w14:textId="77777777" w:rsidR="003706E8" w:rsidRDefault="00142E69">
      <w:pPr>
        <w:spacing w:line="720" w:lineRule="exact"/>
        <w:jc w:val="both"/>
      </w:pPr>
      <w:proofErr w:type="gramStart"/>
      <w:r>
        <w:rPr>
          <w:sz w:val="28"/>
        </w:rPr>
        <w:t>台灣觀巴經營</w:t>
      </w:r>
      <w:proofErr w:type="gramEnd"/>
      <w:r>
        <w:rPr>
          <w:sz w:val="28"/>
        </w:rPr>
        <w:t>業者</w:t>
      </w:r>
      <w:r>
        <w:rPr>
          <w:sz w:val="28"/>
        </w:rPr>
        <w:t>○○○</w:t>
      </w:r>
      <w:r>
        <w:rPr>
          <w:sz w:val="28"/>
        </w:rPr>
        <w:t>旅行社，如因</w:t>
      </w:r>
      <w:r>
        <w:rPr>
          <w:sz w:val="28"/>
          <w:szCs w:val="28"/>
        </w:rPr>
        <w:t>彩繪「</w:t>
      </w:r>
      <w:proofErr w:type="gramStart"/>
      <w:r>
        <w:rPr>
          <w:sz w:val="28"/>
          <w:szCs w:val="28"/>
        </w:rPr>
        <w:t>台灣觀</w:t>
      </w:r>
      <w:proofErr w:type="gramEnd"/>
      <w:r>
        <w:rPr>
          <w:sz w:val="28"/>
          <w:szCs w:val="28"/>
        </w:rPr>
        <w:t>巴」之租賃車輛未再續租營運於「</w:t>
      </w:r>
      <w:proofErr w:type="gramStart"/>
      <w:r>
        <w:rPr>
          <w:sz w:val="28"/>
          <w:szCs w:val="28"/>
        </w:rPr>
        <w:t>台灣觀</w:t>
      </w:r>
      <w:proofErr w:type="gramEnd"/>
      <w:r>
        <w:rPr>
          <w:sz w:val="28"/>
          <w:szCs w:val="28"/>
        </w:rPr>
        <w:t>巴」行程時，</w:t>
      </w:r>
      <w:proofErr w:type="gramStart"/>
      <w:r>
        <w:rPr>
          <w:sz w:val="28"/>
          <w:szCs w:val="28"/>
        </w:rPr>
        <w:t>應塗</w:t>
      </w:r>
      <w:proofErr w:type="gramEnd"/>
      <w:r>
        <w:rPr>
          <w:sz w:val="28"/>
          <w:szCs w:val="28"/>
        </w:rPr>
        <w:t>銷車身彩繪樣式，以免侵害標章權利。</w:t>
      </w:r>
      <w:r>
        <w:rPr>
          <w:sz w:val="28"/>
        </w:rPr>
        <w:t>特立本切結書，如有不實，</w:t>
      </w:r>
      <w:r>
        <w:rPr>
          <w:sz w:val="28"/>
          <w:szCs w:val="28"/>
        </w:rPr>
        <w:t>致有商標法相關罰則</w:t>
      </w:r>
      <w:r>
        <w:rPr>
          <w:sz w:val="28"/>
        </w:rPr>
        <w:t>，立切結書人願負法律責任。</w:t>
      </w:r>
    </w:p>
    <w:p w14:paraId="61E53FCD" w14:textId="77777777" w:rsidR="003706E8" w:rsidRDefault="00142E69">
      <w:pPr>
        <w:spacing w:line="480" w:lineRule="exact"/>
        <w:rPr>
          <w:sz w:val="28"/>
        </w:rPr>
      </w:pPr>
      <w:r>
        <w:rPr>
          <w:sz w:val="28"/>
        </w:rPr>
        <w:t>此致</w:t>
      </w:r>
    </w:p>
    <w:p w14:paraId="32CD81C0" w14:textId="77777777" w:rsidR="003706E8" w:rsidRDefault="003706E8">
      <w:pPr>
        <w:spacing w:line="480" w:lineRule="exact"/>
        <w:rPr>
          <w:sz w:val="28"/>
        </w:rPr>
      </w:pPr>
    </w:p>
    <w:p w14:paraId="10F77A45" w14:textId="77777777" w:rsidR="003706E8" w:rsidRDefault="00142E69">
      <w:pPr>
        <w:snapToGrid w:val="0"/>
        <w:spacing w:line="500" w:lineRule="exact"/>
        <w:rPr>
          <w:b/>
          <w:sz w:val="32"/>
          <w:szCs w:val="32"/>
        </w:rPr>
      </w:pPr>
      <w:r>
        <w:rPr>
          <w:b/>
          <w:sz w:val="32"/>
          <w:szCs w:val="32"/>
        </w:rPr>
        <w:t>交通部觀光署</w:t>
      </w:r>
    </w:p>
    <w:p w14:paraId="011A628A" w14:textId="77777777" w:rsidR="003706E8" w:rsidRDefault="003706E8">
      <w:pPr>
        <w:snapToGrid w:val="0"/>
        <w:spacing w:line="500" w:lineRule="exact"/>
        <w:rPr>
          <w:b/>
          <w:sz w:val="32"/>
          <w:szCs w:val="32"/>
        </w:rPr>
      </w:pPr>
    </w:p>
    <w:p w14:paraId="6C4307D2" w14:textId="77777777" w:rsidR="003706E8" w:rsidRDefault="003706E8">
      <w:pPr>
        <w:snapToGrid w:val="0"/>
        <w:spacing w:line="500" w:lineRule="exact"/>
        <w:rPr>
          <w:b/>
          <w:sz w:val="32"/>
          <w:szCs w:val="32"/>
        </w:rPr>
      </w:pPr>
    </w:p>
    <w:p w14:paraId="628FEC43" w14:textId="77777777" w:rsidR="003706E8" w:rsidRDefault="003706E8">
      <w:pPr>
        <w:snapToGrid w:val="0"/>
        <w:spacing w:line="500" w:lineRule="exact"/>
        <w:rPr>
          <w:b/>
          <w:sz w:val="32"/>
          <w:szCs w:val="32"/>
        </w:rPr>
      </w:pPr>
    </w:p>
    <w:p w14:paraId="4667BE26" w14:textId="77777777" w:rsidR="003706E8" w:rsidRDefault="003706E8">
      <w:pPr>
        <w:snapToGrid w:val="0"/>
        <w:spacing w:line="500" w:lineRule="exact"/>
        <w:rPr>
          <w:b/>
          <w:sz w:val="32"/>
          <w:szCs w:val="32"/>
        </w:rPr>
      </w:pPr>
    </w:p>
    <w:p w14:paraId="14F6A2A8" w14:textId="77777777" w:rsidR="003706E8" w:rsidRDefault="003706E8">
      <w:pPr>
        <w:snapToGrid w:val="0"/>
        <w:spacing w:line="500" w:lineRule="exact"/>
        <w:rPr>
          <w:b/>
          <w:sz w:val="32"/>
          <w:szCs w:val="32"/>
        </w:rPr>
      </w:pPr>
    </w:p>
    <w:p w14:paraId="54CABB41" w14:textId="77777777" w:rsidR="003706E8" w:rsidRDefault="00142E69">
      <w:pPr>
        <w:snapToGrid w:val="0"/>
        <w:spacing w:line="500" w:lineRule="exact"/>
      </w:pPr>
      <w:proofErr w:type="gramStart"/>
      <w:r>
        <w:rPr>
          <w:sz w:val="28"/>
        </w:rPr>
        <w:t>台灣觀巴經營</w:t>
      </w:r>
      <w:proofErr w:type="gramEnd"/>
      <w:r>
        <w:rPr>
          <w:sz w:val="28"/>
        </w:rPr>
        <w:t>業者：</w:t>
      </w:r>
    </w:p>
    <w:p w14:paraId="007E9D9C" w14:textId="77777777" w:rsidR="003706E8" w:rsidRDefault="00142E69">
      <w:pPr>
        <w:spacing w:line="520" w:lineRule="exact"/>
        <w:rPr>
          <w:sz w:val="28"/>
        </w:rPr>
      </w:pPr>
      <w:r>
        <w:rPr>
          <w:sz w:val="28"/>
        </w:rPr>
        <w:t xml:space="preserve">  </w:t>
      </w:r>
      <w:r>
        <w:rPr>
          <w:sz w:val="28"/>
        </w:rPr>
        <w:t>立切結書人：</w:t>
      </w:r>
    </w:p>
    <w:p w14:paraId="147119DB" w14:textId="77777777" w:rsidR="003706E8" w:rsidRDefault="003706E8">
      <w:pPr>
        <w:spacing w:line="520" w:lineRule="exact"/>
        <w:ind w:firstLine="840"/>
        <w:jc w:val="center"/>
        <w:rPr>
          <w:sz w:val="28"/>
        </w:rPr>
      </w:pPr>
    </w:p>
    <w:p w14:paraId="51F9922B" w14:textId="77777777" w:rsidR="003706E8" w:rsidRDefault="003706E8">
      <w:pPr>
        <w:spacing w:line="520" w:lineRule="exact"/>
        <w:ind w:firstLine="840"/>
        <w:jc w:val="center"/>
        <w:rPr>
          <w:sz w:val="28"/>
        </w:rPr>
      </w:pPr>
    </w:p>
    <w:p w14:paraId="6E695605" w14:textId="77777777" w:rsidR="003706E8" w:rsidRDefault="00142E69">
      <w:pPr>
        <w:spacing w:line="520" w:lineRule="exact"/>
        <w:ind w:firstLine="840"/>
        <w:jc w:val="center"/>
        <w:rPr>
          <w:sz w:val="28"/>
        </w:rPr>
      </w:pPr>
      <w:r>
        <w:rPr>
          <w:sz w:val="28"/>
        </w:rPr>
        <w:t>中華民國</w:t>
      </w:r>
      <w:r>
        <w:rPr>
          <w:sz w:val="28"/>
        </w:rPr>
        <w:t xml:space="preserve">            </w:t>
      </w:r>
      <w:r>
        <w:rPr>
          <w:sz w:val="28"/>
        </w:rPr>
        <w:t>年</w:t>
      </w:r>
      <w:r>
        <w:rPr>
          <w:sz w:val="28"/>
        </w:rPr>
        <w:t xml:space="preserve">            </w:t>
      </w:r>
      <w:r>
        <w:rPr>
          <w:sz w:val="28"/>
        </w:rPr>
        <w:t>月</w:t>
      </w:r>
      <w:r>
        <w:rPr>
          <w:sz w:val="28"/>
        </w:rPr>
        <w:t xml:space="preserve">            </w:t>
      </w:r>
      <w:r>
        <w:rPr>
          <w:sz w:val="28"/>
        </w:rPr>
        <w:t>日</w:t>
      </w:r>
    </w:p>
    <w:p w14:paraId="5A15F09B" w14:textId="77777777" w:rsidR="003706E8" w:rsidRDefault="003706E8">
      <w:pPr>
        <w:snapToGrid w:val="0"/>
        <w:spacing w:line="500" w:lineRule="exact"/>
        <w:rPr>
          <w:b/>
          <w:sz w:val="32"/>
          <w:szCs w:val="32"/>
        </w:rPr>
      </w:pPr>
    </w:p>
    <w:p w14:paraId="16BC4EA4" w14:textId="77777777" w:rsidR="003706E8" w:rsidRDefault="003706E8">
      <w:pPr>
        <w:pageBreakBefore/>
        <w:widowControl/>
      </w:pPr>
    </w:p>
    <w:p w14:paraId="5121A55F" w14:textId="77777777" w:rsidR="003706E8" w:rsidRDefault="00142E69">
      <w:pPr>
        <w:widowControl/>
      </w:pPr>
      <w:bookmarkStart w:id="23" w:name="_Hlk161994291"/>
      <w:r>
        <w:rPr>
          <w:b/>
          <w:sz w:val="32"/>
          <w:szCs w:val="32"/>
        </w:rPr>
        <w:t>附件</w:t>
      </w:r>
      <w:r>
        <w:rPr>
          <w:b/>
          <w:sz w:val="32"/>
          <w:szCs w:val="32"/>
        </w:rPr>
        <w:t>10</w:t>
      </w:r>
      <w:r>
        <w:rPr>
          <w:b/>
          <w:sz w:val="32"/>
          <w:szCs w:val="32"/>
        </w:rPr>
        <w:t>：「</w:t>
      </w:r>
      <w:proofErr w:type="gramStart"/>
      <w:r>
        <w:rPr>
          <w:b/>
          <w:sz w:val="32"/>
          <w:szCs w:val="32"/>
        </w:rPr>
        <w:t>台灣觀巴</w:t>
      </w:r>
      <w:proofErr w:type="gramEnd"/>
      <w:r>
        <w:rPr>
          <w:b/>
          <w:sz w:val="32"/>
          <w:szCs w:val="32"/>
        </w:rPr>
        <w:t>」營運報告格式</w:t>
      </w:r>
      <w:bookmarkEnd w:id="23"/>
    </w:p>
    <w:tbl>
      <w:tblPr>
        <w:tblW w:w="9067" w:type="dxa"/>
        <w:tblCellMar>
          <w:left w:w="10" w:type="dxa"/>
          <w:right w:w="10" w:type="dxa"/>
        </w:tblCellMar>
        <w:tblLook w:val="0000" w:firstRow="0" w:lastRow="0" w:firstColumn="0" w:lastColumn="0" w:noHBand="0" w:noVBand="0"/>
      </w:tblPr>
      <w:tblGrid>
        <w:gridCol w:w="4184"/>
        <w:gridCol w:w="4883"/>
      </w:tblGrid>
      <w:tr w:rsidR="003706E8" w14:paraId="1E261CBB"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568" w14:textId="77777777" w:rsidR="003706E8" w:rsidRDefault="00142E69">
            <w:pPr>
              <w:snapToGrid w:val="0"/>
              <w:spacing w:line="500" w:lineRule="exact"/>
              <w:rPr>
                <w:b/>
                <w:kern w:val="0"/>
                <w:sz w:val="32"/>
                <w:szCs w:val="32"/>
              </w:rPr>
            </w:pPr>
            <w:r>
              <w:rPr>
                <w:b/>
                <w:kern w:val="0"/>
                <w:sz w:val="32"/>
                <w:szCs w:val="32"/>
              </w:rPr>
              <w:t>「</w:t>
            </w:r>
            <w:proofErr w:type="gramStart"/>
            <w:r>
              <w:rPr>
                <w:b/>
                <w:kern w:val="0"/>
                <w:sz w:val="32"/>
                <w:szCs w:val="32"/>
              </w:rPr>
              <w:t>台灣觀巴</w:t>
            </w:r>
            <w:proofErr w:type="gramEnd"/>
            <w:r>
              <w:rPr>
                <w:b/>
                <w:kern w:val="0"/>
                <w:sz w:val="32"/>
                <w:szCs w:val="32"/>
              </w:rPr>
              <w:t>」年度營運報告</w:t>
            </w:r>
          </w:p>
        </w:tc>
      </w:tr>
      <w:tr w:rsidR="003706E8" w14:paraId="5AABA594" w14:textId="77777777">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90362" w14:textId="77777777" w:rsidR="003706E8" w:rsidRDefault="00142E69">
            <w:pPr>
              <w:snapToGrid w:val="0"/>
              <w:spacing w:line="500" w:lineRule="exact"/>
              <w:rPr>
                <w:b/>
                <w:kern w:val="0"/>
                <w:sz w:val="28"/>
                <w:szCs w:val="28"/>
              </w:rPr>
            </w:pPr>
            <w:r>
              <w:rPr>
                <w:b/>
                <w:kern w:val="0"/>
                <w:sz w:val="28"/>
                <w:szCs w:val="28"/>
              </w:rPr>
              <w:t>製表日期：</w:t>
            </w:r>
          </w:p>
        </w:tc>
        <w:tc>
          <w:tcPr>
            <w:tcW w:w="4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8B16" w14:textId="77777777" w:rsidR="003706E8" w:rsidRDefault="003706E8">
            <w:pPr>
              <w:snapToGrid w:val="0"/>
              <w:spacing w:line="500" w:lineRule="exact"/>
              <w:rPr>
                <w:b/>
                <w:kern w:val="0"/>
                <w:sz w:val="28"/>
                <w:szCs w:val="28"/>
              </w:rPr>
            </w:pPr>
          </w:p>
        </w:tc>
      </w:tr>
      <w:tr w:rsidR="003706E8" w14:paraId="2CD7FDCA" w14:textId="77777777">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0FC3" w14:textId="77777777" w:rsidR="003706E8" w:rsidRDefault="00142E69">
            <w:pPr>
              <w:snapToGrid w:val="0"/>
              <w:spacing w:line="500" w:lineRule="exact"/>
              <w:rPr>
                <w:b/>
                <w:kern w:val="0"/>
                <w:sz w:val="28"/>
                <w:szCs w:val="28"/>
              </w:rPr>
            </w:pPr>
            <w:r>
              <w:rPr>
                <w:b/>
                <w:kern w:val="0"/>
                <w:sz w:val="28"/>
                <w:szCs w:val="28"/>
              </w:rPr>
              <w:t>製表單位：</w:t>
            </w:r>
          </w:p>
        </w:tc>
        <w:tc>
          <w:tcPr>
            <w:tcW w:w="4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55C05" w14:textId="77777777" w:rsidR="003706E8" w:rsidRDefault="00142E69">
            <w:pPr>
              <w:snapToGrid w:val="0"/>
              <w:spacing w:line="500" w:lineRule="exact"/>
              <w:rPr>
                <w:b/>
                <w:kern w:val="0"/>
                <w:sz w:val="28"/>
                <w:szCs w:val="28"/>
              </w:rPr>
            </w:pPr>
            <w:r>
              <w:rPr>
                <w:b/>
                <w:kern w:val="0"/>
                <w:sz w:val="28"/>
                <w:szCs w:val="28"/>
              </w:rPr>
              <w:t>製表人員：</w:t>
            </w:r>
          </w:p>
        </w:tc>
      </w:tr>
      <w:tr w:rsidR="003706E8" w14:paraId="4D149743"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FD48" w14:textId="77777777" w:rsidR="003706E8" w:rsidRDefault="00142E69">
            <w:pPr>
              <w:snapToGrid w:val="0"/>
              <w:spacing w:line="500" w:lineRule="exact"/>
            </w:pPr>
            <w:r>
              <w:rPr>
                <w:b/>
                <w:kern w:val="0"/>
                <w:sz w:val="28"/>
                <w:szCs w:val="28"/>
              </w:rPr>
              <w:t>第一部分：當年營運成果</w:t>
            </w:r>
            <w:r>
              <w:rPr>
                <w:kern w:val="0"/>
                <w:sz w:val="28"/>
                <w:szCs w:val="28"/>
              </w:rPr>
              <w:t>：各項目皆須檢具具體資料以充分說明。</w:t>
            </w:r>
          </w:p>
        </w:tc>
      </w:tr>
      <w:tr w:rsidR="003706E8" w14:paraId="37FF2F1C"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B298" w14:textId="77777777" w:rsidR="003706E8" w:rsidRDefault="00142E69">
            <w:pPr>
              <w:snapToGrid w:val="0"/>
              <w:spacing w:line="400" w:lineRule="exact"/>
              <w:jc w:val="both"/>
            </w:pPr>
            <w:r>
              <w:rPr>
                <w:b/>
                <w:kern w:val="0"/>
                <w:sz w:val="28"/>
                <w:szCs w:val="28"/>
              </w:rPr>
              <w:t>1.</w:t>
            </w:r>
            <w:r>
              <w:rPr>
                <w:kern w:val="0"/>
                <w:sz w:val="28"/>
                <w:szCs w:val="28"/>
              </w:rPr>
              <w:t>業者宣傳促銷工作</w:t>
            </w:r>
            <w:r>
              <w:rPr>
                <w:kern w:val="0"/>
                <w:sz w:val="28"/>
                <w:szCs w:val="28"/>
              </w:rPr>
              <w:t>(</w:t>
            </w:r>
            <w:r>
              <w:rPr>
                <w:kern w:val="0"/>
                <w:sz w:val="28"/>
                <w:szCs w:val="28"/>
              </w:rPr>
              <w:t>包含剪報、照片等資料</w:t>
            </w:r>
            <w:r>
              <w:rPr>
                <w:kern w:val="0"/>
                <w:sz w:val="28"/>
                <w:szCs w:val="28"/>
              </w:rPr>
              <w:t>)</w:t>
            </w:r>
          </w:p>
        </w:tc>
      </w:tr>
      <w:tr w:rsidR="003706E8" w14:paraId="37F9D24F"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205C" w14:textId="77777777" w:rsidR="003706E8" w:rsidRDefault="003706E8">
            <w:pPr>
              <w:snapToGrid w:val="0"/>
              <w:spacing w:line="400" w:lineRule="exact"/>
              <w:jc w:val="both"/>
              <w:rPr>
                <w:b/>
                <w:kern w:val="0"/>
                <w:sz w:val="28"/>
                <w:szCs w:val="28"/>
              </w:rPr>
            </w:pPr>
          </w:p>
          <w:p w14:paraId="6649456F" w14:textId="77777777" w:rsidR="003706E8" w:rsidRDefault="003706E8">
            <w:pPr>
              <w:snapToGrid w:val="0"/>
              <w:spacing w:line="400" w:lineRule="exact"/>
              <w:jc w:val="both"/>
              <w:rPr>
                <w:b/>
                <w:kern w:val="0"/>
                <w:sz w:val="28"/>
                <w:szCs w:val="28"/>
              </w:rPr>
            </w:pPr>
          </w:p>
          <w:p w14:paraId="23F98F43" w14:textId="77777777" w:rsidR="003706E8" w:rsidRDefault="003706E8">
            <w:pPr>
              <w:snapToGrid w:val="0"/>
              <w:spacing w:line="400" w:lineRule="exact"/>
              <w:jc w:val="both"/>
              <w:rPr>
                <w:b/>
                <w:kern w:val="0"/>
                <w:sz w:val="28"/>
                <w:szCs w:val="28"/>
              </w:rPr>
            </w:pPr>
          </w:p>
        </w:tc>
      </w:tr>
      <w:tr w:rsidR="003706E8" w14:paraId="2E4C9319"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5F9CB" w14:textId="77777777" w:rsidR="003706E8" w:rsidRDefault="00142E69">
            <w:pPr>
              <w:snapToGrid w:val="0"/>
              <w:spacing w:line="400" w:lineRule="exact"/>
              <w:jc w:val="both"/>
            </w:pPr>
            <w:r>
              <w:rPr>
                <w:b/>
                <w:kern w:val="0"/>
                <w:sz w:val="28"/>
                <w:szCs w:val="28"/>
              </w:rPr>
              <w:t>2</w:t>
            </w:r>
            <w:r>
              <w:rPr>
                <w:b/>
                <w:kern w:val="0"/>
                <w:sz w:val="28"/>
                <w:szCs w:val="28"/>
                <w:u w:val="single"/>
              </w:rPr>
              <w:t>.</w:t>
            </w:r>
            <w:r>
              <w:rPr>
                <w:bCs/>
                <w:kern w:val="0"/>
                <w:sz w:val="28"/>
                <w:szCs w:val="28"/>
                <w:u w:val="single"/>
              </w:rPr>
              <w:t>與</w:t>
            </w:r>
            <w:r>
              <w:rPr>
                <w:kern w:val="0"/>
                <w:sz w:val="28"/>
                <w:szCs w:val="28"/>
                <w:u w:val="single"/>
              </w:rPr>
              <w:t>通路</w:t>
            </w:r>
            <w:r>
              <w:rPr>
                <w:rFonts w:ascii="新細明體" w:hAnsi="新細明體"/>
                <w:kern w:val="0"/>
                <w:sz w:val="28"/>
                <w:szCs w:val="28"/>
                <w:u w:val="single"/>
              </w:rPr>
              <w:t>、</w:t>
            </w:r>
            <w:r>
              <w:rPr>
                <w:kern w:val="0"/>
                <w:sz w:val="28"/>
                <w:szCs w:val="28"/>
                <w:u w:val="single"/>
              </w:rPr>
              <w:t>同業</w:t>
            </w:r>
            <w:r>
              <w:rPr>
                <w:kern w:val="0"/>
                <w:sz w:val="28"/>
                <w:szCs w:val="28"/>
              </w:rPr>
              <w:t>與異業合作成果</w:t>
            </w:r>
            <w:r>
              <w:rPr>
                <w:kern w:val="0"/>
                <w:sz w:val="28"/>
                <w:szCs w:val="28"/>
              </w:rPr>
              <w:t>(</w:t>
            </w:r>
            <w:r>
              <w:rPr>
                <w:kern w:val="0"/>
                <w:sz w:val="28"/>
                <w:szCs w:val="28"/>
              </w:rPr>
              <w:t>包含：合作名單、合約、活動照片、媒體露出等資料</w:t>
            </w:r>
            <w:r>
              <w:rPr>
                <w:kern w:val="0"/>
                <w:sz w:val="28"/>
                <w:szCs w:val="28"/>
              </w:rPr>
              <w:t>)</w:t>
            </w:r>
          </w:p>
        </w:tc>
      </w:tr>
      <w:tr w:rsidR="003706E8" w14:paraId="54AFA1C6"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0252" w14:textId="77777777" w:rsidR="003706E8" w:rsidRDefault="003706E8">
            <w:pPr>
              <w:snapToGrid w:val="0"/>
              <w:spacing w:line="400" w:lineRule="exact"/>
              <w:jc w:val="both"/>
              <w:rPr>
                <w:b/>
                <w:kern w:val="0"/>
                <w:sz w:val="28"/>
                <w:szCs w:val="28"/>
              </w:rPr>
            </w:pPr>
          </w:p>
          <w:p w14:paraId="76C9CE44" w14:textId="77777777" w:rsidR="003706E8" w:rsidRDefault="003706E8">
            <w:pPr>
              <w:snapToGrid w:val="0"/>
              <w:spacing w:line="400" w:lineRule="exact"/>
              <w:jc w:val="both"/>
              <w:rPr>
                <w:b/>
                <w:kern w:val="0"/>
                <w:sz w:val="28"/>
                <w:szCs w:val="28"/>
              </w:rPr>
            </w:pPr>
          </w:p>
          <w:p w14:paraId="36FAF5AC" w14:textId="77777777" w:rsidR="003706E8" w:rsidRDefault="003706E8">
            <w:pPr>
              <w:snapToGrid w:val="0"/>
              <w:spacing w:line="400" w:lineRule="exact"/>
              <w:jc w:val="both"/>
              <w:rPr>
                <w:b/>
                <w:kern w:val="0"/>
                <w:sz w:val="28"/>
                <w:szCs w:val="28"/>
              </w:rPr>
            </w:pPr>
          </w:p>
        </w:tc>
      </w:tr>
      <w:tr w:rsidR="003706E8" w14:paraId="0F67F964"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FE0C" w14:textId="77777777" w:rsidR="003706E8" w:rsidRDefault="00142E69">
            <w:pPr>
              <w:snapToGrid w:val="0"/>
              <w:spacing w:line="400" w:lineRule="exact"/>
              <w:jc w:val="both"/>
            </w:pPr>
            <w:r>
              <w:rPr>
                <w:b/>
                <w:kern w:val="0"/>
                <w:sz w:val="28"/>
                <w:szCs w:val="28"/>
              </w:rPr>
              <w:t>3.</w:t>
            </w:r>
            <w:r>
              <w:rPr>
                <w:rFonts w:ascii="標楷體" w:hAnsi="標楷體"/>
                <w:sz w:val="28"/>
                <w:szCs w:val="28"/>
              </w:rPr>
              <w:t>與</w:t>
            </w:r>
            <w:r>
              <w:rPr>
                <w:kern w:val="0"/>
                <w:sz w:val="28"/>
                <w:szCs w:val="28"/>
              </w:rPr>
              <w:t>政府相關部門合作之成果</w:t>
            </w:r>
            <w:r>
              <w:rPr>
                <w:kern w:val="0"/>
                <w:sz w:val="28"/>
                <w:szCs w:val="28"/>
              </w:rPr>
              <w:t>(</w:t>
            </w:r>
            <w:r>
              <w:rPr>
                <w:kern w:val="0"/>
                <w:sz w:val="28"/>
                <w:szCs w:val="28"/>
              </w:rPr>
              <w:t>包含：合約、活動照片、媒體露出等資料</w:t>
            </w:r>
            <w:r>
              <w:rPr>
                <w:kern w:val="0"/>
                <w:sz w:val="28"/>
                <w:szCs w:val="28"/>
              </w:rPr>
              <w:t>)</w:t>
            </w:r>
          </w:p>
        </w:tc>
      </w:tr>
      <w:tr w:rsidR="003706E8" w14:paraId="7DF50A7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71B84" w14:textId="77777777" w:rsidR="003706E8" w:rsidRDefault="003706E8">
            <w:pPr>
              <w:snapToGrid w:val="0"/>
              <w:spacing w:line="400" w:lineRule="exact"/>
              <w:jc w:val="both"/>
              <w:rPr>
                <w:b/>
                <w:kern w:val="0"/>
                <w:sz w:val="28"/>
                <w:szCs w:val="28"/>
              </w:rPr>
            </w:pPr>
          </w:p>
          <w:p w14:paraId="3147548C" w14:textId="77777777" w:rsidR="003706E8" w:rsidRDefault="003706E8">
            <w:pPr>
              <w:snapToGrid w:val="0"/>
              <w:spacing w:line="400" w:lineRule="exact"/>
              <w:jc w:val="both"/>
              <w:rPr>
                <w:b/>
                <w:kern w:val="0"/>
                <w:sz w:val="28"/>
                <w:szCs w:val="28"/>
              </w:rPr>
            </w:pPr>
          </w:p>
          <w:p w14:paraId="18833E2D" w14:textId="77777777" w:rsidR="003706E8" w:rsidRDefault="003706E8">
            <w:pPr>
              <w:snapToGrid w:val="0"/>
              <w:spacing w:line="400" w:lineRule="exact"/>
              <w:jc w:val="both"/>
              <w:rPr>
                <w:b/>
                <w:kern w:val="0"/>
                <w:sz w:val="28"/>
                <w:szCs w:val="28"/>
              </w:rPr>
            </w:pPr>
          </w:p>
        </w:tc>
      </w:tr>
      <w:tr w:rsidR="003706E8" w14:paraId="5E0BE764"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EB1F" w14:textId="77777777" w:rsidR="003706E8" w:rsidRDefault="00142E69">
            <w:pPr>
              <w:snapToGrid w:val="0"/>
              <w:spacing w:line="400" w:lineRule="exact"/>
              <w:jc w:val="both"/>
            </w:pPr>
            <w:r>
              <w:rPr>
                <w:b/>
                <w:kern w:val="0"/>
                <w:sz w:val="28"/>
                <w:szCs w:val="28"/>
              </w:rPr>
              <w:t>4.</w:t>
            </w:r>
            <w:r>
              <w:rPr>
                <w:kern w:val="0"/>
                <w:sz w:val="28"/>
                <w:szCs w:val="28"/>
              </w:rPr>
              <w:t>當年度運量統計資料</w:t>
            </w:r>
          </w:p>
        </w:tc>
      </w:tr>
      <w:tr w:rsidR="003706E8" w14:paraId="5251BB40"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CD16" w14:textId="77777777" w:rsidR="003706E8" w:rsidRDefault="003706E8">
            <w:pPr>
              <w:snapToGrid w:val="0"/>
              <w:spacing w:line="400" w:lineRule="exact"/>
              <w:jc w:val="both"/>
              <w:rPr>
                <w:b/>
                <w:kern w:val="0"/>
                <w:sz w:val="28"/>
                <w:szCs w:val="28"/>
              </w:rPr>
            </w:pPr>
          </w:p>
          <w:p w14:paraId="11A06BBC" w14:textId="77777777" w:rsidR="003706E8" w:rsidRDefault="003706E8">
            <w:pPr>
              <w:snapToGrid w:val="0"/>
              <w:spacing w:line="400" w:lineRule="exact"/>
              <w:jc w:val="both"/>
              <w:rPr>
                <w:b/>
                <w:kern w:val="0"/>
                <w:sz w:val="28"/>
                <w:szCs w:val="28"/>
              </w:rPr>
            </w:pPr>
          </w:p>
        </w:tc>
      </w:tr>
      <w:tr w:rsidR="003706E8" w14:paraId="46A81379"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969AF" w14:textId="77777777" w:rsidR="003706E8" w:rsidRDefault="00142E69">
            <w:pPr>
              <w:snapToGrid w:val="0"/>
              <w:spacing w:line="400" w:lineRule="exact"/>
              <w:jc w:val="both"/>
            </w:pPr>
            <w:r>
              <w:rPr>
                <w:b/>
                <w:kern w:val="0"/>
                <w:sz w:val="28"/>
                <w:szCs w:val="28"/>
              </w:rPr>
              <w:t>第二部分：次年營運計畫</w:t>
            </w:r>
            <w:r>
              <w:rPr>
                <w:kern w:val="0"/>
                <w:sz w:val="28"/>
                <w:szCs w:val="28"/>
              </w:rPr>
              <w:t>：包含行程調整、營運目標及預定之宣傳促銷工作</w:t>
            </w:r>
          </w:p>
        </w:tc>
      </w:tr>
      <w:tr w:rsidR="003706E8" w14:paraId="6CDE4252"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FEBF0" w14:textId="77777777" w:rsidR="003706E8" w:rsidRDefault="003706E8">
            <w:pPr>
              <w:snapToGrid w:val="0"/>
              <w:spacing w:line="400" w:lineRule="exact"/>
              <w:jc w:val="both"/>
              <w:rPr>
                <w:b/>
                <w:kern w:val="0"/>
                <w:sz w:val="28"/>
                <w:szCs w:val="28"/>
              </w:rPr>
            </w:pPr>
          </w:p>
          <w:p w14:paraId="4D0B2E01" w14:textId="77777777" w:rsidR="003706E8" w:rsidRDefault="003706E8">
            <w:pPr>
              <w:snapToGrid w:val="0"/>
              <w:spacing w:line="400" w:lineRule="exact"/>
              <w:jc w:val="both"/>
              <w:rPr>
                <w:b/>
                <w:kern w:val="0"/>
                <w:sz w:val="28"/>
                <w:szCs w:val="28"/>
              </w:rPr>
            </w:pPr>
          </w:p>
          <w:p w14:paraId="40F0B1B5" w14:textId="77777777" w:rsidR="003706E8" w:rsidRDefault="003706E8">
            <w:pPr>
              <w:snapToGrid w:val="0"/>
              <w:spacing w:line="400" w:lineRule="exact"/>
              <w:jc w:val="both"/>
              <w:rPr>
                <w:b/>
                <w:kern w:val="0"/>
                <w:sz w:val="28"/>
                <w:szCs w:val="28"/>
              </w:rPr>
            </w:pPr>
          </w:p>
        </w:tc>
      </w:tr>
      <w:tr w:rsidR="003706E8" w14:paraId="00329E87"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32E44" w14:textId="77777777" w:rsidR="003706E8" w:rsidRDefault="00142E69">
            <w:pPr>
              <w:snapToGrid w:val="0"/>
              <w:spacing w:line="400" w:lineRule="exact"/>
              <w:jc w:val="both"/>
            </w:pPr>
            <w:r>
              <w:rPr>
                <w:b/>
                <w:kern w:val="0"/>
                <w:sz w:val="28"/>
                <w:szCs w:val="28"/>
              </w:rPr>
              <w:t>第三部分：</w:t>
            </w:r>
            <w:r>
              <w:rPr>
                <w:kern w:val="0"/>
                <w:sz w:val="28"/>
                <w:szCs w:val="28"/>
              </w:rPr>
              <w:t>建議輔導事項</w:t>
            </w:r>
          </w:p>
        </w:tc>
      </w:tr>
      <w:tr w:rsidR="003706E8" w14:paraId="550562D3"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60E2" w14:textId="77777777" w:rsidR="003706E8" w:rsidRDefault="003706E8">
            <w:pPr>
              <w:snapToGrid w:val="0"/>
              <w:spacing w:line="400" w:lineRule="exact"/>
              <w:jc w:val="both"/>
              <w:rPr>
                <w:b/>
                <w:kern w:val="0"/>
                <w:sz w:val="28"/>
                <w:szCs w:val="28"/>
              </w:rPr>
            </w:pPr>
          </w:p>
          <w:p w14:paraId="43A98EA7" w14:textId="77777777" w:rsidR="003706E8" w:rsidRDefault="003706E8">
            <w:pPr>
              <w:snapToGrid w:val="0"/>
              <w:spacing w:line="400" w:lineRule="exact"/>
              <w:jc w:val="both"/>
              <w:rPr>
                <w:b/>
                <w:kern w:val="0"/>
                <w:sz w:val="28"/>
                <w:szCs w:val="28"/>
              </w:rPr>
            </w:pPr>
          </w:p>
          <w:p w14:paraId="5AD268A5" w14:textId="77777777" w:rsidR="003706E8" w:rsidRDefault="003706E8">
            <w:pPr>
              <w:snapToGrid w:val="0"/>
              <w:spacing w:line="400" w:lineRule="exact"/>
              <w:jc w:val="both"/>
              <w:rPr>
                <w:b/>
                <w:kern w:val="0"/>
                <w:sz w:val="28"/>
                <w:szCs w:val="28"/>
              </w:rPr>
            </w:pPr>
          </w:p>
        </w:tc>
      </w:tr>
    </w:tbl>
    <w:p w14:paraId="4AAD0D2C" w14:textId="77777777" w:rsidR="003706E8" w:rsidRDefault="003706E8">
      <w:pPr>
        <w:pageBreakBefore/>
        <w:snapToGrid w:val="0"/>
        <w:spacing w:line="500" w:lineRule="exact"/>
        <w:rPr>
          <w:b/>
          <w:sz w:val="32"/>
          <w:szCs w:val="32"/>
        </w:rPr>
      </w:pPr>
    </w:p>
    <w:p w14:paraId="6BDF26A0" w14:textId="77777777" w:rsidR="003706E8" w:rsidRDefault="00142E69">
      <w:pPr>
        <w:snapToGrid w:val="0"/>
        <w:spacing w:line="500" w:lineRule="exact"/>
        <w:rPr>
          <w:b/>
          <w:sz w:val="32"/>
          <w:szCs w:val="32"/>
        </w:rPr>
      </w:pPr>
      <w:r>
        <w:rPr>
          <w:b/>
          <w:sz w:val="32"/>
          <w:szCs w:val="32"/>
        </w:rPr>
        <w:t>附件</w:t>
      </w:r>
      <w:r>
        <w:rPr>
          <w:b/>
          <w:sz w:val="32"/>
          <w:szCs w:val="32"/>
        </w:rPr>
        <w:t>11</w:t>
      </w:r>
      <w:r>
        <w:rPr>
          <w:b/>
          <w:sz w:val="32"/>
          <w:szCs w:val="32"/>
        </w:rPr>
        <w:t>：「</w:t>
      </w:r>
      <w:proofErr w:type="gramStart"/>
      <w:r>
        <w:rPr>
          <w:b/>
          <w:sz w:val="32"/>
          <w:szCs w:val="32"/>
        </w:rPr>
        <w:t>台灣觀巴</w:t>
      </w:r>
      <w:proofErr w:type="gramEnd"/>
      <w:r>
        <w:rPr>
          <w:b/>
          <w:sz w:val="32"/>
          <w:szCs w:val="32"/>
        </w:rPr>
        <w:t>」電話查核紀錄表</w:t>
      </w:r>
    </w:p>
    <w:p w14:paraId="6AD9B990" w14:textId="77777777" w:rsidR="003706E8" w:rsidRDefault="00142E69">
      <w:r>
        <w:t>壹、業者別：</w:t>
      </w:r>
      <w:r>
        <w:t xml:space="preserve">              </w:t>
      </w:r>
    </w:p>
    <w:p w14:paraId="3DB0C9D1" w14:textId="77777777" w:rsidR="003706E8" w:rsidRDefault="00142E69">
      <w:r>
        <w:t xml:space="preserve">貳、電訪時間：民國　　　年　</w:t>
      </w:r>
      <w:r>
        <w:t xml:space="preserve">    </w:t>
      </w:r>
      <w:r>
        <w:t>月</w:t>
      </w:r>
      <w:r>
        <w:t xml:space="preserve">  </w:t>
      </w:r>
      <w:r>
        <w:t xml:space="preserve">　</w:t>
      </w:r>
      <w:r>
        <w:t xml:space="preserve">  </w:t>
      </w:r>
      <w:r>
        <w:t>日</w:t>
      </w:r>
      <w:r>
        <w:t xml:space="preserve">    </w:t>
      </w:r>
      <w:r>
        <w:t xml:space="preserve">　午</w:t>
      </w:r>
      <w:r>
        <w:t xml:space="preserve">  </w:t>
      </w:r>
      <w:r>
        <w:t xml:space="preserve">　</w:t>
      </w:r>
      <w:r>
        <w:t xml:space="preserve">  </w:t>
      </w:r>
      <w:r>
        <w:t>時</w:t>
      </w:r>
      <w:r>
        <w:t xml:space="preserve">  </w:t>
      </w:r>
      <w:r>
        <w:t xml:space="preserve">　</w:t>
      </w:r>
      <w:r>
        <w:t xml:space="preserve">  </w:t>
      </w:r>
      <w:r>
        <w:t>分</w:t>
      </w:r>
    </w:p>
    <w:p w14:paraId="423B1E2F" w14:textId="77777777" w:rsidR="003706E8" w:rsidRDefault="00142E69">
      <w:r>
        <w:t>參、紀錄人：</w:t>
      </w:r>
      <w:r>
        <w:t xml:space="preserve">                          </w:t>
      </w:r>
    </w:p>
    <w:p w14:paraId="7101C0F2" w14:textId="77777777" w:rsidR="003706E8" w:rsidRDefault="00142E69">
      <w:r>
        <w:t>肆、受話人：</w:t>
      </w:r>
    </w:p>
    <w:p w14:paraId="6B53F5E1" w14:textId="77777777" w:rsidR="003706E8" w:rsidRDefault="00142E69">
      <w:r>
        <w:t>伍、對話項目提示：查核者請視情況挑選部分問題詢問</w:t>
      </w:r>
    </w:p>
    <w:tbl>
      <w:tblPr>
        <w:tblW w:w="9067" w:type="dxa"/>
        <w:tblCellMar>
          <w:left w:w="10" w:type="dxa"/>
          <w:right w:w="10" w:type="dxa"/>
        </w:tblCellMar>
        <w:tblLook w:val="0000" w:firstRow="0" w:lastRow="0" w:firstColumn="0" w:lastColumn="0" w:noHBand="0" w:noVBand="0"/>
      </w:tblPr>
      <w:tblGrid>
        <w:gridCol w:w="1008"/>
        <w:gridCol w:w="2700"/>
        <w:gridCol w:w="5359"/>
      </w:tblGrid>
      <w:tr w:rsidR="003706E8" w14:paraId="76869F2C" w14:textId="77777777">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9D38" w14:textId="77777777" w:rsidR="003706E8" w:rsidRDefault="00142E69">
            <w:pPr>
              <w:jc w:val="center"/>
            </w:pPr>
            <w:r>
              <w:t>項目</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3725" w14:textId="77777777" w:rsidR="003706E8" w:rsidRDefault="00142E69">
            <w:pPr>
              <w:jc w:val="center"/>
            </w:pPr>
            <w:r>
              <w:t>提問範例</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836C" w14:textId="77777777" w:rsidR="003706E8" w:rsidRDefault="00142E69">
            <w:pPr>
              <w:jc w:val="center"/>
            </w:pPr>
            <w:r>
              <w:t>對方回應</w:t>
            </w:r>
          </w:p>
        </w:tc>
      </w:tr>
      <w:tr w:rsidR="003706E8" w14:paraId="2982377B" w14:textId="77777777">
        <w:trPr>
          <w:trHeight w:val="178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54C21" w14:textId="77777777" w:rsidR="003706E8" w:rsidRDefault="00142E69">
            <w:r>
              <w:t>行程內容詢問</w:t>
            </w:r>
          </w:p>
          <w:p w14:paraId="6B964C40" w14:textId="77777777" w:rsidR="003706E8" w:rsidRDefault="003706E8">
            <w:pPr>
              <w:rPr>
                <w: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83147" w14:textId="77777777" w:rsidR="003706E8" w:rsidRDefault="00142E69" w:rsidP="000F3F6C">
            <w:pPr>
              <w:numPr>
                <w:ilvl w:val="0"/>
                <w:numId w:val="20"/>
              </w:numPr>
              <w:tabs>
                <w:tab w:val="left" w:pos="252"/>
                <w:tab w:val="left" w:pos="720"/>
                <w:tab w:val="left" w:pos="2061"/>
              </w:tabs>
              <w:jc w:val="both"/>
            </w:pPr>
            <w:r>
              <w:t>是不是有「</w:t>
            </w:r>
            <w:proofErr w:type="gramStart"/>
            <w:r>
              <w:t>台灣觀巴</w:t>
            </w:r>
            <w:proofErr w:type="gramEnd"/>
            <w:r>
              <w:t>」？</w:t>
            </w:r>
          </w:p>
          <w:p w14:paraId="6F875EB6" w14:textId="77777777" w:rsidR="003706E8" w:rsidRDefault="00142E69" w:rsidP="000F3F6C">
            <w:pPr>
              <w:numPr>
                <w:ilvl w:val="0"/>
                <w:numId w:val="20"/>
              </w:numPr>
              <w:tabs>
                <w:tab w:val="left" w:pos="252"/>
                <w:tab w:val="left" w:pos="720"/>
                <w:tab w:val="left" w:pos="2061"/>
              </w:tabs>
              <w:jc w:val="both"/>
            </w:pPr>
            <w:r>
              <w:t>請問有哪些行程？</w:t>
            </w:r>
          </w:p>
          <w:p w14:paraId="374957F1" w14:textId="77777777" w:rsidR="003706E8" w:rsidRDefault="00142E69" w:rsidP="000F3F6C">
            <w:pPr>
              <w:numPr>
                <w:ilvl w:val="0"/>
                <w:numId w:val="20"/>
              </w:numPr>
              <w:tabs>
                <w:tab w:val="left" w:pos="252"/>
                <w:tab w:val="left" w:pos="720"/>
                <w:tab w:val="left" w:pos="2061"/>
              </w:tabs>
              <w:jc w:val="both"/>
            </w:pPr>
            <w:r>
              <w:t>那其他行程可以幫我報名嗎？</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7AB7" w14:textId="77777777" w:rsidR="003706E8" w:rsidRDefault="003706E8"/>
          <w:p w14:paraId="33D380DE" w14:textId="77777777" w:rsidR="003706E8" w:rsidRDefault="003706E8"/>
          <w:p w14:paraId="54039BF0" w14:textId="77777777" w:rsidR="003706E8" w:rsidRDefault="003706E8"/>
        </w:tc>
      </w:tr>
      <w:tr w:rsidR="003706E8" w14:paraId="5E82F4AD" w14:textId="77777777">
        <w:trPr>
          <w:trHeight w:val="2155"/>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35BD" w14:textId="77777777" w:rsidR="003706E8" w:rsidRDefault="00142E69">
            <w:r>
              <w:t>資訊提供詢問</w:t>
            </w:r>
          </w:p>
          <w:p w14:paraId="5AF55525" w14:textId="77777777" w:rsidR="003706E8" w:rsidRDefault="003706E8">
            <w:pPr>
              <w:rPr>
                <w: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06335" w14:textId="77777777" w:rsidR="003706E8" w:rsidRDefault="00142E69" w:rsidP="000F3F6C">
            <w:pPr>
              <w:numPr>
                <w:ilvl w:val="0"/>
                <w:numId w:val="21"/>
              </w:numPr>
              <w:tabs>
                <w:tab w:val="left" w:pos="252"/>
                <w:tab w:val="left" w:pos="720"/>
                <w:tab w:val="left" w:pos="2061"/>
              </w:tabs>
              <w:jc w:val="both"/>
            </w:pPr>
            <w:r>
              <w:t>在哪裡可以查到詳細的資訊？</w:t>
            </w:r>
          </w:p>
          <w:p w14:paraId="257A97E9" w14:textId="77777777" w:rsidR="003706E8" w:rsidRDefault="00142E69" w:rsidP="000F3F6C">
            <w:pPr>
              <w:numPr>
                <w:ilvl w:val="0"/>
                <w:numId w:val="21"/>
              </w:numPr>
              <w:tabs>
                <w:tab w:val="left" w:pos="252"/>
                <w:tab w:val="left" w:pos="720"/>
                <w:tab w:val="left" w:pos="2061"/>
              </w:tabs>
              <w:jc w:val="both"/>
            </w:pPr>
            <w:r>
              <w:t>有沒有其他資料？</w:t>
            </w:r>
            <w:r>
              <w:t xml:space="preserve"> </w:t>
            </w:r>
          </w:p>
          <w:p w14:paraId="6B228D33" w14:textId="77777777" w:rsidR="003706E8" w:rsidRDefault="00142E69" w:rsidP="000F3F6C">
            <w:pPr>
              <w:numPr>
                <w:ilvl w:val="0"/>
                <w:numId w:val="21"/>
              </w:numPr>
              <w:tabs>
                <w:tab w:val="left" w:pos="252"/>
                <w:tab w:val="left" w:pos="720"/>
                <w:tab w:val="left" w:pos="2061"/>
              </w:tabs>
              <w:jc w:val="both"/>
            </w:pPr>
            <w:r>
              <w:t>網路上可以看到資訊嗎？</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C947" w14:textId="77777777" w:rsidR="003706E8" w:rsidRDefault="003706E8"/>
          <w:p w14:paraId="5229640F" w14:textId="77777777" w:rsidR="003706E8" w:rsidRDefault="003706E8"/>
          <w:p w14:paraId="18F0874B" w14:textId="77777777" w:rsidR="003706E8" w:rsidRDefault="003706E8"/>
        </w:tc>
      </w:tr>
      <w:tr w:rsidR="003706E8" w14:paraId="54A53EAA" w14:textId="77777777">
        <w:trPr>
          <w:trHeight w:val="1241"/>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8609" w14:textId="77777777" w:rsidR="003706E8" w:rsidRDefault="00142E69">
            <w:r>
              <w:t>車上服務詢問</w:t>
            </w:r>
          </w:p>
          <w:p w14:paraId="2CAFE468" w14:textId="77777777" w:rsidR="003706E8" w:rsidRDefault="003706E8">
            <w:pPr>
              <w:rPr>
                <w: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A3B27" w14:textId="77777777" w:rsidR="003706E8" w:rsidRDefault="00142E69" w:rsidP="000F3F6C">
            <w:pPr>
              <w:numPr>
                <w:ilvl w:val="0"/>
                <w:numId w:val="22"/>
              </w:numPr>
              <w:tabs>
                <w:tab w:val="left" w:pos="252"/>
                <w:tab w:val="left" w:pos="720"/>
                <w:tab w:val="left" w:pos="2061"/>
              </w:tabs>
              <w:ind w:left="284" w:hanging="284"/>
              <w:jc w:val="both"/>
            </w:pPr>
            <w:r>
              <w:t>有導遊嗎？</w:t>
            </w:r>
          </w:p>
          <w:p w14:paraId="391C2B0C" w14:textId="77777777" w:rsidR="003706E8" w:rsidRDefault="00142E69" w:rsidP="000F3F6C">
            <w:pPr>
              <w:numPr>
                <w:ilvl w:val="0"/>
                <w:numId w:val="22"/>
              </w:numPr>
              <w:tabs>
                <w:tab w:val="left" w:pos="252"/>
                <w:tab w:val="left" w:pos="720"/>
                <w:tab w:val="left" w:pos="2061"/>
              </w:tabs>
              <w:ind w:left="284" w:hanging="284"/>
              <w:jc w:val="both"/>
            </w:pPr>
            <w:r>
              <w:t>我有外國朋友要搭，有英文導遊嗎？</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4A26" w14:textId="77777777" w:rsidR="003706E8" w:rsidRDefault="003706E8"/>
        </w:tc>
      </w:tr>
      <w:tr w:rsidR="003706E8" w14:paraId="40739028" w14:textId="77777777">
        <w:trPr>
          <w:trHeight w:val="666"/>
        </w:trPr>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1D5B3" w14:textId="77777777" w:rsidR="003706E8" w:rsidRDefault="00142E69">
            <w:r>
              <w:t>搭乘方式詢問</w:t>
            </w:r>
          </w:p>
          <w:p w14:paraId="5E501AFA" w14:textId="77777777" w:rsidR="003706E8" w:rsidRDefault="003706E8">
            <w:pPr>
              <w:rPr>
                <w: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D8B0" w14:textId="77777777" w:rsidR="003706E8" w:rsidRDefault="00142E69" w:rsidP="000F3F6C">
            <w:pPr>
              <w:tabs>
                <w:tab w:val="left" w:pos="252"/>
                <w:tab w:val="left" w:pos="720"/>
                <w:tab w:val="left" w:pos="2061"/>
              </w:tabs>
              <w:jc w:val="both"/>
            </w:pPr>
            <w:r>
              <w:t>我只有</w:t>
            </w:r>
            <w:proofErr w:type="gramStart"/>
            <w:r>
              <w:t>一</w:t>
            </w:r>
            <w:proofErr w:type="gramEnd"/>
            <w:r>
              <w:t>個人可以報名嗎？</w:t>
            </w:r>
            <w:r>
              <w:t xml:space="preserve"> </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0B90C" w14:textId="77777777" w:rsidR="003706E8" w:rsidRDefault="003706E8"/>
          <w:p w14:paraId="4FB7C46B" w14:textId="77777777" w:rsidR="003706E8" w:rsidRDefault="003706E8"/>
          <w:p w14:paraId="57F72C83" w14:textId="77777777" w:rsidR="003706E8" w:rsidRDefault="003706E8"/>
        </w:tc>
      </w:tr>
      <w:tr w:rsidR="003706E8" w14:paraId="2508C4F6" w14:textId="77777777">
        <w:trPr>
          <w:trHeight w:val="666"/>
        </w:trPr>
        <w:tc>
          <w:tcPr>
            <w:tcW w:w="1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1DF5" w14:textId="77777777" w:rsidR="003706E8" w:rsidRDefault="003706E8"/>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0082A" w14:textId="77777777" w:rsidR="003706E8" w:rsidRDefault="00142E69" w:rsidP="000F3F6C">
            <w:pPr>
              <w:tabs>
                <w:tab w:val="left" w:pos="720"/>
                <w:tab w:val="left" w:pos="2061"/>
              </w:tabs>
              <w:jc w:val="both"/>
            </w:pPr>
            <w:r>
              <w:t>要</w:t>
            </w:r>
            <w:proofErr w:type="gramStart"/>
            <w:r>
              <w:t>怎麼搭或報名</w:t>
            </w:r>
            <w:proofErr w:type="gramEnd"/>
            <w:r>
              <w:t>？</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E3AA" w14:textId="77777777" w:rsidR="003706E8" w:rsidRDefault="003706E8"/>
          <w:p w14:paraId="33BBB146" w14:textId="77777777" w:rsidR="003706E8" w:rsidRDefault="003706E8"/>
          <w:p w14:paraId="428C8CF7" w14:textId="77777777" w:rsidR="003706E8" w:rsidRDefault="003706E8"/>
        </w:tc>
      </w:tr>
      <w:tr w:rsidR="003706E8" w14:paraId="3EAAB2F3" w14:textId="77777777">
        <w:tc>
          <w:tcPr>
            <w:tcW w:w="1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D40D" w14:textId="77777777" w:rsidR="003706E8" w:rsidRDefault="003706E8"/>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E9E4" w14:textId="77777777" w:rsidR="003706E8" w:rsidRDefault="00142E69" w:rsidP="000F3F6C">
            <w:pPr>
              <w:tabs>
                <w:tab w:val="left" w:pos="720"/>
                <w:tab w:val="left" w:pos="2061"/>
              </w:tabs>
              <w:jc w:val="both"/>
            </w:pPr>
            <w:r>
              <w:t>可以在哪裡上車？</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88A46" w14:textId="77777777" w:rsidR="003706E8" w:rsidRDefault="003706E8"/>
          <w:p w14:paraId="79DD6CFA" w14:textId="77777777" w:rsidR="003706E8" w:rsidRDefault="003706E8"/>
        </w:tc>
      </w:tr>
      <w:tr w:rsidR="003706E8" w14:paraId="41914923" w14:textId="77777777">
        <w:trPr>
          <w:trHeight w:val="1099"/>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DF22" w14:textId="77777777" w:rsidR="003706E8" w:rsidRDefault="00142E69">
            <w:r>
              <w:t>業者應答側錄</w:t>
            </w:r>
          </w:p>
          <w:p w14:paraId="513FE06F" w14:textId="77777777" w:rsidR="003706E8" w:rsidRDefault="003706E8">
            <w:pPr>
              <w:rPr>
                <w: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EE4C" w14:textId="77777777" w:rsidR="003706E8" w:rsidRDefault="00142E69" w:rsidP="000F3F6C">
            <w:pPr>
              <w:numPr>
                <w:ilvl w:val="0"/>
                <w:numId w:val="25"/>
              </w:numPr>
              <w:tabs>
                <w:tab w:val="left" w:pos="252"/>
                <w:tab w:val="left" w:pos="720"/>
                <w:tab w:val="left" w:pos="2061"/>
              </w:tabs>
              <w:ind w:left="284" w:hanging="284"/>
              <w:jc w:val="both"/>
            </w:pPr>
            <w:r>
              <w:t>是否推薦其他業者行程？</w:t>
            </w:r>
          </w:p>
          <w:p w14:paraId="6B6FA9A1" w14:textId="77777777" w:rsidR="003706E8" w:rsidRDefault="00142E69" w:rsidP="000F3F6C">
            <w:pPr>
              <w:numPr>
                <w:ilvl w:val="0"/>
                <w:numId w:val="25"/>
              </w:numPr>
              <w:tabs>
                <w:tab w:val="left" w:pos="252"/>
                <w:tab w:val="left" w:pos="720"/>
                <w:tab w:val="left" w:pos="2061"/>
              </w:tabs>
              <w:ind w:left="284" w:hanging="284"/>
              <w:jc w:val="both"/>
            </w:pPr>
            <w:r>
              <w:t>是否使用「</w:t>
            </w:r>
            <w:proofErr w:type="gramStart"/>
            <w:r>
              <w:t>台灣觀巴</w:t>
            </w:r>
            <w:proofErr w:type="gramEnd"/>
            <w:r>
              <w:t>」全名</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8564" w14:textId="77777777" w:rsidR="003706E8" w:rsidRDefault="003706E8"/>
          <w:p w14:paraId="5BC92990" w14:textId="77777777" w:rsidR="003706E8" w:rsidRDefault="003706E8"/>
          <w:p w14:paraId="4F4C6A27" w14:textId="77777777" w:rsidR="003706E8" w:rsidRDefault="003706E8"/>
        </w:tc>
      </w:tr>
      <w:tr w:rsidR="003706E8" w14:paraId="265B28E5" w14:textId="77777777">
        <w:trPr>
          <w:trHeight w:val="1099"/>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9DED" w14:textId="77777777" w:rsidR="003706E8" w:rsidRDefault="00142E69">
            <w:r>
              <w:rPr>
                <w:sz w:val="28"/>
                <w:szCs w:val="28"/>
              </w:rPr>
              <w:t>整體服務感受評比</w:t>
            </w:r>
          </w:p>
        </w:tc>
        <w:tc>
          <w:tcPr>
            <w:tcW w:w="5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A819C" w14:textId="77777777" w:rsidR="003706E8" w:rsidRDefault="00142E69">
            <w:pPr>
              <w:rPr>
                <w:sz w:val="28"/>
                <w:szCs w:val="28"/>
              </w:rPr>
            </w:pPr>
            <w:r>
              <w:rPr>
                <w:sz w:val="28"/>
                <w:szCs w:val="28"/>
              </w:rPr>
              <w:t>甚佳</w:t>
            </w:r>
            <w:r>
              <w:rPr>
                <w:sz w:val="28"/>
                <w:szCs w:val="28"/>
              </w:rPr>
              <w:t>□</w:t>
            </w:r>
            <w:r>
              <w:rPr>
                <w:sz w:val="28"/>
                <w:szCs w:val="28"/>
              </w:rPr>
              <w:t>；佳</w:t>
            </w:r>
            <w:r>
              <w:rPr>
                <w:sz w:val="28"/>
                <w:szCs w:val="28"/>
              </w:rPr>
              <w:t>□</w:t>
            </w:r>
            <w:r>
              <w:rPr>
                <w:sz w:val="28"/>
                <w:szCs w:val="28"/>
              </w:rPr>
              <w:t>；普通</w:t>
            </w:r>
            <w:r>
              <w:rPr>
                <w:sz w:val="28"/>
                <w:szCs w:val="28"/>
              </w:rPr>
              <w:t>□</w:t>
            </w:r>
            <w:r>
              <w:rPr>
                <w:sz w:val="28"/>
                <w:szCs w:val="28"/>
              </w:rPr>
              <w:t>；不良</w:t>
            </w:r>
            <w:r>
              <w:rPr>
                <w:sz w:val="28"/>
                <w:szCs w:val="28"/>
              </w:rPr>
              <w:t>□</w:t>
            </w:r>
            <w:r>
              <w:rPr>
                <w:sz w:val="28"/>
                <w:szCs w:val="28"/>
              </w:rPr>
              <w:t>；劣</w:t>
            </w:r>
            <w:r>
              <w:rPr>
                <w:sz w:val="28"/>
                <w:szCs w:val="28"/>
              </w:rPr>
              <w:t>□</w:t>
            </w:r>
          </w:p>
        </w:tc>
      </w:tr>
    </w:tbl>
    <w:p w14:paraId="123CB043" w14:textId="77777777" w:rsidR="003706E8" w:rsidRDefault="00142E69">
      <w:pPr>
        <w:pageBreakBefore/>
      </w:pPr>
      <w:r>
        <w:rPr>
          <w:rFonts w:ascii="標楷體" w:hAnsi="標楷體"/>
          <w:b/>
          <w:sz w:val="32"/>
          <w:szCs w:val="32"/>
        </w:rPr>
        <w:lastRenderedPageBreak/>
        <w:t>附件12：「</w:t>
      </w:r>
      <w:proofErr w:type="gramStart"/>
      <w:r>
        <w:rPr>
          <w:b/>
          <w:sz w:val="32"/>
          <w:szCs w:val="32"/>
        </w:rPr>
        <w:t>台灣觀巴</w:t>
      </w:r>
      <w:proofErr w:type="gramEnd"/>
      <w:r>
        <w:rPr>
          <w:b/>
          <w:sz w:val="32"/>
          <w:szCs w:val="32"/>
        </w:rPr>
        <w:t>」搭乘查核紀錄表</w:t>
      </w:r>
    </w:p>
    <w:tbl>
      <w:tblPr>
        <w:tblW w:w="10870" w:type="dxa"/>
        <w:jc w:val="center"/>
        <w:tblCellMar>
          <w:left w:w="10" w:type="dxa"/>
          <w:right w:w="10" w:type="dxa"/>
        </w:tblCellMar>
        <w:tblLook w:val="0000" w:firstRow="0" w:lastRow="0" w:firstColumn="0" w:lastColumn="0" w:noHBand="0" w:noVBand="0"/>
      </w:tblPr>
      <w:tblGrid>
        <w:gridCol w:w="628"/>
        <w:gridCol w:w="567"/>
        <w:gridCol w:w="575"/>
        <w:gridCol w:w="133"/>
        <w:gridCol w:w="1667"/>
        <w:gridCol w:w="318"/>
        <w:gridCol w:w="1422"/>
        <w:gridCol w:w="1804"/>
        <w:gridCol w:w="550"/>
        <w:gridCol w:w="1186"/>
        <w:gridCol w:w="1770"/>
        <w:gridCol w:w="250"/>
      </w:tblGrid>
      <w:tr w:rsidR="003706E8" w14:paraId="12CB6342" w14:textId="77777777">
        <w:trPr>
          <w:trHeight w:val="132"/>
          <w:jc w:val="center"/>
        </w:trPr>
        <w:tc>
          <w:tcPr>
            <w:tcW w:w="10620" w:type="dxa"/>
            <w:gridSpan w:val="11"/>
            <w:tcBorders>
              <w:bottom w:val="single" w:sz="12" w:space="0" w:color="7F7F7F"/>
            </w:tcBorders>
            <w:shd w:val="clear" w:color="auto" w:fill="auto"/>
            <w:tcMar>
              <w:top w:w="0" w:type="dxa"/>
              <w:left w:w="28" w:type="dxa"/>
              <w:bottom w:w="0" w:type="dxa"/>
              <w:right w:w="28" w:type="dxa"/>
            </w:tcMar>
          </w:tcPr>
          <w:p w14:paraId="3D42B05D" w14:textId="16A29B3C" w:rsidR="003706E8" w:rsidRDefault="00142E69">
            <w:pPr>
              <w:jc w:val="center"/>
            </w:pPr>
            <w:r>
              <w:rPr>
                <w:rFonts w:ascii="標楷體" w:hAnsi="標楷體"/>
                <w:b/>
                <w:bCs/>
                <w:color w:val="000000"/>
                <w:sz w:val="28"/>
                <w:szCs w:val="28"/>
              </w:rPr>
              <w:t>「</w:t>
            </w:r>
            <w:proofErr w:type="gramStart"/>
            <w:r>
              <w:rPr>
                <w:rFonts w:ascii="標楷體" w:hAnsi="標楷體"/>
                <w:b/>
                <w:bCs/>
                <w:color w:val="000000"/>
                <w:sz w:val="28"/>
                <w:szCs w:val="28"/>
              </w:rPr>
              <w:t>台灣觀巴</w:t>
            </w:r>
            <w:proofErr w:type="gramEnd"/>
            <w:r>
              <w:rPr>
                <w:rFonts w:ascii="標楷體" w:hAnsi="標楷體"/>
                <w:b/>
                <w:bCs/>
                <w:color w:val="000000"/>
                <w:sz w:val="28"/>
                <w:szCs w:val="28"/>
              </w:rPr>
              <w:t>」行程查核</w:t>
            </w:r>
            <w:r>
              <w:rPr>
                <w:rFonts w:ascii="標楷體" w:hAnsi="標楷體"/>
                <w:b/>
                <w:color w:val="000000"/>
                <w:sz w:val="28"/>
                <w:szCs w:val="28"/>
              </w:rPr>
              <w:t>表</w:t>
            </w:r>
          </w:p>
        </w:tc>
        <w:tc>
          <w:tcPr>
            <w:tcW w:w="250" w:type="dxa"/>
            <w:shd w:val="clear" w:color="auto" w:fill="auto"/>
            <w:tcMar>
              <w:top w:w="0" w:type="dxa"/>
              <w:left w:w="10" w:type="dxa"/>
              <w:bottom w:w="0" w:type="dxa"/>
              <w:right w:w="10" w:type="dxa"/>
            </w:tcMar>
          </w:tcPr>
          <w:p w14:paraId="4274B833" w14:textId="77777777" w:rsidR="003706E8" w:rsidRDefault="003706E8">
            <w:pPr>
              <w:jc w:val="center"/>
            </w:pPr>
          </w:p>
        </w:tc>
      </w:tr>
      <w:tr w:rsidR="003706E8" w14:paraId="17E3CAC5" w14:textId="77777777">
        <w:trPr>
          <w:trHeight w:val="160"/>
          <w:jc w:val="center"/>
        </w:trPr>
        <w:tc>
          <w:tcPr>
            <w:tcW w:w="1770" w:type="dxa"/>
            <w:gridSpan w:val="3"/>
            <w:tcBorders>
              <w:top w:val="single" w:sz="12" w:space="0" w:color="7F7F7F"/>
            </w:tcBorders>
            <w:shd w:val="clear" w:color="auto" w:fill="auto"/>
            <w:tcMar>
              <w:top w:w="0" w:type="dxa"/>
              <w:left w:w="28" w:type="dxa"/>
              <w:bottom w:w="0" w:type="dxa"/>
              <w:right w:w="28" w:type="dxa"/>
            </w:tcMar>
          </w:tcPr>
          <w:p w14:paraId="1FAB8F94" w14:textId="77777777" w:rsidR="003706E8" w:rsidRDefault="003706E8">
            <w:pPr>
              <w:spacing w:line="400" w:lineRule="exact"/>
              <w:rPr>
                <w:rFonts w:ascii="標楷體" w:hAnsi="標楷體"/>
                <w:color w:val="000000"/>
              </w:rPr>
            </w:pPr>
          </w:p>
        </w:tc>
        <w:tc>
          <w:tcPr>
            <w:tcW w:w="1800" w:type="dxa"/>
            <w:gridSpan w:val="2"/>
            <w:tcBorders>
              <w:top w:val="single" w:sz="12" w:space="0" w:color="7F7F7F"/>
            </w:tcBorders>
            <w:shd w:val="clear" w:color="auto" w:fill="auto"/>
            <w:tcMar>
              <w:top w:w="0" w:type="dxa"/>
              <w:left w:w="28" w:type="dxa"/>
              <w:bottom w:w="0" w:type="dxa"/>
              <w:right w:w="28" w:type="dxa"/>
            </w:tcMar>
          </w:tcPr>
          <w:p w14:paraId="13AFE7E0" w14:textId="77777777" w:rsidR="003706E8" w:rsidRDefault="003706E8">
            <w:pPr>
              <w:spacing w:line="400" w:lineRule="exact"/>
              <w:rPr>
                <w:rFonts w:ascii="標楷體" w:hAnsi="標楷體"/>
                <w:color w:val="000000"/>
              </w:rPr>
            </w:pPr>
          </w:p>
        </w:tc>
        <w:tc>
          <w:tcPr>
            <w:tcW w:w="1740" w:type="dxa"/>
            <w:gridSpan w:val="2"/>
            <w:tcBorders>
              <w:top w:val="single" w:sz="12" w:space="0" w:color="7F7F7F"/>
            </w:tcBorders>
            <w:shd w:val="clear" w:color="auto" w:fill="auto"/>
            <w:tcMar>
              <w:top w:w="0" w:type="dxa"/>
              <w:left w:w="28" w:type="dxa"/>
              <w:bottom w:w="0" w:type="dxa"/>
              <w:right w:w="28" w:type="dxa"/>
            </w:tcMar>
          </w:tcPr>
          <w:p w14:paraId="5E5F3E4F" w14:textId="77777777" w:rsidR="003706E8" w:rsidRDefault="003706E8">
            <w:pPr>
              <w:spacing w:line="400" w:lineRule="exact"/>
              <w:rPr>
                <w:rFonts w:ascii="標楷體" w:hAnsi="標楷體"/>
                <w:color w:val="000000"/>
              </w:rPr>
            </w:pPr>
          </w:p>
        </w:tc>
        <w:tc>
          <w:tcPr>
            <w:tcW w:w="1804" w:type="dxa"/>
            <w:tcBorders>
              <w:top w:val="single" w:sz="12" w:space="0" w:color="7F7F7F"/>
            </w:tcBorders>
            <w:shd w:val="clear" w:color="auto" w:fill="auto"/>
            <w:tcMar>
              <w:top w:w="0" w:type="dxa"/>
              <w:left w:w="28" w:type="dxa"/>
              <w:bottom w:w="0" w:type="dxa"/>
              <w:right w:w="28" w:type="dxa"/>
            </w:tcMar>
          </w:tcPr>
          <w:p w14:paraId="06E656E9" w14:textId="77777777" w:rsidR="003706E8" w:rsidRDefault="003706E8">
            <w:pPr>
              <w:spacing w:line="400" w:lineRule="exact"/>
              <w:rPr>
                <w:rFonts w:ascii="標楷體" w:hAnsi="標楷體"/>
                <w:color w:val="000000"/>
              </w:rPr>
            </w:pPr>
          </w:p>
        </w:tc>
        <w:tc>
          <w:tcPr>
            <w:tcW w:w="1736" w:type="dxa"/>
            <w:gridSpan w:val="2"/>
            <w:tcBorders>
              <w:top w:val="single" w:sz="12" w:space="0" w:color="7F7F7F"/>
            </w:tcBorders>
            <w:shd w:val="clear" w:color="auto" w:fill="auto"/>
            <w:tcMar>
              <w:top w:w="0" w:type="dxa"/>
              <w:left w:w="28" w:type="dxa"/>
              <w:bottom w:w="0" w:type="dxa"/>
              <w:right w:w="28" w:type="dxa"/>
            </w:tcMar>
          </w:tcPr>
          <w:p w14:paraId="4DA0E5EF" w14:textId="77777777" w:rsidR="003706E8" w:rsidRDefault="003706E8">
            <w:pPr>
              <w:spacing w:line="400" w:lineRule="exact"/>
              <w:rPr>
                <w:rFonts w:ascii="標楷體" w:hAnsi="標楷體"/>
                <w:color w:val="000000"/>
              </w:rPr>
            </w:pPr>
          </w:p>
        </w:tc>
        <w:tc>
          <w:tcPr>
            <w:tcW w:w="1770" w:type="dxa"/>
            <w:tcBorders>
              <w:top w:val="single" w:sz="12" w:space="0" w:color="7F7F7F"/>
            </w:tcBorders>
            <w:shd w:val="clear" w:color="auto" w:fill="auto"/>
            <w:tcMar>
              <w:top w:w="0" w:type="dxa"/>
              <w:left w:w="28" w:type="dxa"/>
              <w:bottom w:w="0" w:type="dxa"/>
              <w:right w:w="28" w:type="dxa"/>
            </w:tcMar>
          </w:tcPr>
          <w:p w14:paraId="30A1F1FE" w14:textId="77777777" w:rsidR="003706E8" w:rsidRDefault="003706E8">
            <w:pPr>
              <w:spacing w:line="400" w:lineRule="exact"/>
              <w:rPr>
                <w:rFonts w:ascii="標楷體" w:hAnsi="標楷體"/>
                <w:color w:val="000000"/>
              </w:rPr>
            </w:pPr>
          </w:p>
        </w:tc>
        <w:tc>
          <w:tcPr>
            <w:tcW w:w="250" w:type="dxa"/>
            <w:shd w:val="clear" w:color="auto" w:fill="auto"/>
            <w:tcMar>
              <w:top w:w="0" w:type="dxa"/>
              <w:left w:w="10" w:type="dxa"/>
              <w:bottom w:w="0" w:type="dxa"/>
              <w:right w:w="10" w:type="dxa"/>
            </w:tcMar>
          </w:tcPr>
          <w:p w14:paraId="4FCD73E4" w14:textId="77777777" w:rsidR="003706E8" w:rsidRDefault="003706E8">
            <w:pPr>
              <w:spacing w:line="400" w:lineRule="exact"/>
              <w:rPr>
                <w:rFonts w:ascii="標楷體" w:hAnsi="標楷體"/>
                <w:color w:val="000000"/>
              </w:rPr>
            </w:pPr>
          </w:p>
        </w:tc>
      </w:tr>
      <w:tr w:rsidR="003706E8" w14:paraId="0A8AAD9A" w14:textId="77777777">
        <w:trPr>
          <w:trHeight w:val="160"/>
          <w:jc w:val="center"/>
        </w:trPr>
        <w:tc>
          <w:tcPr>
            <w:tcW w:w="1770" w:type="dxa"/>
            <w:gridSpan w:val="3"/>
            <w:shd w:val="clear" w:color="auto" w:fill="auto"/>
            <w:tcMar>
              <w:top w:w="0" w:type="dxa"/>
              <w:left w:w="28" w:type="dxa"/>
              <w:bottom w:w="0" w:type="dxa"/>
              <w:right w:w="28" w:type="dxa"/>
            </w:tcMar>
          </w:tcPr>
          <w:p w14:paraId="18E6B259" w14:textId="77777777" w:rsidR="003706E8" w:rsidRDefault="00142E69">
            <w:pPr>
              <w:spacing w:line="400" w:lineRule="exact"/>
              <w:rPr>
                <w:rFonts w:ascii="標楷體" w:hAnsi="標楷體"/>
                <w:color w:val="000000"/>
              </w:rPr>
            </w:pPr>
            <w:r>
              <w:rPr>
                <w:rFonts w:ascii="標楷體" w:hAnsi="標楷體"/>
                <w:color w:val="000000"/>
              </w:rPr>
              <w:t>考核日期：</w:t>
            </w:r>
          </w:p>
        </w:tc>
        <w:tc>
          <w:tcPr>
            <w:tcW w:w="1800" w:type="dxa"/>
            <w:gridSpan w:val="2"/>
            <w:tcBorders>
              <w:bottom w:val="single" w:sz="4" w:space="0" w:color="000000"/>
            </w:tcBorders>
            <w:shd w:val="clear" w:color="auto" w:fill="auto"/>
            <w:tcMar>
              <w:top w:w="0" w:type="dxa"/>
              <w:left w:w="28" w:type="dxa"/>
              <w:bottom w:w="0" w:type="dxa"/>
              <w:right w:w="28" w:type="dxa"/>
            </w:tcMar>
          </w:tcPr>
          <w:p w14:paraId="6554BE72" w14:textId="77777777" w:rsidR="003706E8" w:rsidRDefault="003706E8">
            <w:pPr>
              <w:spacing w:line="400" w:lineRule="exact"/>
              <w:rPr>
                <w:rFonts w:ascii="標楷體" w:hAnsi="標楷體"/>
                <w:color w:val="000000"/>
              </w:rPr>
            </w:pPr>
          </w:p>
        </w:tc>
        <w:tc>
          <w:tcPr>
            <w:tcW w:w="1740" w:type="dxa"/>
            <w:gridSpan w:val="2"/>
            <w:shd w:val="clear" w:color="auto" w:fill="auto"/>
            <w:tcMar>
              <w:top w:w="0" w:type="dxa"/>
              <w:left w:w="28" w:type="dxa"/>
              <w:bottom w:w="0" w:type="dxa"/>
              <w:right w:w="28" w:type="dxa"/>
            </w:tcMar>
          </w:tcPr>
          <w:p w14:paraId="7F1B0B81" w14:textId="77777777" w:rsidR="003706E8" w:rsidRDefault="00142E69">
            <w:pPr>
              <w:spacing w:line="400" w:lineRule="exact"/>
              <w:rPr>
                <w:rFonts w:ascii="標楷體" w:hAnsi="標楷體"/>
                <w:color w:val="000000"/>
              </w:rPr>
            </w:pPr>
            <w:r>
              <w:rPr>
                <w:rFonts w:ascii="標楷體" w:hAnsi="標楷體"/>
                <w:color w:val="000000"/>
              </w:rPr>
              <w:t>考核路線：</w:t>
            </w:r>
          </w:p>
        </w:tc>
        <w:tc>
          <w:tcPr>
            <w:tcW w:w="1804" w:type="dxa"/>
            <w:tcBorders>
              <w:bottom w:val="single" w:sz="4" w:space="0" w:color="000000"/>
            </w:tcBorders>
            <w:shd w:val="clear" w:color="auto" w:fill="auto"/>
            <w:tcMar>
              <w:top w:w="0" w:type="dxa"/>
              <w:left w:w="28" w:type="dxa"/>
              <w:bottom w:w="0" w:type="dxa"/>
              <w:right w:w="28" w:type="dxa"/>
            </w:tcMar>
          </w:tcPr>
          <w:p w14:paraId="4B9549E0" w14:textId="77777777" w:rsidR="003706E8" w:rsidRDefault="003706E8">
            <w:pPr>
              <w:spacing w:line="400" w:lineRule="exact"/>
              <w:rPr>
                <w:rFonts w:ascii="標楷體" w:hAnsi="標楷體"/>
                <w:color w:val="000000"/>
              </w:rPr>
            </w:pPr>
          </w:p>
        </w:tc>
        <w:tc>
          <w:tcPr>
            <w:tcW w:w="1736" w:type="dxa"/>
            <w:gridSpan w:val="2"/>
            <w:shd w:val="clear" w:color="auto" w:fill="auto"/>
            <w:tcMar>
              <w:top w:w="0" w:type="dxa"/>
              <w:left w:w="28" w:type="dxa"/>
              <w:bottom w:w="0" w:type="dxa"/>
              <w:right w:w="28" w:type="dxa"/>
            </w:tcMar>
          </w:tcPr>
          <w:p w14:paraId="393FF383" w14:textId="77777777" w:rsidR="003706E8" w:rsidRDefault="00142E69">
            <w:pPr>
              <w:spacing w:line="400" w:lineRule="exact"/>
              <w:rPr>
                <w:rFonts w:ascii="標楷體" w:hAnsi="標楷體"/>
                <w:color w:val="000000"/>
              </w:rPr>
            </w:pPr>
            <w:r>
              <w:rPr>
                <w:rFonts w:ascii="標楷體" w:hAnsi="標楷體"/>
                <w:color w:val="000000"/>
              </w:rPr>
              <w:t>承辦旅行社：</w:t>
            </w:r>
          </w:p>
        </w:tc>
        <w:tc>
          <w:tcPr>
            <w:tcW w:w="1770" w:type="dxa"/>
            <w:tcBorders>
              <w:bottom w:val="single" w:sz="4" w:space="0" w:color="000000"/>
            </w:tcBorders>
            <w:shd w:val="clear" w:color="auto" w:fill="auto"/>
            <w:tcMar>
              <w:top w:w="0" w:type="dxa"/>
              <w:left w:w="28" w:type="dxa"/>
              <w:bottom w:w="0" w:type="dxa"/>
              <w:right w:w="28" w:type="dxa"/>
            </w:tcMar>
          </w:tcPr>
          <w:p w14:paraId="656DB9F6" w14:textId="77777777" w:rsidR="003706E8" w:rsidRDefault="003706E8">
            <w:pPr>
              <w:spacing w:line="400" w:lineRule="exact"/>
              <w:rPr>
                <w:rFonts w:ascii="標楷體" w:hAnsi="標楷體"/>
                <w:color w:val="000000"/>
              </w:rPr>
            </w:pPr>
          </w:p>
        </w:tc>
        <w:tc>
          <w:tcPr>
            <w:tcW w:w="250" w:type="dxa"/>
            <w:shd w:val="clear" w:color="auto" w:fill="auto"/>
            <w:tcMar>
              <w:top w:w="0" w:type="dxa"/>
              <w:left w:w="10" w:type="dxa"/>
              <w:bottom w:w="0" w:type="dxa"/>
              <w:right w:w="10" w:type="dxa"/>
            </w:tcMar>
          </w:tcPr>
          <w:p w14:paraId="3D83F63F" w14:textId="77777777" w:rsidR="003706E8" w:rsidRDefault="003706E8">
            <w:pPr>
              <w:spacing w:line="400" w:lineRule="exact"/>
              <w:rPr>
                <w:rFonts w:ascii="標楷體" w:hAnsi="標楷體"/>
                <w:color w:val="000000"/>
              </w:rPr>
            </w:pPr>
          </w:p>
        </w:tc>
      </w:tr>
      <w:tr w:rsidR="003706E8" w14:paraId="75C951E7" w14:textId="77777777">
        <w:trPr>
          <w:trHeight w:val="151"/>
          <w:jc w:val="center"/>
        </w:trPr>
        <w:tc>
          <w:tcPr>
            <w:tcW w:w="1770" w:type="dxa"/>
            <w:gridSpan w:val="3"/>
            <w:shd w:val="clear" w:color="auto" w:fill="auto"/>
            <w:tcMar>
              <w:top w:w="0" w:type="dxa"/>
              <w:left w:w="28" w:type="dxa"/>
              <w:bottom w:w="0" w:type="dxa"/>
              <w:right w:w="28" w:type="dxa"/>
            </w:tcMar>
          </w:tcPr>
          <w:p w14:paraId="053290D7" w14:textId="77777777" w:rsidR="003706E8" w:rsidRDefault="00142E69">
            <w:pPr>
              <w:spacing w:line="400" w:lineRule="exact"/>
              <w:rPr>
                <w:rFonts w:ascii="標楷體" w:hAnsi="標楷體"/>
                <w:color w:val="000000"/>
              </w:rPr>
            </w:pPr>
            <w:r>
              <w:rPr>
                <w:rFonts w:ascii="標楷體" w:hAnsi="標楷體"/>
                <w:color w:val="000000"/>
              </w:rPr>
              <w:t>報名時間：</w:t>
            </w:r>
          </w:p>
        </w:tc>
        <w:tc>
          <w:tcPr>
            <w:tcW w:w="1800" w:type="dxa"/>
            <w:gridSpan w:val="2"/>
            <w:tcBorders>
              <w:top w:val="single" w:sz="4" w:space="0" w:color="000000"/>
              <w:bottom w:val="single" w:sz="4" w:space="0" w:color="000000"/>
            </w:tcBorders>
            <w:shd w:val="clear" w:color="auto" w:fill="auto"/>
            <w:tcMar>
              <w:top w:w="0" w:type="dxa"/>
              <w:left w:w="28" w:type="dxa"/>
              <w:bottom w:w="0" w:type="dxa"/>
              <w:right w:w="28" w:type="dxa"/>
            </w:tcMar>
          </w:tcPr>
          <w:p w14:paraId="7FEB3BCD" w14:textId="77777777" w:rsidR="003706E8" w:rsidRDefault="003706E8">
            <w:pPr>
              <w:spacing w:line="400" w:lineRule="exact"/>
              <w:rPr>
                <w:rFonts w:ascii="標楷體" w:hAnsi="標楷體"/>
                <w:color w:val="000000"/>
              </w:rPr>
            </w:pPr>
          </w:p>
        </w:tc>
        <w:tc>
          <w:tcPr>
            <w:tcW w:w="1740" w:type="dxa"/>
            <w:gridSpan w:val="2"/>
            <w:shd w:val="clear" w:color="auto" w:fill="auto"/>
            <w:tcMar>
              <w:top w:w="0" w:type="dxa"/>
              <w:left w:w="28" w:type="dxa"/>
              <w:bottom w:w="0" w:type="dxa"/>
              <w:right w:w="28" w:type="dxa"/>
            </w:tcMar>
          </w:tcPr>
          <w:p w14:paraId="7E623469" w14:textId="77777777" w:rsidR="003706E8" w:rsidRDefault="00142E69">
            <w:pPr>
              <w:spacing w:line="400" w:lineRule="exact"/>
              <w:rPr>
                <w:rFonts w:ascii="標楷體" w:hAnsi="標楷體"/>
                <w:color w:val="000000"/>
              </w:rPr>
            </w:pPr>
            <w:r>
              <w:rPr>
                <w:rFonts w:ascii="標楷體" w:hAnsi="標楷體"/>
                <w:color w:val="000000"/>
              </w:rPr>
              <w:t>實際結束時間：</w:t>
            </w:r>
          </w:p>
        </w:tc>
        <w:tc>
          <w:tcPr>
            <w:tcW w:w="1804" w:type="dxa"/>
            <w:tcBorders>
              <w:top w:val="single" w:sz="4" w:space="0" w:color="000000"/>
              <w:bottom w:val="single" w:sz="4" w:space="0" w:color="000000"/>
            </w:tcBorders>
            <w:shd w:val="clear" w:color="auto" w:fill="auto"/>
            <w:tcMar>
              <w:top w:w="0" w:type="dxa"/>
              <w:left w:w="28" w:type="dxa"/>
              <w:bottom w:w="0" w:type="dxa"/>
              <w:right w:w="28" w:type="dxa"/>
            </w:tcMar>
          </w:tcPr>
          <w:p w14:paraId="1881939D" w14:textId="77777777" w:rsidR="003706E8" w:rsidRDefault="003706E8">
            <w:pPr>
              <w:spacing w:line="400" w:lineRule="exact"/>
              <w:rPr>
                <w:rFonts w:ascii="標楷體" w:hAnsi="標楷體"/>
                <w:color w:val="000000"/>
              </w:rPr>
            </w:pPr>
          </w:p>
        </w:tc>
        <w:tc>
          <w:tcPr>
            <w:tcW w:w="1736" w:type="dxa"/>
            <w:gridSpan w:val="2"/>
            <w:shd w:val="clear" w:color="auto" w:fill="auto"/>
            <w:tcMar>
              <w:top w:w="0" w:type="dxa"/>
              <w:left w:w="28" w:type="dxa"/>
              <w:bottom w:w="0" w:type="dxa"/>
              <w:right w:w="28" w:type="dxa"/>
            </w:tcMar>
          </w:tcPr>
          <w:p w14:paraId="3E089E11" w14:textId="77777777" w:rsidR="003706E8" w:rsidRDefault="00142E69">
            <w:pPr>
              <w:spacing w:line="400" w:lineRule="exact"/>
              <w:rPr>
                <w:rFonts w:ascii="標楷體" w:hAnsi="標楷體"/>
                <w:color w:val="000000"/>
              </w:rPr>
            </w:pPr>
            <w:r>
              <w:rPr>
                <w:rFonts w:ascii="標楷體" w:hAnsi="標楷體"/>
                <w:color w:val="000000"/>
              </w:rPr>
              <w:t>實際出發時間：</w:t>
            </w:r>
          </w:p>
        </w:tc>
        <w:tc>
          <w:tcPr>
            <w:tcW w:w="1770" w:type="dxa"/>
            <w:tcBorders>
              <w:top w:val="single" w:sz="4" w:space="0" w:color="000000"/>
              <w:bottom w:val="single" w:sz="4" w:space="0" w:color="000000"/>
            </w:tcBorders>
            <w:shd w:val="clear" w:color="auto" w:fill="auto"/>
            <w:tcMar>
              <w:top w:w="0" w:type="dxa"/>
              <w:left w:w="28" w:type="dxa"/>
              <w:bottom w:w="0" w:type="dxa"/>
              <w:right w:w="28" w:type="dxa"/>
            </w:tcMar>
          </w:tcPr>
          <w:p w14:paraId="6BA4B635" w14:textId="77777777" w:rsidR="003706E8" w:rsidRDefault="003706E8">
            <w:pPr>
              <w:spacing w:line="400" w:lineRule="exact"/>
              <w:rPr>
                <w:rFonts w:ascii="標楷體" w:hAnsi="標楷體"/>
                <w:color w:val="000000"/>
              </w:rPr>
            </w:pPr>
          </w:p>
        </w:tc>
        <w:tc>
          <w:tcPr>
            <w:tcW w:w="250" w:type="dxa"/>
            <w:shd w:val="clear" w:color="auto" w:fill="auto"/>
            <w:tcMar>
              <w:top w:w="0" w:type="dxa"/>
              <w:left w:w="10" w:type="dxa"/>
              <w:bottom w:w="0" w:type="dxa"/>
              <w:right w:w="10" w:type="dxa"/>
            </w:tcMar>
          </w:tcPr>
          <w:p w14:paraId="28EF0CC3" w14:textId="77777777" w:rsidR="003706E8" w:rsidRDefault="003706E8">
            <w:pPr>
              <w:spacing w:line="400" w:lineRule="exact"/>
              <w:rPr>
                <w:rFonts w:ascii="標楷體" w:hAnsi="標楷體"/>
                <w:color w:val="000000"/>
              </w:rPr>
            </w:pPr>
          </w:p>
        </w:tc>
      </w:tr>
      <w:tr w:rsidR="003706E8" w14:paraId="71B74E12" w14:textId="77777777">
        <w:trPr>
          <w:trHeight w:val="184"/>
          <w:jc w:val="center"/>
        </w:trPr>
        <w:tc>
          <w:tcPr>
            <w:tcW w:w="1770" w:type="dxa"/>
            <w:gridSpan w:val="3"/>
            <w:shd w:val="clear" w:color="auto" w:fill="auto"/>
            <w:tcMar>
              <w:top w:w="0" w:type="dxa"/>
              <w:left w:w="28" w:type="dxa"/>
              <w:bottom w:w="0" w:type="dxa"/>
              <w:right w:w="28" w:type="dxa"/>
            </w:tcMar>
          </w:tcPr>
          <w:p w14:paraId="47580C8B" w14:textId="77777777" w:rsidR="003706E8" w:rsidRDefault="00142E69">
            <w:pPr>
              <w:spacing w:line="400" w:lineRule="exact"/>
              <w:rPr>
                <w:rFonts w:ascii="標楷體" w:hAnsi="標楷體"/>
                <w:color w:val="000000"/>
              </w:rPr>
            </w:pPr>
            <w:r>
              <w:rPr>
                <w:rFonts w:ascii="標楷體" w:hAnsi="標楷體"/>
                <w:color w:val="000000"/>
              </w:rPr>
              <w:t>客服人員姓名：</w:t>
            </w:r>
          </w:p>
        </w:tc>
        <w:tc>
          <w:tcPr>
            <w:tcW w:w="1800" w:type="dxa"/>
            <w:gridSpan w:val="2"/>
            <w:tcBorders>
              <w:top w:val="single" w:sz="4" w:space="0" w:color="000000"/>
              <w:bottom w:val="single" w:sz="4" w:space="0" w:color="000000"/>
            </w:tcBorders>
            <w:shd w:val="clear" w:color="auto" w:fill="auto"/>
            <w:tcMar>
              <w:top w:w="0" w:type="dxa"/>
              <w:left w:w="28" w:type="dxa"/>
              <w:bottom w:w="0" w:type="dxa"/>
              <w:right w:w="28" w:type="dxa"/>
            </w:tcMar>
          </w:tcPr>
          <w:p w14:paraId="17E613A1" w14:textId="77777777" w:rsidR="003706E8" w:rsidRDefault="003706E8">
            <w:pPr>
              <w:spacing w:line="400" w:lineRule="exact"/>
              <w:rPr>
                <w:rFonts w:ascii="標楷體" w:hAnsi="標楷體"/>
                <w:color w:val="000000"/>
              </w:rPr>
            </w:pPr>
          </w:p>
        </w:tc>
        <w:tc>
          <w:tcPr>
            <w:tcW w:w="1740" w:type="dxa"/>
            <w:gridSpan w:val="2"/>
            <w:shd w:val="clear" w:color="auto" w:fill="auto"/>
            <w:tcMar>
              <w:top w:w="0" w:type="dxa"/>
              <w:left w:w="28" w:type="dxa"/>
              <w:bottom w:w="0" w:type="dxa"/>
              <w:right w:w="28" w:type="dxa"/>
            </w:tcMar>
          </w:tcPr>
          <w:p w14:paraId="708BC6E0" w14:textId="77777777" w:rsidR="003706E8" w:rsidRDefault="00142E69">
            <w:pPr>
              <w:spacing w:line="400" w:lineRule="exact"/>
              <w:rPr>
                <w:rFonts w:ascii="標楷體" w:hAnsi="標楷體"/>
                <w:color w:val="000000"/>
              </w:rPr>
            </w:pPr>
            <w:r>
              <w:rPr>
                <w:rFonts w:ascii="標楷體" w:hAnsi="標楷體"/>
                <w:color w:val="000000"/>
              </w:rPr>
              <w:t>導遊人員姓名：</w:t>
            </w:r>
          </w:p>
        </w:tc>
        <w:tc>
          <w:tcPr>
            <w:tcW w:w="1804" w:type="dxa"/>
            <w:tcBorders>
              <w:top w:val="single" w:sz="4" w:space="0" w:color="000000"/>
              <w:bottom w:val="single" w:sz="4" w:space="0" w:color="000000"/>
            </w:tcBorders>
            <w:shd w:val="clear" w:color="auto" w:fill="auto"/>
            <w:tcMar>
              <w:top w:w="0" w:type="dxa"/>
              <w:left w:w="28" w:type="dxa"/>
              <w:bottom w:w="0" w:type="dxa"/>
              <w:right w:w="28" w:type="dxa"/>
            </w:tcMar>
          </w:tcPr>
          <w:p w14:paraId="3D5972D7" w14:textId="77777777" w:rsidR="003706E8" w:rsidRDefault="003706E8">
            <w:pPr>
              <w:spacing w:line="400" w:lineRule="exact"/>
              <w:rPr>
                <w:rFonts w:ascii="標楷體" w:hAnsi="標楷體"/>
                <w:color w:val="000000"/>
              </w:rPr>
            </w:pPr>
          </w:p>
        </w:tc>
        <w:tc>
          <w:tcPr>
            <w:tcW w:w="1736" w:type="dxa"/>
            <w:gridSpan w:val="2"/>
            <w:shd w:val="clear" w:color="auto" w:fill="auto"/>
            <w:tcMar>
              <w:top w:w="0" w:type="dxa"/>
              <w:left w:w="28" w:type="dxa"/>
              <w:bottom w:w="0" w:type="dxa"/>
              <w:right w:w="28" w:type="dxa"/>
            </w:tcMar>
          </w:tcPr>
          <w:p w14:paraId="2B977880" w14:textId="77777777" w:rsidR="003706E8" w:rsidRDefault="00142E69">
            <w:pPr>
              <w:spacing w:line="400" w:lineRule="exact"/>
              <w:rPr>
                <w:rFonts w:ascii="標楷體" w:hAnsi="標楷體"/>
                <w:color w:val="000000"/>
              </w:rPr>
            </w:pPr>
            <w:r>
              <w:rPr>
                <w:rFonts w:ascii="標楷體" w:hAnsi="標楷體"/>
                <w:color w:val="000000"/>
              </w:rPr>
              <w:t>搭乘人數：</w:t>
            </w:r>
          </w:p>
        </w:tc>
        <w:tc>
          <w:tcPr>
            <w:tcW w:w="1770" w:type="dxa"/>
            <w:tcBorders>
              <w:top w:val="single" w:sz="4" w:space="0" w:color="000000"/>
              <w:bottom w:val="single" w:sz="4" w:space="0" w:color="000000"/>
            </w:tcBorders>
            <w:shd w:val="clear" w:color="auto" w:fill="auto"/>
            <w:tcMar>
              <w:top w:w="0" w:type="dxa"/>
              <w:left w:w="28" w:type="dxa"/>
              <w:bottom w:w="0" w:type="dxa"/>
              <w:right w:w="28" w:type="dxa"/>
            </w:tcMar>
          </w:tcPr>
          <w:p w14:paraId="6CF68A88" w14:textId="77777777" w:rsidR="003706E8" w:rsidRDefault="003706E8">
            <w:pPr>
              <w:spacing w:line="400" w:lineRule="exact"/>
              <w:rPr>
                <w:rFonts w:ascii="標楷體" w:hAnsi="標楷體"/>
                <w:color w:val="000000"/>
              </w:rPr>
            </w:pPr>
          </w:p>
        </w:tc>
        <w:tc>
          <w:tcPr>
            <w:tcW w:w="250" w:type="dxa"/>
            <w:shd w:val="clear" w:color="auto" w:fill="auto"/>
            <w:tcMar>
              <w:top w:w="0" w:type="dxa"/>
              <w:left w:w="10" w:type="dxa"/>
              <w:bottom w:w="0" w:type="dxa"/>
              <w:right w:w="10" w:type="dxa"/>
            </w:tcMar>
          </w:tcPr>
          <w:p w14:paraId="492D80E9" w14:textId="77777777" w:rsidR="003706E8" w:rsidRDefault="003706E8">
            <w:pPr>
              <w:spacing w:line="400" w:lineRule="exact"/>
              <w:rPr>
                <w:rFonts w:ascii="標楷體" w:hAnsi="標楷體"/>
                <w:color w:val="000000"/>
              </w:rPr>
            </w:pPr>
          </w:p>
        </w:tc>
      </w:tr>
      <w:tr w:rsidR="003706E8" w14:paraId="0BD0BCB7" w14:textId="77777777">
        <w:trPr>
          <w:trHeight w:val="70"/>
          <w:jc w:val="center"/>
        </w:trPr>
        <w:tc>
          <w:tcPr>
            <w:tcW w:w="1770" w:type="dxa"/>
            <w:gridSpan w:val="3"/>
            <w:shd w:val="clear" w:color="auto" w:fill="auto"/>
            <w:tcMar>
              <w:top w:w="0" w:type="dxa"/>
              <w:left w:w="28" w:type="dxa"/>
              <w:bottom w:w="0" w:type="dxa"/>
              <w:right w:w="28" w:type="dxa"/>
            </w:tcMar>
          </w:tcPr>
          <w:p w14:paraId="203B0A2B" w14:textId="77777777" w:rsidR="003706E8" w:rsidRDefault="00142E69">
            <w:pPr>
              <w:spacing w:line="400" w:lineRule="exact"/>
              <w:rPr>
                <w:rFonts w:ascii="標楷體" w:hAnsi="標楷體"/>
                <w:color w:val="000000"/>
              </w:rPr>
            </w:pPr>
            <w:r>
              <w:rPr>
                <w:rFonts w:ascii="標楷體" w:hAnsi="標楷體"/>
                <w:color w:val="000000"/>
              </w:rPr>
              <w:t xml:space="preserve">司機人員姓名： </w:t>
            </w:r>
          </w:p>
        </w:tc>
        <w:tc>
          <w:tcPr>
            <w:tcW w:w="1800" w:type="dxa"/>
            <w:gridSpan w:val="2"/>
            <w:tcBorders>
              <w:top w:val="single" w:sz="4" w:space="0" w:color="000000"/>
              <w:bottom w:val="single" w:sz="4" w:space="0" w:color="000000"/>
            </w:tcBorders>
            <w:shd w:val="clear" w:color="auto" w:fill="auto"/>
            <w:tcMar>
              <w:top w:w="0" w:type="dxa"/>
              <w:left w:w="28" w:type="dxa"/>
              <w:bottom w:w="0" w:type="dxa"/>
              <w:right w:w="28" w:type="dxa"/>
            </w:tcMar>
          </w:tcPr>
          <w:p w14:paraId="1401D064" w14:textId="77777777" w:rsidR="003706E8" w:rsidRDefault="003706E8">
            <w:pPr>
              <w:spacing w:line="400" w:lineRule="exact"/>
              <w:rPr>
                <w:rFonts w:ascii="標楷體" w:hAnsi="標楷體"/>
                <w:color w:val="000000"/>
              </w:rPr>
            </w:pPr>
          </w:p>
        </w:tc>
        <w:tc>
          <w:tcPr>
            <w:tcW w:w="1740" w:type="dxa"/>
            <w:gridSpan w:val="2"/>
            <w:shd w:val="clear" w:color="auto" w:fill="auto"/>
            <w:tcMar>
              <w:top w:w="0" w:type="dxa"/>
              <w:left w:w="28" w:type="dxa"/>
              <w:bottom w:w="0" w:type="dxa"/>
              <w:right w:w="28" w:type="dxa"/>
            </w:tcMar>
          </w:tcPr>
          <w:p w14:paraId="24A44BB8" w14:textId="77777777" w:rsidR="003706E8" w:rsidRDefault="00142E69">
            <w:pPr>
              <w:spacing w:line="400" w:lineRule="exact"/>
              <w:rPr>
                <w:rFonts w:ascii="標楷體" w:hAnsi="標楷體"/>
                <w:color w:val="000000"/>
              </w:rPr>
            </w:pPr>
            <w:r>
              <w:rPr>
                <w:rFonts w:ascii="標楷體" w:hAnsi="標楷體"/>
                <w:color w:val="000000"/>
              </w:rPr>
              <w:t>導遊電話：</w:t>
            </w:r>
          </w:p>
        </w:tc>
        <w:tc>
          <w:tcPr>
            <w:tcW w:w="1804" w:type="dxa"/>
            <w:tcBorders>
              <w:top w:val="single" w:sz="4" w:space="0" w:color="000000"/>
              <w:bottom w:val="single" w:sz="4" w:space="0" w:color="000000"/>
            </w:tcBorders>
            <w:shd w:val="clear" w:color="auto" w:fill="auto"/>
            <w:tcMar>
              <w:top w:w="0" w:type="dxa"/>
              <w:left w:w="28" w:type="dxa"/>
              <w:bottom w:w="0" w:type="dxa"/>
              <w:right w:w="28" w:type="dxa"/>
            </w:tcMar>
          </w:tcPr>
          <w:p w14:paraId="4DF99EF2" w14:textId="77777777" w:rsidR="003706E8" w:rsidRDefault="003706E8">
            <w:pPr>
              <w:spacing w:line="400" w:lineRule="exact"/>
              <w:rPr>
                <w:rFonts w:ascii="標楷體" w:hAnsi="標楷體"/>
                <w:color w:val="000000"/>
              </w:rPr>
            </w:pPr>
          </w:p>
        </w:tc>
        <w:tc>
          <w:tcPr>
            <w:tcW w:w="1736" w:type="dxa"/>
            <w:gridSpan w:val="2"/>
            <w:shd w:val="clear" w:color="auto" w:fill="auto"/>
            <w:tcMar>
              <w:top w:w="0" w:type="dxa"/>
              <w:left w:w="28" w:type="dxa"/>
              <w:bottom w:w="0" w:type="dxa"/>
              <w:right w:w="28" w:type="dxa"/>
            </w:tcMar>
          </w:tcPr>
          <w:p w14:paraId="7C53803A" w14:textId="77777777" w:rsidR="003706E8" w:rsidRDefault="00142E69">
            <w:pPr>
              <w:spacing w:line="400" w:lineRule="exact"/>
              <w:rPr>
                <w:rFonts w:ascii="標楷體" w:hAnsi="標楷體"/>
                <w:color w:val="000000"/>
              </w:rPr>
            </w:pPr>
            <w:r>
              <w:rPr>
                <w:rFonts w:ascii="標楷體" w:hAnsi="標楷體"/>
                <w:color w:val="000000"/>
              </w:rPr>
              <w:t>考核機關人員：</w:t>
            </w:r>
          </w:p>
        </w:tc>
        <w:tc>
          <w:tcPr>
            <w:tcW w:w="1770" w:type="dxa"/>
            <w:tcBorders>
              <w:top w:val="single" w:sz="4" w:space="0" w:color="000000"/>
              <w:bottom w:val="single" w:sz="4" w:space="0" w:color="000000"/>
            </w:tcBorders>
            <w:shd w:val="clear" w:color="auto" w:fill="auto"/>
            <w:tcMar>
              <w:top w:w="0" w:type="dxa"/>
              <w:left w:w="28" w:type="dxa"/>
              <w:bottom w:w="0" w:type="dxa"/>
              <w:right w:w="28" w:type="dxa"/>
            </w:tcMar>
          </w:tcPr>
          <w:p w14:paraId="2A6B3ADD" w14:textId="77777777" w:rsidR="003706E8" w:rsidRDefault="003706E8">
            <w:pPr>
              <w:spacing w:line="400" w:lineRule="exact"/>
              <w:rPr>
                <w:rFonts w:ascii="標楷體" w:hAnsi="標楷體"/>
                <w:color w:val="000000"/>
              </w:rPr>
            </w:pPr>
          </w:p>
        </w:tc>
        <w:tc>
          <w:tcPr>
            <w:tcW w:w="250" w:type="dxa"/>
            <w:shd w:val="clear" w:color="auto" w:fill="auto"/>
            <w:tcMar>
              <w:top w:w="0" w:type="dxa"/>
              <w:left w:w="10" w:type="dxa"/>
              <w:bottom w:w="0" w:type="dxa"/>
              <w:right w:w="10" w:type="dxa"/>
            </w:tcMar>
          </w:tcPr>
          <w:p w14:paraId="6EBE0B9F" w14:textId="77777777" w:rsidR="003706E8" w:rsidRDefault="003706E8">
            <w:pPr>
              <w:spacing w:line="400" w:lineRule="exact"/>
              <w:rPr>
                <w:rFonts w:ascii="標楷體" w:hAnsi="標楷體"/>
                <w:color w:val="000000"/>
              </w:rPr>
            </w:pPr>
          </w:p>
        </w:tc>
      </w:tr>
      <w:tr w:rsidR="003706E8" w14:paraId="521CB732" w14:textId="77777777">
        <w:trPr>
          <w:trHeight w:val="197"/>
          <w:jc w:val="center"/>
        </w:trPr>
        <w:tc>
          <w:tcPr>
            <w:tcW w:w="1770" w:type="dxa"/>
            <w:gridSpan w:val="3"/>
            <w:shd w:val="clear" w:color="auto" w:fill="auto"/>
            <w:tcMar>
              <w:top w:w="0" w:type="dxa"/>
              <w:left w:w="28" w:type="dxa"/>
              <w:bottom w:w="0" w:type="dxa"/>
              <w:right w:w="28" w:type="dxa"/>
            </w:tcMar>
          </w:tcPr>
          <w:p w14:paraId="61E465F6" w14:textId="77777777" w:rsidR="003706E8" w:rsidRDefault="00142E69">
            <w:pPr>
              <w:spacing w:line="400" w:lineRule="exact"/>
            </w:pPr>
            <w:r>
              <w:rPr>
                <w:rFonts w:ascii="標楷體" w:hAnsi="標楷體"/>
                <w:b/>
                <w:color w:val="000000"/>
              </w:rPr>
              <w:t>車輛車牌號碼</w:t>
            </w:r>
            <w:r>
              <w:rPr>
                <w:rFonts w:ascii="標楷體" w:hAnsi="標楷體"/>
                <w:color w:val="000000"/>
              </w:rPr>
              <w:t>：</w:t>
            </w:r>
          </w:p>
        </w:tc>
        <w:tc>
          <w:tcPr>
            <w:tcW w:w="1800" w:type="dxa"/>
            <w:gridSpan w:val="2"/>
            <w:tcBorders>
              <w:top w:val="single" w:sz="4" w:space="0" w:color="000000"/>
              <w:bottom w:val="single" w:sz="4" w:space="0" w:color="000000"/>
            </w:tcBorders>
            <w:shd w:val="clear" w:color="auto" w:fill="auto"/>
            <w:tcMar>
              <w:top w:w="0" w:type="dxa"/>
              <w:left w:w="28" w:type="dxa"/>
              <w:bottom w:w="0" w:type="dxa"/>
              <w:right w:w="28" w:type="dxa"/>
            </w:tcMar>
          </w:tcPr>
          <w:p w14:paraId="12287206" w14:textId="77777777" w:rsidR="003706E8" w:rsidRDefault="003706E8">
            <w:pPr>
              <w:spacing w:line="400" w:lineRule="exact"/>
              <w:rPr>
                <w:rFonts w:ascii="標楷體" w:hAnsi="標楷體"/>
                <w:color w:val="000000"/>
              </w:rPr>
            </w:pPr>
          </w:p>
        </w:tc>
        <w:tc>
          <w:tcPr>
            <w:tcW w:w="7050" w:type="dxa"/>
            <w:gridSpan w:val="6"/>
            <w:shd w:val="clear" w:color="auto" w:fill="auto"/>
            <w:tcMar>
              <w:top w:w="0" w:type="dxa"/>
              <w:left w:w="28" w:type="dxa"/>
              <w:bottom w:w="0" w:type="dxa"/>
              <w:right w:w="28" w:type="dxa"/>
            </w:tcMar>
          </w:tcPr>
          <w:p w14:paraId="34AB19FC" w14:textId="77777777" w:rsidR="003706E8" w:rsidRDefault="003706E8">
            <w:pPr>
              <w:spacing w:line="400" w:lineRule="exact"/>
              <w:rPr>
                <w:rFonts w:ascii="標楷體" w:hAnsi="標楷體" w:cs="Yuppy TC Regular"/>
                <w:color w:val="000000"/>
              </w:rPr>
            </w:pPr>
          </w:p>
        </w:tc>
        <w:tc>
          <w:tcPr>
            <w:tcW w:w="250" w:type="dxa"/>
            <w:shd w:val="clear" w:color="auto" w:fill="auto"/>
            <w:tcMar>
              <w:top w:w="0" w:type="dxa"/>
              <w:left w:w="10" w:type="dxa"/>
              <w:bottom w:w="0" w:type="dxa"/>
              <w:right w:w="10" w:type="dxa"/>
            </w:tcMar>
          </w:tcPr>
          <w:p w14:paraId="2310AF2B" w14:textId="77777777" w:rsidR="003706E8" w:rsidRDefault="003706E8">
            <w:pPr>
              <w:spacing w:line="400" w:lineRule="exact"/>
              <w:rPr>
                <w:rFonts w:ascii="標楷體" w:hAnsi="標楷體" w:cs="Yuppy TC Regular"/>
                <w:color w:val="000000"/>
              </w:rPr>
            </w:pPr>
          </w:p>
        </w:tc>
      </w:tr>
      <w:tr w:rsidR="003706E8" w14:paraId="4FEE91AE" w14:textId="77777777">
        <w:trPr>
          <w:trHeight w:val="217"/>
          <w:jc w:val="center"/>
        </w:trPr>
        <w:tc>
          <w:tcPr>
            <w:tcW w:w="1770" w:type="dxa"/>
            <w:gridSpan w:val="3"/>
            <w:shd w:val="clear" w:color="auto" w:fill="auto"/>
            <w:tcMar>
              <w:top w:w="0" w:type="dxa"/>
              <w:left w:w="28" w:type="dxa"/>
              <w:bottom w:w="0" w:type="dxa"/>
              <w:right w:w="28" w:type="dxa"/>
            </w:tcMar>
          </w:tcPr>
          <w:p w14:paraId="32ACEA4F" w14:textId="77777777" w:rsidR="003706E8" w:rsidRDefault="003706E8">
            <w:pPr>
              <w:spacing w:line="400" w:lineRule="exact"/>
              <w:rPr>
                <w:rFonts w:ascii="標楷體" w:hAnsi="標楷體"/>
                <w:strike/>
                <w:color w:val="000000"/>
              </w:rPr>
            </w:pPr>
          </w:p>
        </w:tc>
        <w:tc>
          <w:tcPr>
            <w:tcW w:w="8850" w:type="dxa"/>
            <w:gridSpan w:val="8"/>
            <w:shd w:val="clear" w:color="auto" w:fill="auto"/>
            <w:tcMar>
              <w:top w:w="0" w:type="dxa"/>
              <w:left w:w="28" w:type="dxa"/>
              <w:bottom w:w="0" w:type="dxa"/>
              <w:right w:w="28" w:type="dxa"/>
            </w:tcMar>
          </w:tcPr>
          <w:p w14:paraId="2EA596D1" w14:textId="77777777" w:rsidR="003706E8" w:rsidRDefault="003706E8">
            <w:pPr>
              <w:spacing w:line="400" w:lineRule="exact"/>
              <w:rPr>
                <w:rFonts w:ascii="標楷體" w:hAnsi="標楷體"/>
                <w:strike/>
                <w:color w:val="000000"/>
              </w:rPr>
            </w:pPr>
          </w:p>
        </w:tc>
        <w:tc>
          <w:tcPr>
            <w:tcW w:w="250" w:type="dxa"/>
            <w:shd w:val="clear" w:color="auto" w:fill="auto"/>
            <w:tcMar>
              <w:top w:w="0" w:type="dxa"/>
              <w:left w:w="10" w:type="dxa"/>
              <w:bottom w:w="0" w:type="dxa"/>
              <w:right w:w="10" w:type="dxa"/>
            </w:tcMar>
          </w:tcPr>
          <w:p w14:paraId="219799A8" w14:textId="77777777" w:rsidR="003706E8" w:rsidRDefault="003706E8">
            <w:pPr>
              <w:spacing w:line="400" w:lineRule="exact"/>
              <w:rPr>
                <w:rFonts w:ascii="標楷體" w:hAnsi="標楷體"/>
                <w:strike/>
                <w:color w:val="000000"/>
              </w:rPr>
            </w:pPr>
          </w:p>
        </w:tc>
      </w:tr>
      <w:tr w:rsidR="003706E8" w14:paraId="3F0F540C" w14:textId="77777777">
        <w:trPr>
          <w:trHeight w:val="202"/>
          <w:jc w:val="center"/>
        </w:trPr>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0E579D46" w14:textId="77777777" w:rsidR="003706E8" w:rsidRDefault="00142E69">
            <w:pPr>
              <w:snapToGrid w:val="0"/>
              <w:spacing w:line="240" w:lineRule="atLeast"/>
              <w:jc w:val="center"/>
              <w:rPr>
                <w:rFonts w:ascii="標楷體" w:hAnsi="標楷體"/>
                <w:color w:val="000000"/>
              </w:rPr>
            </w:pPr>
            <w:proofErr w:type="gramStart"/>
            <w:r>
              <w:rPr>
                <w:rFonts w:ascii="標楷體" w:hAnsi="標楷體"/>
                <w:color w:val="000000"/>
              </w:rPr>
              <w:t>主構面</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523950D5" w14:textId="77777777" w:rsidR="003706E8" w:rsidRDefault="00142E69">
            <w:pPr>
              <w:snapToGrid w:val="0"/>
              <w:spacing w:line="240" w:lineRule="atLeast"/>
              <w:jc w:val="center"/>
              <w:rPr>
                <w:rFonts w:ascii="標楷體" w:hAnsi="標楷體"/>
                <w:color w:val="000000"/>
              </w:rPr>
            </w:pPr>
            <w:proofErr w:type="gramStart"/>
            <w:r>
              <w:rPr>
                <w:rFonts w:ascii="標楷體" w:hAnsi="標楷體"/>
                <w:color w:val="000000"/>
              </w:rPr>
              <w:t>次構面</w:t>
            </w:r>
            <w:proofErr w:type="gramEnd"/>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7BDEE360" w14:textId="77777777" w:rsidR="003706E8" w:rsidRDefault="00142E69">
            <w:pPr>
              <w:jc w:val="center"/>
              <w:rPr>
                <w:rFonts w:ascii="標楷體" w:hAnsi="標楷體"/>
                <w:color w:val="000000"/>
              </w:rPr>
            </w:pPr>
            <w:r>
              <w:rPr>
                <w:rFonts w:ascii="標楷體" w:hAnsi="標楷體"/>
                <w:color w:val="000000"/>
              </w:rPr>
              <w:t>編號</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30C5DE93" w14:textId="77777777" w:rsidR="003706E8" w:rsidRDefault="00142E69">
            <w:pPr>
              <w:rPr>
                <w:rFonts w:ascii="標楷體" w:hAnsi="標楷體"/>
                <w:color w:val="000000"/>
              </w:rPr>
            </w:pPr>
            <w:r>
              <w:rPr>
                <w:rFonts w:ascii="標楷體" w:hAnsi="標楷體"/>
                <w:color w:val="000000"/>
              </w:rPr>
              <w:t>考評說明</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31F87B41" w14:textId="77777777" w:rsidR="003706E8" w:rsidRDefault="00142E69">
            <w:pPr>
              <w:rPr>
                <w:rFonts w:ascii="標楷體" w:hAnsi="標楷體"/>
                <w:color w:val="000000"/>
              </w:rPr>
            </w:pPr>
            <w:r>
              <w:rPr>
                <w:rFonts w:ascii="標楷體" w:hAnsi="標楷體"/>
                <w:color w:val="000000"/>
              </w:rPr>
              <w:t>考評標準（操作說明）</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249D3BE4" w14:textId="77777777" w:rsidR="003706E8" w:rsidRDefault="00142E69">
            <w:pPr>
              <w:rPr>
                <w:rFonts w:ascii="標楷體" w:hAnsi="標楷體"/>
                <w:color w:val="000000"/>
              </w:rPr>
            </w:pPr>
            <w:r>
              <w:rPr>
                <w:rFonts w:ascii="標楷體" w:hAnsi="標楷體"/>
                <w:color w:val="000000"/>
              </w:rPr>
              <w:t>量化配分</w:t>
            </w:r>
          </w:p>
        </w:tc>
      </w:tr>
      <w:tr w:rsidR="003706E8" w14:paraId="2EA5B09D" w14:textId="77777777">
        <w:trPr>
          <w:trHeight w:val="604"/>
          <w:jc w:val="center"/>
        </w:trPr>
        <w:tc>
          <w:tcPr>
            <w:tcW w:w="1195" w:type="dxa"/>
            <w:gridSpan w:val="2"/>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4A182F5E" w14:textId="77777777" w:rsidR="003706E8" w:rsidRDefault="00142E69">
            <w:pPr>
              <w:spacing w:line="400" w:lineRule="exact"/>
              <w:jc w:val="center"/>
              <w:rPr>
                <w:rFonts w:ascii="標楷體" w:hAnsi="標楷體"/>
                <w:b/>
                <w:color w:val="000000"/>
              </w:rPr>
            </w:pPr>
            <w:r>
              <w:rPr>
                <w:rFonts w:ascii="標楷體" w:hAnsi="標楷體"/>
                <w:b/>
                <w:color w:val="000000"/>
              </w:rPr>
              <w:t>基本必備</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E0F47" w14:textId="77777777" w:rsidR="003706E8" w:rsidRDefault="00142E69">
            <w:pPr>
              <w:spacing w:line="400" w:lineRule="exact"/>
              <w:jc w:val="center"/>
              <w:rPr>
                <w:rFonts w:ascii="標楷體" w:hAnsi="標楷體"/>
                <w:color w:val="000000"/>
              </w:rPr>
            </w:pPr>
            <w:r>
              <w:rPr>
                <w:rFonts w:ascii="標楷體" w:hAnsi="標楷體"/>
                <w:color w:val="000000"/>
              </w:rPr>
              <w:t>A1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FCE060" w14:textId="77777777" w:rsidR="003706E8" w:rsidRDefault="00142E69">
            <w:pPr>
              <w:spacing w:line="400" w:lineRule="exact"/>
              <w:rPr>
                <w:rFonts w:ascii="標楷體" w:hAnsi="標楷體"/>
                <w:color w:val="000000"/>
              </w:rPr>
            </w:pPr>
            <w:r>
              <w:rPr>
                <w:rFonts w:ascii="標楷體" w:hAnsi="標楷體"/>
                <w:color w:val="000000"/>
              </w:rPr>
              <w:t>車體外觀是否有清楚明確</w:t>
            </w:r>
            <w:proofErr w:type="gramStart"/>
            <w:r>
              <w:rPr>
                <w:rFonts w:ascii="標楷體" w:hAnsi="標楷體"/>
                <w:color w:val="000000"/>
              </w:rPr>
              <w:t>台灣觀巴標準</w:t>
            </w:r>
            <w:proofErr w:type="gramEnd"/>
            <w:r>
              <w:rPr>
                <w:rFonts w:ascii="標楷體" w:hAnsi="標楷體"/>
                <w:color w:val="000000"/>
              </w:rPr>
              <w:t>CI設計</w:t>
            </w:r>
          </w:p>
          <w:p w14:paraId="39388496" w14:textId="77777777" w:rsidR="003706E8" w:rsidRDefault="003706E8">
            <w:pPr>
              <w:spacing w:line="400" w:lineRule="exact"/>
              <w:rPr>
                <w:rFonts w:ascii="標楷體" w:hAnsi="標楷體"/>
                <w:color w:val="000000"/>
              </w:rPr>
            </w:pP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4353CC" w14:textId="77777777" w:rsidR="003706E8" w:rsidRDefault="00142E69">
            <w:pPr>
              <w:spacing w:line="400" w:lineRule="exact"/>
              <w:jc w:val="both"/>
              <w:rPr>
                <w:rFonts w:ascii="標楷體" w:hAnsi="標楷體"/>
                <w:color w:val="000000"/>
              </w:rPr>
            </w:pPr>
            <w:r>
              <w:rPr>
                <w:rFonts w:ascii="標楷體" w:hAnsi="標楷體"/>
                <w:color w:val="000000"/>
              </w:rPr>
              <w:t>車輛前後左右有2面以上張貼</w:t>
            </w:r>
            <w:proofErr w:type="gramStart"/>
            <w:r>
              <w:rPr>
                <w:rFonts w:ascii="標楷體" w:hAnsi="標楷體"/>
                <w:color w:val="000000"/>
              </w:rPr>
              <w:t>台灣觀巴證明標章且車</w:t>
            </w:r>
            <w:proofErr w:type="gramEnd"/>
            <w:r>
              <w:rPr>
                <w:rFonts w:ascii="標楷體" w:hAnsi="標楷體"/>
                <w:color w:val="000000"/>
              </w:rPr>
              <w:t>身有無彩繪，CI必須於2公尺外肉眼可明顯辨識。</w:t>
            </w:r>
          </w:p>
          <w:p w14:paraId="59F282C3" w14:textId="77777777" w:rsidR="003706E8" w:rsidRDefault="00142E69">
            <w:pPr>
              <w:spacing w:line="400" w:lineRule="exact"/>
              <w:jc w:val="both"/>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請考核人員環繞車體一週，由上至下，觀察是否有明顯CI設計張貼，並拍攝照片作為佐證。）</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8F61E2"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5：數量2面以上、CI明顯、完整且車體有彩繪</w:t>
            </w:r>
          </w:p>
          <w:p w14:paraId="62AAFC48"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4：數量2面以上、CI明顯且完整</w:t>
            </w:r>
          </w:p>
          <w:p w14:paraId="549D468C"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3：數量2面以上、稍有</w:t>
            </w:r>
            <w:proofErr w:type="gramStart"/>
            <w:r>
              <w:rPr>
                <w:rFonts w:ascii="標楷體" w:hAnsi="標楷體"/>
                <w:color w:val="000000"/>
              </w:rPr>
              <w:t>汙</w:t>
            </w:r>
            <w:proofErr w:type="gramEnd"/>
            <w:r>
              <w:rPr>
                <w:rFonts w:ascii="標楷體" w:hAnsi="標楷體"/>
                <w:color w:val="000000"/>
              </w:rPr>
              <w:t>損或1面但明顯且完整。</w:t>
            </w:r>
          </w:p>
          <w:p w14:paraId="30A85462"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2：數量2面以上但CI毀損尚可辨識或1面稍有</w:t>
            </w:r>
            <w:proofErr w:type="gramStart"/>
            <w:r>
              <w:rPr>
                <w:rFonts w:ascii="標楷體" w:hAnsi="標楷體"/>
                <w:color w:val="000000"/>
              </w:rPr>
              <w:t>汙</w:t>
            </w:r>
            <w:proofErr w:type="gramEnd"/>
            <w:r>
              <w:rPr>
                <w:rFonts w:ascii="標楷體" w:hAnsi="標楷體"/>
                <w:color w:val="000000"/>
              </w:rPr>
              <w:t>損</w:t>
            </w:r>
          </w:p>
          <w:p w14:paraId="44BA002E" w14:textId="77777777" w:rsidR="003706E8" w:rsidRDefault="00142E69">
            <w:pPr>
              <w:spacing w:line="400" w:lineRule="exact"/>
              <w:ind w:left="600" w:hanging="600"/>
            </w:pPr>
            <w:r>
              <w:rPr>
                <w:rFonts w:ascii="新細明體" w:hAnsi="新細明體"/>
                <w:color w:val="000000"/>
              </w:rPr>
              <w:t>□</w:t>
            </w:r>
            <w:r>
              <w:rPr>
                <w:rFonts w:ascii="標楷體" w:hAnsi="標楷體"/>
                <w:color w:val="000000"/>
              </w:rPr>
              <w:t>1：車體CI辨識困難、無任何CI設計或僅有1面破損。</w:t>
            </w:r>
          </w:p>
        </w:tc>
      </w:tr>
      <w:tr w:rsidR="003706E8" w14:paraId="26D76C68" w14:textId="77777777">
        <w:trPr>
          <w:trHeight w:val="604"/>
          <w:jc w:val="center"/>
        </w:trPr>
        <w:tc>
          <w:tcPr>
            <w:tcW w:w="1195" w:type="dxa"/>
            <w:gridSpan w:val="2"/>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257550F3" w14:textId="77777777" w:rsidR="003706E8" w:rsidRDefault="003706E8">
            <w:pPr>
              <w:spacing w:line="38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F52EB" w14:textId="77777777" w:rsidR="003706E8" w:rsidRDefault="00142E69">
            <w:pPr>
              <w:spacing w:line="380" w:lineRule="exact"/>
              <w:jc w:val="center"/>
              <w:rPr>
                <w:rFonts w:ascii="標楷體" w:hAnsi="標楷體"/>
                <w:color w:val="000000"/>
              </w:rPr>
            </w:pPr>
            <w:r>
              <w:rPr>
                <w:rFonts w:ascii="標楷體" w:hAnsi="標楷體"/>
                <w:color w:val="000000"/>
              </w:rPr>
              <w:t>A2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0CD6A5" w14:textId="77777777" w:rsidR="003706E8" w:rsidRDefault="00142E69">
            <w:pPr>
              <w:spacing w:line="380" w:lineRule="exact"/>
              <w:rPr>
                <w:rFonts w:ascii="標楷體" w:hAnsi="標楷體"/>
                <w:color w:val="000000"/>
              </w:rPr>
            </w:pPr>
            <w:proofErr w:type="gramStart"/>
            <w:r>
              <w:rPr>
                <w:rFonts w:ascii="標楷體" w:hAnsi="標楷體"/>
                <w:color w:val="000000"/>
              </w:rPr>
              <w:t>本車是否</w:t>
            </w:r>
            <w:proofErr w:type="gramEnd"/>
            <w:r>
              <w:rPr>
                <w:rFonts w:ascii="標楷體" w:hAnsi="標楷體"/>
                <w:color w:val="000000"/>
              </w:rPr>
              <w:t>為營業用車輛</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93202D" w14:textId="77777777" w:rsidR="003706E8" w:rsidRDefault="00142E69">
            <w:pPr>
              <w:spacing w:line="400" w:lineRule="exact"/>
              <w:jc w:val="both"/>
              <w:rPr>
                <w:rFonts w:ascii="標楷體" w:hAnsi="標楷體"/>
                <w:color w:val="000000"/>
              </w:rPr>
            </w:pPr>
            <w:r>
              <w:rPr>
                <w:rFonts w:ascii="標楷體" w:hAnsi="標楷體"/>
                <w:color w:val="000000"/>
              </w:rPr>
              <w:t>列為實地考核之檢查項目</w:t>
            </w:r>
          </w:p>
          <w:p w14:paraId="7B464CF1" w14:textId="77777777" w:rsidR="003706E8" w:rsidRDefault="00142E69">
            <w:pPr>
              <w:spacing w:line="400" w:lineRule="exact"/>
              <w:jc w:val="both"/>
              <w:rPr>
                <w:rFonts w:ascii="標楷體" w:hAnsi="標楷體"/>
                <w:color w:val="000000"/>
              </w:rPr>
            </w:pPr>
            <w:r>
              <w:rPr>
                <w:rFonts w:ascii="標楷體" w:hAnsi="標楷體"/>
                <w:color w:val="000000"/>
              </w:rPr>
              <w:t>(請確實記錄車牌號碼)</w:t>
            </w:r>
          </w:p>
          <w:p w14:paraId="5302A2C0" w14:textId="77777777" w:rsidR="003706E8" w:rsidRDefault="00142E69">
            <w:pPr>
              <w:spacing w:line="400" w:lineRule="exact"/>
              <w:jc w:val="both"/>
            </w:pPr>
            <w:r>
              <w:rPr>
                <w:rFonts w:ascii="標楷體" w:hAnsi="標楷體"/>
                <w:color w:val="FF0000"/>
              </w:rPr>
              <w:t>(合法的租賃車新式車牌，開頭為R字頭，如RAB-1235、RAC-6789；舊式車牌則在車號中會顯示兩碼一樣的英文或數字，如1235-MM、6789-99等。營業用遊覽車車牌為紅底白字，車牌號碼為KAA-0001~KDZ-9999)</w:t>
            </w:r>
          </w:p>
          <w:p w14:paraId="272A7A7D" w14:textId="77777777" w:rsidR="003706E8" w:rsidRDefault="00142E69">
            <w:pPr>
              <w:spacing w:line="400" w:lineRule="exact"/>
              <w:jc w:val="both"/>
            </w:pPr>
            <w:r>
              <w:rPr>
                <w:rFonts w:ascii="標楷體" w:hAnsi="標楷體"/>
                <w:noProof/>
                <w:color w:val="FF0000"/>
              </w:rPr>
              <w:drawing>
                <wp:anchor distT="0" distB="0" distL="114300" distR="114300" simplePos="0" relativeHeight="251667456" behindDoc="0" locked="0" layoutInCell="1" allowOverlap="1" wp14:anchorId="01CC3AB1" wp14:editId="12F45B84">
                  <wp:simplePos x="0" y="0"/>
                  <wp:positionH relativeFrom="column">
                    <wp:posOffset>1080135</wp:posOffset>
                  </wp:positionH>
                  <wp:positionV relativeFrom="paragraph">
                    <wp:posOffset>0</wp:posOffset>
                  </wp:positionV>
                  <wp:extent cx="1050929" cy="495303"/>
                  <wp:effectExtent l="0" t="0" r="0" b="0"/>
                  <wp:wrapSquare wrapText="bothSides"/>
                  <wp:docPr id="8" name="圖片 4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50929" cy="495303"/>
                          </a:xfrm>
                          <a:prstGeom prst="rect">
                            <a:avLst/>
                          </a:prstGeom>
                          <a:noFill/>
                          <a:ln>
                            <a:noFill/>
                            <a:prstDash/>
                          </a:ln>
                        </pic:spPr>
                      </pic:pic>
                    </a:graphicData>
                  </a:graphic>
                </wp:anchor>
              </w:drawing>
            </w:r>
            <w:r>
              <w:rPr>
                <w:rFonts w:ascii="標楷體" w:hAnsi="標楷體"/>
                <w:noProof/>
                <w:color w:val="FF0000"/>
              </w:rPr>
              <w:drawing>
                <wp:anchor distT="0" distB="0" distL="114300" distR="114300" simplePos="0" relativeHeight="251666432" behindDoc="0" locked="0" layoutInCell="1" allowOverlap="1" wp14:anchorId="436787CF" wp14:editId="75D1EB29">
                  <wp:simplePos x="0" y="0"/>
                  <wp:positionH relativeFrom="column">
                    <wp:posOffset>31117</wp:posOffset>
                  </wp:positionH>
                  <wp:positionV relativeFrom="paragraph">
                    <wp:posOffset>0</wp:posOffset>
                  </wp:positionV>
                  <wp:extent cx="952503" cy="516892"/>
                  <wp:effectExtent l="0" t="0" r="0" b="0"/>
                  <wp:wrapTight wrapText="bothSides">
                    <wp:wrapPolygon edited="0">
                      <wp:start x="0" y="0"/>
                      <wp:lineTo x="0" y="20698"/>
                      <wp:lineTo x="21168" y="20698"/>
                      <wp:lineTo x="21168" y="0"/>
                      <wp:lineTo x="0" y="0"/>
                    </wp:wrapPolygon>
                  </wp:wrapTight>
                  <wp:docPr id="9" name="圖片 4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l="51081" t="9775" r="28074" b="72362"/>
                          <a:stretch>
                            <a:fillRect/>
                          </a:stretch>
                        </pic:blipFill>
                        <pic:spPr>
                          <a:xfrm>
                            <a:off x="0" y="0"/>
                            <a:ext cx="952503" cy="516892"/>
                          </a:xfrm>
                          <a:prstGeom prst="rect">
                            <a:avLst/>
                          </a:prstGeom>
                          <a:noFill/>
                          <a:ln>
                            <a:noFill/>
                            <a:prstDash/>
                          </a:ln>
                        </pic:spPr>
                      </pic:pic>
                    </a:graphicData>
                  </a:graphic>
                </wp:anchor>
              </w:drawing>
            </w:r>
            <w:r>
              <w:rPr>
                <w:rFonts w:ascii="標楷體" w:hAnsi="標楷體"/>
                <w:color w:val="FF0000"/>
              </w:rPr>
              <w:t>如非屬合法營業用車輛，請各查核單</w:t>
            </w:r>
          </w:p>
          <w:p w14:paraId="23A9E5FA" w14:textId="77777777" w:rsidR="003706E8" w:rsidRDefault="00142E69">
            <w:pPr>
              <w:spacing w:line="400" w:lineRule="exact"/>
              <w:jc w:val="both"/>
            </w:pPr>
            <w:r>
              <w:rPr>
                <w:rFonts w:ascii="標楷體" w:hAnsi="標楷體"/>
                <w:color w:val="FF0000"/>
              </w:rPr>
              <w:lastRenderedPageBreak/>
              <w:t>位</w:t>
            </w:r>
            <w:proofErr w:type="gramStart"/>
            <w:r>
              <w:rPr>
                <w:rFonts w:ascii="標楷體" w:hAnsi="標楷體"/>
                <w:color w:val="FF0000"/>
              </w:rPr>
              <w:t>逕送本</w:t>
            </w:r>
            <w:proofErr w:type="gramEnd"/>
            <w:r>
              <w:rPr>
                <w:rFonts w:ascii="標楷體" w:hAnsi="標楷體"/>
                <w:color w:val="FF0000"/>
              </w:rPr>
              <w:t>署(旅行業組)，依</w:t>
            </w:r>
            <w:r>
              <w:rPr>
                <w:rFonts w:ascii="標楷體" w:hAnsi="標楷體"/>
                <w:b/>
                <w:color w:val="FF0000"/>
                <w:u w:val="single"/>
              </w:rPr>
              <w:t>旅行業管理規則第37條第8款</w:t>
            </w:r>
            <w:r>
              <w:rPr>
                <w:rFonts w:ascii="標楷體" w:hAnsi="標楷體"/>
                <w:color w:val="FF0000"/>
              </w:rPr>
              <w:t>規定處罰。</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E8761F"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1：是</w:t>
            </w:r>
          </w:p>
          <w:p w14:paraId="3C0855FC" w14:textId="77777777" w:rsidR="003706E8" w:rsidRDefault="00142E69">
            <w:pPr>
              <w:spacing w:line="380" w:lineRule="exact"/>
            </w:pPr>
            <w:r>
              <w:rPr>
                <w:rFonts w:ascii="新細明體" w:hAnsi="新細明體"/>
                <w:color w:val="000000"/>
              </w:rPr>
              <w:t>□</w:t>
            </w:r>
            <w:r>
              <w:rPr>
                <w:rFonts w:ascii="標楷體" w:hAnsi="標楷體"/>
                <w:color w:val="000000"/>
              </w:rPr>
              <w:t>2：否</w:t>
            </w:r>
          </w:p>
        </w:tc>
      </w:tr>
      <w:tr w:rsidR="003706E8" w14:paraId="67A2A8F7" w14:textId="77777777">
        <w:trPr>
          <w:trHeight w:val="2082"/>
          <w:jc w:val="center"/>
        </w:trPr>
        <w:tc>
          <w:tcPr>
            <w:tcW w:w="1195" w:type="dxa"/>
            <w:gridSpan w:val="2"/>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31668CAD" w14:textId="77777777" w:rsidR="003706E8" w:rsidRDefault="003706E8">
            <w:pPr>
              <w:spacing w:line="38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2F99D8" w14:textId="77777777" w:rsidR="003706E8" w:rsidRDefault="00142E69">
            <w:pPr>
              <w:spacing w:line="380" w:lineRule="exact"/>
              <w:jc w:val="center"/>
              <w:rPr>
                <w:rFonts w:ascii="標楷體" w:hAnsi="標楷體"/>
                <w:color w:val="000000"/>
              </w:rPr>
            </w:pPr>
            <w:r>
              <w:rPr>
                <w:rFonts w:ascii="標楷體" w:hAnsi="標楷體"/>
                <w:color w:val="000000"/>
              </w:rPr>
              <w:t>A3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2DDADF" w14:textId="77777777" w:rsidR="003706E8" w:rsidRDefault="00142E69">
            <w:pPr>
              <w:spacing w:line="380" w:lineRule="exact"/>
              <w:rPr>
                <w:rFonts w:ascii="標楷體" w:hAnsi="標楷體"/>
                <w:color w:val="000000"/>
              </w:rPr>
            </w:pPr>
            <w:r>
              <w:rPr>
                <w:rFonts w:ascii="標楷體" w:hAnsi="標楷體"/>
                <w:color w:val="000000"/>
              </w:rPr>
              <w:t>應主動提供合法收據憑證</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3269F7" w14:textId="77777777" w:rsidR="003706E8" w:rsidRDefault="00142E69">
            <w:pPr>
              <w:spacing w:line="380" w:lineRule="exact"/>
            </w:pPr>
            <w:r>
              <w:rPr>
                <w:rFonts w:ascii="標楷體" w:hAnsi="標楷體"/>
                <w:color w:val="000000"/>
              </w:rPr>
              <w:t>旅行社應主動提供</w:t>
            </w:r>
            <w:r>
              <w:rPr>
                <w:rFonts w:ascii="標楷體" w:hAnsi="標楷體"/>
                <w:b/>
                <w:color w:val="000000"/>
              </w:rPr>
              <w:t>旅行業代收轉付</w:t>
            </w:r>
            <w:r>
              <w:rPr>
                <w:rFonts w:ascii="標楷體" w:hAnsi="標楷體"/>
                <w:color w:val="000000"/>
              </w:rPr>
              <w:t>憑證。(寄送日期以郵戳日期為</w:t>
            </w:r>
            <w:proofErr w:type="gramStart"/>
            <w:r>
              <w:rPr>
                <w:rFonts w:ascii="標楷體" w:hAnsi="標楷體"/>
                <w:color w:val="000000"/>
              </w:rPr>
              <w:t>準</w:t>
            </w:r>
            <w:proofErr w:type="gramEnd"/>
            <w:r>
              <w:rPr>
                <w:rFonts w:ascii="標楷體" w:hAnsi="標楷體"/>
                <w:color w:val="000000"/>
              </w:rPr>
              <w:t>)</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17F11D" w14:textId="77777777" w:rsidR="003706E8" w:rsidRDefault="00142E69">
            <w:pPr>
              <w:spacing w:line="380" w:lineRule="exact"/>
            </w:pPr>
            <w:r>
              <w:rPr>
                <w:rFonts w:ascii="新細明體" w:hAnsi="新細明體"/>
                <w:color w:val="000000"/>
              </w:rPr>
              <w:t>□</w:t>
            </w:r>
            <w:r>
              <w:rPr>
                <w:rFonts w:ascii="標楷體" w:hAnsi="標楷體"/>
                <w:color w:val="000000"/>
              </w:rPr>
              <w:t>5</w:t>
            </w:r>
            <w:proofErr w:type="gramStart"/>
            <w:r>
              <w:rPr>
                <w:rFonts w:ascii="標楷體" w:hAnsi="標楷體"/>
                <w:color w:val="000000"/>
              </w:rPr>
              <w:t>﹕</w:t>
            </w:r>
            <w:proofErr w:type="gramEnd"/>
            <w:r>
              <w:rPr>
                <w:rFonts w:ascii="標楷體" w:hAnsi="標楷體"/>
                <w:color w:val="000000"/>
              </w:rPr>
              <w:t>旅行社於當天提供單據</w:t>
            </w:r>
          </w:p>
          <w:p w14:paraId="3789AAD8" w14:textId="77777777" w:rsidR="003706E8" w:rsidRDefault="00142E69">
            <w:pPr>
              <w:spacing w:line="380" w:lineRule="exact"/>
            </w:pPr>
            <w:r>
              <w:rPr>
                <w:rFonts w:ascii="新細明體" w:hAnsi="新細明體"/>
                <w:color w:val="000000"/>
              </w:rPr>
              <w:t>□</w:t>
            </w:r>
            <w:r>
              <w:rPr>
                <w:rFonts w:ascii="標楷體" w:hAnsi="標楷體"/>
                <w:color w:val="000000"/>
              </w:rPr>
              <w:t>4</w:t>
            </w:r>
            <w:proofErr w:type="gramStart"/>
            <w:r>
              <w:rPr>
                <w:rFonts w:ascii="標楷體" w:hAnsi="標楷體"/>
                <w:color w:val="000000"/>
              </w:rPr>
              <w:t>﹕</w:t>
            </w:r>
            <w:proofErr w:type="gramEnd"/>
            <w:r>
              <w:rPr>
                <w:rFonts w:ascii="標楷體" w:hAnsi="標楷體"/>
                <w:color w:val="000000"/>
              </w:rPr>
              <w:t>行程結束後3天內補寄</w:t>
            </w:r>
          </w:p>
          <w:p w14:paraId="376BFAFC" w14:textId="77777777" w:rsidR="003706E8" w:rsidRDefault="00142E69">
            <w:pPr>
              <w:spacing w:line="380" w:lineRule="exact"/>
            </w:pPr>
            <w:r>
              <w:rPr>
                <w:rFonts w:ascii="新細明體" w:hAnsi="新細明體"/>
                <w:color w:val="000000"/>
              </w:rPr>
              <w:t>□</w:t>
            </w:r>
            <w:r>
              <w:rPr>
                <w:rFonts w:ascii="標楷體" w:hAnsi="標楷體"/>
                <w:color w:val="000000"/>
              </w:rPr>
              <w:t>3</w:t>
            </w:r>
            <w:proofErr w:type="gramStart"/>
            <w:r>
              <w:rPr>
                <w:rFonts w:ascii="標楷體" w:hAnsi="標楷體"/>
                <w:color w:val="000000"/>
              </w:rPr>
              <w:t>﹕</w:t>
            </w:r>
            <w:proofErr w:type="gramEnd"/>
            <w:r>
              <w:rPr>
                <w:rFonts w:ascii="標楷體" w:hAnsi="標楷體"/>
                <w:color w:val="000000"/>
              </w:rPr>
              <w:t>行程結束後7天內補寄</w:t>
            </w:r>
          </w:p>
          <w:p w14:paraId="44885935" w14:textId="77777777" w:rsidR="003706E8" w:rsidRDefault="00142E69">
            <w:pPr>
              <w:spacing w:line="380" w:lineRule="exact"/>
            </w:pPr>
            <w:r>
              <w:rPr>
                <w:rFonts w:ascii="新細明體" w:hAnsi="新細明體"/>
                <w:color w:val="000000"/>
              </w:rPr>
              <w:t>□</w:t>
            </w:r>
            <w:r>
              <w:rPr>
                <w:rFonts w:ascii="標楷體" w:hAnsi="標楷體"/>
                <w:color w:val="000000"/>
              </w:rPr>
              <w:t>2</w:t>
            </w:r>
            <w:proofErr w:type="gramStart"/>
            <w:r>
              <w:rPr>
                <w:rFonts w:ascii="標楷體" w:hAnsi="標楷體"/>
                <w:color w:val="000000"/>
              </w:rPr>
              <w:t>﹕</w:t>
            </w:r>
            <w:proofErr w:type="gramEnd"/>
            <w:r>
              <w:rPr>
                <w:rFonts w:ascii="標楷體" w:hAnsi="標楷體"/>
                <w:color w:val="000000"/>
              </w:rPr>
              <w:t>行程結束後15天內補寄</w:t>
            </w:r>
          </w:p>
          <w:p w14:paraId="3DD320EB" w14:textId="77777777" w:rsidR="003706E8" w:rsidRDefault="00142E69">
            <w:pPr>
              <w:spacing w:line="380" w:lineRule="exact"/>
            </w:pPr>
            <w:r>
              <w:rPr>
                <w:rFonts w:ascii="新細明體" w:hAnsi="新細明體"/>
                <w:color w:val="000000"/>
              </w:rPr>
              <w:t>□</w:t>
            </w:r>
            <w:r>
              <w:rPr>
                <w:rFonts w:ascii="標楷體" w:hAnsi="標楷體"/>
                <w:color w:val="000000"/>
              </w:rPr>
              <w:t>1</w:t>
            </w:r>
            <w:proofErr w:type="gramStart"/>
            <w:r>
              <w:rPr>
                <w:rFonts w:ascii="標楷體" w:hAnsi="標楷體"/>
                <w:color w:val="000000"/>
              </w:rPr>
              <w:t>﹕</w:t>
            </w:r>
            <w:proofErr w:type="gramEnd"/>
            <w:r>
              <w:rPr>
                <w:rFonts w:ascii="標楷體" w:hAnsi="標楷體"/>
                <w:color w:val="000000"/>
              </w:rPr>
              <w:t>未寄送或超過15天</w:t>
            </w:r>
          </w:p>
        </w:tc>
      </w:tr>
      <w:tr w:rsidR="003706E8" w14:paraId="3669A142" w14:textId="77777777">
        <w:trPr>
          <w:trHeight w:val="604"/>
          <w:jc w:val="center"/>
        </w:trPr>
        <w:tc>
          <w:tcPr>
            <w:tcW w:w="1195" w:type="dxa"/>
            <w:gridSpan w:val="2"/>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66390483" w14:textId="77777777" w:rsidR="003706E8" w:rsidRDefault="003706E8">
            <w:pPr>
              <w:spacing w:line="38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6F0E4D" w14:textId="77777777" w:rsidR="003706E8" w:rsidRDefault="00142E69">
            <w:pPr>
              <w:spacing w:line="380" w:lineRule="exact"/>
              <w:jc w:val="center"/>
              <w:rPr>
                <w:rFonts w:ascii="標楷體" w:hAnsi="標楷體"/>
                <w:color w:val="000000"/>
              </w:rPr>
            </w:pPr>
            <w:r>
              <w:rPr>
                <w:rFonts w:ascii="標楷體" w:hAnsi="標楷體"/>
                <w:color w:val="000000"/>
              </w:rPr>
              <w:t>A4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846B5A" w14:textId="77777777" w:rsidR="003706E8" w:rsidRDefault="00142E69">
            <w:pPr>
              <w:spacing w:line="380" w:lineRule="exact"/>
              <w:rPr>
                <w:rFonts w:ascii="標楷體" w:hAnsi="標楷體"/>
                <w:color w:val="000000"/>
              </w:rPr>
            </w:pPr>
            <w:r>
              <w:rPr>
                <w:rFonts w:ascii="標楷體" w:hAnsi="標楷體"/>
                <w:color w:val="000000"/>
              </w:rPr>
              <w:t>駕駛人員穿著整齊</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172B32" w14:textId="77777777" w:rsidR="003706E8" w:rsidRDefault="00142E69">
            <w:pPr>
              <w:spacing w:line="380" w:lineRule="exact"/>
              <w:rPr>
                <w:rFonts w:ascii="標楷體" w:hAnsi="標楷體"/>
                <w:color w:val="000000"/>
              </w:rPr>
            </w:pPr>
            <w:r>
              <w:rPr>
                <w:rFonts w:ascii="標楷體" w:hAnsi="標楷體"/>
                <w:color w:val="000000"/>
              </w:rPr>
              <w:t>需穿戴</w:t>
            </w:r>
            <w:proofErr w:type="gramStart"/>
            <w:r>
              <w:rPr>
                <w:rFonts w:ascii="標楷體" w:hAnsi="標楷體"/>
                <w:color w:val="000000"/>
              </w:rPr>
              <w:t>台灣觀巴背心</w:t>
            </w:r>
            <w:proofErr w:type="gramEnd"/>
            <w:r>
              <w:rPr>
                <w:rFonts w:ascii="標楷體" w:hAnsi="標楷體"/>
                <w:color w:val="000000"/>
              </w:rPr>
              <w:t>、上衣、長褲和鞋類、不可穿著短褲和拖鞋，衣物上不可有髒污破損。</w:t>
            </w:r>
          </w:p>
          <w:p w14:paraId="55E0EC4A" w14:textId="77777777" w:rsidR="003706E8" w:rsidRDefault="003706E8">
            <w:pPr>
              <w:spacing w:line="380" w:lineRule="exact"/>
              <w:rPr>
                <w:rFonts w:ascii="標楷體" w:hAnsi="標楷體"/>
                <w:color w:val="000000"/>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D5A588"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5：背心、上衣、長褲與</w:t>
            </w:r>
            <w:proofErr w:type="gramStart"/>
            <w:r>
              <w:rPr>
                <w:rFonts w:ascii="標楷體" w:hAnsi="標楷體"/>
                <w:color w:val="000000"/>
              </w:rPr>
              <w:t>鞋類皆符合</w:t>
            </w:r>
            <w:proofErr w:type="gramEnd"/>
            <w:r>
              <w:rPr>
                <w:rFonts w:ascii="標楷體" w:hAnsi="標楷體"/>
                <w:color w:val="000000"/>
              </w:rPr>
              <w:t>規定</w:t>
            </w:r>
          </w:p>
          <w:p w14:paraId="0F3C134C" w14:textId="77777777" w:rsidR="003706E8" w:rsidRDefault="00142E69">
            <w:pPr>
              <w:spacing w:line="380" w:lineRule="exact"/>
            </w:pPr>
            <w:r>
              <w:rPr>
                <w:rFonts w:ascii="新細明體" w:hAnsi="新細明體"/>
                <w:color w:val="000000"/>
              </w:rPr>
              <w:t>□</w:t>
            </w:r>
            <w:r>
              <w:rPr>
                <w:rFonts w:ascii="標楷體" w:hAnsi="標楷體"/>
                <w:color w:val="000000"/>
              </w:rPr>
              <w:t>4：四項缺</w:t>
            </w:r>
            <w:proofErr w:type="gramStart"/>
            <w:r>
              <w:rPr>
                <w:rFonts w:ascii="標楷體" w:hAnsi="標楷體"/>
                <w:color w:val="000000"/>
              </w:rPr>
              <w:t>一</w:t>
            </w:r>
            <w:proofErr w:type="gramEnd"/>
          </w:p>
          <w:p w14:paraId="0EBD09A1"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05270FC0"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4693FD4F" w14:textId="77777777" w:rsidR="003706E8" w:rsidRDefault="00142E69">
            <w:pPr>
              <w:spacing w:line="380" w:lineRule="exact"/>
            </w:pPr>
            <w:r>
              <w:rPr>
                <w:rFonts w:ascii="新細明體" w:hAnsi="新細明體"/>
                <w:color w:val="000000"/>
              </w:rPr>
              <w:t>□</w:t>
            </w:r>
            <w:r>
              <w:rPr>
                <w:rFonts w:ascii="標楷體" w:hAnsi="標楷體"/>
                <w:color w:val="000000"/>
              </w:rPr>
              <w:t>1：所有項目皆不符合規定</w:t>
            </w:r>
          </w:p>
        </w:tc>
      </w:tr>
      <w:tr w:rsidR="003706E8" w14:paraId="1130EDC2" w14:textId="77777777">
        <w:trPr>
          <w:trHeight w:val="604"/>
          <w:jc w:val="center"/>
        </w:trPr>
        <w:tc>
          <w:tcPr>
            <w:tcW w:w="1195" w:type="dxa"/>
            <w:gridSpan w:val="2"/>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0D5C277D"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6396F7" w14:textId="77777777" w:rsidR="003706E8" w:rsidRDefault="00142E69">
            <w:pPr>
              <w:spacing w:line="380" w:lineRule="exact"/>
              <w:jc w:val="center"/>
              <w:rPr>
                <w:rFonts w:ascii="標楷體" w:hAnsi="標楷體"/>
                <w:color w:val="000000"/>
              </w:rPr>
            </w:pPr>
            <w:r>
              <w:rPr>
                <w:rFonts w:ascii="標楷體" w:hAnsi="標楷體"/>
                <w:color w:val="000000"/>
              </w:rPr>
              <w:t>A5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A3502E" w14:textId="77777777" w:rsidR="003706E8" w:rsidRDefault="00142E69">
            <w:pPr>
              <w:spacing w:line="380" w:lineRule="exact"/>
              <w:rPr>
                <w:rFonts w:ascii="標楷體" w:hAnsi="標楷體"/>
                <w:color w:val="000000"/>
              </w:rPr>
            </w:pPr>
            <w:r>
              <w:rPr>
                <w:rFonts w:ascii="標楷體" w:hAnsi="標楷體"/>
                <w:color w:val="000000"/>
              </w:rPr>
              <w:t>導遊人員穿著整齊</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7D55F" w14:textId="77777777" w:rsidR="003706E8" w:rsidRDefault="00142E69">
            <w:pPr>
              <w:spacing w:line="380" w:lineRule="exact"/>
              <w:rPr>
                <w:rFonts w:ascii="標楷體" w:hAnsi="標楷體"/>
                <w:color w:val="000000"/>
              </w:rPr>
            </w:pPr>
            <w:r>
              <w:rPr>
                <w:rFonts w:ascii="標楷體" w:hAnsi="標楷體"/>
                <w:color w:val="000000"/>
              </w:rPr>
              <w:t>需穿戴</w:t>
            </w:r>
            <w:proofErr w:type="gramStart"/>
            <w:r>
              <w:rPr>
                <w:rFonts w:ascii="標楷體" w:hAnsi="標楷體"/>
                <w:color w:val="000000"/>
              </w:rPr>
              <w:t>台灣觀巴背心</w:t>
            </w:r>
            <w:proofErr w:type="gramEnd"/>
            <w:r>
              <w:rPr>
                <w:rFonts w:ascii="標楷體" w:hAnsi="標楷體"/>
                <w:color w:val="000000"/>
              </w:rPr>
              <w:t>、上衣、長褲和鞋類、不可穿著短褲和拖鞋，衣物上不可有髒污破損。</w:t>
            </w:r>
          </w:p>
          <w:p w14:paraId="50D15D20" w14:textId="77777777" w:rsidR="003706E8" w:rsidRDefault="003706E8">
            <w:pPr>
              <w:spacing w:line="380" w:lineRule="exact"/>
              <w:rPr>
                <w:rFonts w:ascii="標楷體" w:hAnsi="標楷體"/>
                <w:color w:val="000000"/>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EE76A3" w14:textId="77777777" w:rsidR="003706E8" w:rsidRDefault="00142E69">
            <w:pPr>
              <w:spacing w:line="380" w:lineRule="exact"/>
            </w:pPr>
            <w:r>
              <w:rPr>
                <w:rFonts w:ascii="新細明體" w:hAnsi="新細明體"/>
                <w:color w:val="000000"/>
              </w:rPr>
              <w:t>□</w:t>
            </w:r>
            <w:r>
              <w:rPr>
                <w:rFonts w:ascii="標楷體" w:hAnsi="標楷體"/>
                <w:color w:val="000000"/>
              </w:rPr>
              <w:t>5：四項皆符合規定</w:t>
            </w:r>
          </w:p>
          <w:p w14:paraId="7949EECD" w14:textId="77777777" w:rsidR="003706E8" w:rsidRDefault="00142E69">
            <w:pPr>
              <w:spacing w:line="380" w:lineRule="exact"/>
            </w:pPr>
            <w:r>
              <w:rPr>
                <w:rFonts w:ascii="新細明體" w:hAnsi="新細明體"/>
                <w:color w:val="000000"/>
              </w:rPr>
              <w:t>□</w:t>
            </w:r>
            <w:r>
              <w:rPr>
                <w:rFonts w:ascii="標楷體" w:hAnsi="標楷體"/>
                <w:color w:val="000000"/>
              </w:rPr>
              <w:t>4：四項缺</w:t>
            </w:r>
            <w:proofErr w:type="gramStart"/>
            <w:r>
              <w:rPr>
                <w:rFonts w:ascii="標楷體" w:hAnsi="標楷體"/>
                <w:color w:val="000000"/>
              </w:rPr>
              <w:t>一</w:t>
            </w:r>
            <w:proofErr w:type="gramEnd"/>
          </w:p>
          <w:p w14:paraId="245B3964"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5AB5822D"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004FD1D1" w14:textId="77777777" w:rsidR="003706E8" w:rsidRDefault="00142E69">
            <w:pPr>
              <w:spacing w:line="380" w:lineRule="exact"/>
            </w:pPr>
            <w:r>
              <w:rPr>
                <w:rFonts w:ascii="新細明體" w:hAnsi="新細明體"/>
                <w:color w:val="000000"/>
              </w:rPr>
              <w:t>□</w:t>
            </w:r>
            <w:r>
              <w:rPr>
                <w:rFonts w:ascii="標楷體" w:hAnsi="標楷體"/>
                <w:color w:val="000000"/>
              </w:rPr>
              <w:t>1：所有項目皆不符規定</w:t>
            </w:r>
          </w:p>
        </w:tc>
      </w:tr>
      <w:tr w:rsidR="003706E8" w14:paraId="61C61440" w14:textId="77777777">
        <w:trPr>
          <w:trHeight w:val="604"/>
          <w:jc w:val="center"/>
        </w:trPr>
        <w:tc>
          <w:tcPr>
            <w:tcW w:w="1195" w:type="dxa"/>
            <w:gridSpan w:val="2"/>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1D1DF31D"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210453E5" w14:textId="77777777" w:rsidR="003706E8" w:rsidRDefault="00142E69">
            <w:pPr>
              <w:spacing w:line="380" w:lineRule="exact"/>
              <w:jc w:val="center"/>
              <w:rPr>
                <w:rFonts w:ascii="標楷體" w:hAnsi="標楷體"/>
                <w:color w:val="000000"/>
              </w:rPr>
            </w:pPr>
            <w:r>
              <w:rPr>
                <w:rFonts w:ascii="標楷體" w:hAnsi="標楷體"/>
                <w:color w:val="000000"/>
              </w:rPr>
              <w:t>A6</w:t>
            </w:r>
          </w:p>
        </w:tc>
        <w:tc>
          <w:tcPr>
            <w:tcW w:w="198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3E133243" w14:textId="77777777" w:rsidR="003706E8" w:rsidRDefault="00142E69">
            <w:pPr>
              <w:spacing w:line="380" w:lineRule="exact"/>
              <w:rPr>
                <w:rFonts w:ascii="標楷體" w:hAnsi="標楷體"/>
                <w:color w:val="000000"/>
              </w:rPr>
            </w:pPr>
            <w:r>
              <w:rPr>
                <w:rFonts w:ascii="標楷體" w:hAnsi="標楷體"/>
                <w:color w:val="000000"/>
              </w:rPr>
              <w:t>導遊人員是否協助進行問卷調查作業</w:t>
            </w:r>
          </w:p>
        </w:tc>
        <w:tc>
          <w:tcPr>
            <w:tcW w:w="3776"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017C056B" w14:textId="77777777" w:rsidR="003706E8" w:rsidRDefault="00142E69">
            <w:pPr>
              <w:spacing w:line="380" w:lineRule="exact"/>
            </w:pPr>
            <w:r>
              <w:rPr>
                <w:rFonts w:ascii="標楷體" w:hAnsi="標楷體"/>
                <w:color w:val="000000"/>
              </w:rPr>
              <w:t>導遊人員必須於行程結束前，主動進行問卷調查，並且積極</w:t>
            </w:r>
            <w:r>
              <w:rPr>
                <w:rFonts w:ascii="標楷體" w:hAnsi="標楷體"/>
                <w:b/>
                <w:color w:val="000000"/>
              </w:rPr>
              <w:t>推廣網路問卷填寫</w:t>
            </w:r>
            <w:r>
              <w:rPr>
                <w:rFonts w:ascii="標楷體" w:hAnsi="標楷體"/>
                <w:color w:val="000000"/>
              </w:rPr>
              <w:t>，說明問卷填寫意義、對於問卷內容必須保密，且不可利用任何方式意圖影響遊客填寫。</w:t>
            </w:r>
          </w:p>
          <w:p w14:paraId="0DE87B84"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請配合填寫問卷調查並且根據主動進行調查、推廣填寫網路問卷、說明意義、公正等四項指標。）</w:t>
            </w:r>
          </w:p>
        </w:tc>
        <w:tc>
          <w:tcPr>
            <w:tcW w:w="3206"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2AD73FC9"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5：主動進行調查、推廣填寫網路問卷、說明意義、公正等四項指標皆全數完成</w:t>
            </w:r>
          </w:p>
          <w:p w14:paraId="1EB6D647" w14:textId="77777777" w:rsidR="003706E8" w:rsidRDefault="00142E69">
            <w:pPr>
              <w:spacing w:line="380" w:lineRule="exact"/>
            </w:pPr>
            <w:r>
              <w:rPr>
                <w:rFonts w:ascii="新細明體" w:hAnsi="新細明體"/>
                <w:color w:val="000000"/>
              </w:rPr>
              <w:t>□</w:t>
            </w:r>
            <w:r>
              <w:rPr>
                <w:rFonts w:ascii="標楷體" w:hAnsi="標楷體"/>
                <w:color w:val="000000"/>
              </w:rPr>
              <w:t>4：四項缺</w:t>
            </w:r>
            <w:proofErr w:type="gramStart"/>
            <w:r>
              <w:rPr>
                <w:rFonts w:ascii="標楷體" w:hAnsi="標楷體"/>
                <w:color w:val="000000"/>
              </w:rPr>
              <w:t>一</w:t>
            </w:r>
            <w:proofErr w:type="gramEnd"/>
          </w:p>
          <w:p w14:paraId="6747323A"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315EC7C1"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1C220FD5" w14:textId="77777777" w:rsidR="003706E8" w:rsidRDefault="00142E69">
            <w:pPr>
              <w:spacing w:line="380" w:lineRule="exact"/>
            </w:pPr>
            <w:r>
              <w:rPr>
                <w:rFonts w:ascii="新細明體" w:hAnsi="新細明體"/>
                <w:color w:val="000000"/>
              </w:rPr>
              <w:t>□</w:t>
            </w:r>
            <w:r>
              <w:rPr>
                <w:rFonts w:ascii="標楷體" w:hAnsi="標楷體"/>
                <w:color w:val="000000"/>
              </w:rPr>
              <w:t>1：未進行問卷調查</w:t>
            </w:r>
          </w:p>
        </w:tc>
      </w:tr>
      <w:tr w:rsidR="003706E8" w14:paraId="0646A6AB" w14:textId="77777777">
        <w:trPr>
          <w:trHeight w:val="604"/>
          <w:jc w:val="center"/>
        </w:trPr>
        <w:tc>
          <w:tcPr>
            <w:tcW w:w="628" w:type="dxa"/>
            <w:vMerge w:val="restart"/>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703CC19" w14:textId="77777777" w:rsidR="003706E8" w:rsidRDefault="00142E69">
            <w:pPr>
              <w:spacing w:line="400" w:lineRule="exact"/>
              <w:jc w:val="center"/>
              <w:rPr>
                <w:rFonts w:ascii="標楷體" w:hAnsi="標楷體"/>
                <w:b/>
                <w:color w:val="000000"/>
              </w:rPr>
            </w:pPr>
            <w:r>
              <w:rPr>
                <w:rFonts w:ascii="標楷體" w:hAnsi="標楷體"/>
                <w:b/>
                <w:color w:val="000000"/>
              </w:rPr>
              <w:t>硬</w:t>
            </w:r>
          </w:p>
          <w:p w14:paraId="37B97D53" w14:textId="77777777" w:rsidR="003706E8" w:rsidRDefault="00142E69">
            <w:pPr>
              <w:spacing w:line="400" w:lineRule="exact"/>
              <w:jc w:val="center"/>
              <w:rPr>
                <w:rFonts w:ascii="標楷體" w:hAnsi="標楷體"/>
                <w:b/>
                <w:color w:val="000000"/>
              </w:rPr>
            </w:pPr>
            <w:r>
              <w:rPr>
                <w:rFonts w:ascii="標楷體" w:hAnsi="標楷體"/>
                <w:b/>
                <w:color w:val="000000"/>
              </w:rPr>
              <w:t>體</w:t>
            </w:r>
          </w:p>
          <w:p w14:paraId="6209B35D" w14:textId="77777777" w:rsidR="003706E8" w:rsidRDefault="00142E69">
            <w:pPr>
              <w:spacing w:line="400" w:lineRule="exact"/>
              <w:jc w:val="center"/>
              <w:rPr>
                <w:rFonts w:ascii="標楷體" w:hAnsi="標楷體"/>
                <w:b/>
                <w:color w:val="000000"/>
              </w:rPr>
            </w:pPr>
            <w:r>
              <w:rPr>
                <w:rFonts w:ascii="標楷體" w:hAnsi="標楷體"/>
                <w:b/>
                <w:color w:val="000000"/>
              </w:rPr>
              <w:t>30%</w:t>
            </w:r>
          </w:p>
        </w:tc>
        <w:tc>
          <w:tcPr>
            <w:tcW w:w="56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32EB4D" w14:textId="77777777" w:rsidR="003706E8" w:rsidRDefault="00142E69">
            <w:pPr>
              <w:spacing w:line="400" w:lineRule="exact"/>
              <w:jc w:val="center"/>
              <w:rPr>
                <w:rFonts w:ascii="標楷體" w:hAnsi="標楷體"/>
                <w:color w:val="000000"/>
              </w:rPr>
            </w:pPr>
            <w:r>
              <w:rPr>
                <w:rFonts w:ascii="標楷體" w:hAnsi="標楷體"/>
                <w:color w:val="000000"/>
              </w:rPr>
              <w:t>車體外觀</w:t>
            </w:r>
          </w:p>
        </w:tc>
        <w:tc>
          <w:tcPr>
            <w:tcW w:w="708"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79ADC2" w14:textId="77777777" w:rsidR="003706E8" w:rsidRDefault="00142E69">
            <w:pPr>
              <w:spacing w:line="380" w:lineRule="exact"/>
              <w:jc w:val="center"/>
              <w:rPr>
                <w:rFonts w:ascii="標楷體" w:hAnsi="標楷體"/>
                <w:color w:val="000000"/>
              </w:rPr>
            </w:pPr>
            <w:r>
              <w:rPr>
                <w:rFonts w:ascii="標楷體" w:hAnsi="標楷體"/>
                <w:color w:val="000000"/>
              </w:rPr>
              <w:t>B1</w:t>
            </w:r>
          </w:p>
        </w:tc>
        <w:tc>
          <w:tcPr>
            <w:tcW w:w="198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0BBB93" w14:textId="77777777" w:rsidR="003706E8" w:rsidRDefault="00142E69">
            <w:pPr>
              <w:spacing w:line="380" w:lineRule="exact"/>
              <w:rPr>
                <w:rFonts w:ascii="標楷體" w:hAnsi="標楷體"/>
                <w:color w:val="000000"/>
              </w:rPr>
            </w:pPr>
            <w:r>
              <w:rPr>
                <w:rFonts w:ascii="標楷體" w:hAnsi="標楷體"/>
                <w:color w:val="000000"/>
              </w:rPr>
              <w:t>車體外觀是否清潔無損壞</w:t>
            </w:r>
          </w:p>
          <w:p w14:paraId="6127D6E9" w14:textId="77777777" w:rsidR="003706E8" w:rsidRDefault="00142E69">
            <w:pPr>
              <w:spacing w:line="380" w:lineRule="exact"/>
              <w:rPr>
                <w:rFonts w:ascii="標楷體" w:hAnsi="標楷體"/>
                <w:color w:val="000000"/>
              </w:rPr>
            </w:pPr>
            <w:r>
              <w:rPr>
                <w:rFonts w:ascii="標楷體" w:hAnsi="標楷體"/>
                <w:color w:val="000000"/>
              </w:rPr>
              <w:t>（依據車體1公尺內肉眼可清楚辨識與超過50圓硬幣大小之</w:t>
            </w:r>
            <w:proofErr w:type="gramStart"/>
            <w:r>
              <w:rPr>
                <w:rFonts w:ascii="標楷體" w:hAnsi="標楷體"/>
                <w:color w:val="000000"/>
              </w:rPr>
              <w:t>汙</w:t>
            </w:r>
            <w:proofErr w:type="gramEnd"/>
            <w:r>
              <w:rPr>
                <w:rFonts w:ascii="標楷體" w:hAnsi="標楷體"/>
                <w:color w:val="000000"/>
              </w:rPr>
              <w:t>損為準）</w:t>
            </w:r>
          </w:p>
        </w:tc>
        <w:tc>
          <w:tcPr>
            <w:tcW w:w="3776"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6C80AF" w14:textId="77777777" w:rsidR="003706E8" w:rsidRDefault="00142E69">
            <w:pPr>
              <w:spacing w:line="400" w:lineRule="exact"/>
              <w:jc w:val="both"/>
              <w:rPr>
                <w:rFonts w:ascii="標楷體" w:hAnsi="標楷體"/>
                <w:color w:val="000000"/>
              </w:rPr>
            </w:pPr>
            <w:r>
              <w:rPr>
                <w:rFonts w:ascii="標楷體" w:hAnsi="標楷體"/>
                <w:color w:val="000000"/>
              </w:rPr>
              <w:t>車輛外觀於1公尺內是否肉眼可清楚辨識或面積超過50圓硬幣之凹陷與污損或大面積灰塵覆蓋等明顯缺點。</w:t>
            </w:r>
          </w:p>
          <w:p w14:paraId="6D91A3D2" w14:textId="77777777" w:rsidR="003706E8" w:rsidRDefault="00142E69">
            <w:pPr>
              <w:spacing w:line="400" w:lineRule="exact"/>
              <w:jc w:val="both"/>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請考核人員於啟程前環繞車體一週，由上至下，觀察車體外觀是否有破損或不潔，並拍攝照片作為佐證。）</w:t>
            </w:r>
          </w:p>
        </w:tc>
        <w:tc>
          <w:tcPr>
            <w:tcW w:w="3206"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69EDC" w14:textId="77777777" w:rsidR="003706E8" w:rsidRDefault="00142E69">
            <w:pPr>
              <w:spacing w:line="380" w:lineRule="exact"/>
            </w:pPr>
            <w:r>
              <w:rPr>
                <w:rFonts w:ascii="新細明體" w:hAnsi="新細明體"/>
                <w:color w:val="000000"/>
              </w:rPr>
              <w:t>□</w:t>
            </w:r>
            <w:r>
              <w:rPr>
                <w:rFonts w:ascii="標楷體" w:hAnsi="標楷體"/>
                <w:color w:val="000000"/>
              </w:rPr>
              <w:t>5：無任何凹陷污損缺點</w:t>
            </w:r>
          </w:p>
          <w:p w14:paraId="3B49233B" w14:textId="77777777" w:rsidR="003706E8" w:rsidRDefault="00142E69">
            <w:pPr>
              <w:spacing w:line="380" w:lineRule="exact"/>
            </w:pPr>
            <w:r>
              <w:rPr>
                <w:rFonts w:ascii="新細明體" w:hAnsi="新細明體"/>
                <w:color w:val="000000"/>
              </w:rPr>
              <w:t>□</w:t>
            </w:r>
            <w:r>
              <w:rPr>
                <w:rFonts w:ascii="標楷體" w:hAnsi="標楷體"/>
                <w:color w:val="000000"/>
              </w:rPr>
              <w:t>4：1項污損缺點</w:t>
            </w:r>
          </w:p>
          <w:p w14:paraId="7FD968F2" w14:textId="77777777" w:rsidR="003706E8" w:rsidRDefault="00142E69">
            <w:pPr>
              <w:spacing w:line="380" w:lineRule="exact"/>
            </w:pPr>
            <w:r>
              <w:rPr>
                <w:rFonts w:ascii="新細明體" w:hAnsi="新細明體"/>
                <w:color w:val="000000"/>
              </w:rPr>
              <w:t>□</w:t>
            </w:r>
            <w:r>
              <w:rPr>
                <w:rFonts w:ascii="標楷體" w:hAnsi="標楷體"/>
                <w:color w:val="000000"/>
              </w:rPr>
              <w:t>3：2項污損缺點</w:t>
            </w:r>
          </w:p>
          <w:p w14:paraId="529BF5F0" w14:textId="77777777" w:rsidR="003706E8" w:rsidRDefault="00142E69">
            <w:pPr>
              <w:spacing w:line="380" w:lineRule="exact"/>
            </w:pPr>
            <w:r>
              <w:rPr>
                <w:rFonts w:ascii="新細明體" w:hAnsi="新細明體"/>
                <w:color w:val="000000"/>
              </w:rPr>
              <w:t>□</w:t>
            </w:r>
            <w:r>
              <w:rPr>
                <w:rFonts w:ascii="標楷體" w:hAnsi="標楷體"/>
                <w:color w:val="000000"/>
              </w:rPr>
              <w:t>2：3項污損缺點</w:t>
            </w:r>
          </w:p>
          <w:p w14:paraId="4436D2ED" w14:textId="77777777" w:rsidR="003706E8" w:rsidRDefault="00142E69">
            <w:pPr>
              <w:spacing w:line="380" w:lineRule="exact"/>
            </w:pPr>
            <w:r>
              <w:rPr>
                <w:rFonts w:ascii="新細明體" w:hAnsi="新細明體"/>
                <w:color w:val="000000"/>
              </w:rPr>
              <w:t>□</w:t>
            </w:r>
            <w:r>
              <w:rPr>
                <w:rFonts w:ascii="標楷體" w:hAnsi="標楷體"/>
                <w:color w:val="000000"/>
              </w:rPr>
              <w:t>1：4項以上污損缺點</w:t>
            </w:r>
          </w:p>
        </w:tc>
      </w:tr>
      <w:tr w:rsidR="003706E8" w14:paraId="1E538E9B" w14:textId="77777777">
        <w:trPr>
          <w:trHeight w:val="604"/>
          <w:jc w:val="center"/>
        </w:trPr>
        <w:tc>
          <w:tcPr>
            <w:tcW w:w="628" w:type="dxa"/>
            <w:vMerge/>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5F74960E" w14:textId="77777777" w:rsidR="003706E8" w:rsidRDefault="003706E8">
            <w:pPr>
              <w:spacing w:line="400" w:lineRule="exact"/>
              <w:jc w:val="center"/>
              <w:rPr>
                <w:rFonts w:ascii="標楷體" w:hAnsi="標楷體"/>
                <w:color w:val="00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AD902C" w14:textId="77777777" w:rsidR="003706E8" w:rsidRDefault="00142E69">
            <w:pPr>
              <w:spacing w:line="380" w:lineRule="exact"/>
              <w:jc w:val="center"/>
              <w:rPr>
                <w:rFonts w:ascii="標楷體" w:hAnsi="標楷體"/>
                <w:color w:val="000000"/>
              </w:rPr>
            </w:pPr>
            <w:r>
              <w:rPr>
                <w:rFonts w:ascii="標楷體" w:hAnsi="標楷體"/>
                <w:color w:val="000000"/>
              </w:rPr>
              <w:t>乘坐環境</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80AFD8" w14:textId="77777777" w:rsidR="003706E8" w:rsidRDefault="00142E69">
            <w:pPr>
              <w:spacing w:line="380" w:lineRule="exact"/>
              <w:jc w:val="center"/>
              <w:rPr>
                <w:rFonts w:ascii="標楷體" w:hAnsi="標楷體"/>
                <w:color w:val="000000"/>
              </w:rPr>
            </w:pPr>
            <w:r>
              <w:rPr>
                <w:rFonts w:ascii="標楷體" w:hAnsi="標楷體"/>
                <w:color w:val="000000"/>
              </w:rPr>
              <w:t>B2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E6AC5D" w14:textId="77777777" w:rsidR="003706E8" w:rsidRDefault="00142E69">
            <w:pPr>
              <w:spacing w:line="380" w:lineRule="exact"/>
              <w:rPr>
                <w:rFonts w:ascii="標楷體" w:hAnsi="標楷體"/>
                <w:color w:val="000000"/>
              </w:rPr>
            </w:pPr>
            <w:r>
              <w:rPr>
                <w:rFonts w:ascii="標楷體" w:hAnsi="標楷體"/>
                <w:color w:val="000000"/>
              </w:rPr>
              <w:t>車內保持整潔明亮</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6F3CC8" w14:textId="77777777" w:rsidR="003706E8" w:rsidRDefault="00142E69">
            <w:pPr>
              <w:spacing w:line="400" w:lineRule="exact"/>
              <w:jc w:val="both"/>
              <w:rPr>
                <w:rFonts w:ascii="標楷體" w:hAnsi="標楷體"/>
                <w:color w:val="000000"/>
              </w:rPr>
            </w:pPr>
            <w:r>
              <w:rPr>
                <w:rFonts w:ascii="標楷體" w:hAnsi="標楷體"/>
                <w:color w:val="000000"/>
              </w:rPr>
              <w:t>車內空間是否保持乾淨無垃圾與窗戶明亮無灰塵，垃圾採用個數計算，窗戶</w:t>
            </w:r>
            <w:proofErr w:type="gramStart"/>
            <w:r>
              <w:rPr>
                <w:rFonts w:ascii="標楷體" w:hAnsi="標楷體"/>
                <w:color w:val="000000"/>
              </w:rPr>
              <w:t>髒</w:t>
            </w:r>
            <w:proofErr w:type="gramEnd"/>
            <w:r>
              <w:rPr>
                <w:rFonts w:ascii="標楷體" w:hAnsi="標楷體"/>
                <w:color w:val="000000"/>
              </w:rPr>
              <w:t>污採用片數計算，兩者加總為本題缺點數，車道上堆放有作業雜物歸類為缺點。</w:t>
            </w:r>
          </w:p>
          <w:p w14:paraId="047BAC10" w14:textId="77777777" w:rsidR="003706E8" w:rsidRDefault="00142E69">
            <w:pPr>
              <w:spacing w:line="400" w:lineRule="exact"/>
              <w:jc w:val="both"/>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請考核人員於車內由前置後走動，並觀察是否車內地板座位是否有垃圾，窗戶是否有</w:t>
            </w:r>
            <w:proofErr w:type="gramStart"/>
            <w:r>
              <w:rPr>
                <w:rFonts w:ascii="標楷體" w:hAnsi="標楷體"/>
                <w:color w:val="000000"/>
              </w:rPr>
              <w:t>髒污</w:t>
            </w:r>
            <w:proofErr w:type="gramEnd"/>
            <w:r>
              <w:rPr>
                <w:rFonts w:ascii="標楷體" w:hAnsi="標楷體"/>
                <w:color w:val="000000"/>
              </w:rPr>
              <w:t>或破損裂痕。）</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848867" w14:textId="77777777" w:rsidR="003706E8" w:rsidRDefault="00142E69">
            <w:pPr>
              <w:spacing w:line="380" w:lineRule="exact"/>
            </w:pPr>
            <w:r>
              <w:rPr>
                <w:rFonts w:ascii="新細明體" w:hAnsi="新細明體"/>
                <w:color w:val="000000"/>
              </w:rPr>
              <w:t>□</w:t>
            </w:r>
            <w:r>
              <w:rPr>
                <w:rFonts w:ascii="標楷體" w:hAnsi="標楷體"/>
                <w:color w:val="000000"/>
              </w:rPr>
              <w:t>5：無任何缺點</w:t>
            </w:r>
          </w:p>
          <w:p w14:paraId="52719FCC" w14:textId="77777777" w:rsidR="003706E8" w:rsidRDefault="00142E69">
            <w:pPr>
              <w:spacing w:line="380" w:lineRule="exact"/>
            </w:pPr>
            <w:r>
              <w:rPr>
                <w:rFonts w:ascii="新細明體" w:hAnsi="新細明體"/>
                <w:color w:val="000000"/>
              </w:rPr>
              <w:t>□</w:t>
            </w:r>
            <w:r>
              <w:rPr>
                <w:rFonts w:ascii="標楷體" w:hAnsi="標楷體"/>
                <w:color w:val="000000"/>
              </w:rPr>
              <w:t>4：1項污損缺點</w:t>
            </w:r>
          </w:p>
          <w:p w14:paraId="6C0C40C7" w14:textId="77777777" w:rsidR="003706E8" w:rsidRDefault="00142E69">
            <w:pPr>
              <w:spacing w:line="380" w:lineRule="exact"/>
            </w:pPr>
            <w:r>
              <w:rPr>
                <w:rFonts w:ascii="新細明體" w:hAnsi="新細明體"/>
                <w:color w:val="000000"/>
              </w:rPr>
              <w:t>□</w:t>
            </w:r>
            <w:r>
              <w:rPr>
                <w:rFonts w:ascii="標楷體" w:hAnsi="標楷體"/>
                <w:color w:val="000000"/>
              </w:rPr>
              <w:t>3：2項污損缺點</w:t>
            </w:r>
          </w:p>
          <w:p w14:paraId="2D1E132C" w14:textId="77777777" w:rsidR="003706E8" w:rsidRDefault="00142E69">
            <w:pPr>
              <w:spacing w:line="380" w:lineRule="exact"/>
            </w:pPr>
            <w:r>
              <w:rPr>
                <w:rFonts w:ascii="新細明體" w:hAnsi="新細明體"/>
                <w:color w:val="000000"/>
              </w:rPr>
              <w:t>□</w:t>
            </w:r>
            <w:r>
              <w:rPr>
                <w:rFonts w:ascii="標楷體" w:hAnsi="標楷體"/>
                <w:color w:val="000000"/>
              </w:rPr>
              <w:t>2：3項污損缺點</w:t>
            </w:r>
          </w:p>
          <w:p w14:paraId="75D242A4" w14:textId="77777777" w:rsidR="003706E8" w:rsidRDefault="00142E69">
            <w:pPr>
              <w:spacing w:line="380" w:lineRule="exact"/>
            </w:pPr>
            <w:r>
              <w:rPr>
                <w:rFonts w:ascii="新細明體" w:hAnsi="新細明體"/>
                <w:color w:val="000000"/>
              </w:rPr>
              <w:t>□</w:t>
            </w:r>
            <w:r>
              <w:rPr>
                <w:rFonts w:ascii="標楷體" w:hAnsi="標楷體"/>
                <w:color w:val="000000"/>
              </w:rPr>
              <w:t>1：4項以上污損缺點</w:t>
            </w:r>
          </w:p>
        </w:tc>
      </w:tr>
      <w:tr w:rsidR="003706E8" w14:paraId="6F9E8E93" w14:textId="77777777">
        <w:trPr>
          <w:trHeight w:val="604"/>
          <w:jc w:val="center"/>
        </w:trPr>
        <w:tc>
          <w:tcPr>
            <w:tcW w:w="628" w:type="dxa"/>
            <w:vMerge/>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692A20F"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5FD372" w14:textId="77777777" w:rsidR="003706E8" w:rsidRDefault="003706E8">
            <w:pPr>
              <w:spacing w:line="400" w:lineRule="exact"/>
              <w:jc w:val="both"/>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3F8684" w14:textId="77777777" w:rsidR="003706E8" w:rsidRDefault="00142E69">
            <w:pPr>
              <w:spacing w:line="380" w:lineRule="exact"/>
              <w:jc w:val="center"/>
              <w:rPr>
                <w:rFonts w:ascii="標楷體" w:hAnsi="標楷體"/>
                <w:color w:val="000000"/>
              </w:rPr>
            </w:pPr>
            <w:r>
              <w:rPr>
                <w:rFonts w:ascii="標楷體" w:hAnsi="標楷體"/>
                <w:color w:val="000000"/>
              </w:rPr>
              <w:t>B3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186872" w14:textId="77777777" w:rsidR="003706E8" w:rsidRDefault="00142E69">
            <w:pPr>
              <w:spacing w:line="380" w:lineRule="exact"/>
              <w:jc w:val="both"/>
              <w:rPr>
                <w:rFonts w:ascii="標楷體" w:hAnsi="標楷體"/>
                <w:color w:val="000000"/>
              </w:rPr>
            </w:pPr>
            <w:r>
              <w:rPr>
                <w:rFonts w:ascii="標楷體" w:hAnsi="標楷體"/>
                <w:color w:val="000000"/>
              </w:rPr>
              <w:t>車內是否無不良氣味且空氣正常</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6BA5DF" w14:textId="77777777" w:rsidR="003706E8" w:rsidRDefault="00142E69">
            <w:pPr>
              <w:spacing w:line="380" w:lineRule="exact"/>
              <w:jc w:val="both"/>
              <w:rPr>
                <w:rFonts w:ascii="標楷體" w:hAnsi="標楷體"/>
                <w:color w:val="000000"/>
              </w:rPr>
            </w:pPr>
            <w:r>
              <w:rPr>
                <w:rFonts w:ascii="標楷體" w:hAnsi="標楷體"/>
                <w:color w:val="000000"/>
              </w:rPr>
              <w:t>車內是否有異味。</w:t>
            </w:r>
          </w:p>
          <w:p w14:paraId="68C72849" w14:textId="77777777" w:rsidR="003706E8" w:rsidRDefault="00142E69">
            <w:pPr>
              <w:spacing w:line="380" w:lineRule="exact"/>
              <w:jc w:val="both"/>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請考核人員分別於上下車口與後方座位，採用主觀判別是否具有不良氣味，請使用文字描述氣味。）</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617547" w14:textId="77777777" w:rsidR="003706E8" w:rsidRDefault="00142E69">
            <w:pPr>
              <w:spacing w:line="380" w:lineRule="exact"/>
              <w:jc w:val="both"/>
            </w:pPr>
            <w:r>
              <w:rPr>
                <w:rFonts w:ascii="新細明體" w:hAnsi="新細明體"/>
                <w:color w:val="000000"/>
              </w:rPr>
              <w:t>□</w:t>
            </w:r>
            <w:r>
              <w:rPr>
                <w:rFonts w:ascii="標楷體" w:hAnsi="標楷體"/>
                <w:color w:val="000000"/>
              </w:rPr>
              <w:t>5：空氣清新無異味</w:t>
            </w:r>
          </w:p>
          <w:p w14:paraId="24DCE8D4" w14:textId="77777777" w:rsidR="003706E8" w:rsidRDefault="00142E69">
            <w:pPr>
              <w:spacing w:line="380" w:lineRule="exact"/>
              <w:jc w:val="both"/>
            </w:pPr>
            <w:r>
              <w:rPr>
                <w:rFonts w:ascii="新細明體" w:hAnsi="新細明體"/>
                <w:color w:val="000000"/>
              </w:rPr>
              <w:t>□</w:t>
            </w:r>
            <w:r>
              <w:rPr>
                <w:rFonts w:ascii="標楷體" w:hAnsi="標楷體"/>
                <w:color w:val="000000"/>
              </w:rPr>
              <w:t>4：空氣清新但有灰塵</w:t>
            </w:r>
          </w:p>
          <w:p w14:paraId="49DCE428" w14:textId="77777777" w:rsidR="003706E8" w:rsidRDefault="00142E69">
            <w:pPr>
              <w:spacing w:line="380" w:lineRule="exact"/>
              <w:jc w:val="both"/>
            </w:pPr>
            <w:r>
              <w:rPr>
                <w:rFonts w:ascii="新細明體" w:hAnsi="新細明體"/>
                <w:color w:val="000000"/>
              </w:rPr>
              <w:t>□</w:t>
            </w:r>
            <w:r>
              <w:rPr>
                <w:rFonts w:ascii="標楷體" w:hAnsi="標楷體"/>
                <w:color w:val="000000"/>
              </w:rPr>
              <w:t>3：有少量異味但不影響</w:t>
            </w:r>
          </w:p>
          <w:p w14:paraId="3A29B5E3" w14:textId="77777777" w:rsidR="003706E8" w:rsidRDefault="00142E69">
            <w:pPr>
              <w:spacing w:line="380" w:lineRule="exact"/>
              <w:jc w:val="both"/>
            </w:pPr>
            <w:r>
              <w:rPr>
                <w:rFonts w:ascii="新細明體" w:hAnsi="新細明體"/>
                <w:color w:val="000000"/>
              </w:rPr>
              <w:t>□</w:t>
            </w:r>
            <w:r>
              <w:rPr>
                <w:rFonts w:ascii="標楷體" w:hAnsi="標楷體"/>
                <w:color w:val="000000"/>
              </w:rPr>
              <w:t>2：明顯異味但仍可忍受</w:t>
            </w:r>
          </w:p>
          <w:p w14:paraId="6D3399C2" w14:textId="77777777" w:rsidR="003706E8" w:rsidRDefault="00142E69">
            <w:pPr>
              <w:spacing w:line="380" w:lineRule="exact"/>
              <w:jc w:val="both"/>
            </w:pPr>
            <w:r>
              <w:rPr>
                <w:rFonts w:ascii="新細明體" w:hAnsi="新細明體"/>
                <w:color w:val="000000"/>
              </w:rPr>
              <w:t>□</w:t>
            </w:r>
            <w:r>
              <w:rPr>
                <w:rFonts w:ascii="標楷體" w:hAnsi="標楷體"/>
                <w:color w:val="000000"/>
              </w:rPr>
              <w:t>1：嚴重惡臭無法接受</w:t>
            </w:r>
          </w:p>
        </w:tc>
      </w:tr>
      <w:tr w:rsidR="003706E8" w14:paraId="214F3BF3" w14:textId="77777777">
        <w:trPr>
          <w:trHeight w:val="604"/>
          <w:jc w:val="center"/>
        </w:trPr>
        <w:tc>
          <w:tcPr>
            <w:tcW w:w="628" w:type="dxa"/>
            <w:vMerge/>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30D09B35"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DF1931" w14:textId="77777777" w:rsidR="003706E8" w:rsidRDefault="003706E8">
            <w:pPr>
              <w:spacing w:line="40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65DF2" w14:textId="77777777" w:rsidR="003706E8" w:rsidRDefault="00142E69">
            <w:pPr>
              <w:spacing w:line="380" w:lineRule="exact"/>
              <w:jc w:val="center"/>
              <w:rPr>
                <w:rFonts w:ascii="標楷體" w:hAnsi="標楷體"/>
                <w:color w:val="000000"/>
              </w:rPr>
            </w:pPr>
            <w:r>
              <w:rPr>
                <w:rFonts w:ascii="標楷體" w:hAnsi="標楷體"/>
                <w:color w:val="000000"/>
              </w:rPr>
              <w:t>B4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DECB07" w14:textId="77777777" w:rsidR="003706E8" w:rsidRDefault="00142E69">
            <w:pPr>
              <w:spacing w:line="380" w:lineRule="exact"/>
              <w:jc w:val="both"/>
              <w:rPr>
                <w:rFonts w:ascii="標楷體" w:hAnsi="標楷體"/>
                <w:color w:val="000000"/>
              </w:rPr>
            </w:pPr>
            <w:r>
              <w:rPr>
                <w:rFonts w:ascii="標楷體" w:hAnsi="標楷體"/>
                <w:color w:val="000000"/>
              </w:rPr>
              <w:t>車內溫度舒適</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1FBBA4" w14:textId="77777777" w:rsidR="003706E8" w:rsidRDefault="00142E69">
            <w:pPr>
              <w:spacing w:line="380" w:lineRule="exact"/>
              <w:jc w:val="both"/>
              <w:rPr>
                <w:rFonts w:ascii="標楷體" w:hAnsi="標楷體"/>
                <w:color w:val="000000"/>
              </w:rPr>
            </w:pPr>
            <w:r>
              <w:rPr>
                <w:rFonts w:ascii="標楷體" w:hAnsi="標楷體"/>
                <w:color w:val="000000"/>
              </w:rPr>
              <w:t>車輛行駛中是否</w:t>
            </w:r>
            <w:proofErr w:type="gramStart"/>
            <w:r>
              <w:rPr>
                <w:rFonts w:ascii="標楷體" w:hAnsi="標楷體"/>
                <w:color w:val="000000"/>
              </w:rPr>
              <w:t>保持體感舒適</w:t>
            </w:r>
            <w:proofErr w:type="gramEnd"/>
            <w:r>
              <w:rPr>
                <w:rFonts w:ascii="標楷體" w:hAnsi="標楷體"/>
                <w:color w:val="000000"/>
              </w:rPr>
              <w:t>為基準，進行分階段測試且全程保持溫度一致。</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6E42F1" w14:textId="77777777" w:rsidR="003706E8" w:rsidRDefault="00142E69">
            <w:pPr>
              <w:spacing w:line="380" w:lineRule="exact"/>
              <w:ind w:left="600" w:hanging="600"/>
              <w:jc w:val="both"/>
            </w:pPr>
            <w:r>
              <w:rPr>
                <w:rFonts w:ascii="新細明體" w:hAnsi="新細明體"/>
              </w:rPr>
              <w:t>□</w:t>
            </w:r>
            <w:r>
              <w:rPr>
                <w:rFonts w:ascii="標楷體" w:hAnsi="標楷體"/>
              </w:rPr>
              <w:t>5：</w:t>
            </w:r>
            <w:proofErr w:type="gramStart"/>
            <w:r>
              <w:rPr>
                <w:rFonts w:ascii="標楷體" w:hAnsi="標楷體"/>
              </w:rPr>
              <w:t>體感舒適</w:t>
            </w:r>
            <w:proofErr w:type="gramEnd"/>
            <w:r>
              <w:rPr>
                <w:rFonts w:ascii="標楷體" w:hAnsi="標楷體"/>
              </w:rPr>
              <w:t>且全程保持溫度一致</w:t>
            </w:r>
          </w:p>
          <w:p w14:paraId="3F0AF284" w14:textId="77777777" w:rsidR="003706E8" w:rsidRDefault="00142E69">
            <w:pPr>
              <w:spacing w:line="380" w:lineRule="exact"/>
              <w:ind w:left="600" w:hanging="600"/>
              <w:jc w:val="both"/>
            </w:pPr>
            <w:r>
              <w:rPr>
                <w:rFonts w:ascii="新細明體" w:hAnsi="新細明體"/>
              </w:rPr>
              <w:t>□</w:t>
            </w:r>
            <w:r>
              <w:rPr>
                <w:rFonts w:ascii="標楷體" w:hAnsi="標楷體"/>
              </w:rPr>
              <w:t>4：</w:t>
            </w:r>
            <w:proofErr w:type="gramStart"/>
            <w:r>
              <w:rPr>
                <w:rFonts w:ascii="標楷體" w:hAnsi="標楷體"/>
              </w:rPr>
              <w:t>體感舒適</w:t>
            </w:r>
            <w:proofErr w:type="gramEnd"/>
            <w:r>
              <w:rPr>
                <w:rFonts w:ascii="標楷體" w:hAnsi="標楷體"/>
              </w:rPr>
              <w:t>且全程保持溫度不一致</w:t>
            </w:r>
          </w:p>
          <w:p w14:paraId="22067910" w14:textId="77777777" w:rsidR="003706E8" w:rsidRDefault="00142E69">
            <w:pPr>
              <w:spacing w:line="380" w:lineRule="exact"/>
              <w:ind w:left="600" w:hanging="600"/>
              <w:jc w:val="both"/>
            </w:pPr>
            <w:r>
              <w:rPr>
                <w:rFonts w:ascii="新細明體" w:hAnsi="新細明體"/>
              </w:rPr>
              <w:t>□</w:t>
            </w:r>
            <w:r>
              <w:rPr>
                <w:rFonts w:ascii="標楷體" w:hAnsi="標楷體"/>
              </w:rPr>
              <w:t>3：</w:t>
            </w:r>
            <w:proofErr w:type="gramStart"/>
            <w:r>
              <w:rPr>
                <w:rFonts w:ascii="標楷體" w:hAnsi="標楷體"/>
              </w:rPr>
              <w:t>體感不</w:t>
            </w:r>
            <w:proofErr w:type="gramEnd"/>
            <w:r>
              <w:rPr>
                <w:rFonts w:ascii="標楷體" w:hAnsi="標楷體"/>
              </w:rPr>
              <w:t>舒適且全程保持溫度一致</w:t>
            </w:r>
          </w:p>
          <w:p w14:paraId="6D5F1CBF" w14:textId="77777777" w:rsidR="003706E8" w:rsidRDefault="00142E69">
            <w:pPr>
              <w:spacing w:line="380" w:lineRule="exact"/>
              <w:ind w:left="600" w:hanging="600"/>
              <w:jc w:val="both"/>
            </w:pPr>
            <w:r>
              <w:rPr>
                <w:rFonts w:ascii="新細明體" w:hAnsi="新細明體"/>
              </w:rPr>
              <w:t>□</w:t>
            </w:r>
            <w:r>
              <w:rPr>
                <w:rFonts w:ascii="標楷體" w:hAnsi="標楷體"/>
              </w:rPr>
              <w:t>2：</w:t>
            </w:r>
            <w:proofErr w:type="gramStart"/>
            <w:r>
              <w:rPr>
                <w:rFonts w:ascii="標楷體" w:hAnsi="標楷體"/>
              </w:rPr>
              <w:t>體感不</w:t>
            </w:r>
            <w:proofErr w:type="gramEnd"/>
            <w:r>
              <w:rPr>
                <w:rFonts w:ascii="標楷體" w:hAnsi="標楷體"/>
              </w:rPr>
              <w:t>舒適且全程保持溫度不一致</w:t>
            </w:r>
          </w:p>
          <w:p w14:paraId="74DEC598" w14:textId="77777777" w:rsidR="003706E8" w:rsidRDefault="00142E69">
            <w:pPr>
              <w:spacing w:line="380" w:lineRule="exact"/>
              <w:ind w:left="600" w:hanging="600"/>
              <w:jc w:val="both"/>
            </w:pPr>
            <w:r>
              <w:rPr>
                <w:rFonts w:ascii="新細明體" w:hAnsi="新細明體"/>
              </w:rPr>
              <w:t>□</w:t>
            </w:r>
            <w:r>
              <w:rPr>
                <w:rFonts w:ascii="標楷體" w:hAnsi="標楷體"/>
              </w:rPr>
              <w:t xml:space="preserve">1：車內未有空調設施 </w:t>
            </w:r>
          </w:p>
        </w:tc>
      </w:tr>
      <w:tr w:rsidR="003706E8" w14:paraId="6799CDF6" w14:textId="77777777">
        <w:trPr>
          <w:trHeight w:val="604"/>
          <w:jc w:val="center"/>
        </w:trPr>
        <w:tc>
          <w:tcPr>
            <w:tcW w:w="628" w:type="dxa"/>
            <w:vMerge/>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7BBAA1F"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7A6716" w14:textId="77777777" w:rsidR="003706E8" w:rsidRDefault="003706E8">
            <w:pPr>
              <w:spacing w:line="380" w:lineRule="exact"/>
              <w:jc w:val="both"/>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1B2B2" w14:textId="77777777" w:rsidR="003706E8" w:rsidRDefault="00142E69">
            <w:pPr>
              <w:spacing w:line="380" w:lineRule="exact"/>
              <w:jc w:val="center"/>
              <w:rPr>
                <w:rFonts w:ascii="標楷體" w:hAnsi="標楷體"/>
                <w:color w:val="000000"/>
              </w:rPr>
            </w:pPr>
            <w:r>
              <w:rPr>
                <w:rFonts w:ascii="標楷體" w:hAnsi="標楷體"/>
                <w:color w:val="000000"/>
              </w:rPr>
              <w:t>B5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C152AB" w14:textId="77777777" w:rsidR="003706E8" w:rsidRDefault="00142E69">
            <w:pPr>
              <w:spacing w:line="380" w:lineRule="exact"/>
              <w:jc w:val="both"/>
              <w:rPr>
                <w:rFonts w:ascii="標楷體" w:hAnsi="標楷體"/>
                <w:color w:val="000000"/>
              </w:rPr>
            </w:pPr>
            <w:r>
              <w:rPr>
                <w:rFonts w:ascii="標楷體" w:hAnsi="標楷體"/>
                <w:color w:val="000000"/>
              </w:rPr>
              <w:t>車內座椅區完好舒適</w:t>
            </w:r>
            <w:r>
              <w:rPr>
                <w:rFonts w:ascii="標楷體" w:hAnsi="標楷體"/>
                <w:color w:val="000000"/>
              </w:rPr>
              <w:br/>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8D5BA3" w14:textId="77777777" w:rsidR="003706E8" w:rsidRDefault="00142E69">
            <w:pPr>
              <w:spacing w:line="380" w:lineRule="exact"/>
              <w:jc w:val="both"/>
              <w:rPr>
                <w:rFonts w:ascii="標楷體" w:hAnsi="標楷體"/>
                <w:color w:val="000000"/>
              </w:rPr>
            </w:pPr>
            <w:r>
              <w:rPr>
                <w:rFonts w:ascii="標楷體" w:hAnsi="標楷體"/>
                <w:color w:val="000000"/>
              </w:rPr>
              <w:t>請針對座位空間的車內座位乘坐是否舒適，考核項目分別為</w:t>
            </w:r>
          </w:p>
          <w:p w14:paraId="6F015D2B" w14:textId="77777777" w:rsidR="003706E8" w:rsidRDefault="00142E69">
            <w:pPr>
              <w:spacing w:line="380" w:lineRule="exact"/>
              <w:jc w:val="both"/>
            </w:pPr>
            <w:r>
              <w:rPr>
                <w:rFonts w:ascii="標楷體" w:hAnsi="標楷體"/>
                <w:color w:val="000000"/>
              </w:rPr>
              <w:t>1.安全帶可否使用</w:t>
            </w:r>
          </w:p>
          <w:p w14:paraId="22603C79" w14:textId="77777777" w:rsidR="003706E8" w:rsidRDefault="00142E69">
            <w:pPr>
              <w:spacing w:line="380" w:lineRule="exact"/>
              <w:jc w:val="both"/>
              <w:rPr>
                <w:rFonts w:ascii="標楷體" w:hAnsi="標楷體"/>
                <w:color w:val="000000"/>
              </w:rPr>
            </w:pPr>
            <w:r>
              <w:rPr>
                <w:rFonts w:ascii="標楷體" w:hAnsi="標楷體"/>
                <w:color w:val="000000"/>
              </w:rPr>
              <w:t>2.軟墊塌陷</w:t>
            </w:r>
          </w:p>
          <w:p w14:paraId="60FCBF8D" w14:textId="77777777" w:rsidR="003706E8" w:rsidRDefault="00142E69">
            <w:pPr>
              <w:spacing w:line="380" w:lineRule="exact"/>
              <w:jc w:val="both"/>
              <w:rPr>
                <w:rFonts w:ascii="標楷體" w:hAnsi="標楷體"/>
                <w:color w:val="000000"/>
              </w:rPr>
            </w:pPr>
            <w:r>
              <w:rPr>
                <w:rFonts w:ascii="標楷體" w:hAnsi="標楷體"/>
                <w:color w:val="000000"/>
              </w:rPr>
              <w:t>3.無法調整椅背（如椅背可調整但卻無法調整則列為缺點）</w:t>
            </w:r>
          </w:p>
          <w:p w14:paraId="5B4D7D01" w14:textId="77777777" w:rsidR="003706E8" w:rsidRDefault="00142E69">
            <w:pPr>
              <w:spacing w:line="380" w:lineRule="exact"/>
              <w:jc w:val="both"/>
              <w:rPr>
                <w:rFonts w:ascii="標楷體" w:hAnsi="標楷體"/>
                <w:color w:val="000000"/>
              </w:rPr>
            </w:pPr>
            <w:r>
              <w:rPr>
                <w:rFonts w:ascii="標楷體" w:hAnsi="標楷體"/>
                <w:color w:val="000000"/>
              </w:rPr>
              <w:t>4.冷氣口損壞等四項重點。</w:t>
            </w:r>
          </w:p>
          <w:p w14:paraId="46C18813" w14:textId="77777777" w:rsidR="003706E8" w:rsidRDefault="00142E69">
            <w:pPr>
              <w:spacing w:line="380" w:lineRule="exact"/>
              <w:jc w:val="both"/>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請考核人員乘坐後感受軟墊是否正常支撐、椅背是否可調整固定、安全帶是否可正常使用、冷氣口是否正常且無損壞。）</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8E0C49" w14:textId="77777777" w:rsidR="003706E8" w:rsidRDefault="00142E69">
            <w:pPr>
              <w:spacing w:line="380" w:lineRule="exact"/>
              <w:jc w:val="both"/>
            </w:pPr>
            <w:r>
              <w:rPr>
                <w:rFonts w:ascii="新細明體" w:hAnsi="新細明體"/>
                <w:color w:val="000000"/>
              </w:rPr>
              <w:t>□</w:t>
            </w:r>
            <w:r>
              <w:rPr>
                <w:rFonts w:ascii="標楷體" w:hAnsi="標楷體"/>
                <w:color w:val="000000"/>
              </w:rPr>
              <w:t>5：4項考評全數合格</w:t>
            </w:r>
          </w:p>
          <w:p w14:paraId="2979F5A8" w14:textId="77777777" w:rsidR="003706E8" w:rsidRDefault="00142E69">
            <w:pPr>
              <w:spacing w:line="380" w:lineRule="exact"/>
              <w:jc w:val="both"/>
            </w:pPr>
            <w:r>
              <w:rPr>
                <w:rFonts w:ascii="新細明體" w:hAnsi="新細明體"/>
                <w:color w:val="000000"/>
              </w:rPr>
              <w:t>□</w:t>
            </w:r>
            <w:r>
              <w:rPr>
                <w:rFonts w:ascii="標楷體" w:hAnsi="標楷體"/>
                <w:color w:val="000000"/>
              </w:rPr>
              <w:t>4：3項合格</w:t>
            </w:r>
          </w:p>
          <w:p w14:paraId="46D1FD28" w14:textId="77777777" w:rsidR="003706E8" w:rsidRDefault="00142E69">
            <w:pPr>
              <w:spacing w:line="380" w:lineRule="exact"/>
              <w:jc w:val="both"/>
            </w:pPr>
            <w:r>
              <w:rPr>
                <w:rFonts w:ascii="新細明體" w:hAnsi="新細明體"/>
                <w:color w:val="000000"/>
              </w:rPr>
              <w:t>□</w:t>
            </w:r>
            <w:r>
              <w:rPr>
                <w:rFonts w:ascii="標楷體" w:hAnsi="標楷體"/>
                <w:color w:val="000000"/>
              </w:rPr>
              <w:t>3：2項合格</w:t>
            </w:r>
          </w:p>
          <w:p w14:paraId="00E9BA2E" w14:textId="77777777" w:rsidR="003706E8" w:rsidRDefault="00142E69">
            <w:pPr>
              <w:spacing w:line="380" w:lineRule="exact"/>
              <w:jc w:val="both"/>
            </w:pPr>
            <w:r>
              <w:rPr>
                <w:rFonts w:ascii="新細明體" w:hAnsi="新細明體"/>
                <w:color w:val="000000"/>
              </w:rPr>
              <w:t>□</w:t>
            </w:r>
            <w:r>
              <w:rPr>
                <w:rFonts w:ascii="標楷體" w:hAnsi="標楷體"/>
                <w:color w:val="000000"/>
              </w:rPr>
              <w:t>2：1項合格</w:t>
            </w:r>
          </w:p>
          <w:p w14:paraId="2198379A" w14:textId="77777777" w:rsidR="003706E8" w:rsidRDefault="00142E69">
            <w:pPr>
              <w:spacing w:line="380" w:lineRule="exact"/>
              <w:jc w:val="both"/>
            </w:pPr>
            <w:r>
              <w:rPr>
                <w:rFonts w:ascii="新細明體" w:hAnsi="新細明體"/>
                <w:color w:val="000000"/>
              </w:rPr>
              <w:t>□</w:t>
            </w:r>
            <w:r>
              <w:rPr>
                <w:rFonts w:ascii="標楷體" w:hAnsi="標楷體"/>
                <w:color w:val="000000"/>
              </w:rPr>
              <w:t>1：全數不合格</w:t>
            </w:r>
          </w:p>
        </w:tc>
      </w:tr>
      <w:tr w:rsidR="003706E8" w14:paraId="09138DB0" w14:textId="77777777">
        <w:trPr>
          <w:trHeight w:val="190"/>
          <w:jc w:val="center"/>
        </w:trPr>
        <w:tc>
          <w:tcPr>
            <w:tcW w:w="628" w:type="dxa"/>
            <w:vMerge/>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27F327F" w14:textId="77777777" w:rsidR="003706E8" w:rsidRDefault="003706E8">
            <w:pPr>
              <w:spacing w:line="400" w:lineRule="exact"/>
              <w:jc w:val="center"/>
              <w:rPr>
                <w:rFonts w:ascii="標楷體" w:hAnsi="標楷體"/>
                <w:color w:val="00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C0DEF2" w14:textId="77777777" w:rsidR="003706E8" w:rsidRDefault="00142E69">
            <w:pPr>
              <w:spacing w:line="380" w:lineRule="exact"/>
              <w:jc w:val="center"/>
              <w:rPr>
                <w:rFonts w:ascii="標楷體" w:hAnsi="標楷體"/>
                <w:color w:val="000000"/>
              </w:rPr>
            </w:pPr>
            <w:r>
              <w:rPr>
                <w:rFonts w:ascii="標楷體" w:hAnsi="標楷體"/>
                <w:color w:val="000000"/>
              </w:rPr>
              <w:t>車輛</w:t>
            </w:r>
          </w:p>
          <w:p w14:paraId="6635B537" w14:textId="77777777" w:rsidR="003706E8" w:rsidRDefault="00142E69">
            <w:pPr>
              <w:spacing w:line="380" w:lineRule="exact"/>
              <w:jc w:val="center"/>
              <w:rPr>
                <w:rFonts w:ascii="標楷體" w:hAnsi="標楷體"/>
                <w:color w:val="000000"/>
              </w:rPr>
            </w:pPr>
            <w:r>
              <w:rPr>
                <w:rFonts w:ascii="標楷體" w:hAnsi="標楷體"/>
                <w:color w:val="000000"/>
              </w:rPr>
              <w:lastRenderedPageBreak/>
              <w:t>性能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75EDE0" w14:textId="77777777" w:rsidR="003706E8" w:rsidRDefault="00142E69">
            <w:pPr>
              <w:spacing w:line="380" w:lineRule="exact"/>
              <w:jc w:val="center"/>
              <w:rPr>
                <w:rFonts w:ascii="標楷體" w:hAnsi="標楷體"/>
                <w:color w:val="000000"/>
              </w:rPr>
            </w:pPr>
            <w:r>
              <w:rPr>
                <w:rFonts w:ascii="標楷體" w:hAnsi="標楷體"/>
                <w:color w:val="000000"/>
              </w:rPr>
              <w:lastRenderedPageBreak/>
              <w:t>B6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337DA0" w14:textId="77777777" w:rsidR="003706E8" w:rsidRDefault="00142E69">
            <w:pPr>
              <w:spacing w:line="380" w:lineRule="exact"/>
              <w:rPr>
                <w:rFonts w:ascii="標楷體" w:hAnsi="標楷體"/>
                <w:color w:val="000000"/>
              </w:rPr>
            </w:pPr>
            <w:r>
              <w:rPr>
                <w:rFonts w:ascii="標楷體" w:hAnsi="標楷體"/>
                <w:color w:val="000000"/>
              </w:rPr>
              <w:t>車輛機械運作正</w:t>
            </w:r>
            <w:r>
              <w:rPr>
                <w:rFonts w:ascii="標楷體" w:hAnsi="標楷體"/>
                <w:color w:val="000000"/>
              </w:rPr>
              <w:lastRenderedPageBreak/>
              <w:t>常、是否機械噪音吵雜、車身過度抖動</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670F09" w14:textId="77777777" w:rsidR="003706E8" w:rsidRDefault="00142E69">
            <w:pPr>
              <w:spacing w:line="380" w:lineRule="exact"/>
              <w:jc w:val="both"/>
              <w:rPr>
                <w:rFonts w:ascii="標楷體" w:hAnsi="標楷體"/>
                <w:color w:val="000000"/>
              </w:rPr>
            </w:pPr>
            <w:r>
              <w:rPr>
                <w:rFonts w:ascii="標楷體" w:hAnsi="標楷體"/>
                <w:color w:val="000000"/>
              </w:rPr>
              <w:lastRenderedPageBreak/>
              <w:t>引擎聲響是否影響導</w:t>
            </w:r>
            <w:proofErr w:type="gramStart"/>
            <w:r>
              <w:rPr>
                <w:rFonts w:ascii="標楷體" w:hAnsi="標楷體"/>
                <w:color w:val="000000"/>
              </w:rPr>
              <w:t>覽</w:t>
            </w:r>
            <w:proofErr w:type="gramEnd"/>
            <w:r>
              <w:rPr>
                <w:rFonts w:ascii="標楷體" w:hAnsi="標楷體"/>
                <w:color w:val="000000"/>
              </w:rPr>
              <w:t>聆聽。</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B890AE" w14:textId="77777777" w:rsidR="003706E8" w:rsidRDefault="00142E69">
            <w:pPr>
              <w:spacing w:line="380" w:lineRule="exact"/>
              <w:jc w:val="both"/>
            </w:pPr>
            <w:r>
              <w:rPr>
                <w:rFonts w:ascii="新細明體" w:hAnsi="新細明體"/>
                <w:color w:val="000000"/>
              </w:rPr>
              <w:t>□</w:t>
            </w:r>
            <w:r>
              <w:rPr>
                <w:rFonts w:ascii="標楷體" w:hAnsi="標楷體"/>
                <w:color w:val="000000"/>
              </w:rPr>
              <w:t>5：機械運作安靜且舒適平</w:t>
            </w:r>
            <w:r>
              <w:rPr>
                <w:rFonts w:ascii="標楷體" w:hAnsi="標楷體"/>
                <w:color w:val="000000"/>
              </w:rPr>
              <w:lastRenderedPageBreak/>
              <w:t>穩</w:t>
            </w:r>
          </w:p>
          <w:p w14:paraId="299336D5" w14:textId="77777777" w:rsidR="003706E8" w:rsidRDefault="00142E69">
            <w:pPr>
              <w:spacing w:line="380" w:lineRule="exact"/>
              <w:jc w:val="both"/>
            </w:pPr>
            <w:r>
              <w:rPr>
                <w:rFonts w:ascii="新細明體" w:hAnsi="新細明體"/>
                <w:color w:val="000000"/>
              </w:rPr>
              <w:t>□</w:t>
            </w:r>
            <w:r>
              <w:rPr>
                <w:rFonts w:ascii="標楷體" w:hAnsi="標楷體"/>
                <w:color w:val="000000"/>
              </w:rPr>
              <w:t>4：機械聲音輕微且尚稱平穩</w:t>
            </w:r>
          </w:p>
          <w:p w14:paraId="0FAB5822" w14:textId="77777777" w:rsidR="003706E8" w:rsidRDefault="00142E69">
            <w:pPr>
              <w:spacing w:line="380" w:lineRule="exact"/>
              <w:jc w:val="both"/>
            </w:pPr>
            <w:r>
              <w:rPr>
                <w:rFonts w:ascii="新細明體" w:hAnsi="新細明體"/>
                <w:color w:val="000000"/>
              </w:rPr>
              <w:t>□</w:t>
            </w:r>
            <w:r>
              <w:rPr>
                <w:rFonts w:ascii="標楷體" w:hAnsi="標楷體"/>
                <w:color w:val="000000"/>
              </w:rPr>
              <w:t>3：可聽見機械聲音且略微震動</w:t>
            </w:r>
          </w:p>
          <w:p w14:paraId="3B60C028" w14:textId="77777777" w:rsidR="003706E8" w:rsidRDefault="00142E69">
            <w:pPr>
              <w:spacing w:line="380" w:lineRule="exact"/>
              <w:jc w:val="both"/>
            </w:pPr>
            <w:r>
              <w:rPr>
                <w:rFonts w:ascii="新細明體" w:hAnsi="新細明體"/>
                <w:color w:val="000000"/>
              </w:rPr>
              <w:t>□</w:t>
            </w:r>
            <w:r>
              <w:rPr>
                <w:rFonts w:ascii="標楷體" w:hAnsi="標楷體"/>
                <w:color w:val="000000"/>
              </w:rPr>
              <w:t>2：明顯機械聲音且可感受震動</w:t>
            </w:r>
          </w:p>
          <w:p w14:paraId="09B89407" w14:textId="77777777" w:rsidR="003706E8" w:rsidRDefault="00142E69">
            <w:pPr>
              <w:spacing w:line="380" w:lineRule="exact"/>
              <w:jc w:val="both"/>
            </w:pPr>
            <w:r>
              <w:rPr>
                <w:rFonts w:ascii="新細明體" w:hAnsi="新細明體"/>
                <w:color w:val="000000"/>
              </w:rPr>
              <w:t>□</w:t>
            </w:r>
            <w:r>
              <w:rPr>
                <w:rFonts w:ascii="標楷體" w:hAnsi="標楷體"/>
                <w:color w:val="000000"/>
              </w:rPr>
              <w:t>1：機械聲音吵雜且震動明顯</w:t>
            </w:r>
          </w:p>
        </w:tc>
      </w:tr>
      <w:tr w:rsidR="003706E8" w14:paraId="4D5DDE74" w14:textId="77777777">
        <w:trPr>
          <w:trHeight w:val="604"/>
          <w:jc w:val="center"/>
        </w:trPr>
        <w:tc>
          <w:tcPr>
            <w:tcW w:w="628" w:type="dxa"/>
            <w:vMerge/>
            <w:tcBorders>
              <w:top w:val="doub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E2F54CE"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D541B3"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4621DA" w14:textId="77777777" w:rsidR="003706E8" w:rsidRDefault="00142E69">
            <w:pPr>
              <w:spacing w:line="380" w:lineRule="exact"/>
              <w:jc w:val="center"/>
              <w:rPr>
                <w:rFonts w:ascii="標楷體" w:hAnsi="標楷體"/>
                <w:color w:val="000000"/>
              </w:rPr>
            </w:pPr>
            <w:r>
              <w:rPr>
                <w:rFonts w:ascii="標楷體" w:hAnsi="標楷體"/>
                <w:color w:val="000000"/>
              </w:rPr>
              <w:t>B7</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8DA062" w14:textId="77777777" w:rsidR="003706E8" w:rsidRDefault="00142E69">
            <w:pPr>
              <w:spacing w:line="380" w:lineRule="exact"/>
              <w:rPr>
                <w:rFonts w:ascii="標楷體" w:hAnsi="標楷體"/>
                <w:color w:val="000000"/>
              </w:rPr>
            </w:pPr>
            <w:r>
              <w:rPr>
                <w:rFonts w:ascii="標楷體" w:hAnsi="標楷體"/>
                <w:color w:val="000000"/>
              </w:rPr>
              <w:t>車體於上坡或下坡加減速是否正常</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E9091" w14:textId="77777777" w:rsidR="003706E8" w:rsidRDefault="00142E69">
            <w:pPr>
              <w:spacing w:line="380" w:lineRule="exact"/>
              <w:rPr>
                <w:rFonts w:ascii="標楷體" w:hAnsi="標楷體"/>
                <w:color w:val="000000"/>
              </w:rPr>
            </w:pPr>
            <w:r>
              <w:rPr>
                <w:rFonts w:ascii="標楷體" w:hAnsi="標楷體"/>
                <w:color w:val="000000"/>
              </w:rPr>
              <w:t>請感受車體於行程中上坡是否正常無停頓，下坡減速是否平穩。</w:t>
            </w:r>
          </w:p>
          <w:p w14:paraId="020CD0AA"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督考人員請於上下坡時觀察感受，上坡過程是否順暢有力，下坡過程是否平順，並針對不良路段以文字記錄。）</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ADAFE6" w14:textId="77777777" w:rsidR="003706E8" w:rsidRDefault="00142E69">
            <w:pPr>
              <w:spacing w:line="380" w:lineRule="exact"/>
            </w:pPr>
            <w:r>
              <w:rPr>
                <w:rFonts w:ascii="新細明體" w:hAnsi="新細明體"/>
                <w:color w:val="000000"/>
              </w:rPr>
              <w:t>□</w:t>
            </w:r>
            <w:r>
              <w:rPr>
                <w:rFonts w:ascii="標楷體" w:hAnsi="標楷體"/>
                <w:color w:val="000000"/>
              </w:rPr>
              <w:t>5：全程上下坡正常平穩</w:t>
            </w:r>
          </w:p>
          <w:p w14:paraId="6241CF7D" w14:textId="77777777" w:rsidR="003706E8" w:rsidRDefault="00142E69">
            <w:pPr>
              <w:spacing w:line="380" w:lineRule="exact"/>
            </w:pPr>
            <w:r>
              <w:rPr>
                <w:rFonts w:ascii="新細明體" w:hAnsi="新細明體"/>
                <w:color w:val="000000"/>
              </w:rPr>
              <w:t>□</w:t>
            </w:r>
            <w:r>
              <w:rPr>
                <w:rFonts w:ascii="標楷體" w:hAnsi="標楷體"/>
                <w:color w:val="000000"/>
              </w:rPr>
              <w:t>4：上下坡稍微不平穩順暢</w:t>
            </w:r>
          </w:p>
          <w:p w14:paraId="11C1E374" w14:textId="77777777" w:rsidR="003706E8" w:rsidRDefault="00142E69">
            <w:pPr>
              <w:spacing w:line="380" w:lineRule="exact"/>
            </w:pPr>
            <w:r>
              <w:rPr>
                <w:rFonts w:ascii="新細明體" w:hAnsi="新細明體"/>
                <w:color w:val="000000"/>
              </w:rPr>
              <w:t>□</w:t>
            </w:r>
            <w:r>
              <w:rPr>
                <w:rFonts w:ascii="標楷體" w:hAnsi="標楷體"/>
                <w:color w:val="000000"/>
              </w:rPr>
              <w:t>3：上下坡有明顯不順暢情況</w:t>
            </w:r>
          </w:p>
          <w:p w14:paraId="563F81FA" w14:textId="77777777" w:rsidR="003706E8" w:rsidRDefault="00142E69">
            <w:pPr>
              <w:spacing w:line="380" w:lineRule="exact"/>
            </w:pPr>
            <w:r>
              <w:rPr>
                <w:rFonts w:ascii="新細明體" w:hAnsi="新細明體"/>
                <w:color w:val="000000"/>
              </w:rPr>
              <w:t>□</w:t>
            </w:r>
            <w:r>
              <w:rPr>
                <w:rFonts w:ascii="標楷體" w:hAnsi="標楷體"/>
                <w:color w:val="000000"/>
              </w:rPr>
              <w:t>2：單次熄火或是停頓的不良狀況</w:t>
            </w:r>
          </w:p>
          <w:p w14:paraId="5D6A2D6F" w14:textId="77777777" w:rsidR="003706E8" w:rsidRDefault="00142E69">
            <w:pPr>
              <w:spacing w:line="380" w:lineRule="exact"/>
            </w:pPr>
            <w:r>
              <w:rPr>
                <w:rFonts w:ascii="新細明體" w:hAnsi="新細明體"/>
                <w:color w:val="000000"/>
              </w:rPr>
              <w:t>□</w:t>
            </w:r>
            <w:r>
              <w:rPr>
                <w:rFonts w:ascii="標楷體" w:hAnsi="標楷體"/>
                <w:color w:val="000000"/>
              </w:rPr>
              <w:t>1：屢次熄火或是停頓的不良狀況</w:t>
            </w:r>
          </w:p>
        </w:tc>
      </w:tr>
      <w:tr w:rsidR="003706E8" w14:paraId="28C80F41" w14:textId="77777777">
        <w:trPr>
          <w:trHeight w:val="1534"/>
          <w:jc w:val="center"/>
        </w:trPr>
        <w:tc>
          <w:tcPr>
            <w:tcW w:w="628" w:type="dxa"/>
            <w:tcBorders>
              <w:top w:val="single" w:sz="4" w:space="0" w:color="000000"/>
              <w:left w:val="single" w:sz="4" w:space="0" w:color="000000"/>
              <w:right w:val="single" w:sz="4" w:space="0" w:color="000000"/>
            </w:tcBorders>
            <w:shd w:val="clear" w:color="auto" w:fill="D9D9D9"/>
            <w:tcMar>
              <w:top w:w="0" w:type="dxa"/>
              <w:left w:w="28" w:type="dxa"/>
              <w:bottom w:w="0" w:type="dxa"/>
              <w:right w:w="28" w:type="dxa"/>
            </w:tcMar>
          </w:tcPr>
          <w:p w14:paraId="252BEDE5" w14:textId="77777777" w:rsidR="003706E8" w:rsidRDefault="003706E8">
            <w:pPr>
              <w:spacing w:line="400" w:lineRule="exact"/>
              <w:jc w:val="center"/>
              <w:rPr>
                <w:rFonts w:ascii="標楷體" w:hAnsi="標楷體"/>
                <w:color w:val="000000"/>
              </w:rPr>
            </w:pPr>
          </w:p>
        </w:tc>
        <w:tc>
          <w:tcPr>
            <w:tcW w:w="56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152374B" w14:textId="77777777" w:rsidR="003706E8" w:rsidRDefault="00142E69">
            <w:pPr>
              <w:spacing w:line="380" w:lineRule="exact"/>
              <w:jc w:val="center"/>
              <w:rPr>
                <w:rFonts w:ascii="標楷體" w:hAnsi="標楷體" w:cs="Arial Unicode MS"/>
                <w:color w:val="000000"/>
              </w:rPr>
            </w:pPr>
            <w:r>
              <w:rPr>
                <w:rFonts w:ascii="標楷體" w:hAnsi="標楷體" w:cs="Arial Unicode MS"/>
                <w:color w:val="000000"/>
              </w:rPr>
              <w:t>車</w:t>
            </w:r>
          </w:p>
          <w:p w14:paraId="6A200E90" w14:textId="77777777" w:rsidR="003706E8" w:rsidRDefault="00142E69">
            <w:pPr>
              <w:spacing w:line="380" w:lineRule="exact"/>
              <w:jc w:val="center"/>
              <w:rPr>
                <w:rFonts w:ascii="標楷體" w:hAnsi="標楷體" w:cs="Arial Unicode MS"/>
                <w:color w:val="000000"/>
              </w:rPr>
            </w:pPr>
            <w:r>
              <w:rPr>
                <w:rFonts w:ascii="標楷體" w:hAnsi="標楷體" w:cs="Arial Unicode MS"/>
                <w:color w:val="000000"/>
              </w:rPr>
              <w:t>上</w:t>
            </w:r>
          </w:p>
          <w:p w14:paraId="6ADB8DBD" w14:textId="77777777" w:rsidR="003706E8" w:rsidRDefault="00142E69">
            <w:pPr>
              <w:spacing w:line="380" w:lineRule="exact"/>
              <w:jc w:val="center"/>
              <w:rPr>
                <w:rFonts w:ascii="標楷體" w:hAnsi="標楷體" w:cs="Arial Unicode MS"/>
                <w:color w:val="000000"/>
              </w:rPr>
            </w:pPr>
            <w:r>
              <w:rPr>
                <w:rFonts w:ascii="標楷體" w:hAnsi="標楷體" w:cs="Arial Unicode MS"/>
                <w:color w:val="000000"/>
              </w:rPr>
              <w:t>設</w:t>
            </w:r>
          </w:p>
          <w:p w14:paraId="03D98D4A" w14:textId="77777777" w:rsidR="003706E8" w:rsidRDefault="00142E69">
            <w:pPr>
              <w:spacing w:line="380" w:lineRule="exact"/>
              <w:jc w:val="center"/>
              <w:rPr>
                <w:rFonts w:ascii="標楷體" w:hAnsi="標楷體" w:cs="Arial Unicode MS"/>
                <w:color w:val="000000"/>
              </w:rPr>
            </w:pPr>
            <w:r>
              <w:rPr>
                <w:rFonts w:ascii="標楷體" w:hAnsi="標楷體" w:cs="Arial Unicode MS"/>
                <w:color w:val="000000"/>
              </w:rPr>
              <w:t>施</w:t>
            </w:r>
          </w:p>
        </w:tc>
        <w:tc>
          <w:tcPr>
            <w:tcW w:w="708"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C0E0CA6" w14:textId="77777777" w:rsidR="003706E8" w:rsidRDefault="00142E69">
            <w:pPr>
              <w:jc w:val="center"/>
              <w:rPr>
                <w:rFonts w:ascii="標楷體" w:hAnsi="標楷體"/>
                <w:color w:val="FF0000"/>
              </w:rPr>
            </w:pPr>
            <w:r>
              <w:rPr>
                <w:rFonts w:ascii="標楷體" w:hAnsi="標楷體"/>
                <w:color w:val="FF0000"/>
              </w:rPr>
              <w:t>B8</w:t>
            </w:r>
          </w:p>
        </w:tc>
        <w:tc>
          <w:tcPr>
            <w:tcW w:w="1985"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208220E" w14:textId="77777777" w:rsidR="003706E8" w:rsidRDefault="00142E69">
            <w:pPr>
              <w:spacing w:line="380" w:lineRule="exact"/>
            </w:pPr>
            <w:r>
              <w:rPr>
                <w:rFonts w:ascii="標楷體" w:hAnsi="標楷體"/>
                <w:color w:val="FF0000"/>
                <w:lang w:val="zh-TW"/>
              </w:rPr>
              <w:t>車上應建置無線網路環境</w:t>
            </w:r>
          </w:p>
        </w:tc>
        <w:tc>
          <w:tcPr>
            <w:tcW w:w="3776"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D0F668E" w14:textId="77777777" w:rsidR="003706E8" w:rsidRDefault="00142E69">
            <w:pPr>
              <w:spacing w:line="380" w:lineRule="exact"/>
            </w:pPr>
            <w:r>
              <w:rPr>
                <w:rFonts w:ascii="標楷體" w:hAnsi="標楷體"/>
                <w:color w:val="FF0000"/>
                <w:lang w:val="zh-TW"/>
              </w:rPr>
              <w:t>車輛應設置</w:t>
            </w:r>
            <w:r>
              <w:rPr>
                <w:rFonts w:ascii="標楷體" w:hAnsi="標楷體"/>
                <w:color w:val="FF0000"/>
              </w:rPr>
              <w:t>wifi</w:t>
            </w:r>
            <w:r>
              <w:rPr>
                <w:rFonts w:ascii="標楷體" w:hAnsi="標楷體"/>
                <w:color w:val="FF0000"/>
                <w:lang w:val="zh-TW"/>
              </w:rPr>
              <w:t>網路且方便使用</w:t>
            </w:r>
            <w:r>
              <w:rPr>
                <w:rFonts w:ascii="新細明體" w:hAnsi="新細明體"/>
                <w:color w:val="FF0000"/>
                <w:lang w:val="zh-TW"/>
              </w:rPr>
              <w:t>。</w:t>
            </w:r>
          </w:p>
          <w:p w14:paraId="72DE058A" w14:textId="77777777" w:rsidR="003706E8" w:rsidRDefault="00142E69">
            <w:pPr>
              <w:spacing w:line="380" w:lineRule="exact"/>
            </w:pPr>
            <w:r>
              <w:rPr>
                <w:rFonts w:ascii="標楷體" w:hAnsi="標楷體"/>
                <w:b/>
                <w:color w:val="FF0000"/>
                <w:lang w:val="zh-TW"/>
              </w:rPr>
              <w:t>(或提供手機熱點分享)</w:t>
            </w:r>
          </w:p>
        </w:tc>
        <w:tc>
          <w:tcPr>
            <w:tcW w:w="3206"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A876290" w14:textId="77777777" w:rsidR="003706E8" w:rsidRDefault="00142E69">
            <w:pPr>
              <w:spacing w:line="380" w:lineRule="exact"/>
            </w:pPr>
            <w:r>
              <w:rPr>
                <w:rFonts w:ascii="標楷體" w:hAnsi="標楷體"/>
                <w:color w:val="FF0000"/>
              </w:rPr>
              <w:t>□5：已設置</w:t>
            </w:r>
          </w:p>
          <w:p w14:paraId="46DD09A6" w14:textId="77777777" w:rsidR="003706E8" w:rsidRDefault="00142E69">
            <w:pPr>
              <w:spacing w:line="380" w:lineRule="exact"/>
            </w:pPr>
            <w:r>
              <w:rPr>
                <w:rFonts w:ascii="標楷體" w:hAnsi="標楷體"/>
                <w:color w:val="FF0000"/>
              </w:rPr>
              <w:t>□1：無法連結或未設置</w:t>
            </w:r>
          </w:p>
        </w:tc>
      </w:tr>
      <w:tr w:rsidR="003706E8" w14:paraId="10AD7FCA" w14:textId="77777777">
        <w:trPr>
          <w:trHeight w:val="604"/>
          <w:jc w:val="center"/>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DFE0450" w14:textId="77777777" w:rsidR="003706E8" w:rsidRDefault="00142E69">
            <w:pPr>
              <w:spacing w:line="400" w:lineRule="exact"/>
              <w:jc w:val="center"/>
              <w:rPr>
                <w:rFonts w:ascii="標楷體" w:hAnsi="標楷體"/>
                <w:b/>
                <w:color w:val="000000"/>
              </w:rPr>
            </w:pPr>
            <w:r>
              <w:rPr>
                <w:rFonts w:ascii="標楷體" w:hAnsi="標楷體"/>
                <w:b/>
                <w:color w:val="000000"/>
              </w:rPr>
              <w:t>軟</w:t>
            </w:r>
          </w:p>
          <w:p w14:paraId="34F8206B" w14:textId="77777777" w:rsidR="003706E8" w:rsidRDefault="00142E69">
            <w:pPr>
              <w:spacing w:line="400" w:lineRule="exact"/>
              <w:jc w:val="center"/>
              <w:rPr>
                <w:rFonts w:ascii="標楷體" w:hAnsi="標楷體"/>
                <w:b/>
                <w:color w:val="000000"/>
              </w:rPr>
            </w:pPr>
            <w:r>
              <w:rPr>
                <w:rFonts w:ascii="標楷體" w:hAnsi="標楷體"/>
                <w:b/>
                <w:color w:val="000000"/>
              </w:rPr>
              <w:t>體30%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007AEB" w14:textId="77777777" w:rsidR="003706E8" w:rsidRDefault="00142E69">
            <w:pPr>
              <w:spacing w:line="380" w:lineRule="exact"/>
              <w:rPr>
                <w:rFonts w:ascii="標楷體" w:hAnsi="標楷體"/>
                <w:color w:val="000000"/>
              </w:rPr>
            </w:pPr>
            <w:r>
              <w:rPr>
                <w:rFonts w:ascii="標楷體" w:hAnsi="標楷體"/>
                <w:color w:val="000000"/>
              </w:rPr>
              <w:t>行程規劃</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785F3D" w14:textId="77777777" w:rsidR="003706E8" w:rsidRDefault="00142E69">
            <w:pPr>
              <w:spacing w:line="380" w:lineRule="exact"/>
              <w:jc w:val="center"/>
              <w:rPr>
                <w:rFonts w:ascii="標楷體" w:hAnsi="標楷體"/>
                <w:color w:val="000000"/>
              </w:rPr>
            </w:pPr>
            <w:r>
              <w:rPr>
                <w:rFonts w:ascii="標楷體" w:hAnsi="標楷體"/>
                <w:color w:val="000000"/>
              </w:rPr>
              <w:t>C1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EA8725" w14:textId="77777777" w:rsidR="003706E8" w:rsidRDefault="00142E69">
            <w:pPr>
              <w:spacing w:line="380" w:lineRule="exact"/>
              <w:rPr>
                <w:rFonts w:ascii="標楷體" w:hAnsi="標楷體"/>
                <w:color w:val="000000"/>
              </w:rPr>
            </w:pPr>
            <w:r>
              <w:rPr>
                <w:rFonts w:ascii="標楷體" w:hAnsi="標楷體"/>
                <w:color w:val="000000"/>
              </w:rPr>
              <w:t>行程中是否有購物行程或推銷行為且令人感到不適</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4F6412" w14:textId="77777777" w:rsidR="003706E8" w:rsidRDefault="00142E69">
            <w:pPr>
              <w:spacing w:line="380" w:lineRule="exact"/>
              <w:rPr>
                <w:rFonts w:ascii="標楷體" w:hAnsi="標楷體"/>
                <w:color w:val="000000"/>
              </w:rPr>
            </w:pPr>
            <w:r>
              <w:rPr>
                <w:rFonts w:ascii="標楷體" w:hAnsi="標楷體"/>
                <w:color w:val="000000"/>
              </w:rPr>
              <w:t>旅行中是否有進行上車推銷，或前往非公告行程外之購物商家，或過程中強烈推薦特定店家致旅客不適。</w:t>
            </w:r>
          </w:p>
          <w:p w14:paraId="73BEC0E8" w14:textId="77777777" w:rsidR="003706E8" w:rsidRDefault="003706E8">
            <w:pPr>
              <w:spacing w:line="380" w:lineRule="exact"/>
              <w:rPr>
                <w:rFonts w:ascii="標楷體" w:hAnsi="標楷體"/>
                <w:color w:val="000000"/>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FB7139"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w:t>
            </w:r>
            <w:proofErr w:type="gramStart"/>
            <w:r>
              <w:rPr>
                <w:rFonts w:ascii="標楷體" w:hAnsi="標楷體"/>
                <w:color w:val="000000"/>
              </w:rPr>
              <w:t>﹕</w:t>
            </w:r>
            <w:proofErr w:type="gramEnd"/>
            <w:r>
              <w:rPr>
                <w:rFonts w:ascii="標楷體" w:hAnsi="標楷體"/>
                <w:color w:val="000000"/>
              </w:rPr>
              <w:t>全程保持公正合乎行程</w:t>
            </w:r>
          </w:p>
          <w:p w14:paraId="04339C1C"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4</w:t>
            </w:r>
            <w:proofErr w:type="gramStart"/>
            <w:r>
              <w:rPr>
                <w:rFonts w:ascii="標楷體" w:hAnsi="標楷體"/>
                <w:color w:val="000000"/>
              </w:rPr>
              <w:t>﹕</w:t>
            </w:r>
            <w:proofErr w:type="gramEnd"/>
            <w:r>
              <w:rPr>
                <w:rFonts w:ascii="標楷體" w:hAnsi="標楷體"/>
                <w:color w:val="000000"/>
              </w:rPr>
              <w:t>提及特定</w:t>
            </w:r>
            <w:proofErr w:type="gramStart"/>
            <w:r>
              <w:rPr>
                <w:rFonts w:ascii="標楷體" w:hAnsi="標楷體"/>
                <w:color w:val="000000"/>
              </w:rPr>
              <w:t>店家名但</w:t>
            </w:r>
            <w:proofErr w:type="gramEnd"/>
            <w:r>
              <w:rPr>
                <w:rFonts w:ascii="標楷體" w:hAnsi="標楷體"/>
                <w:color w:val="000000"/>
              </w:rPr>
              <w:t>未積極推薦</w:t>
            </w:r>
          </w:p>
          <w:p w14:paraId="4AF89026"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3</w:t>
            </w:r>
            <w:proofErr w:type="gramStart"/>
            <w:r>
              <w:rPr>
                <w:rFonts w:ascii="標楷體" w:hAnsi="標楷體"/>
                <w:color w:val="000000"/>
              </w:rPr>
              <w:t>﹕</w:t>
            </w:r>
            <w:proofErr w:type="gramEnd"/>
            <w:r>
              <w:rPr>
                <w:rFonts w:ascii="標楷體" w:hAnsi="標楷體"/>
                <w:color w:val="000000"/>
              </w:rPr>
              <w:t>有提及店家且積極推薦</w:t>
            </w:r>
          </w:p>
          <w:p w14:paraId="3CBEE190"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2</w:t>
            </w:r>
            <w:proofErr w:type="gramStart"/>
            <w:r>
              <w:rPr>
                <w:rFonts w:ascii="標楷體" w:hAnsi="標楷體"/>
                <w:color w:val="000000"/>
              </w:rPr>
              <w:t>﹕</w:t>
            </w:r>
            <w:proofErr w:type="gramEnd"/>
            <w:r>
              <w:rPr>
                <w:rFonts w:ascii="標楷體" w:hAnsi="標楷體"/>
                <w:color w:val="000000"/>
              </w:rPr>
              <w:t>額外行程但未造成不適</w:t>
            </w:r>
          </w:p>
          <w:p w14:paraId="01E03067" w14:textId="77777777" w:rsidR="003706E8" w:rsidRDefault="00142E69">
            <w:pPr>
              <w:spacing w:line="380" w:lineRule="exact"/>
            </w:pPr>
            <w:r>
              <w:rPr>
                <w:rFonts w:ascii="新細明體" w:hAnsi="新細明體"/>
                <w:color w:val="000000"/>
              </w:rPr>
              <w:t>□</w:t>
            </w:r>
            <w:r>
              <w:rPr>
                <w:rFonts w:ascii="標楷體" w:hAnsi="標楷體"/>
                <w:color w:val="000000"/>
              </w:rPr>
              <w:t>1</w:t>
            </w:r>
            <w:proofErr w:type="gramStart"/>
            <w:r>
              <w:rPr>
                <w:rFonts w:ascii="標楷體" w:hAnsi="標楷體"/>
                <w:color w:val="000000"/>
              </w:rPr>
              <w:t>﹕</w:t>
            </w:r>
            <w:proofErr w:type="gramEnd"/>
            <w:r>
              <w:rPr>
                <w:rFonts w:ascii="標楷體" w:hAnsi="標楷體"/>
                <w:color w:val="000000"/>
              </w:rPr>
              <w:t>推薦行為造成嚴重不適</w:t>
            </w:r>
          </w:p>
        </w:tc>
      </w:tr>
      <w:tr w:rsidR="003706E8" w14:paraId="6D7D76B4"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B0C2DD7"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47908F" w14:textId="77777777" w:rsidR="003706E8" w:rsidRDefault="003706E8">
            <w:pPr>
              <w:spacing w:line="40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196BD" w14:textId="77777777" w:rsidR="003706E8" w:rsidRDefault="00142E69">
            <w:pPr>
              <w:spacing w:line="380" w:lineRule="exact"/>
              <w:jc w:val="center"/>
              <w:rPr>
                <w:rFonts w:ascii="標楷體" w:hAnsi="標楷體"/>
                <w:color w:val="000000"/>
              </w:rPr>
            </w:pPr>
            <w:r>
              <w:rPr>
                <w:rFonts w:ascii="標楷體" w:hAnsi="標楷體"/>
                <w:color w:val="000000"/>
              </w:rPr>
              <w:t>C2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80B3DD" w14:textId="77777777" w:rsidR="003706E8" w:rsidRDefault="00142E69">
            <w:pPr>
              <w:spacing w:line="380" w:lineRule="exact"/>
              <w:rPr>
                <w:rFonts w:ascii="標楷體" w:hAnsi="標楷體"/>
                <w:color w:val="000000"/>
              </w:rPr>
            </w:pPr>
            <w:r>
              <w:rPr>
                <w:rFonts w:ascii="標楷體" w:hAnsi="標楷體"/>
                <w:color w:val="000000"/>
              </w:rPr>
              <w:t>餐點安排是否具有特色</w:t>
            </w:r>
          </w:p>
          <w:p w14:paraId="07811203" w14:textId="77777777" w:rsidR="003706E8" w:rsidRDefault="00142E69">
            <w:pPr>
              <w:spacing w:line="380" w:lineRule="exact"/>
              <w:rPr>
                <w:rFonts w:ascii="標楷體" w:hAnsi="標楷體"/>
                <w:color w:val="000000"/>
              </w:rPr>
            </w:pPr>
            <w:r>
              <w:rPr>
                <w:rFonts w:ascii="標楷體" w:hAnsi="標楷體"/>
                <w:color w:val="000000"/>
              </w:rPr>
              <w:t>(無提供餐點</w:t>
            </w:r>
            <w:proofErr w:type="gramStart"/>
            <w:r>
              <w:rPr>
                <w:rFonts w:ascii="標楷體" w:hAnsi="標楷體"/>
                <w:color w:val="000000"/>
              </w:rPr>
              <w:t>者免評</w:t>
            </w:r>
            <w:proofErr w:type="gramEnd"/>
            <w:r>
              <w:rPr>
                <w:rFonts w:ascii="標楷體" w:hAnsi="標楷體"/>
                <w:color w:val="000000"/>
              </w:rPr>
              <w:t>)</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9C9FC7" w14:textId="77777777" w:rsidR="003706E8" w:rsidRDefault="00142E69">
            <w:pPr>
              <w:spacing w:line="380" w:lineRule="exact"/>
              <w:rPr>
                <w:rFonts w:ascii="標楷體" w:hAnsi="標楷體"/>
                <w:color w:val="000000"/>
              </w:rPr>
            </w:pPr>
            <w:r>
              <w:rPr>
                <w:rFonts w:ascii="標楷體" w:hAnsi="標楷體"/>
                <w:color w:val="000000"/>
              </w:rPr>
              <w:t>餐點是否符合當地特色、食材新鮮、用餐環境清潔與餐廳服務</w:t>
            </w:r>
            <w:proofErr w:type="gramStart"/>
            <w:r>
              <w:rPr>
                <w:rFonts w:ascii="標楷體" w:hAnsi="標楷體"/>
                <w:color w:val="000000"/>
              </w:rPr>
              <w:t>優良否</w:t>
            </w:r>
            <w:proofErr w:type="gramEnd"/>
            <w:r>
              <w:rPr>
                <w:rFonts w:ascii="標楷體" w:hAnsi="標楷體"/>
                <w:color w:val="000000"/>
              </w:rPr>
              <w:t>。</w:t>
            </w:r>
          </w:p>
          <w:p w14:paraId="7CAA9950"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請考核人員將未合格項目，以文字與照片記錄作為佐證。）</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8945D"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5：特色、食材、環境與餐廳服務四項皆符合</w:t>
            </w:r>
          </w:p>
          <w:p w14:paraId="24F088D5" w14:textId="77777777" w:rsidR="003706E8" w:rsidRDefault="00142E69">
            <w:pPr>
              <w:spacing w:line="380" w:lineRule="exact"/>
            </w:pPr>
            <w:r>
              <w:rPr>
                <w:rFonts w:ascii="新細明體" w:hAnsi="新細明體"/>
                <w:color w:val="000000"/>
              </w:rPr>
              <w:t>□</w:t>
            </w:r>
            <w:r>
              <w:rPr>
                <w:rFonts w:ascii="標楷體" w:hAnsi="標楷體"/>
                <w:color w:val="000000"/>
              </w:rPr>
              <w:t>4：四項缺</w:t>
            </w:r>
            <w:proofErr w:type="gramStart"/>
            <w:r>
              <w:rPr>
                <w:rFonts w:ascii="標楷體" w:hAnsi="標楷體"/>
                <w:color w:val="000000"/>
              </w:rPr>
              <w:t>一</w:t>
            </w:r>
            <w:proofErr w:type="gramEnd"/>
          </w:p>
          <w:p w14:paraId="3ABE0D13"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28086680"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6550F2BF" w14:textId="77777777" w:rsidR="003706E8" w:rsidRDefault="00142E69">
            <w:pPr>
              <w:spacing w:line="380" w:lineRule="exact"/>
            </w:pPr>
            <w:r>
              <w:rPr>
                <w:rFonts w:ascii="新細明體" w:hAnsi="新細明體"/>
                <w:color w:val="000000"/>
              </w:rPr>
              <w:t>□</w:t>
            </w:r>
            <w:r>
              <w:rPr>
                <w:rFonts w:ascii="標楷體" w:hAnsi="標楷體"/>
                <w:color w:val="000000"/>
              </w:rPr>
              <w:t>1：完全不符</w:t>
            </w:r>
          </w:p>
        </w:tc>
      </w:tr>
      <w:tr w:rsidR="003706E8" w14:paraId="541F56BC"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13FD81F"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52D324" w14:textId="77777777" w:rsidR="003706E8" w:rsidRDefault="003706E8">
            <w:pPr>
              <w:spacing w:line="40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7AB032" w14:textId="77777777" w:rsidR="003706E8" w:rsidRDefault="00142E69">
            <w:pPr>
              <w:spacing w:line="400" w:lineRule="exact"/>
              <w:jc w:val="center"/>
              <w:rPr>
                <w:rFonts w:ascii="標楷體" w:hAnsi="標楷體"/>
                <w:color w:val="000000"/>
              </w:rPr>
            </w:pPr>
            <w:r>
              <w:rPr>
                <w:rFonts w:ascii="標楷體" w:hAnsi="標楷體"/>
                <w:color w:val="000000"/>
              </w:rPr>
              <w:t>C3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64246" w14:textId="77777777" w:rsidR="003706E8" w:rsidRDefault="00142E69">
            <w:pPr>
              <w:spacing w:line="380" w:lineRule="exact"/>
              <w:rPr>
                <w:rFonts w:ascii="標楷體" w:hAnsi="標楷體"/>
                <w:color w:val="000000"/>
              </w:rPr>
            </w:pPr>
            <w:r>
              <w:rPr>
                <w:rFonts w:ascii="標楷體" w:hAnsi="標楷體"/>
                <w:color w:val="000000"/>
              </w:rPr>
              <w:t>景點安排是否合理且時間充足</w:t>
            </w:r>
          </w:p>
          <w:p w14:paraId="0AE939F8" w14:textId="77777777" w:rsidR="003706E8" w:rsidRDefault="00142E69">
            <w:pPr>
              <w:spacing w:line="380" w:lineRule="exact"/>
              <w:rPr>
                <w:rFonts w:ascii="標楷體" w:hAnsi="標楷體"/>
                <w:color w:val="000000"/>
              </w:rPr>
            </w:pPr>
            <w:r>
              <w:rPr>
                <w:rFonts w:ascii="標楷體" w:hAnsi="標楷體"/>
                <w:color w:val="000000"/>
              </w:rPr>
              <w:t xml:space="preserve"> (若感覺時間安排</w:t>
            </w:r>
            <w:r>
              <w:rPr>
                <w:rFonts w:ascii="標楷體" w:hAnsi="標楷體"/>
                <w:color w:val="000000"/>
              </w:rPr>
              <w:lastRenderedPageBreak/>
              <w:t>不恰當請記錄停留點和停留時間)</w:t>
            </w:r>
          </w:p>
          <w:p w14:paraId="30619DF6" w14:textId="77777777" w:rsidR="003706E8" w:rsidRDefault="00142E69">
            <w:pPr>
              <w:spacing w:line="380" w:lineRule="exact"/>
              <w:rPr>
                <w:rFonts w:ascii="標楷體" w:hAnsi="標楷體"/>
                <w:color w:val="000000"/>
              </w:rPr>
            </w:pPr>
            <w:r>
              <w:rPr>
                <w:rFonts w:ascii="標楷體" w:hAnsi="標楷體"/>
                <w:color w:val="000000"/>
              </w:rPr>
              <w:t>地點：</w:t>
            </w:r>
          </w:p>
          <w:p w14:paraId="2BF5C00C" w14:textId="77777777" w:rsidR="003706E8" w:rsidRDefault="00142E69">
            <w:pPr>
              <w:spacing w:line="380" w:lineRule="exact"/>
              <w:rPr>
                <w:rFonts w:ascii="標楷體" w:hAnsi="標楷體"/>
                <w:color w:val="000000"/>
              </w:rPr>
            </w:pPr>
            <w:r>
              <w:rPr>
                <w:rFonts w:ascii="標楷體" w:hAnsi="標楷體"/>
                <w:color w:val="000000"/>
              </w:rPr>
              <w:t>停留時間：</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56737" w14:textId="77777777" w:rsidR="003706E8" w:rsidRDefault="00142E69">
            <w:pPr>
              <w:spacing w:line="380" w:lineRule="exact"/>
              <w:rPr>
                <w:rFonts w:ascii="標楷體" w:hAnsi="標楷體"/>
                <w:color w:val="000000"/>
              </w:rPr>
            </w:pPr>
            <w:r>
              <w:rPr>
                <w:rFonts w:ascii="標楷體" w:hAnsi="標楷體"/>
                <w:color w:val="000000"/>
              </w:rPr>
              <w:lastRenderedPageBreak/>
              <w:t>景點停留時間與用餐時間安排應符合遊客需求，避免過度冗長或急促的行程。</w:t>
            </w:r>
          </w:p>
          <w:p w14:paraId="4EE55274" w14:textId="77777777" w:rsidR="003706E8" w:rsidRDefault="00142E69">
            <w:pPr>
              <w:spacing w:line="380" w:lineRule="exact"/>
              <w:rPr>
                <w:rFonts w:ascii="標楷體" w:hAnsi="標楷體"/>
                <w:color w:val="000000"/>
              </w:rPr>
            </w:pPr>
            <w:proofErr w:type="gramStart"/>
            <w:r>
              <w:rPr>
                <w:rFonts w:ascii="標楷體" w:hAnsi="標楷體"/>
                <w:color w:val="000000"/>
              </w:rPr>
              <w:lastRenderedPageBreak/>
              <w:t>（</w:t>
            </w:r>
            <w:proofErr w:type="gramEnd"/>
            <w:r>
              <w:rPr>
                <w:rFonts w:ascii="標楷體" w:hAnsi="標楷體"/>
                <w:color w:val="000000"/>
              </w:rPr>
              <w:t>考核人員應實際自行完成各行程測量所需時間，並且觀察同行遊客是否有過半數提前返回之現象，同時記錄需改善時間安排的景點名稱。）</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990771"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5：全數行程時間恰當</w:t>
            </w:r>
          </w:p>
          <w:p w14:paraId="5FBF4D5F" w14:textId="77777777" w:rsidR="003706E8" w:rsidRDefault="00142E69">
            <w:pPr>
              <w:spacing w:line="380" w:lineRule="exact"/>
            </w:pPr>
            <w:r>
              <w:rPr>
                <w:rFonts w:ascii="新細明體" w:hAnsi="新細明體"/>
                <w:color w:val="000000"/>
              </w:rPr>
              <w:t>□</w:t>
            </w:r>
            <w:r>
              <w:rPr>
                <w:rFonts w:ascii="標楷體" w:hAnsi="標楷體"/>
                <w:color w:val="000000"/>
              </w:rPr>
              <w:t>4：99～80％時間恰當</w:t>
            </w:r>
          </w:p>
          <w:p w14:paraId="49080EC0" w14:textId="77777777" w:rsidR="003706E8" w:rsidRDefault="00142E69">
            <w:pPr>
              <w:spacing w:line="380" w:lineRule="exact"/>
            </w:pPr>
            <w:r>
              <w:rPr>
                <w:rFonts w:ascii="新細明體" w:hAnsi="新細明體"/>
                <w:color w:val="000000"/>
              </w:rPr>
              <w:t>□</w:t>
            </w:r>
            <w:r>
              <w:rPr>
                <w:rFonts w:ascii="標楷體" w:hAnsi="標楷體"/>
                <w:color w:val="000000"/>
              </w:rPr>
              <w:t>3：79～60％時間恰當</w:t>
            </w:r>
          </w:p>
          <w:p w14:paraId="552AC267"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2：59～30％時間恰當</w:t>
            </w:r>
          </w:p>
          <w:p w14:paraId="6470BD69" w14:textId="77777777" w:rsidR="003706E8" w:rsidRDefault="00142E69">
            <w:pPr>
              <w:spacing w:line="380" w:lineRule="exact"/>
            </w:pPr>
            <w:r>
              <w:rPr>
                <w:rFonts w:ascii="新細明體" w:hAnsi="新細明體"/>
                <w:color w:val="000000"/>
              </w:rPr>
              <w:t>□</w:t>
            </w:r>
            <w:r>
              <w:rPr>
                <w:rFonts w:ascii="標楷體" w:hAnsi="標楷體"/>
                <w:color w:val="000000"/>
              </w:rPr>
              <w:t>1：29％以下時間恰當</w:t>
            </w:r>
          </w:p>
        </w:tc>
      </w:tr>
      <w:tr w:rsidR="003706E8" w14:paraId="004B4299"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514F5239" w14:textId="77777777" w:rsidR="003706E8" w:rsidRDefault="003706E8">
            <w:pPr>
              <w:spacing w:line="400" w:lineRule="exact"/>
              <w:rPr>
                <w:rFonts w:ascii="標楷體" w:hAnsi="標楷體"/>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22C12" w14:textId="77777777" w:rsidR="003706E8" w:rsidRDefault="00142E69">
            <w:pPr>
              <w:spacing w:line="380" w:lineRule="exact"/>
              <w:jc w:val="center"/>
              <w:rPr>
                <w:rFonts w:ascii="標楷體" w:hAnsi="標楷體"/>
                <w:color w:val="000000"/>
              </w:rPr>
            </w:pPr>
            <w:r>
              <w:rPr>
                <w:rFonts w:ascii="標楷體" w:hAnsi="標楷體"/>
                <w:color w:val="000000"/>
              </w:rPr>
              <w:t>宣傳</w:t>
            </w:r>
          </w:p>
          <w:p w14:paraId="3331A6CD" w14:textId="77777777" w:rsidR="003706E8" w:rsidRDefault="00142E69">
            <w:pPr>
              <w:spacing w:line="380" w:lineRule="exact"/>
              <w:jc w:val="center"/>
              <w:rPr>
                <w:rFonts w:ascii="標楷體" w:hAnsi="標楷體"/>
                <w:color w:val="000000"/>
              </w:rPr>
            </w:pPr>
            <w:r>
              <w:rPr>
                <w:rFonts w:ascii="標楷體" w:hAnsi="標楷體"/>
                <w:color w:val="000000"/>
              </w:rPr>
              <w:t>媒介</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D8CE7B" w14:textId="77777777" w:rsidR="003706E8" w:rsidRDefault="00142E69">
            <w:pPr>
              <w:spacing w:line="380" w:lineRule="exact"/>
              <w:jc w:val="center"/>
              <w:rPr>
                <w:rFonts w:ascii="標楷體" w:hAnsi="標楷體"/>
              </w:rPr>
            </w:pPr>
            <w:r>
              <w:rPr>
                <w:rFonts w:ascii="標楷體" w:hAnsi="標楷體"/>
              </w:rPr>
              <w:t>C4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760D84" w14:textId="77777777" w:rsidR="003706E8" w:rsidRDefault="00142E69">
            <w:pPr>
              <w:spacing w:line="380" w:lineRule="exact"/>
            </w:pPr>
            <w:r>
              <w:rPr>
                <w:rFonts w:ascii="標楷體" w:hAnsi="標楷體"/>
              </w:rPr>
              <w:t>相關官方文宣與觀光DM且內容充實豐富資料有CI設計</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F149B6" w14:textId="77777777" w:rsidR="003706E8" w:rsidRDefault="00142E69">
            <w:pPr>
              <w:spacing w:line="380" w:lineRule="exact"/>
            </w:pPr>
            <w:r>
              <w:rPr>
                <w:rFonts w:ascii="標楷體" w:hAnsi="標楷體"/>
              </w:rPr>
              <w:t>是否提供與本行程相關文宣資料，</w:t>
            </w:r>
            <w:r>
              <w:rPr>
                <w:color w:val="FF0000"/>
              </w:rPr>
              <w:t>(</w:t>
            </w:r>
            <w:r>
              <w:rPr>
                <w:color w:val="FF0000"/>
              </w:rPr>
              <w:t>含</w:t>
            </w:r>
            <w:r>
              <w:rPr>
                <w:color w:val="FF0000"/>
              </w:rPr>
              <w:t>QR code</w:t>
            </w:r>
            <w:r>
              <w:rPr>
                <w:color w:val="FF0000"/>
              </w:rPr>
              <w:t>及相關電子檔</w:t>
            </w:r>
            <w:r>
              <w:rPr>
                <w:color w:val="FF0000"/>
              </w:rPr>
              <w:t>)</w:t>
            </w:r>
          </w:p>
          <w:p w14:paraId="34A58CE8" w14:textId="77777777" w:rsidR="003706E8" w:rsidRDefault="00142E69">
            <w:pPr>
              <w:spacing w:line="380" w:lineRule="exact"/>
            </w:pPr>
            <w:r>
              <w:rPr>
                <w:rFonts w:ascii="標楷體" w:hAnsi="標楷體"/>
                <w:color w:val="FF0000"/>
              </w:rPr>
              <w:t>（如有補救措施請考核人員以文字記錄</w:t>
            </w:r>
            <w:r>
              <w:rPr>
                <w:rFonts w:ascii="標楷體" w:hAnsi="標楷體"/>
              </w:rPr>
              <w:t>）</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1B6630" w14:textId="77777777" w:rsidR="003706E8" w:rsidRDefault="00142E69">
            <w:pPr>
              <w:spacing w:line="380" w:lineRule="exact"/>
              <w:ind w:left="600" w:hanging="600"/>
            </w:pPr>
            <w:r>
              <w:rPr>
                <w:rFonts w:ascii="標楷體" w:hAnsi="標楷體"/>
              </w:rPr>
              <w:t>□5：主動提供</w:t>
            </w:r>
            <w:proofErr w:type="gramStart"/>
            <w:r>
              <w:rPr>
                <w:rFonts w:ascii="標楷體" w:hAnsi="標楷體"/>
              </w:rPr>
              <w:t>觀巴相</w:t>
            </w:r>
            <w:proofErr w:type="gramEnd"/>
            <w:r>
              <w:rPr>
                <w:rFonts w:ascii="標楷體" w:hAnsi="標楷體"/>
              </w:rPr>
              <w:t>關</w:t>
            </w:r>
            <w:r>
              <w:rPr>
                <w:rFonts w:ascii="標楷體" w:hAnsi="標楷體"/>
                <w:color w:val="FF0000"/>
              </w:rPr>
              <w:t>文宣或資料(含QR code及相關電子檔)</w:t>
            </w:r>
          </w:p>
          <w:p w14:paraId="0C2C2B56" w14:textId="77777777" w:rsidR="003706E8" w:rsidRDefault="00142E69">
            <w:pPr>
              <w:spacing w:line="380" w:lineRule="exact"/>
              <w:ind w:left="600" w:hanging="600"/>
            </w:pPr>
            <w:r>
              <w:rPr>
                <w:rFonts w:ascii="新細明體" w:hAnsi="新細明體"/>
              </w:rPr>
              <w:t>□</w:t>
            </w:r>
            <w:r>
              <w:rPr>
                <w:rFonts w:ascii="標楷體" w:hAnsi="標楷體"/>
              </w:rPr>
              <w:t>3：未主動提供詢問後即提供</w:t>
            </w:r>
          </w:p>
          <w:p w14:paraId="15874B4D" w14:textId="77777777" w:rsidR="003706E8" w:rsidRDefault="00142E69">
            <w:pPr>
              <w:spacing w:line="380" w:lineRule="exact"/>
              <w:ind w:left="600" w:hanging="600"/>
            </w:pPr>
            <w:r>
              <w:rPr>
                <w:rFonts w:ascii="新細明體" w:hAnsi="新細明體"/>
                <w:color w:val="000000"/>
              </w:rPr>
              <w:t>□</w:t>
            </w:r>
            <w:r>
              <w:rPr>
                <w:rFonts w:ascii="標楷體" w:hAnsi="標楷體"/>
              </w:rPr>
              <w:t>2：現場沒有但有補救措施</w:t>
            </w:r>
          </w:p>
          <w:p w14:paraId="02608046" w14:textId="77777777" w:rsidR="003706E8" w:rsidRDefault="00142E69">
            <w:pPr>
              <w:spacing w:line="380" w:lineRule="exact"/>
              <w:ind w:left="600" w:hanging="600"/>
            </w:pPr>
            <w:r>
              <w:rPr>
                <w:rFonts w:ascii="新細明體" w:hAnsi="新細明體"/>
                <w:color w:val="000000"/>
              </w:rPr>
              <w:t>□</w:t>
            </w:r>
            <w:r>
              <w:rPr>
                <w:rFonts w:ascii="標楷體" w:hAnsi="標楷體"/>
              </w:rPr>
              <w:t>1：現場沒有且無任何補救</w:t>
            </w:r>
          </w:p>
          <w:p w14:paraId="4B25B2DA" w14:textId="77777777" w:rsidR="003706E8" w:rsidRDefault="00142E69">
            <w:pPr>
              <w:spacing w:line="380" w:lineRule="exact"/>
              <w:rPr>
                <w:rFonts w:ascii="標楷體" w:hAnsi="標楷體"/>
              </w:rPr>
            </w:pPr>
            <w:r>
              <w:rPr>
                <w:rFonts w:ascii="標楷體" w:hAnsi="標楷體"/>
              </w:rPr>
              <w:t>(如遇外籍旅客應主動提供外文DM)</w:t>
            </w:r>
          </w:p>
        </w:tc>
      </w:tr>
      <w:tr w:rsidR="003706E8" w14:paraId="0255AFEA"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2469330" w14:textId="77777777" w:rsidR="003706E8" w:rsidRDefault="003706E8">
            <w:pPr>
              <w:spacing w:line="400" w:lineRule="exact"/>
              <w:rPr>
                <w:rFonts w:ascii="標楷體" w:hAnsi="標楷體"/>
                <w:color w:val="00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898DB4" w14:textId="77777777" w:rsidR="003706E8" w:rsidRDefault="00142E69">
            <w:pPr>
              <w:spacing w:line="380" w:lineRule="exact"/>
              <w:jc w:val="center"/>
              <w:rPr>
                <w:rFonts w:ascii="標楷體" w:hAnsi="標楷體"/>
                <w:color w:val="000000"/>
              </w:rPr>
            </w:pPr>
            <w:r>
              <w:rPr>
                <w:rFonts w:ascii="標楷體" w:hAnsi="標楷體"/>
                <w:color w:val="000000"/>
              </w:rPr>
              <w:t>訂購</w:t>
            </w:r>
          </w:p>
          <w:p w14:paraId="600DFE84" w14:textId="77777777" w:rsidR="003706E8" w:rsidRDefault="00142E69">
            <w:pPr>
              <w:spacing w:line="380" w:lineRule="exact"/>
              <w:jc w:val="center"/>
              <w:rPr>
                <w:rFonts w:ascii="標楷體" w:hAnsi="標楷體"/>
                <w:color w:val="000000"/>
              </w:rPr>
            </w:pPr>
            <w:r>
              <w:rPr>
                <w:rFonts w:ascii="標楷體" w:hAnsi="標楷體"/>
                <w:color w:val="000000"/>
              </w:rPr>
              <w:t>流程</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E9FCC6" w14:textId="77777777" w:rsidR="003706E8" w:rsidRDefault="00142E69">
            <w:pPr>
              <w:spacing w:line="380" w:lineRule="exact"/>
              <w:jc w:val="center"/>
              <w:rPr>
                <w:rFonts w:ascii="標楷體" w:hAnsi="標楷體"/>
                <w:color w:val="000000"/>
              </w:rPr>
            </w:pPr>
            <w:r>
              <w:rPr>
                <w:rFonts w:ascii="標楷體" w:hAnsi="標楷體"/>
                <w:color w:val="000000"/>
              </w:rPr>
              <w:t>C5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930436" w14:textId="77777777" w:rsidR="003706E8" w:rsidRDefault="00142E69">
            <w:pPr>
              <w:spacing w:line="380" w:lineRule="exact"/>
              <w:rPr>
                <w:rFonts w:ascii="標楷體" w:hAnsi="標楷體"/>
                <w:color w:val="000000"/>
              </w:rPr>
            </w:pPr>
            <w:r>
              <w:rPr>
                <w:rFonts w:ascii="標楷體" w:hAnsi="標楷體"/>
                <w:color w:val="000000"/>
              </w:rPr>
              <w:t>付款方式多元性</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153BA6" w14:textId="77777777" w:rsidR="003706E8" w:rsidRDefault="00142E69">
            <w:pPr>
              <w:spacing w:line="380" w:lineRule="exact"/>
            </w:pPr>
            <w:r>
              <w:rPr>
                <w:rFonts w:ascii="標楷體" w:hAnsi="標楷體"/>
                <w:color w:val="000000"/>
              </w:rPr>
              <w:t>是否可</w:t>
            </w:r>
            <w:proofErr w:type="gramStart"/>
            <w:r>
              <w:rPr>
                <w:rFonts w:ascii="標楷體" w:hAnsi="標楷體"/>
                <w:color w:val="000000"/>
              </w:rPr>
              <w:t>使用</w:t>
            </w:r>
            <w:r>
              <w:rPr>
                <w:rFonts w:ascii="標楷體" w:hAnsi="標楷體"/>
                <w:color w:val="FF0000"/>
                <w:u w:val="single"/>
              </w:rPr>
              <w:t>線上支付</w:t>
            </w:r>
            <w:proofErr w:type="gramEnd"/>
            <w:r>
              <w:rPr>
                <w:rFonts w:ascii="標楷體" w:hAnsi="標楷體"/>
                <w:color w:val="FF0000"/>
                <w:u w:val="single"/>
              </w:rPr>
              <w:t>、</w:t>
            </w:r>
            <w:r>
              <w:rPr>
                <w:rFonts w:ascii="標楷體" w:hAnsi="標楷體"/>
                <w:color w:val="000000"/>
                <w:u w:val="single"/>
              </w:rPr>
              <w:t>信用卡</w:t>
            </w:r>
            <w:r>
              <w:rPr>
                <w:rFonts w:ascii="標楷體" w:hAnsi="標楷體"/>
                <w:color w:val="000000"/>
              </w:rPr>
              <w:t>（線上刷卡或傳真刷卡）、</w:t>
            </w:r>
            <w:r>
              <w:rPr>
                <w:rFonts w:ascii="標楷體" w:hAnsi="標楷體"/>
                <w:color w:val="000000"/>
                <w:u w:val="single"/>
              </w:rPr>
              <w:t>ATM轉帳</w:t>
            </w:r>
            <w:r>
              <w:rPr>
                <w:rFonts w:ascii="標楷體" w:hAnsi="標楷體"/>
                <w:color w:val="000000"/>
              </w:rPr>
              <w:t>、</w:t>
            </w:r>
            <w:r>
              <w:rPr>
                <w:rFonts w:ascii="標楷體" w:hAnsi="標楷體"/>
                <w:color w:val="000000"/>
                <w:u w:val="single"/>
              </w:rPr>
              <w:t>付現</w:t>
            </w:r>
            <w:r>
              <w:rPr>
                <w:rFonts w:ascii="標楷體" w:hAnsi="標楷體"/>
                <w:color w:val="000000"/>
              </w:rPr>
              <w:t>、</w:t>
            </w:r>
            <w:r>
              <w:rPr>
                <w:rFonts w:ascii="標楷體" w:hAnsi="標楷體"/>
                <w:color w:val="000000"/>
                <w:u w:val="single"/>
              </w:rPr>
              <w:t>便利超商付款</w:t>
            </w:r>
            <w:r>
              <w:rPr>
                <w:rFonts w:ascii="標楷體" w:hAnsi="標楷體"/>
                <w:color w:val="000000"/>
              </w:rPr>
              <w:t>等功能，繳費方式多寡影響付費方便性。</w:t>
            </w:r>
          </w:p>
          <w:p w14:paraId="229E1357" w14:textId="77777777" w:rsidR="003706E8" w:rsidRDefault="00142E69">
            <w:pPr>
              <w:spacing w:line="380" w:lineRule="exact"/>
              <w:rPr>
                <w:rFonts w:ascii="標楷體" w:hAnsi="標楷體"/>
                <w:color w:val="000000"/>
              </w:rPr>
            </w:pPr>
            <w:r>
              <w:rPr>
                <w:rFonts w:ascii="標楷體" w:hAnsi="標楷體"/>
                <w:color w:val="000000"/>
              </w:rPr>
              <w:t>（請考核人員根據網頁付款方式數量的作為評分標準）</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58C7C0" w14:textId="77777777" w:rsidR="003706E8" w:rsidRDefault="00142E69">
            <w:pPr>
              <w:spacing w:line="380" w:lineRule="exact"/>
            </w:pPr>
            <w:r>
              <w:rPr>
                <w:rFonts w:ascii="新細明體" w:hAnsi="新細明體"/>
                <w:color w:val="000000"/>
              </w:rPr>
              <w:t>□</w:t>
            </w:r>
            <w:r>
              <w:rPr>
                <w:rFonts w:ascii="標楷體" w:hAnsi="標楷體"/>
                <w:color w:val="000000"/>
              </w:rPr>
              <w:t>5：五種付款方式</w:t>
            </w:r>
          </w:p>
          <w:p w14:paraId="59F3CDBE" w14:textId="77777777" w:rsidR="003706E8" w:rsidRDefault="00142E69">
            <w:pPr>
              <w:spacing w:line="380" w:lineRule="exact"/>
            </w:pPr>
            <w:r>
              <w:rPr>
                <w:rFonts w:ascii="新細明體" w:hAnsi="新細明體"/>
                <w:color w:val="000000"/>
              </w:rPr>
              <w:t>□</w:t>
            </w:r>
            <w:r>
              <w:rPr>
                <w:rFonts w:ascii="標楷體" w:hAnsi="標楷體"/>
                <w:color w:val="000000"/>
              </w:rPr>
              <w:t>4：四種付款方式</w:t>
            </w:r>
          </w:p>
          <w:p w14:paraId="7928C651" w14:textId="77777777" w:rsidR="003706E8" w:rsidRDefault="00142E69">
            <w:pPr>
              <w:spacing w:line="380" w:lineRule="exact"/>
            </w:pPr>
            <w:r>
              <w:rPr>
                <w:rFonts w:ascii="新細明體" w:hAnsi="新細明體"/>
                <w:color w:val="000000"/>
              </w:rPr>
              <w:t>□</w:t>
            </w:r>
            <w:r>
              <w:rPr>
                <w:rFonts w:ascii="標楷體" w:hAnsi="標楷體"/>
                <w:color w:val="000000"/>
              </w:rPr>
              <w:t>3：三種付款方式</w:t>
            </w:r>
          </w:p>
          <w:p w14:paraId="2C4CF887" w14:textId="77777777" w:rsidR="003706E8" w:rsidRDefault="00142E69">
            <w:pPr>
              <w:spacing w:line="380" w:lineRule="exact"/>
            </w:pPr>
            <w:r>
              <w:rPr>
                <w:rFonts w:ascii="新細明體" w:hAnsi="新細明體"/>
                <w:color w:val="000000"/>
              </w:rPr>
              <w:t>□</w:t>
            </w:r>
            <w:r>
              <w:rPr>
                <w:rFonts w:ascii="標楷體" w:hAnsi="標楷體"/>
                <w:color w:val="000000"/>
              </w:rPr>
              <w:t>2：一種付款方式</w:t>
            </w:r>
          </w:p>
          <w:p w14:paraId="1FE72A7D" w14:textId="77777777" w:rsidR="003706E8" w:rsidRDefault="00142E69">
            <w:pPr>
              <w:spacing w:line="380" w:lineRule="exact"/>
            </w:pPr>
            <w:r>
              <w:rPr>
                <w:rFonts w:ascii="新細明體" w:hAnsi="新細明體"/>
                <w:color w:val="000000"/>
              </w:rPr>
              <w:t>□</w:t>
            </w:r>
            <w:r>
              <w:rPr>
                <w:rFonts w:ascii="標楷體" w:hAnsi="標楷體"/>
                <w:color w:val="000000"/>
              </w:rPr>
              <w:t>1：完全沒有</w:t>
            </w:r>
          </w:p>
        </w:tc>
      </w:tr>
      <w:tr w:rsidR="003706E8" w14:paraId="1A0831AB"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C4A67D2"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7DA587" w14:textId="77777777" w:rsidR="003706E8" w:rsidRDefault="003706E8">
            <w:pPr>
              <w:spacing w:line="38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440C67" w14:textId="77777777" w:rsidR="003706E8" w:rsidRDefault="00142E69">
            <w:pPr>
              <w:spacing w:line="380" w:lineRule="exact"/>
              <w:jc w:val="center"/>
              <w:rPr>
                <w:rFonts w:ascii="標楷體" w:hAnsi="標楷體"/>
                <w:color w:val="000000"/>
              </w:rPr>
            </w:pPr>
            <w:r>
              <w:rPr>
                <w:rFonts w:ascii="標楷體" w:hAnsi="標楷體"/>
                <w:color w:val="000000"/>
              </w:rPr>
              <w:t>C6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9C9587" w14:textId="77777777" w:rsidR="003706E8" w:rsidRDefault="00142E69">
            <w:pPr>
              <w:spacing w:line="380" w:lineRule="exact"/>
              <w:rPr>
                <w:rFonts w:ascii="標楷體" w:hAnsi="標楷體"/>
                <w:color w:val="000000"/>
              </w:rPr>
            </w:pPr>
            <w:r>
              <w:rPr>
                <w:rFonts w:ascii="標楷體" w:hAnsi="標楷體"/>
                <w:color w:val="000000"/>
              </w:rPr>
              <w:t>網站資訊正確性</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2101CE" w14:textId="77777777" w:rsidR="003706E8" w:rsidRDefault="00142E69">
            <w:pPr>
              <w:spacing w:line="380" w:lineRule="exact"/>
              <w:rPr>
                <w:rFonts w:ascii="標楷體" w:hAnsi="標楷體"/>
                <w:color w:val="000000"/>
              </w:rPr>
            </w:pPr>
            <w:proofErr w:type="gramStart"/>
            <w:r>
              <w:rPr>
                <w:rFonts w:ascii="標楷體" w:hAnsi="標楷體"/>
                <w:color w:val="000000"/>
              </w:rPr>
              <w:t>台灣觀巴官方</w:t>
            </w:r>
            <w:proofErr w:type="gramEnd"/>
            <w:r>
              <w:rPr>
                <w:rFonts w:ascii="標楷體" w:hAnsi="標楷體"/>
                <w:color w:val="000000"/>
              </w:rPr>
              <w:t>網站內容應保持正確性，針對外語網頁內容應以外籍旅客可充分了解為基準，各路線彼此獨立統計。</w:t>
            </w:r>
          </w:p>
          <w:p w14:paraId="044F2AA9" w14:textId="77777777" w:rsidR="003706E8" w:rsidRDefault="00142E69">
            <w:pPr>
              <w:spacing w:line="380" w:lineRule="exact"/>
              <w:rPr>
                <w:rFonts w:ascii="標楷體" w:hAnsi="標楷體"/>
                <w:color w:val="000000"/>
              </w:rPr>
            </w:pPr>
            <w:r>
              <w:rPr>
                <w:rFonts w:ascii="標楷體" w:hAnsi="標楷體"/>
                <w:color w:val="000000"/>
              </w:rPr>
              <w:t>針對資訊錯誤數與翻譯</w:t>
            </w:r>
            <w:proofErr w:type="gramStart"/>
            <w:r>
              <w:rPr>
                <w:rFonts w:ascii="標楷體" w:hAnsi="標楷體"/>
                <w:color w:val="000000"/>
              </w:rPr>
              <w:t>偏誤數</w:t>
            </w:r>
            <w:proofErr w:type="gramEnd"/>
            <w:r>
              <w:rPr>
                <w:rFonts w:ascii="標楷體" w:hAnsi="標楷體"/>
                <w:color w:val="000000"/>
              </w:rPr>
              <w:t>為統計單位。</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243B4E" w14:textId="77777777" w:rsidR="003706E8" w:rsidRDefault="00142E69">
            <w:pPr>
              <w:spacing w:line="380" w:lineRule="exact"/>
            </w:pPr>
            <w:r>
              <w:rPr>
                <w:rFonts w:ascii="新細明體" w:hAnsi="新細明體"/>
                <w:color w:val="000000"/>
              </w:rPr>
              <w:t>□</w:t>
            </w:r>
            <w:r>
              <w:rPr>
                <w:rFonts w:ascii="標楷體" w:hAnsi="標楷體"/>
                <w:color w:val="000000"/>
              </w:rPr>
              <w:t>5</w:t>
            </w:r>
            <w:proofErr w:type="gramStart"/>
            <w:r>
              <w:rPr>
                <w:rFonts w:ascii="標楷體" w:hAnsi="標楷體"/>
                <w:color w:val="000000"/>
              </w:rPr>
              <w:t>﹕</w:t>
            </w:r>
            <w:proofErr w:type="gramEnd"/>
            <w:r>
              <w:rPr>
                <w:rFonts w:ascii="標楷體" w:hAnsi="標楷體"/>
                <w:color w:val="000000"/>
              </w:rPr>
              <w:t>各語系網站正確且完整</w:t>
            </w:r>
          </w:p>
          <w:p w14:paraId="45041C17" w14:textId="77777777" w:rsidR="003706E8" w:rsidRDefault="00142E69">
            <w:pPr>
              <w:spacing w:line="380" w:lineRule="exact"/>
            </w:pPr>
            <w:r>
              <w:rPr>
                <w:rFonts w:ascii="新細明體" w:hAnsi="新細明體"/>
                <w:color w:val="000000"/>
              </w:rPr>
              <w:t>□</w:t>
            </w:r>
            <w:r>
              <w:rPr>
                <w:rFonts w:ascii="標楷體" w:hAnsi="標楷體"/>
                <w:color w:val="000000"/>
              </w:rPr>
              <w:t>4</w:t>
            </w:r>
            <w:proofErr w:type="gramStart"/>
            <w:r>
              <w:rPr>
                <w:rFonts w:ascii="標楷體" w:hAnsi="標楷體"/>
                <w:color w:val="000000"/>
              </w:rPr>
              <w:t>﹕</w:t>
            </w:r>
            <w:proofErr w:type="gramEnd"/>
            <w:r>
              <w:rPr>
                <w:rFonts w:ascii="標楷體" w:hAnsi="標楷體"/>
                <w:color w:val="000000"/>
              </w:rPr>
              <w:t>錯誤數1件</w:t>
            </w:r>
          </w:p>
          <w:p w14:paraId="49B688D4" w14:textId="77777777" w:rsidR="003706E8" w:rsidRDefault="00142E69">
            <w:pPr>
              <w:spacing w:line="380" w:lineRule="exact"/>
            </w:pPr>
            <w:r>
              <w:rPr>
                <w:rFonts w:ascii="新細明體" w:hAnsi="新細明體"/>
                <w:color w:val="000000"/>
              </w:rPr>
              <w:t>□</w:t>
            </w:r>
            <w:r>
              <w:rPr>
                <w:rFonts w:ascii="標楷體" w:hAnsi="標楷體"/>
                <w:color w:val="000000"/>
              </w:rPr>
              <w:t>3</w:t>
            </w:r>
            <w:proofErr w:type="gramStart"/>
            <w:r>
              <w:rPr>
                <w:rFonts w:ascii="標楷體" w:hAnsi="標楷體"/>
                <w:color w:val="000000"/>
              </w:rPr>
              <w:t>﹕</w:t>
            </w:r>
            <w:proofErr w:type="gramEnd"/>
            <w:r>
              <w:rPr>
                <w:rFonts w:ascii="標楷體" w:hAnsi="標楷體"/>
                <w:color w:val="000000"/>
              </w:rPr>
              <w:t>錯誤數2件</w:t>
            </w:r>
          </w:p>
          <w:p w14:paraId="7AAC0B1F" w14:textId="77777777" w:rsidR="003706E8" w:rsidRDefault="00142E69">
            <w:pPr>
              <w:spacing w:line="380" w:lineRule="exact"/>
            </w:pPr>
            <w:r>
              <w:rPr>
                <w:rFonts w:ascii="新細明體" w:hAnsi="新細明體"/>
                <w:color w:val="000000"/>
              </w:rPr>
              <w:t>□</w:t>
            </w:r>
            <w:r>
              <w:rPr>
                <w:rFonts w:ascii="標楷體" w:hAnsi="標楷體"/>
                <w:color w:val="000000"/>
              </w:rPr>
              <w:t>2</w:t>
            </w:r>
            <w:proofErr w:type="gramStart"/>
            <w:r>
              <w:rPr>
                <w:rFonts w:ascii="標楷體" w:hAnsi="標楷體"/>
                <w:color w:val="000000"/>
              </w:rPr>
              <w:t>﹕</w:t>
            </w:r>
            <w:proofErr w:type="gramEnd"/>
            <w:r>
              <w:rPr>
                <w:rFonts w:ascii="標楷體" w:hAnsi="標楷體"/>
                <w:color w:val="000000"/>
              </w:rPr>
              <w:t>錯誤數3件</w:t>
            </w:r>
          </w:p>
          <w:p w14:paraId="3533A9DC" w14:textId="77777777" w:rsidR="003706E8" w:rsidRDefault="00142E69">
            <w:pPr>
              <w:spacing w:line="380" w:lineRule="exact"/>
            </w:pPr>
            <w:r>
              <w:rPr>
                <w:rFonts w:ascii="新細明體" w:hAnsi="新細明體"/>
                <w:color w:val="000000"/>
              </w:rPr>
              <w:t>□</w:t>
            </w:r>
            <w:r>
              <w:rPr>
                <w:rFonts w:ascii="標楷體" w:hAnsi="標楷體"/>
                <w:color w:val="000000"/>
              </w:rPr>
              <w:t>1</w:t>
            </w:r>
            <w:proofErr w:type="gramStart"/>
            <w:r>
              <w:rPr>
                <w:rFonts w:ascii="標楷體" w:hAnsi="標楷體"/>
                <w:color w:val="000000"/>
              </w:rPr>
              <w:t>﹕</w:t>
            </w:r>
            <w:proofErr w:type="gramEnd"/>
            <w:r>
              <w:rPr>
                <w:rFonts w:ascii="標楷體" w:hAnsi="標楷體"/>
                <w:color w:val="000000"/>
              </w:rPr>
              <w:t>錯誤數達4件以上</w:t>
            </w:r>
          </w:p>
        </w:tc>
      </w:tr>
      <w:tr w:rsidR="003706E8" w14:paraId="4792AD6E"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766314E"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7E626A" w14:textId="77777777" w:rsidR="003706E8" w:rsidRDefault="003706E8">
            <w:pPr>
              <w:spacing w:line="38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92579F" w14:textId="77777777" w:rsidR="003706E8" w:rsidRDefault="00142E69">
            <w:pPr>
              <w:spacing w:line="380" w:lineRule="exact"/>
              <w:jc w:val="center"/>
              <w:rPr>
                <w:rFonts w:ascii="標楷體" w:hAnsi="標楷體"/>
                <w:color w:val="000000"/>
              </w:rPr>
            </w:pPr>
            <w:r>
              <w:rPr>
                <w:rFonts w:ascii="標楷體" w:hAnsi="標楷體"/>
                <w:color w:val="000000"/>
              </w:rPr>
              <w:t>C7</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3843CE" w14:textId="77777777" w:rsidR="003706E8" w:rsidRDefault="00142E69">
            <w:pPr>
              <w:spacing w:line="380" w:lineRule="exact"/>
              <w:rPr>
                <w:rFonts w:ascii="標楷體" w:hAnsi="標楷體"/>
                <w:color w:val="000000"/>
              </w:rPr>
            </w:pPr>
            <w:r>
              <w:rPr>
                <w:rFonts w:ascii="標楷體" w:hAnsi="標楷體"/>
                <w:color w:val="000000"/>
              </w:rPr>
              <w:t>訂購效率</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8E15E4" w14:textId="77777777" w:rsidR="003706E8" w:rsidRDefault="00142E69">
            <w:pPr>
              <w:spacing w:line="380" w:lineRule="exact"/>
              <w:rPr>
                <w:rFonts w:ascii="標楷體" w:hAnsi="標楷體"/>
                <w:color w:val="000000"/>
              </w:rPr>
            </w:pPr>
            <w:r>
              <w:rPr>
                <w:rFonts w:ascii="標楷體" w:hAnsi="標楷體"/>
                <w:color w:val="000000"/>
              </w:rPr>
              <w:t>請考核人員根據訂購後，考評承辦旅行社對於訂購流程熟悉度，以一次溝通完成訂購為最佳。</w:t>
            </w:r>
          </w:p>
          <w:p w14:paraId="08EAC6F0"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請考核人員從訂購開始至訂購完成，旅行社承辦人員往返溝通次數為基準。）</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DEA973" w14:textId="77777777" w:rsidR="003706E8" w:rsidRDefault="00142E69">
            <w:pPr>
              <w:spacing w:line="380" w:lineRule="exact"/>
            </w:pPr>
            <w:r>
              <w:rPr>
                <w:rFonts w:ascii="新細明體" w:hAnsi="新細明體"/>
                <w:color w:val="000000"/>
              </w:rPr>
              <w:t>□</w:t>
            </w:r>
            <w:r>
              <w:rPr>
                <w:rFonts w:ascii="標楷體" w:hAnsi="標楷體"/>
                <w:color w:val="000000"/>
              </w:rPr>
              <w:t>5：一次完成</w:t>
            </w:r>
          </w:p>
          <w:p w14:paraId="46176676" w14:textId="77777777" w:rsidR="003706E8" w:rsidRDefault="00142E69">
            <w:pPr>
              <w:spacing w:line="380" w:lineRule="exact"/>
            </w:pPr>
            <w:r>
              <w:rPr>
                <w:rFonts w:ascii="新細明體" w:hAnsi="新細明體"/>
                <w:color w:val="000000"/>
              </w:rPr>
              <w:t>□</w:t>
            </w:r>
            <w:r>
              <w:rPr>
                <w:rFonts w:ascii="標楷體" w:hAnsi="標楷體"/>
                <w:color w:val="000000"/>
              </w:rPr>
              <w:t>4：須經2次溝通程序</w:t>
            </w:r>
          </w:p>
          <w:p w14:paraId="0AC293DD" w14:textId="77777777" w:rsidR="003706E8" w:rsidRDefault="00142E69">
            <w:pPr>
              <w:spacing w:line="380" w:lineRule="exact"/>
            </w:pPr>
            <w:r>
              <w:rPr>
                <w:rFonts w:ascii="新細明體" w:hAnsi="新細明體"/>
                <w:color w:val="000000"/>
              </w:rPr>
              <w:t>□</w:t>
            </w:r>
            <w:r>
              <w:rPr>
                <w:rFonts w:ascii="標楷體" w:hAnsi="標楷體"/>
                <w:color w:val="000000"/>
              </w:rPr>
              <w:t>3：須經3次溝通程序</w:t>
            </w:r>
          </w:p>
          <w:p w14:paraId="65AF3457" w14:textId="77777777" w:rsidR="003706E8" w:rsidRDefault="00142E69">
            <w:pPr>
              <w:spacing w:line="380" w:lineRule="exact"/>
            </w:pPr>
            <w:r>
              <w:rPr>
                <w:rFonts w:ascii="新細明體" w:hAnsi="新細明體"/>
                <w:color w:val="000000"/>
              </w:rPr>
              <w:t>□</w:t>
            </w:r>
            <w:r>
              <w:rPr>
                <w:rFonts w:ascii="標楷體" w:hAnsi="標楷體"/>
                <w:color w:val="000000"/>
              </w:rPr>
              <w:t>2：須經4次溝通程序</w:t>
            </w:r>
          </w:p>
          <w:p w14:paraId="0D77CA25" w14:textId="77777777" w:rsidR="003706E8" w:rsidRDefault="00142E69">
            <w:pPr>
              <w:spacing w:line="380" w:lineRule="exact"/>
            </w:pPr>
            <w:r>
              <w:rPr>
                <w:rFonts w:ascii="新細明體" w:hAnsi="新細明體"/>
                <w:color w:val="000000"/>
              </w:rPr>
              <w:t>□</w:t>
            </w:r>
            <w:r>
              <w:rPr>
                <w:rFonts w:ascii="標楷體" w:hAnsi="標楷體"/>
                <w:color w:val="000000"/>
              </w:rPr>
              <w:t>1：須經5次以上溝通程序</w:t>
            </w:r>
          </w:p>
        </w:tc>
      </w:tr>
      <w:tr w:rsidR="003706E8" w14:paraId="71E4E534" w14:textId="77777777">
        <w:trPr>
          <w:trHeight w:val="604"/>
          <w:jc w:val="center"/>
        </w:trPr>
        <w:tc>
          <w:tcPr>
            <w:tcW w:w="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1143372"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067820" w14:textId="77777777" w:rsidR="003706E8" w:rsidRDefault="003706E8">
            <w:pPr>
              <w:spacing w:line="380" w:lineRule="exact"/>
              <w:jc w:val="center"/>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3B4A0E" w14:textId="77777777" w:rsidR="003706E8" w:rsidRDefault="00142E69">
            <w:pPr>
              <w:spacing w:line="380" w:lineRule="exact"/>
              <w:jc w:val="center"/>
              <w:rPr>
                <w:rFonts w:ascii="標楷體" w:hAnsi="標楷體"/>
              </w:rPr>
            </w:pPr>
            <w:r>
              <w:rPr>
                <w:rFonts w:ascii="標楷體" w:hAnsi="標楷體"/>
              </w:rPr>
              <w:t>C8</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94BA2C" w14:textId="77777777" w:rsidR="003706E8" w:rsidRDefault="00142E69">
            <w:pPr>
              <w:spacing w:line="380" w:lineRule="exact"/>
              <w:rPr>
                <w:rFonts w:ascii="標楷體" w:hAnsi="標楷體"/>
              </w:rPr>
            </w:pPr>
            <w:r>
              <w:rPr>
                <w:rFonts w:ascii="標楷體" w:hAnsi="標楷體"/>
              </w:rPr>
              <w:t>網站訂購順暢性</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B727F1" w14:textId="77777777" w:rsidR="003706E8" w:rsidRDefault="00142E69">
            <w:pPr>
              <w:spacing w:line="380" w:lineRule="exact"/>
              <w:rPr>
                <w:rFonts w:ascii="標楷體" w:hAnsi="標楷體"/>
              </w:rPr>
            </w:pPr>
            <w:r>
              <w:rPr>
                <w:rFonts w:ascii="標楷體" w:hAnsi="標楷體"/>
              </w:rPr>
              <w:t>是否可透過台灣</w:t>
            </w:r>
            <w:proofErr w:type="gramStart"/>
            <w:r>
              <w:rPr>
                <w:rFonts w:ascii="標楷體" w:hAnsi="標楷體"/>
              </w:rPr>
              <w:t>觀巴官網</w:t>
            </w:r>
            <w:proofErr w:type="gramEnd"/>
            <w:r>
              <w:rPr>
                <w:rFonts w:ascii="標楷體" w:hAnsi="標楷體"/>
              </w:rPr>
              <w:t>訂購行程，依據可順利「</w:t>
            </w:r>
            <w:proofErr w:type="gramStart"/>
            <w:r>
              <w:rPr>
                <w:rFonts w:ascii="標楷體" w:hAnsi="標楷體"/>
              </w:rPr>
              <w:t>進入官</w:t>
            </w:r>
            <w:proofErr w:type="gramEnd"/>
            <w:r>
              <w:rPr>
                <w:rFonts w:ascii="標楷體" w:hAnsi="標楷體"/>
              </w:rPr>
              <w:t>網、搜尋旅行社路線、瀏覽各路線產品內容、行程訂購、</w:t>
            </w:r>
            <w:proofErr w:type="gramStart"/>
            <w:r>
              <w:rPr>
                <w:rFonts w:ascii="標楷體" w:hAnsi="標楷體"/>
              </w:rPr>
              <w:t>完成線上付</w:t>
            </w:r>
            <w:proofErr w:type="gramEnd"/>
            <w:r>
              <w:rPr>
                <w:rFonts w:ascii="標楷體" w:hAnsi="標楷體"/>
              </w:rPr>
              <w:t>款」五</w:t>
            </w:r>
            <w:r>
              <w:rPr>
                <w:rFonts w:ascii="標楷體" w:hAnsi="標楷體"/>
              </w:rPr>
              <w:lastRenderedPageBreak/>
              <w:t>項條件進行評分。</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840910" w14:textId="77777777" w:rsidR="003706E8" w:rsidRDefault="00142E69">
            <w:pPr>
              <w:spacing w:line="380" w:lineRule="exact"/>
            </w:pPr>
            <w:r>
              <w:rPr>
                <w:rFonts w:ascii="新細明體" w:hAnsi="新細明體"/>
              </w:rPr>
              <w:lastRenderedPageBreak/>
              <w:t>□</w:t>
            </w:r>
            <w:r>
              <w:rPr>
                <w:rFonts w:ascii="標楷體" w:hAnsi="標楷體"/>
              </w:rPr>
              <w:t>5：五項條件一次順利完成</w:t>
            </w:r>
          </w:p>
          <w:p w14:paraId="085C93B7" w14:textId="77777777" w:rsidR="003706E8" w:rsidRDefault="00142E69">
            <w:pPr>
              <w:spacing w:line="380" w:lineRule="exact"/>
            </w:pPr>
            <w:r>
              <w:rPr>
                <w:rFonts w:ascii="新細明體" w:hAnsi="新細明體"/>
              </w:rPr>
              <w:t>□</w:t>
            </w:r>
            <w:r>
              <w:rPr>
                <w:rFonts w:ascii="標楷體" w:hAnsi="標楷體"/>
              </w:rPr>
              <w:t>4：一項不符</w:t>
            </w:r>
          </w:p>
          <w:p w14:paraId="629B9258" w14:textId="77777777" w:rsidR="003706E8" w:rsidRDefault="00142E69">
            <w:pPr>
              <w:spacing w:line="380" w:lineRule="exact"/>
            </w:pPr>
            <w:r>
              <w:rPr>
                <w:rFonts w:ascii="新細明體" w:hAnsi="新細明體"/>
              </w:rPr>
              <w:t>□</w:t>
            </w:r>
            <w:r>
              <w:rPr>
                <w:rFonts w:ascii="標楷體" w:hAnsi="標楷體"/>
              </w:rPr>
              <w:t>3：二項不符</w:t>
            </w:r>
          </w:p>
          <w:p w14:paraId="054A2306" w14:textId="77777777" w:rsidR="003706E8" w:rsidRDefault="00142E69">
            <w:pPr>
              <w:spacing w:line="380" w:lineRule="exact"/>
            </w:pPr>
            <w:r>
              <w:rPr>
                <w:rFonts w:ascii="新細明體" w:hAnsi="新細明體"/>
              </w:rPr>
              <w:t>□</w:t>
            </w:r>
            <w:r>
              <w:rPr>
                <w:rFonts w:ascii="標楷體" w:hAnsi="標楷體"/>
              </w:rPr>
              <w:t>2：三項不符</w:t>
            </w:r>
          </w:p>
          <w:p w14:paraId="082E439F" w14:textId="77777777" w:rsidR="003706E8" w:rsidRDefault="00142E69">
            <w:pPr>
              <w:spacing w:line="380" w:lineRule="exact"/>
            </w:pPr>
            <w:r>
              <w:rPr>
                <w:rFonts w:ascii="新細明體" w:hAnsi="新細明體"/>
              </w:rPr>
              <w:lastRenderedPageBreak/>
              <w:t>□</w:t>
            </w:r>
            <w:r>
              <w:rPr>
                <w:rFonts w:ascii="標楷體" w:hAnsi="標楷體"/>
              </w:rPr>
              <w:t>1：四項以上不符</w:t>
            </w:r>
          </w:p>
        </w:tc>
      </w:tr>
      <w:tr w:rsidR="003706E8" w14:paraId="4BB7F730" w14:textId="77777777">
        <w:trPr>
          <w:trHeight w:val="604"/>
          <w:jc w:val="center"/>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539EFCD" w14:textId="77777777" w:rsidR="003706E8" w:rsidRDefault="00142E69">
            <w:pPr>
              <w:spacing w:line="380" w:lineRule="exact"/>
              <w:jc w:val="center"/>
              <w:rPr>
                <w:rFonts w:ascii="標楷體" w:hAnsi="標楷體"/>
                <w:b/>
                <w:color w:val="000000"/>
              </w:rPr>
            </w:pPr>
            <w:r>
              <w:rPr>
                <w:rFonts w:ascii="標楷體" w:hAnsi="標楷體"/>
                <w:b/>
                <w:color w:val="000000"/>
              </w:rPr>
              <w:t>人</w:t>
            </w:r>
          </w:p>
          <w:p w14:paraId="4AB18BAD" w14:textId="77777777" w:rsidR="003706E8" w:rsidRDefault="00142E69">
            <w:pPr>
              <w:spacing w:line="380" w:lineRule="exact"/>
              <w:jc w:val="center"/>
              <w:rPr>
                <w:rFonts w:ascii="標楷體" w:hAnsi="標楷體"/>
                <w:b/>
                <w:color w:val="000000"/>
              </w:rPr>
            </w:pPr>
            <w:r>
              <w:rPr>
                <w:rFonts w:ascii="標楷體" w:hAnsi="標楷體"/>
                <w:b/>
                <w:color w:val="000000"/>
              </w:rPr>
              <w:t>員40%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483D99" w14:textId="77777777" w:rsidR="003706E8" w:rsidRDefault="00142E69">
            <w:pPr>
              <w:spacing w:line="380" w:lineRule="exact"/>
              <w:jc w:val="center"/>
              <w:rPr>
                <w:rFonts w:ascii="標楷體" w:hAnsi="標楷體"/>
                <w:color w:val="000000"/>
              </w:rPr>
            </w:pPr>
            <w:r>
              <w:rPr>
                <w:rFonts w:ascii="標楷體" w:hAnsi="標楷體"/>
                <w:color w:val="000000"/>
              </w:rPr>
              <w:t>駕駛</w:t>
            </w:r>
          </w:p>
          <w:p w14:paraId="266FD094" w14:textId="77777777" w:rsidR="003706E8" w:rsidRDefault="00142E69">
            <w:pPr>
              <w:spacing w:line="380" w:lineRule="exact"/>
              <w:jc w:val="center"/>
              <w:rPr>
                <w:rFonts w:ascii="標楷體" w:hAnsi="標楷體"/>
                <w:color w:val="000000"/>
              </w:rPr>
            </w:pPr>
            <w:r>
              <w:rPr>
                <w:rFonts w:ascii="標楷體" w:hAnsi="標楷體"/>
                <w:color w:val="000000"/>
              </w:rPr>
              <w:t>司機</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A187DF" w14:textId="77777777" w:rsidR="003706E8" w:rsidRDefault="00142E69">
            <w:pPr>
              <w:spacing w:line="380" w:lineRule="exact"/>
              <w:jc w:val="center"/>
              <w:rPr>
                <w:rFonts w:ascii="標楷體" w:hAnsi="標楷體"/>
                <w:color w:val="000000"/>
              </w:rPr>
            </w:pPr>
            <w:r>
              <w:rPr>
                <w:rFonts w:ascii="標楷體" w:hAnsi="標楷體"/>
                <w:color w:val="000000"/>
              </w:rPr>
              <w:t>D1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64224" w14:textId="77777777" w:rsidR="003706E8" w:rsidRDefault="00142E69">
            <w:pPr>
              <w:spacing w:line="380" w:lineRule="exact"/>
              <w:rPr>
                <w:rFonts w:ascii="標楷體" w:hAnsi="標楷體"/>
                <w:color w:val="000000"/>
              </w:rPr>
            </w:pPr>
            <w:r>
              <w:rPr>
                <w:rFonts w:ascii="標楷體" w:hAnsi="標楷體"/>
                <w:color w:val="000000"/>
              </w:rPr>
              <w:t>駕駛人員態度親切熱誠</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842789" w14:textId="77777777" w:rsidR="003706E8" w:rsidRDefault="00142E69">
            <w:pPr>
              <w:spacing w:line="380" w:lineRule="exact"/>
              <w:rPr>
                <w:rFonts w:ascii="標楷體" w:hAnsi="標楷體"/>
                <w:color w:val="000000"/>
              </w:rPr>
            </w:pPr>
            <w:r>
              <w:rPr>
                <w:rFonts w:ascii="標楷體" w:hAnsi="標楷體"/>
                <w:color w:val="000000"/>
              </w:rPr>
              <w:t>駕駛面對乘客能保持微笑，於上下車主動與乘客打招呼，若無主動也應回應乘客招呼。</w:t>
            </w:r>
          </w:p>
          <w:p w14:paraId="6DED7F0B"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考核人員請注意駕駛人員是否保持微笑且主動打招呼，若無主動打招呼者，是否能做到回應招呼。）</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2FC5C0"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5：抱持</w:t>
            </w:r>
            <w:proofErr w:type="gramStart"/>
            <w:r>
              <w:rPr>
                <w:rFonts w:ascii="標楷體" w:hAnsi="標楷體"/>
                <w:color w:val="000000"/>
              </w:rPr>
              <w:t>微笑與且全程</w:t>
            </w:r>
            <w:proofErr w:type="gramEnd"/>
            <w:r>
              <w:rPr>
                <w:rFonts w:ascii="標楷體" w:hAnsi="標楷體"/>
                <w:color w:val="000000"/>
              </w:rPr>
              <w:t>皆主動招呼</w:t>
            </w:r>
          </w:p>
          <w:p w14:paraId="02C2413A" w14:textId="77777777" w:rsidR="003706E8" w:rsidRDefault="00142E69">
            <w:pPr>
              <w:spacing w:line="380" w:lineRule="exact"/>
            </w:pPr>
            <w:r>
              <w:rPr>
                <w:rFonts w:ascii="新細明體" w:hAnsi="新細明體"/>
                <w:color w:val="000000"/>
              </w:rPr>
              <w:t>□</w:t>
            </w:r>
            <w:r>
              <w:rPr>
                <w:rFonts w:ascii="標楷體" w:hAnsi="標楷體"/>
                <w:color w:val="000000"/>
              </w:rPr>
              <w:t>4：有笑容但無主動招呼</w:t>
            </w:r>
          </w:p>
          <w:p w14:paraId="714D05D0" w14:textId="77777777" w:rsidR="003706E8" w:rsidRDefault="00142E69">
            <w:pPr>
              <w:spacing w:line="380" w:lineRule="exact"/>
            </w:pPr>
            <w:r>
              <w:rPr>
                <w:rFonts w:ascii="新細明體" w:hAnsi="新細明體"/>
                <w:color w:val="000000"/>
              </w:rPr>
              <w:t>□</w:t>
            </w:r>
            <w:r>
              <w:rPr>
                <w:rFonts w:ascii="標楷體" w:hAnsi="標楷體"/>
                <w:color w:val="000000"/>
              </w:rPr>
              <w:t>3：無笑容但主動招呼</w:t>
            </w:r>
          </w:p>
          <w:p w14:paraId="32E5022A" w14:textId="77777777" w:rsidR="003706E8" w:rsidRDefault="00142E69">
            <w:pPr>
              <w:spacing w:line="380" w:lineRule="exact"/>
            </w:pPr>
            <w:r>
              <w:rPr>
                <w:rFonts w:ascii="新細明體" w:hAnsi="新細明體"/>
                <w:color w:val="000000"/>
              </w:rPr>
              <w:t>□</w:t>
            </w:r>
            <w:r>
              <w:rPr>
                <w:rFonts w:ascii="標楷體" w:hAnsi="標楷體"/>
                <w:color w:val="000000"/>
              </w:rPr>
              <w:t>2：無笑容但仍回應招呼</w:t>
            </w:r>
          </w:p>
          <w:p w14:paraId="1690CA92" w14:textId="77777777" w:rsidR="003706E8" w:rsidRDefault="00142E69">
            <w:pPr>
              <w:spacing w:line="380" w:lineRule="exact"/>
            </w:pPr>
            <w:r>
              <w:rPr>
                <w:rFonts w:ascii="新細明體" w:hAnsi="新細明體"/>
                <w:color w:val="000000"/>
              </w:rPr>
              <w:t>□</w:t>
            </w:r>
            <w:r>
              <w:rPr>
                <w:rFonts w:ascii="標楷體" w:hAnsi="標楷體"/>
                <w:color w:val="000000"/>
              </w:rPr>
              <w:t>1：無笑容且未回應招呼</w:t>
            </w:r>
          </w:p>
        </w:tc>
      </w:tr>
      <w:tr w:rsidR="003706E8" w14:paraId="4696FEB2"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B92D675"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3A4787" w14:textId="77777777" w:rsidR="003706E8" w:rsidRDefault="003706E8">
            <w:pPr>
              <w:spacing w:line="400" w:lineRule="exact"/>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D6FE28" w14:textId="77777777" w:rsidR="003706E8" w:rsidRDefault="00142E69">
            <w:pPr>
              <w:spacing w:line="380" w:lineRule="exact"/>
              <w:jc w:val="center"/>
              <w:rPr>
                <w:rFonts w:ascii="標楷體" w:hAnsi="標楷體"/>
                <w:color w:val="000000"/>
              </w:rPr>
            </w:pPr>
            <w:r>
              <w:rPr>
                <w:rFonts w:ascii="標楷體" w:hAnsi="標楷體"/>
                <w:color w:val="000000"/>
              </w:rPr>
              <w:t>D2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E0FE9A" w14:textId="77777777" w:rsidR="003706E8" w:rsidRDefault="00142E69">
            <w:pPr>
              <w:spacing w:line="380" w:lineRule="exact"/>
              <w:rPr>
                <w:rFonts w:ascii="標楷體" w:hAnsi="標楷體"/>
                <w:color w:val="000000"/>
              </w:rPr>
            </w:pPr>
            <w:r>
              <w:rPr>
                <w:rFonts w:ascii="標楷體" w:hAnsi="標楷體"/>
                <w:color w:val="000000"/>
              </w:rPr>
              <w:t>駕駛人員是否有任何違規行為</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42B05" w14:textId="77777777" w:rsidR="003706E8" w:rsidRDefault="00142E69">
            <w:pPr>
              <w:spacing w:line="380" w:lineRule="exact"/>
              <w:rPr>
                <w:rFonts w:ascii="標楷體" w:hAnsi="標楷體"/>
                <w:color w:val="000000"/>
              </w:rPr>
            </w:pPr>
            <w:r>
              <w:rPr>
                <w:rFonts w:ascii="標楷體" w:hAnsi="標楷體"/>
                <w:color w:val="000000"/>
              </w:rPr>
              <w:t>駕駛人員應遵守基本交通規則，避免超速、超載、聊天、行進中接聽手機、飲食、嚼食檳榔與抽菸等負面行為，並且車輛行駛中速度穩定，無緊急剎車、急轉的狀況。若違反交通規則之行為，例如：紅線停車、任意切換車道、違規停車與未禮讓行人等，則得分為1分。</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4326D3"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5：全程無任何不良及違規行為。</w:t>
            </w:r>
          </w:p>
          <w:p w14:paraId="6F35357B" w14:textId="77777777" w:rsidR="003706E8" w:rsidRDefault="00142E69">
            <w:pPr>
              <w:spacing w:line="380" w:lineRule="exact"/>
            </w:pPr>
            <w:r>
              <w:rPr>
                <w:rFonts w:ascii="新細明體" w:hAnsi="新細明體"/>
                <w:color w:val="000000"/>
              </w:rPr>
              <w:t>□</w:t>
            </w:r>
            <w:r>
              <w:rPr>
                <w:rFonts w:ascii="標楷體" w:hAnsi="標楷體"/>
                <w:color w:val="000000"/>
              </w:rPr>
              <w:t>4：1項不良行為。</w:t>
            </w:r>
          </w:p>
          <w:p w14:paraId="67519ECD" w14:textId="77777777" w:rsidR="003706E8" w:rsidRDefault="00142E69">
            <w:pPr>
              <w:spacing w:line="380" w:lineRule="exact"/>
            </w:pPr>
            <w:r>
              <w:rPr>
                <w:rFonts w:ascii="新細明體" w:hAnsi="新細明體"/>
                <w:color w:val="000000"/>
              </w:rPr>
              <w:t>□</w:t>
            </w:r>
            <w:r>
              <w:rPr>
                <w:rFonts w:ascii="標楷體" w:hAnsi="標楷體"/>
                <w:color w:val="000000"/>
              </w:rPr>
              <w:t>3：2項不良行為。</w:t>
            </w:r>
          </w:p>
          <w:p w14:paraId="414606B3" w14:textId="77777777" w:rsidR="003706E8" w:rsidRDefault="00142E69">
            <w:pPr>
              <w:spacing w:line="380" w:lineRule="exact"/>
            </w:pPr>
            <w:r>
              <w:rPr>
                <w:rFonts w:ascii="新細明體" w:hAnsi="新細明體"/>
                <w:color w:val="000000"/>
              </w:rPr>
              <w:t>□</w:t>
            </w:r>
            <w:r>
              <w:rPr>
                <w:rFonts w:ascii="標楷體" w:hAnsi="標楷體"/>
                <w:color w:val="000000"/>
              </w:rPr>
              <w:t>2：3項不良行為。</w:t>
            </w:r>
          </w:p>
          <w:p w14:paraId="367BCDE8"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1：4項以上或單項重大違規。</w:t>
            </w:r>
          </w:p>
        </w:tc>
      </w:tr>
      <w:tr w:rsidR="003706E8" w14:paraId="3392DB8D"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9B5BC18"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FDBEDC" w14:textId="77777777" w:rsidR="003706E8" w:rsidRDefault="003706E8">
            <w:pPr>
              <w:spacing w:line="400" w:lineRule="exact"/>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8FC51B" w14:textId="77777777" w:rsidR="003706E8" w:rsidRDefault="00142E69">
            <w:pPr>
              <w:spacing w:line="380" w:lineRule="exact"/>
              <w:jc w:val="center"/>
              <w:rPr>
                <w:rFonts w:ascii="標楷體" w:hAnsi="標楷體"/>
              </w:rPr>
            </w:pPr>
            <w:r>
              <w:rPr>
                <w:rFonts w:ascii="標楷體" w:hAnsi="標楷體"/>
              </w:rPr>
              <w:t>D3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8965B6" w14:textId="77777777" w:rsidR="003706E8" w:rsidRDefault="00142E69">
            <w:pPr>
              <w:spacing w:line="380" w:lineRule="exact"/>
              <w:rPr>
                <w:rFonts w:ascii="標楷體" w:hAnsi="標楷體"/>
              </w:rPr>
            </w:pPr>
            <w:r>
              <w:rPr>
                <w:rFonts w:ascii="標楷體" w:hAnsi="標楷體"/>
              </w:rPr>
              <w:t>駕駛人員安全提醒</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0FED35" w14:textId="77777777" w:rsidR="003706E8" w:rsidRDefault="00142E69">
            <w:pPr>
              <w:spacing w:line="380" w:lineRule="exact"/>
              <w:rPr>
                <w:rFonts w:ascii="標楷體" w:hAnsi="標楷體"/>
              </w:rPr>
            </w:pPr>
            <w:r>
              <w:rPr>
                <w:rFonts w:ascii="標楷體" w:hAnsi="標楷體"/>
              </w:rPr>
              <w:t>駕駛或服務人員是否有主動提醒遊客</w:t>
            </w:r>
            <w:proofErr w:type="gramStart"/>
            <w:r>
              <w:rPr>
                <w:rFonts w:ascii="標楷體" w:hAnsi="標楷體"/>
              </w:rPr>
              <w:t>繫</w:t>
            </w:r>
            <w:proofErr w:type="gramEnd"/>
            <w:r>
              <w:rPr>
                <w:rFonts w:ascii="標楷體" w:hAnsi="標楷體"/>
              </w:rPr>
              <w:t>安全帶及車上是否有掛置繫安全帶標語</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0BC7EB" w14:textId="77777777" w:rsidR="003706E8" w:rsidRDefault="00142E69">
            <w:pPr>
              <w:spacing w:line="380" w:lineRule="exact"/>
              <w:ind w:left="600" w:hanging="600"/>
            </w:pPr>
            <w:r>
              <w:rPr>
                <w:rFonts w:ascii="新細明體" w:hAnsi="新細明體"/>
              </w:rPr>
              <w:t>□</w:t>
            </w:r>
            <w:r>
              <w:rPr>
                <w:rFonts w:ascii="標楷體" w:hAnsi="標楷體"/>
              </w:rPr>
              <w:t>5：主動提醒且車上明顯處貼有提醒標語。</w:t>
            </w:r>
          </w:p>
          <w:p w14:paraId="35016F05" w14:textId="77777777" w:rsidR="003706E8" w:rsidRDefault="00142E69">
            <w:pPr>
              <w:spacing w:line="380" w:lineRule="exact"/>
              <w:ind w:left="600" w:hanging="600"/>
            </w:pPr>
            <w:r>
              <w:rPr>
                <w:rFonts w:ascii="新細明體" w:hAnsi="新細明體"/>
              </w:rPr>
              <w:t>□</w:t>
            </w:r>
            <w:r>
              <w:rPr>
                <w:rFonts w:ascii="標楷體" w:hAnsi="標楷體"/>
              </w:rPr>
              <w:t>4：主動提醒且車上貼有提醒標語(但不明顯或</w:t>
            </w:r>
            <w:proofErr w:type="gramStart"/>
            <w:r>
              <w:rPr>
                <w:rFonts w:ascii="標楷體" w:hAnsi="標楷體"/>
              </w:rPr>
              <w:t>汙</w:t>
            </w:r>
            <w:proofErr w:type="gramEnd"/>
            <w:r>
              <w:rPr>
                <w:rFonts w:ascii="標楷體" w:hAnsi="標楷體"/>
              </w:rPr>
              <w:t>損)。</w:t>
            </w:r>
          </w:p>
          <w:p w14:paraId="130CD4D5" w14:textId="77777777" w:rsidR="003706E8" w:rsidRDefault="00142E69">
            <w:pPr>
              <w:spacing w:line="380" w:lineRule="exact"/>
            </w:pPr>
            <w:r>
              <w:rPr>
                <w:rFonts w:ascii="新細明體" w:hAnsi="新細明體"/>
              </w:rPr>
              <w:t>□</w:t>
            </w:r>
            <w:r>
              <w:rPr>
                <w:rFonts w:ascii="標楷體" w:hAnsi="標楷體"/>
              </w:rPr>
              <w:t>3：1項未做。</w:t>
            </w:r>
          </w:p>
          <w:p w14:paraId="6E4DA3D4" w14:textId="77777777" w:rsidR="003706E8" w:rsidRDefault="00142E69">
            <w:pPr>
              <w:spacing w:line="380" w:lineRule="exact"/>
            </w:pPr>
            <w:r>
              <w:rPr>
                <w:rFonts w:ascii="新細明體" w:hAnsi="新細明體"/>
              </w:rPr>
              <w:t>□</w:t>
            </w:r>
            <w:r>
              <w:rPr>
                <w:rFonts w:ascii="標楷體" w:hAnsi="標楷體"/>
              </w:rPr>
              <w:t>1：</w:t>
            </w:r>
            <w:proofErr w:type="gramStart"/>
            <w:r>
              <w:rPr>
                <w:rFonts w:ascii="標楷體" w:hAnsi="標楷體"/>
              </w:rPr>
              <w:t>均無作為</w:t>
            </w:r>
            <w:proofErr w:type="gramEnd"/>
            <w:r>
              <w:rPr>
                <w:rFonts w:ascii="標楷體" w:hAnsi="標楷體"/>
              </w:rPr>
              <w:t>。</w:t>
            </w:r>
          </w:p>
        </w:tc>
      </w:tr>
      <w:tr w:rsidR="003706E8" w14:paraId="3A23FEB7"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3FD7A7B"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507462" w14:textId="77777777" w:rsidR="003706E8" w:rsidRDefault="003706E8">
            <w:pPr>
              <w:spacing w:line="400" w:lineRule="exact"/>
              <w:rPr>
                <w:rFonts w:ascii="標楷體" w:hAnsi="標楷體"/>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8DBA2D" w14:textId="77777777" w:rsidR="003706E8" w:rsidRDefault="00142E69">
            <w:pPr>
              <w:spacing w:line="380" w:lineRule="exact"/>
              <w:jc w:val="center"/>
              <w:rPr>
                <w:rFonts w:ascii="標楷體" w:hAnsi="標楷體"/>
                <w:color w:val="000000"/>
              </w:rPr>
            </w:pPr>
            <w:r>
              <w:rPr>
                <w:rFonts w:ascii="標楷體" w:hAnsi="標楷體"/>
                <w:color w:val="000000"/>
              </w:rPr>
              <w:t>D4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2C43BC" w14:textId="77777777" w:rsidR="003706E8" w:rsidRDefault="00142E69">
            <w:pPr>
              <w:spacing w:line="380" w:lineRule="exact"/>
              <w:rPr>
                <w:rFonts w:ascii="標楷體" w:hAnsi="標楷體"/>
                <w:color w:val="000000"/>
              </w:rPr>
            </w:pPr>
            <w:r>
              <w:rPr>
                <w:rFonts w:ascii="標楷體" w:hAnsi="標楷體"/>
                <w:color w:val="000000"/>
              </w:rPr>
              <w:t>駕駛人員整體服務滿意度</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2F7902" w14:textId="77777777" w:rsidR="003706E8" w:rsidRDefault="00142E69">
            <w:pPr>
              <w:spacing w:line="380" w:lineRule="exact"/>
              <w:rPr>
                <w:rFonts w:ascii="標楷體" w:hAnsi="標楷體"/>
                <w:color w:val="000000"/>
              </w:rPr>
            </w:pPr>
            <w:r>
              <w:rPr>
                <w:rFonts w:ascii="標楷體" w:hAnsi="標楷體"/>
                <w:color w:val="000000"/>
              </w:rPr>
              <w:t>本題項請就駕駛人員整體服務評分</w:t>
            </w:r>
          </w:p>
          <w:p w14:paraId="74422959" w14:textId="77777777" w:rsidR="003706E8" w:rsidRDefault="00142E69">
            <w:pPr>
              <w:spacing w:line="380" w:lineRule="exact"/>
              <w:rPr>
                <w:rFonts w:ascii="標楷體" w:hAnsi="標楷體"/>
                <w:color w:val="000000"/>
              </w:rPr>
            </w:pPr>
            <w:r>
              <w:rPr>
                <w:rFonts w:ascii="標楷體" w:hAnsi="標楷體"/>
                <w:color w:val="000000"/>
              </w:rPr>
              <w:t>5分：願意再次搭乘並且推薦他人</w:t>
            </w:r>
          </w:p>
          <w:p w14:paraId="293943A1" w14:textId="77777777" w:rsidR="003706E8" w:rsidRDefault="00142E69">
            <w:pPr>
              <w:spacing w:line="380" w:lineRule="exact"/>
              <w:rPr>
                <w:rFonts w:ascii="標楷體" w:hAnsi="標楷體"/>
                <w:color w:val="000000"/>
              </w:rPr>
            </w:pPr>
            <w:r>
              <w:rPr>
                <w:rFonts w:ascii="標楷體" w:hAnsi="標楷體"/>
                <w:color w:val="000000"/>
              </w:rPr>
              <w:t>4分：不排斥搭乘但不願意主動推薦他人</w:t>
            </w:r>
          </w:p>
          <w:p w14:paraId="14E43A8D" w14:textId="77777777" w:rsidR="003706E8" w:rsidRDefault="00142E69">
            <w:pPr>
              <w:spacing w:line="380" w:lineRule="exact"/>
              <w:rPr>
                <w:rFonts w:ascii="標楷體" w:hAnsi="標楷體"/>
                <w:color w:val="000000"/>
              </w:rPr>
            </w:pPr>
            <w:r>
              <w:rPr>
                <w:rFonts w:ascii="標楷體" w:hAnsi="標楷體"/>
                <w:color w:val="000000"/>
              </w:rPr>
              <w:t>3分：不特殊感受</w:t>
            </w:r>
          </w:p>
          <w:p w14:paraId="12A6FC81" w14:textId="77777777" w:rsidR="003706E8" w:rsidRDefault="00142E69">
            <w:pPr>
              <w:spacing w:line="380" w:lineRule="exact"/>
              <w:rPr>
                <w:rFonts w:ascii="標楷體" w:hAnsi="標楷體"/>
                <w:color w:val="000000"/>
              </w:rPr>
            </w:pPr>
            <w:r>
              <w:rPr>
                <w:rFonts w:ascii="標楷體" w:hAnsi="標楷體"/>
                <w:color w:val="000000"/>
              </w:rPr>
              <w:t>2分：不太願意再次搭乘且有人詢問會表達反對</w:t>
            </w:r>
          </w:p>
          <w:p w14:paraId="2B31AD11" w14:textId="77777777" w:rsidR="003706E8" w:rsidRDefault="00142E69">
            <w:pPr>
              <w:spacing w:line="380" w:lineRule="exact"/>
              <w:rPr>
                <w:rFonts w:ascii="標楷體" w:hAnsi="標楷體"/>
                <w:color w:val="000000"/>
              </w:rPr>
            </w:pPr>
            <w:r>
              <w:rPr>
                <w:rFonts w:ascii="標楷體" w:hAnsi="標楷體"/>
                <w:color w:val="000000"/>
              </w:rPr>
              <w:t>1分：很不願意再次搭乘且會主動表達負面感受</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C9349A" w14:textId="77777777" w:rsidR="003706E8" w:rsidRDefault="00142E69">
            <w:pPr>
              <w:spacing w:line="380" w:lineRule="exact"/>
            </w:pPr>
            <w:r>
              <w:rPr>
                <w:rFonts w:ascii="新細明體" w:hAnsi="新細明體"/>
                <w:color w:val="000000"/>
              </w:rPr>
              <w:t>□</w:t>
            </w:r>
            <w:r>
              <w:rPr>
                <w:rFonts w:ascii="標楷體" w:hAnsi="標楷體"/>
                <w:color w:val="000000"/>
              </w:rPr>
              <w:t>5：非常滿意</w:t>
            </w:r>
          </w:p>
          <w:p w14:paraId="60F3C019" w14:textId="77777777" w:rsidR="003706E8" w:rsidRDefault="00142E69">
            <w:pPr>
              <w:spacing w:line="380" w:lineRule="exact"/>
            </w:pPr>
            <w:r>
              <w:rPr>
                <w:rFonts w:ascii="新細明體" w:hAnsi="新細明體"/>
                <w:color w:val="000000"/>
              </w:rPr>
              <w:t>□</w:t>
            </w:r>
            <w:r>
              <w:rPr>
                <w:rFonts w:ascii="標楷體" w:hAnsi="標楷體"/>
                <w:color w:val="000000"/>
              </w:rPr>
              <w:t>4：滿意</w:t>
            </w:r>
          </w:p>
          <w:p w14:paraId="021D7C37" w14:textId="77777777" w:rsidR="003706E8" w:rsidRDefault="00142E69">
            <w:pPr>
              <w:spacing w:line="380" w:lineRule="exact"/>
            </w:pPr>
            <w:r>
              <w:rPr>
                <w:rFonts w:ascii="新細明體" w:hAnsi="新細明體"/>
                <w:color w:val="000000"/>
              </w:rPr>
              <w:t>□</w:t>
            </w:r>
            <w:r>
              <w:rPr>
                <w:rFonts w:ascii="標楷體" w:hAnsi="標楷體"/>
                <w:color w:val="000000"/>
              </w:rPr>
              <w:t>3：尚可</w:t>
            </w:r>
          </w:p>
          <w:p w14:paraId="40330A7E" w14:textId="77777777" w:rsidR="003706E8" w:rsidRDefault="00142E69">
            <w:pPr>
              <w:spacing w:line="380" w:lineRule="exact"/>
            </w:pPr>
            <w:r>
              <w:rPr>
                <w:rFonts w:ascii="新細明體" w:hAnsi="新細明體"/>
                <w:color w:val="000000"/>
              </w:rPr>
              <w:t>□</w:t>
            </w:r>
            <w:r>
              <w:rPr>
                <w:rFonts w:ascii="標楷體" w:hAnsi="標楷體"/>
                <w:color w:val="000000"/>
              </w:rPr>
              <w:t>2：不滿意</w:t>
            </w:r>
          </w:p>
          <w:p w14:paraId="01266CAE" w14:textId="77777777" w:rsidR="003706E8" w:rsidRDefault="00142E69">
            <w:pPr>
              <w:spacing w:line="380" w:lineRule="exact"/>
            </w:pPr>
            <w:r>
              <w:rPr>
                <w:rFonts w:ascii="新細明體" w:hAnsi="新細明體"/>
                <w:color w:val="000000"/>
              </w:rPr>
              <w:t>□</w:t>
            </w:r>
            <w:r>
              <w:rPr>
                <w:rFonts w:ascii="標楷體" w:hAnsi="標楷體"/>
                <w:color w:val="000000"/>
              </w:rPr>
              <w:t>1：非常不滿意</w:t>
            </w:r>
          </w:p>
        </w:tc>
      </w:tr>
      <w:tr w:rsidR="003706E8" w14:paraId="6C57D3C4"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1EF9278" w14:textId="77777777" w:rsidR="003706E8" w:rsidRDefault="003706E8">
            <w:pPr>
              <w:spacing w:line="400" w:lineRule="exact"/>
              <w:rPr>
                <w:rFonts w:ascii="標楷體" w:hAnsi="標楷體"/>
                <w:color w:val="00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D2B852" w14:textId="77777777" w:rsidR="003706E8" w:rsidRDefault="00142E69">
            <w:pPr>
              <w:spacing w:line="380" w:lineRule="exact"/>
              <w:jc w:val="center"/>
              <w:rPr>
                <w:rFonts w:ascii="標楷體" w:hAnsi="標楷體"/>
                <w:color w:val="000000"/>
              </w:rPr>
            </w:pPr>
            <w:r>
              <w:rPr>
                <w:rFonts w:ascii="標楷體" w:hAnsi="標楷體"/>
                <w:color w:val="000000"/>
              </w:rPr>
              <w:t>導遊</w:t>
            </w:r>
          </w:p>
          <w:p w14:paraId="64F5FA81" w14:textId="77777777" w:rsidR="003706E8" w:rsidRDefault="00142E69">
            <w:pPr>
              <w:spacing w:line="380" w:lineRule="exact"/>
              <w:jc w:val="center"/>
              <w:rPr>
                <w:rFonts w:ascii="標楷體" w:hAnsi="標楷體"/>
                <w:color w:val="000000"/>
              </w:rPr>
            </w:pPr>
            <w:r>
              <w:rPr>
                <w:rFonts w:ascii="標楷體" w:hAnsi="標楷體"/>
                <w:color w:val="000000"/>
              </w:rPr>
              <w:t>人員</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98031A" w14:textId="77777777" w:rsidR="003706E8" w:rsidRDefault="00142E69">
            <w:pPr>
              <w:spacing w:line="380" w:lineRule="exact"/>
              <w:jc w:val="center"/>
              <w:rPr>
                <w:rFonts w:ascii="標楷體" w:hAnsi="標楷體"/>
                <w:color w:val="000000"/>
              </w:rPr>
            </w:pPr>
            <w:r>
              <w:rPr>
                <w:rFonts w:ascii="標楷體" w:hAnsi="標楷體"/>
                <w:color w:val="000000"/>
              </w:rPr>
              <w:t>D5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BBC6ED" w14:textId="77777777" w:rsidR="003706E8" w:rsidRDefault="00142E69">
            <w:pPr>
              <w:spacing w:line="380" w:lineRule="exact"/>
            </w:pPr>
            <w:r>
              <w:rPr>
                <w:rFonts w:ascii="標楷體" w:hAnsi="標楷體"/>
                <w:color w:val="000000"/>
              </w:rPr>
              <w:t>於集合時間前主動致電</w:t>
            </w:r>
            <w:r>
              <w:rPr>
                <w:rFonts w:ascii="標楷體" w:hAnsi="標楷體"/>
                <w:color w:val="FF0000"/>
              </w:rPr>
              <w:t>或發訊息</w:t>
            </w:r>
            <w:r>
              <w:rPr>
                <w:rFonts w:ascii="標楷體" w:hAnsi="標楷體"/>
                <w:color w:val="000000"/>
              </w:rPr>
              <w:t>與旅客聯繫</w:t>
            </w:r>
          </w:p>
          <w:p w14:paraId="3BCB3AB4" w14:textId="77777777" w:rsidR="003706E8" w:rsidRDefault="003706E8">
            <w:pPr>
              <w:spacing w:line="380" w:lineRule="exact"/>
              <w:rPr>
                <w:rFonts w:ascii="標楷體" w:hAnsi="標楷體"/>
                <w:color w:val="000000"/>
              </w:rPr>
            </w:pP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97E59A" w14:textId="77777777" w:rsidR="003706E8" w:rsidRDefault="00142E69">
            <w:pPr>
              <w:spacing w:line="380" w:lineRule="exact"/>
              <w:rPr>
                <w:rFonts w:ascii="標楷體" w:hAnsi="標楷體"/>
                <w:color w:val="000000"/>
              </w:rPr>
            </w:pPr>
            <w:r>
              <w:rPr>
                <w:rFonts w:ascii="標楷體" w:hAnsi="標楷體"/>
                <w:color w:val="000000"/>
              </w:rPr>
              <w:t>導遊人員按照規定，於出發前主動聯繫客人。</w:t>
            </w:r>
          </w:p>
          <w:p w14:paraId="24503976"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考核人員於當天等待導遊人員主動聯繫，並且記錄聯繫時間，若無聯繫請自行準點時搭乘。）</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928BA" w14:textId="77777777" w:rsidR="003706E8" w:rsidRDefault="00142E69">
            <w:pPr>
              <w:spacing w:line="380" w:lineRule="exact"/>
              <w:jc w:val="both"/>
            </w:pPr>
            <w:r>
              <w:rPr>
                <w:rFonts w:ascii="新細明體" w:hAnsi="新細明體"/>
                <w:color w:val="FF0000"/>
              </w:rPr>
              <w:t>□</w:t>
            </w:r>
            <w:r>
              <w:rPr>
                <w:color w:val="FF0000"/>
              </w:rPr>
              <w:t>5</w:t>
            </w:r>
            <w:r>
              <w:rPr>
                <w:color w:val="FF0000"/>
              </w:rPr>
              <w:t>：</w:t>
            </w:r>
            <w:r w:rsidR="000F3F6C" w:rsidRPr="000F3F6C">
              <w:rPr>
                <w:rFonts w:hint="eastAsia"/>
                <w:color w:val="FF0000"/>
              </w:rPr>
              <w:t>前一天聯繫</w:t>
            </w:r>
          </w:p>
          <w:p w14:paraId="3E5C3EA3" w14:textId="77777777" w:rsidR="00EA14C1" w:rsidRDefault="00142E69">
            <w:pPr>
              <w:spacing w:line="380" w:lineRule="exact"/>
              <w:jc w:val="both"/>
              <w:rPr>
                <w:color w:val="FF0000"/>
              </w:rPr>
            </w:pPr>
            <w:r>
              <w:rPr>
                <w:rFonts w:ascii="新細明體" w:hAnsi="新細明體"/>
                <w:color w:val="FF0000"/>
              </w:rPr>
              <w:t>□</w:t>
            </w:r>
            <w:r>
              <w:rPr>
                <w:color w:val="FF0000"/>
              </w:rPr>
              <w:t>4</w:t>
            </w:r>
            <w:r>
              <w:rPr>
                <w:color w:val="FF0000"/>
              </w:rPr>
              <w:t>：</w:t>
            </w:r>
            <w:r w:rsidR="00EA14C1" w:rsidRPr="00EA14C1">
              <w:rPr>
                <w:rFonts w:hint="eastAsia"/>
                <w:color w:val="FF0000"/>
              </w:rPr>
              <w:t>於</w:t>
            </w:r>
            <w:r w:rsidR="00EA14C1" w:rsidRPr="00EA14C1">
              <w:rPr>
                <w:rFonts w:hint="eastAsia"/>
                <w:color w:val="FF0000"/>
              </w:rPr>
              <w:t>30</w:t>
            </w:r>
            <w:r w:rsidR="00EA14C1" w:rsidRPr="00EA14C1">
              <w:rPr>
                <w:rFonts w:hint="eastAsia"/>
                <w:color w:val="FF0000"/>
              </w:rPr>
              <w:t>分鐘前</w:t>
            </w:r>
          </w:p>
          <w:p w14:paraId="73DBCF99" w14:textId="77777777" w:rsidR="00BF2FAA" w:rsidRDefault="00142E69">
            <w:pPr>
              <w:spacing w:line="380" w:lineRule="exact"/>
              <w:jc w:val="both"/>
              <w:rPr>
                <w:color w:val="FF0000"/>
              </w:rPr>
            </w:pPr>
            <w:r>
              <w:rPr>
                <w:rFonts w:ascii="新細明體" w:hAnsi="新細明體"/>
                <w:color w:val="FF0000"/>
              </w:rPr>
              <w:t>□</w:t>
            </w:r>
            <w:r>
              <w:rPr>
                <w:color w:val="FF0000"/>
              </w:rPr>
              <w:t>3</w:t>
            </w:r>
            <w:r>
              <w:rPr>
                <w:color w:val="FF0000"/>
              </w:rPr>
              <w:t>：</w:t>
            </w:r>
            <w:r w:rsidR="00BF2FAA" w:rsidRPr="00BF2FAA">
              <w:rPr>
                <w:rFonts w:hint="eastAsia"/>
                <w:color w:val="FF0000"/>
              </w:rPr>
              <w:t>於</w:t>
            </w:r>
            <w:r w:rsidR="00BF2FAA" w:rsidRPr="00BF2FAA">
              <w:rPr>
                <w:rFonts w:hint="eastAsia"/>
                <w:color w:val="FF0000"/>
              </w:rPr>
              <w:t>10</w:t>
            </w:r>
            <w:r w:rsidR="00BF2FAA" w:rsidRPr="00BF2FAA">
              <w:rPr>
                <w:rFonts w:hint="eastAsia"/>
                <w:color w:val="FF0000"/>
              </w:rPr>
              <w:t>分鐘前聯繫</w:t>
            </w:r>
          </w:p>
          <w:p w14:paraId="52B81F5C" w14:textId="77777777" w:rsidR="003706E8" w:rsidRPr="00BF2FAA" w:rsidRDefault="00142E69">
            <w:pPr>
              <w:spacing w:line="380" w:lineRule="exact"/>
              <w:jc w:val="both"/>
            </w:pPr>
            <w:r>
              <w:rPr>
                <w:rFonts w:ascii="新細明體" w:hAnsi="新細明體"/>
                <w:color w:val="FF0000"/>
              </w:rPr>
              <w:t>□</w:t>
            </w:r>
            <w:r>
              <w:rPr>
                <w:color w:val="FF0000"/>
              </w:rPr>
              <w:t>2</w:t>
            </w:r>
            <w:r>
              <w:rPr>
                <w:color w:val="FF0000"/>
              </w:rPr>
              <w:t>：</w:t>
            </w:r>
            <w:r w:rsidR="00BF2FAA">
              <w:rPr>
                <w:color w:val="FF0000"/>
              </w:rPr>
              <w:t>於</w:t>
            </w:r>
            <w:proofErr w:type="gramStart"/>
            <w:r w:rsidR="00BF2FAA">
              <w:rPr>
                <w:color w:val="FF0000"/>
              </w:rPr>
              <w:t>準</w:t>
            </w:r>
            <w:proofErr w:type="gramEnd"/>
            <w:r w:rsidR="00BF2FAA">
              <w:rPr>
                <w:color w:val="FF0000"/>
              </w:rPr>
              <w:t>點聯繫</w:t>
            </w:r>
          </w:p>
          <w:p w14:paraId="7C97F325" w14:textId="77777777" w:rsidR="003706E8" w:rsidRDefault="00142E69">
            <w:pPr>
              <w:spacing w:line="380" w:lineRule="exact"/>
            </w:pPr>
            <w:r>
              <w:rPr>
                <w:rFonts w:ascii="新細明體" w:hAnsi="新細明體"/>
                <w:color w:val="FF0000"/>
              </w:rPr>
              <w:t>□</w:t>
            </w:r>
            <w:r>
              <w:rPr>
                <w:color w:val="FF0000"/>
              </w:rPr>
              <w:t>1</w:t>
            </w:r>
            <w:r>
              <w:rPr>
                <w:color w:val="FF0000"/>
              </w:rPr>
              <w:t>：未聯繫</w:t>
            </w:r>
          </w:p>
        </w:tc>
      </w:tr>
      <w:tr w:rsidR="003706E8" w14:paraId="4E1BFFD4"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063F3D4"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DB59B"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7CA784" w14:textId="77777777" w:rsidR="003706E8" w:rsidRDefault="00142E69">
            <w:pPr>
              <w:spacing w:line="380" w:lineRule="exact"/>
              <w:jc w:val="center"/>
              <w:rPr>
                <w:rFonts w:ascii="標楷體" w:hAnsi="標楷體"/>
                <w:color w:val="000000"/>
              </w:rPr>
            </w:pPr>
            <w:r>
              <w:rPr>
                <w:rFonts w:ascii="標楷體" w:hAnsi="標楷體"/>
                <w:color w:val="000000"/>
              </w:rPr>
              <w:t>D6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33619A" w14:textId="77777777" w:rsidR="003706E8" w:rsidRDefault="00142E69">
            <w:pPr>
              <w:spacing w:line="380" w:lineRule="exact"/>
              <w:rPr>
                <w:rFonts w:ascii="標楷體" w:hAnsi="標楷體"/>
                <w:color w:val="000000"/>
              </w:rPr>
            </w:pPr>
            <w:r>
              <w:rPr>
                <w:rFonts w:ascii="標楷體" w:hAnsi="標楷體"/>
                <w:color w:val="000000"/>
              </w:rPr>
              <w:t>導遊人員是否具備一種（含）以上外語能力</w:t>
            </w:r>
          </w:p>
          <w:p w14:paraId="0B343D85" w14:textId="77777777" w:rsidR="003706E8" w:rsidRDefault="00142E69">
            <w:pPr>
              <w:spacing w:line="380" w:lineRule="exact"/>
              <w:rPr>
                <w:rFonts w:ascii="標楷體" w:hAnsi="標楷體"/>
                <w:color w:val="000000"/>
              </w:rPr>
            </w:pPr>
            <w:r>
              <w:rPr>
                <w:rFonts w:ascii="標楷體" w:hAnsi="標楷體"/>
                <w:color w:val="000000"/>
              </w:rPr>
              <w:t>(該行程為外語導</w:t>
            </w:r>
            <w:proofErr w:type="gramStart"/>
            <w:r>
              <w:rPr>
                <w:rFonts w:ascii="標楷體" w:hAnsi="標楷體"/>
                <w:color w:val="000000"/>
              </w:rPr>
              <w:t>覽</w:t>
            </w:r>
            <w:proofErr w:type="gramEnd"/>
            <w:r>
              <w:rPr>
                <w:rFonts w:ascii="標楷體" w:hAnsi="標楷體"/>
                <w:color w:val="000000"/>
              </w:rPr>
              <w:t>才進行評分)</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28D25B" w14:textId="77777777" w:rsidR="003706E8" w:rsidRDefault="00142E69">
            <w:pPr>
              <w:spacing w:line="380" w:lineRule="exact"/>
              <w:rPr>
                <w:rFonts w:ascii="標楷體" w:hAnsi="標楷體"/>
                <w:color w:val="000000"/>
              </w:rPr>
            </w:pPr>
            <w:r>
              <w:rPr>
                <w:rFonts w:ascii="標楷體" w:hAnsi="標楷體"/>
                <w:color w:val="000000"/>
              </w:rPr>
              <w:t>導遊人員是否能使用英語或日語介紹及溝通。</w:t>
            </w:r>
          </w:p>
          <w:p w14:paraId="2F1AF25B"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請外籍考核人員全程使用外語溝通，並且於過程使用不同深淺的語文，檢視導遊的外語能力。）</w:t>
            </w:r>
          </w:p>
          <w:p w14:paraId="37D06C4B" w14:textId="77777777" w:rsidR="003706E8" w:rsidRDefault="003706E8">
            <w:pPr>
              <w:spacing w:line="380" w:lineRule="exact"/>
              <w:rPr>
                <w:rFonts w:ascii="標楷體" w:hAnsi="標楷體"/>
                <w:color w:val="000000"/>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D74DEA"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5：外語能力流暢且用詞極佳</w:t>
            </w:r>
          </w:p>
          <w:p w14:paraId="4BD4ED96"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4：表達說明流暢</w:t>
            </w:r>
          </w:p>
          <w:p w14:paraId="42AB7CB1"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3：表達稍不流暢但仍能完成溝通</w:t>
            </w:r>
          </w:p>
          <w:p w14:paraId="47DB6D0A"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2：表達不流暢但能給予說明片段</w:t>
            </w:r>
          </w:p>
          <w:p w14:paraId="47F2F133" w14:textId="77777777" w:rsidR="003706E8" w:rsidRDefault="00142E69">
            <w:pPr>
              <w:spacing w:line="380" w:lineRule="exact"/>
            </w:pPr>
            <w:r>
              <w:rPr>
                <w:rFonts w:ascii="新細明體" w:hAnsi="新細明體"/>
                <w:color w:val="000000"/>
              </w:rPr>
              <w:t>□</w:t>
            </w:r>
            <w:r>
              <w:rPr>
                <w:rFonts w:ascii="標楷體" w:hAnsi="標楷體"/>
                <w:color w:val="000000"/>
              </w:rPr>
              <w:t>1：完全無法溝通</w:t>
            </w:r>
          </w:p>
        </w:tc>
      </w:tr>
      <w:tr w:rsidR="003706E8" w14:paraId="55BBF713"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3323ABD"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042C84"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2CA537" w14:textId="77777777" w:rsidR="003706E8" w:rsidRDefault="00142E69">
            <w:pPr>
              <w:spacing w:line="380" w:lineRule="exact"/>
              <w:jc w:val="center"/>
              <w:rPr>
                <w:rFonts w:ascii="標楷體" w:hAnsi="標楷體"/>
                <w:color w:val="000000"/>
              </w:rPr>
            </w:pPr>
            <w:r>
              <w:rPr>
                <w:rFonts w:ascii="標楷體" w:hAnsi="標楷體"/>
                <w:color w:val="000000"/>
              </w:rPr>
              <w:t>D7</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CAD99E" w14:textId="77777777" w:rsidR="003706E8" w:rsidRDefault="00142E69">
            <w:pPr>
              <w:spacing w:line="380" w:lineRule="exact"/>
              <w:rPr>
                <w:rFonts w:ascii="標楷體" w:hAnsi="標楷體"/>
                <w:color w:val="000000"/>
              </w:rPr>
            </w:pPr>
            <w:r>
              <w:rPr>
                <w:rFonts w:ascii="標楷體" w:hAnsi="標楷體"/>
                <w:color w:val="000000"/>
              </w:rPr>
              <w:t>導遊人員是否有於一開始介紹行程概要和注意事項</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0B436F" w14:textId="77777777" w:rsidR="003706E8" w:rsidRDefault="00142E69">
            <w:pPr>
              <w:spacing w:line="380" w:lineRule="exact"/>
              <w:jc w:val="both"/>
            </w:pPr>
            <w:r>
              <w:t>導遊人員是否於行程一開始就介紹行程規劃、提醒使用安全帶、</w:t>
            </w:r>
            <w:r>
              <w:rPr>
                <w:color w:val="FF0000"/>
              </w:rPr>
              <w:t>車牌號碼</w:t>
            </w:r>
            <w:r>
              <w:t>與個人聯絡方式。</w:t>
            </w:r>
            <w:r>
              <w:rPr>
                <w:color w:val="FF0000"/>
              </w:rPr>
              <w:t>(</w:t>
            </w:r>
            <w:r>
              <w:rPr>
                <w:color w:val="FF0000"/>
              </w:rPr>
              <w:t>請列出缺少事項</w:t>
            </w:r>
            <w:r>
              <w:rPr>
                <w:color w:val="FF0000"/>
              </w:rPr>
              <w:t>)</w:t>
            </w:r>
          </w:p>
          <w:p w14:paraId="5B26ECA3" w14:textId="77777777" w:rsidR="003706E8" w:rsidRDefault="00142E69">
            <w:pPr>
              <w:spacing w:line="380" w:lineRule="exact"/>
              <w:rPr>
                <w:rFonts w:ascii="標楷體" w:hAnsi="標楷體"/>
                <w:color w:val="000000"/>
              </w:rPr>
            </w:pPr>
            <w:r>
              <w:rPr>
                <w:rFonts w:ascii="標楷體" w:hAnsi="標楷體"/>
                <w:color w:val="000000"/>
              </w:rPr>
              <w:t>本題時間限制為行程開始至第一個景點前需完成。</w:t>
            </w:r>
          </w:p>
          <w:p w14:paraId="7F5117F5"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請考核人員於啟程後15分鐘內，記錄導遊人員是否有進行說明。）</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10FDAD" w14:textId="77777777" w:rsidR="003706E8" w:rsidRDefault="00142E69">
            <w:pPr>
              <w:spacing w:line="380" w:lineRule="exact"/>
            </w:pPr>
            <w:r>
              <w:rPr>
                <w:rFonts w:ascii="新細明體" w:hAnsi="新細明體"/>
                <w:color w:val="000000"/>
              </w:rPr>
              <w:t>□</w:t>
            </w:r>
            <w:r>
              <w:rPr>
                <w:rFonts w:ascii="標楷體" w:hAnsi="標楷體"/>
                <w:color w:val="000000"/>
              </w:rPr>
              <w:t>5：四項皆完成</w:t>
            </w:r>
          </w:p>
          <w:p w14:paraId="57E0B06F" w14:textId="77777777" w:rsidR="003706E8" w:rsidRDefault="00142E69">
            <w:pPr>
              <w:spacing w:line="380" w:lineRule="exact"/>
            </w:pPr>
            <w:r>
              <w:rPr>
                <w:rFonts w:ascii="新細明體" w:hAnsi="新細明體"/>
                <w:color w:val="000000"/>
              </w:rPr>
              <w:t>□</w:t>
            </w:r>
            <w:r>
              <w:rPr>
                <w:rFonts w:ascii="標楷體" w:hAnsi="標楷體"/>
                <w:color w:val="000000"/>
              </w:rPr>
              <w:t>4：四項缺</w:t>
            </w:r>
            <w:proofErr w:type="gramStart"/>
            <w:r>
              <w:rPr>
                <w:rFonts w:ascii="標楷體" w:hAnsi="標楷體"/>
                <w:color w:val="000000"/>
              </w:rPr>
              <w:t>一</w:t>
            </w:r>
            <w:proofErr w:type="gramEnd"/>
          </w:p>
          <w:p w14:paraId="61DD8350"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0A0390F9"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45DD4C11" w14:textId="77777777" w:rsidR="003706E8" w:rsidRDefault="00142E69">
            <w:pPr>
              <w:spacing w:line="380" w:lineRule="exact"/>
            </w:pPr>
            <w:r>
              <w:rPr>
                <w:rFonts w:ascii="新細明體" w:hAnsi="新細明體"/>
                <w:color w:val="000000"/>
              </w:rPr>
              <w:t>□</w:t>
            </w:r>
            <w:r>
              <w:rPr>
                <w:rFonts w:ascii="標楷體" w:hAnsi="標楷體"/>
                <w:color w:val="000000"/>
              </w:rPr>
              <w:t>1：完全無完成</w:t>
            </w:r>
          </w:p>
        </w:tc>
      </w:tr>
      <w:tr w:rsidR="003706E8" w14:paraId="35EF1338"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7027802"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C2B1FB"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32A813" w14:textId="77777777" w:rsidR="003706E8" w:rsidRDefault="00142E69">
            <w:pPr>
              <w:spacing w:line="380" w:lineRule="exact"/>
              <w:jc w:val="center"/>
              <w:rPr>
                <w:rFonts w:ascii="標楷體" w:hAnsi="標楷體"/>
                <w:color w:val="000000"/>
              </w:rPr>
            </w:pPr>
            <w:r>
              <w:rPr>
                <w:rFonts w:ascii="標楷體" w:hAnsi="標楷體"/>
                <w:color w:val="000000"/>
              </w:rPr>
              <w:t>D8</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66BC18" w14:textId="77777777" w:rsidR="003706E8" w:rsidRDefault="00142E69">
            <w:pPr>
              <w:spacing w:line="380" w:lineRule="exact"/>
              <w:rPr>
                <w:rFonts w:ascii="標楷體" w:hAnsi="標楷體"/>
                <w:color w:val="000000"/>
              </w:rPr>
            </w:pPr>
            <w:r>
              <w:rPr>
                <w:rFonts w:ascii="標楷體" w:hAnsi="標楷體"/>
                <w:color w:val="000000"/>
              </w:rPr>
              <w:t>導遊人員主動關心乘客狀況，並同時兼顧其他旅客</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4A9A5E" w14:textId="77777777" w:rsidR="003706E8" w:rsidRDefault="00142E69">
            <w:pPr>
              <w:spacing w:line="380" w:lineRule="exact"/>
              <w:rPr>
                <w:rFonts w:ascii="標楷體" w:hAnsi="標楷體"/>
                <w:color w:val="000000"/>
              </w:rPr>
            </w:pPr>
            <w:r>
              <w:rPr>
                <w:rFonts w:ascii="標楷體" w:hAnsi="標楷體"/>
                <w:color w:val="000000"/>
              </w:rPr>
              <w:t>導遊人員是否於簡介或啟程後主動詢問，乘坐舒適性與冷氣溫度。導遊人員應於行程中同時顧及其他旅客，不可僅與少數旅客互動熱絡。</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0E416"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5：主動詢問並能顧及所有旅客</w:t>
            </w:r>
          </w:p>
          <w:p w14:paraId="3E0AF4F6"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3：未顧及所有旅客需求或未主動關心乘坐狀況。</w:t>
            </w:r>
          </w:p>
          <w:p w14:paraId="45645A75"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1：</w:t>
            </w:r>
            <w:proofErr w:type="gramStart"/>
            <w:r>
              <w:rPr>
                <w:rFonts w:ascii="標楷體" w:hAnsi="標楷體"/>
                <w:color w:val="000000"/>
              </w:rPr>
              <w:t>以上均未達到</w:t>
            </w:r>
            <w:proofErr w:type="gramEnd"/>
          </w:p>
        </w:tc>
      </w:tr>
      <w:tr w:rsidR="003706E8" w14:paraId="1B22D8CB"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FC12795" w14:textId="77777777" w:rsidR="003706E8" w:rsidRDefault="003706E8">
            <w:pPr>
              <w:spacing w:line="400" w:lineRule="exact"/>
              <w:rPr>
                <w:rFonts w:ascii="標楷體" w:hAnsi="標楷體"/>
                <w:color w:val="FF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8499C" w14:textId="77777777" w:rsidR="003706E8" w:rsidRDefault="003706E8">
            <w:pPr>
              <w:spacing w:line="380" w:lineRule="exact"/>
              <w:jc w:val="center"/>
              <w:rPr>
                <w:rFonts w:ascii="標楷體" w:hAnsi="標楷體" w:cs="Arial Unicode MS"/>
                <w:color w:val="FF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CCAE47" w14:textId="77777777" w:rsidR="003706E8" w:rsidRDefault="00142E69">
            <w:pPr>
              <w:spacing w:line="380" w:lineRule="exact"/>
              <w:jc w:val="center"/>
              <w:rPr>
                <w:rFonts w:ascii="標楷體" w:hAnsi="標楷體"/>
                <w:color w:val="000000"/>
              </w:rPr>
            </w:pPr>
            <w:r>
              <w:rPr>
                <w:rFonts w:ascii="標楷體" w:hAnsi="標楷體"/>
                <w:color w:val="000000"/>
              </w:rPr>
              <w:t>D9</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46B401" w14:textId="77777777" w:rsidR="003706E8" w:rsidRDefault="00142E69">
            <w:pPr>
              <w:spacing w:line="380" w:lineRule="exact"/>
              <w:rPr>
                <w:rFonts w:ascii="標楷體" w:hAnsi="標楷體"/>
                <w:color w:val="000000"/>
              </w:rPr>
            </w:pPr>
            <w:r>
              <w:rPr>
                <w:rFonts w:ascii="標楷體" w:hAnsi="標楷體"/>
                <w:color w:val="000000"/>
              </w:rPr>
              <w:t>導遊人員是否有隨車沿途介紹景點並隨行陪同遊客進行介紹。</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747EE0" w14:textId="77777777" w:rsidR="003706E8" w:rsidRDefault="00142E69">
            <w:pPr>
              <w:spacing w:line="380" w:lineRule="exact"/>
              <w:rPr>
                <w:rFonts w:ascii="標楷體" w:hAnsi="標楷體"/>
                <w:color w:val="000000"/>
              </w:rPr>
            </w:pPr>
            <w:r>
              <w:rPr>
                <w:rFonts w:ascii="標楷體" w:hAnsi="標楷體"/>
                <w:color w:val="000000"/>
              </w:rPr>
              <w:t>導遊人員於車輛</w:t>
            </w:r>
            <w:proofErr w:type="gramStart"/>
            <w:r>
              <w:rPr>
                <w:rFonts w:ascii="標楷體" w:hAnsi="標楷體"/>
                <w:color w:val="000000"/>
              </w:rPr>
              <w:t>行進間應同時</w:t>
            </w:r>
            <w:proofErr w:type="gramEnd"/>
            <w:r>
              <w:rPr>
                <w:rFonts w:ascii="標楷體" w:hAnsi="標楷體"/>
                <w:color w:val="000000"/>
              </w:rPr>
              <w:t>介紹沿途景緻與特色，且於到達景點時，是否有隨行陪同遊客進行解說。</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344299" w14:textId="77777777" w:rsidR="003706E8" w:rsidRDefault="00142E69">
            <w:pPr>
              <w:spacing w:line="380" w:lineRule="exact"/>
            </w:pPr>
            <w:r>
              <w:rPr>
                <w:rFonts w:ascii="新細明體" w:hAnsi="新細明體"/>
                <w:color w:val="000000"/>
              </w:rPr>
              <w:t>□</w:t>
            </w:r>
            <w:r>
              <w:rPr>
                <w:rFonts w:ascii="標楷體" w:hAnsi="標楷體"/>
                <w:color w:val="000000"/>
              </w:rPr>
              <w:t>5：全程皆完成導</w:t>
            </w:r>
            <w:proofErr w:type="gramStart"/>
            <w:r>
              <w:rPr>
                <w:rFonts w:ascii="標楷體" w:hAnsi="標楷體"/>
                <w:color w:val="000000"/>
              </w:rPr>
              <w:t>覽</w:t>
            </w:r>
            <w:proofErr w:type="gramEnd"/>
          </w:p>
          <w:p w14:paraId="6BEBBEA5"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3：</w:t>
            </w:r>
            <w:proofErr w:type="gramStart"/>
            <w:r>
              <w:rPr>
                <w:rFonts w:ascii="標楷體" w:hAnsi="標楷體"/>
                <w:color w:val="000000"/>
              </w:rPr>
              <w:t>僅隨車</w:t>
            </w:r>
            <w:proofErr w:type="gramEnd"/>
            <w:r>
              <w:rPr>
                <w:rFonts w:ascii="標楷體" w:hAnsi="標楷體"/>
                <w:color w:val="000000"/>
              </w:rPr>
              <w:t>介紹</w:t>
            </w:r>
            <w:proofErr w:type="gramStart"/>
            <w:r>
              <w:rPr>
                <w:rFonts w:ascii="標楷體" w:hAnsi="標楷體"/>
                <w:color w:val="000000"/>
              </w:rPr>
              <w:t>或僅隨</w:t>
            </w:r>
            <w:proofErr w:type="gramEnd"/>
            <w:r>
              <w:rPr>
                <w:rFonts w:ascii="標楷體" w:hAnsi="標楷體"/>
                <w:color w:val="000000"/>
              </w:rPr>
              <w:t>團景點介紹</w:t>
            </w:r>
          </w:p>
          <w:p w14:paraId="4DFDC2B1" w14:textId="77777777" w:rsidR="003706E8" w:rsidRDefault="00142E69">
            <w:pPr>
              <w:spacing w:line="380" w:lineRule="exact"/>
            </w:pPr>
            <w:r>
              <w:rPr>
                <w:rFonts w:ascii="新細明體" w:hAnsi="新細明體"/>
                <w:color w:val="000000"/>
              </w:rPr>
              <w:t>□</w:t>
            </w:r>
            <w:r>
              <w:rPr>
                <w:rFonts w:ascii="標楷體" w:hAnsi="標楷體"/>
                <w:color w:val="000000"/>
              </w:rPr>
              <w:t>1：完全無導</w:t>
            </w:r>
            <w:proofErr w:type="gramStart"/>
            <w:r>
              <w:rPr>
                <w:rFonts w:ascii="標楷體" w:hAnsi="標楷體"/>
                <w:color w:val="000000"/>
              </w:rPr>
              <w:t>覽</w:t>
            </w:r>
            <w:proofErr w:type="gramEnd"/>
          </w:p>
        </w:tc>
      </w:tr>
      <w:tr w:rsidR="003706E8" w14:paraId="2ABEB5B1"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2E3AB14"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26F51C"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95FAA7" w14:textId="77777777" w:rsidR="003706E8" w:rsidRDefault="00142E69">
            <w:pPr>
              <w:spacing w:line="380" w:lineRule="exact"/>
              <w:jc w:val="center"/>
              <w:rPr>
                <w:rFonts w:ascii="標楷體" w:hAnsi="標楷體"/>
                <w:color w:val="000000"/>
              </w:rPr>
            </w:pPr>
            <w:r>
              <w:rPr>
                <w:rFonts w:ascii="標楷體" w:hAnsi="標楷體"/>
                <w:color w:val="000000"/>
              </w:rPr>
              <w:t>D10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DBD73" w14:textId="77777777" w:rsidR="003706E8" w:rsidRDefault="00142E69">
            <w:pPr>
              <w:spacing w:line="380" w:lineRule="exact"/>
              <w:rPr>
                <w:rFonts w:ascii="標楷體" w:hAnsi="標楷體"/>
                <w:color w:val="000000"/>
              </w:rPr>
            </w:pPr>
            <w:r>
              <w:rPr>
                <w:rFonts w:ascii="標楷體" w:hAnsi="標楷體"/>
                <w:color w:val="000000"/>
              </w:rPr>
              <w:t>導遊介紹行程或景點內容是否具有代表性及深度</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9A404" w14:textId="77777777" w:rsidR="003706E8" w:rsidRDefault="00142E69">
            <w:pPr>
              <w:spacing w:line="380" w:lineRule="exact"/>
              <w:rPr>
                <w:rFonts w:ascii="標楷體" w:hAnsi="標楷體"/>
                <w:color w:val="000000"/>
              </w:rPr>
            </w:pPr>
            <w:r>
              <w:rPr>
                <w:rFonts w:ascii="標楷體" w:hAnsi="標楷體"/>
                <w:color w:val="000000"/>
              </w:rPr>
              <w:t>導遊人員是否有於到達景點時，其導</w:t>
            </w:r>
            <w:proofErr w:type="gramStart"/>
            <w:r>
              <w:rPr>
                <w:rFonts w:ascii="標楷體" w:hAnsi="標楷體"/>
                <w:color w:val="000000"/>
              </w:rPr>
              <w:t>覽</w:t>
            </w:r>
            <w:proofErr w:type="gramEnd"/>
            <w:r>
              <w:rPr>
                <w:rFonts w:ascii="標楷體" w:hAnsi="標楷體"/>
                <w:color w:val="000000"/>
              </w:rPr>
              <w:t>解說內容是否有其代表性及深度，並且依照比例進行評分。</w:t>
            </w:r>
          </w:p>
          <w:p w14:paraId="00B612FC"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請記錄於各景點導遊是否有介紹當地特色，針對未介紹之景點以文字記錄。）</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0305BE"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5：全程</w:t>
            </w:r>
            <w:proofErr w:type="gramStart"/>
            <w:r>
              <w:rPr>
                <w:rFonts w:ascii="標楷體" w:hAnsi="標楷體"/>
                <w:color w:val="000000"/>
              </w:rPr>
              <w:t>介紹階具</w:t>
            </w:r>
            <w:proofErr w:type="gramEnd"/>
            <w:r>
              <w:rPr>
                <w:rFonts w:ascii="標楷體" w:hAnsi="標楷體"/>
                <w:color w:val="000000"/>
              </w:rPr>
              <w:t>代表性及深度</w:t>
            </w:r>
          </w:p>
          <w:p w14:paraId="63002CB4"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4：99～80％具代表性及深度</w:t>
            </w:r>
          </w:p>
          <w:p w14:paraId="18BFE32A"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3：79～60％具代表性及深度</w:t>
            </w:r>
          </w:p>
          <w:p w14:paraId="147A79B5"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2：59～40％具代表性及深度</w:t>
            </w:r>
          </w:p>
          <w:p w14:paraId="399BD81D"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1：39％以下具代表性及深度</w:t>
            </w:r>
          </w:p>
        </w:tc>
      </w:tr>
      <w:tr w:rsidR="003706E8" w14:paraId="332B782C"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14D0304"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79A7BD"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24DE19" w14:textId="77777777" w:rsidR="003706E8" w:rsidRDefault="00142E69">
            <w:pPr>
              <w:spacing w:line="380" w:lineRule="exact"/>
              <w:jc w:val="center"/>
              <w:rPr>
                <w:rFonts w:ascii="標楷體" w:hAnsi="標楷體"/>
                <w:color w:val="000000"/>
              </w:rPr>
            </w:pPr>
            <w:r>
              <w:rPr>
                <w:rFonts w:ascii="標楷體" w:hAnsi="標楷體"/>
                <w:color w:val="000000"/>
              </w:rPr>
              <w:t>D11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690FCB" w14:textId="77777777" w:rsidR="003706E8" w:rsidRDefault="00142E69">
            <w:pPr>
              <w:spacing w:line="380" w:lineRule="exact"/>
              <w:rPr>
                <w:rFonts w:ascii="標楷體" w:hAnsi="標楷體"/>
                <w:color w:val="000000"/>
              </w:rPr>
            </w:pPr>
            <w:r>
              <w:rPr>
                <w:rFonts w:ascii="標楷體" w:hAnsi="標楷體"/>
                <w:color w:val="000000"/>
              </w:rPr>
              <w:t>餐食服務時是否告</w:t>
            </w:r>
            <w:r>
              <w:rPr>
                <w:rFonts w:ascii="標楷體" w:hAnsi="標楷體"/>
                <w:color w:val="000000"/>
              </w:rPr>
              <w:lastRenderedPageBreak/>
              <w:t>知餐食特色並且對於顧客需求能提供協助(有提供</w:t>
            </w:r>
            <w:proofErr w:type="gramStart"/>
            <w:r>
              <w:rPr>
                <w:rFonts w:ascii="標楷體" w:hAnsi="標楷體"/>
                <w:color w:val="000000"/>
              </w:rPr>
              <w:t>餐食才做</w:t>
            </w:r>
            <w:proofErr w:type="gramEnd"/>
            <w:r>
              <w:rPr>
                <w:rFonts w:ascii="標楷體" w:hAnsi="標楷體"/>
                <w:color w:val="000000"/>
              </w:rPr>
              <w:t>評分)</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8FA6C1" w14:textId="77777777" w:rsidR="003706E8" w:rsidRDefault="00142E69">
            <w:pPr>
              <w:spacing w:line="380" w:lineRule="exact"/>
              <w:rPr>
                <w:rFonts w:ascii="標楷體" w:hAnsi="標楷體"/>
                <w:color w:val="000000"/>
              </w:rPr>
            </w:pPr>
            <w:r>
              <w:rPr>
                <w:rFonts w:ascii="標楷體" w:hAnsi="標楷體"/>
                <w:color w:val="000000"/>
              </w:rPr>
              <w:lastRenderedPageBreak/>
              <w:t>請於用餐階段觀察導遊是否做到事</w:t>
            </w:r>
            <w:r>
              <w:rPr>
                <w:rFonts w:ascii="標楷體" w:hAnsi="標楷體"/>
                <w:color w:val="000000"/>
              </w:rPr>
              <w:lastRenderedPageBreak/>
              <w:t>先預定、協助入座、說明菜色和滿足用餐要求等四項測驗</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FD1154"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5：四項皆完成</w:t>
            </w:r>
          </w:p>
          <w:p w14:paraId="0A8EADD8"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4：四項缺</w:t>
            </w:r>
            <w:proofErr w:type="gramStart"/>
            <w:r>
              <w:rPr>
                <w:rFonts w:ascii="標楷體" w:hAnsi="標楷體"/>
                <w:color w:val="000000"/>
              </w:rPr>
              <w:t>一</w:t>
            </w:r>
            <w:proofErr w:type="gramEnd"/>
          </w:p>
          <w:p w14:paraId="1EAFE148"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5C624844"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417B52FD" w14:textId="77777777" w:rsidR="003706E8" w:rsidRDefault="00142E69">
            <w:pPr>
              <w:spacing w:line="380" w:lineRule="exact"/>
            </w:pPr>
            <w:r>
              <w:rPr>
                <w:rFonts w:ascii="新細明體" w:hAnsi="新細明體"/>
                <w:color w:val="000000"/>
              </w:rPr>
              <w:t>□</w:t>
            </w:r>
            <w:r>
              <w:rPr>
                <w:rFonts w:ascii="標楷體" w:hAnsi="標楷體"/>
                <w:color w:val="000000"/>
              </w:rPr>
              <w:t>1：全數無法完成</w:t>
            </w:r>
          </w:p>
        </w:tc>
      </w:tr>
      <w:tr w:rsidR="003706E8" w14:paraId="06FA1C52"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5ADF5AB"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B6781E"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AC5F3" w14:textId="77777777" w:rsidR="003706E8" w:rsidRDefault="00142E69">
            <w:pPr>
              <w:spacing w:line="380" w:lineRule="exact"/>
              <w:jc w:val="center"/>
              <w:rPr>
                <w:rFonts w:ascii="標楷體" w:hAnsi="標楷體"/>
                <w:color w:val="000000"/>
              </w:rPr>
            </w:pPr>
            <w:r>
              <w:rPr>
                <w:rFonts w:ascii="標楷體" w:hAnsi="標楷體"/>
                <w:color w:val="000000"/>
              </w:rPr>
              <w:t>D12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F8FE2E" w14:textId="77777777" w:rsidR="003706E8" w:rsidRDefault="00142E69">
            <w:pPr>
              <w:spacing w:line="380" w:lineRule="exact"/>
              <w:rPr>
                <w:rFonts w:ascii="標楷體" w:hAnsi="標楷體"/>
                <w:color w:val="000000"/>
              </w:rPr>
            </w:pPr>
            <w:r>
              <w:rPr>
                <w:rFonts w:ascii="標楷體" w:hAnsi="標楷體"/>
                <w:color w:val="000000"/>
              </w:rPr>
              <w:t>導遊人員態度親切熱誠</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BEAC6" w14:textId="77777777" w:rsidR="003706E8" w:rsidRDefault="00142E69">
            <w:pPr>
              <w:spacing w:line="380" w:lineRule="exact"/>
              <w:rPr>
                <w:rFonts w:ascii="標楷體" w:hAnsi="標楷體"/>
                <w:color w:val="000000"/>
              </w:rPr>
            </w:pPr>
            <w:r>
              <w:rPr>
                <w:rFonts w:ascii="標楷體" w:hAnsi="標楷體"/>
                <w:color w:val="000000"/>
              </w:rPr>
              <w:t>導遊面對乘客能保持微笑，於上下車主動與乘客打招呼，若無主動也應回應乘客招呼。</w:t>
            </w:r>
          </w:p>
          <w:p w14:paraId="3BAA9362" w14:textId="77777777" w:rsidR="003706E8" w:rsidRDefault="003706E8">
            <w:pPr>
              <w:spacing w:line="380" w:lineRule="exact"/>
              <w:rPr>
                <w:rFonts w:ascii="標楷體" w:hAnsi="標楷體"/>
                <w:strike/>
                <w:color w:val="FF0000"/>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E4EE32"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5：保持</w:t>
            </w:r>
            <w:proofErr w:type="gramStart"/>
            <w:r>
              <w:rPr>
                <w:rFonts w:ascii="標楷體" w:hAnsi="標楷體"/>
                <w:color w:val="000000"/>
              </w:rPr>
              <w:t>微笑與且全程</w:t>
            </w:r>
            <w:proofErr w:type="gramEnd"/>
            <w:r>
              <w:rPr>
                <w:rFonts w:ascii="標楷體" w:hAnsi="標楷體"/>
                <w:color w:val="000000"/>
              </w:rPr>
              <w:t>皆主動招呼</w:t>
            </w:r>
          </w:p>
          <w:p w14:paraId="7E92B499" w14:textId="77777777" w:rsidR="003706E8" w:rsidRDefault="00142E69">
            <w:pPr>
              <w:spacing w:line="380" w:lineRule="exact"/>
            </w:pPr>
            <w:r>
              <w:rPr>
                <w:rFonts w:ascii="新細明體" w:hAnsi="新細明體"/>
                <w:color w:val="000000"/>
              </w:rPr>
              <w:t>□</w:t>
            </w:r>
            <w:r>
              <w:rPr>
                <w:rFonts w:ascii="標楷體" w:hAnsi="標楷體"/>
                <w:color w:val="000000"/>
              </w:rPr>
              <w:t>4：有笑容但無主動招呼</w:t>
            </w:r>
          </w:p>
          <w:p w14:paraId="5D2759E0" w14:textId="77777777" w:rsidR="003706E8" w:rsidRDefault="00142E69">
            <w:pPr>
              <w:spacing w:line="380" w:lineRule="exact"/>
            </w:pPr>
            <w:r>
              <w:rPr>
                <w:rFonts w:ascii="新細明體" w:hAnsi="新細明體"/>
                <w:color w:val="000000"/>
              </w:rPr>
              <w:t>□</w:t>
            </w:r>
            <w:r>
              <w:rPr>
                <w:rFonts w:ascii="標楷體" w:hAnsi="標楷體"/>
                <w:color w:val="000000"/>
              </w:rPr>
              <w:t>3：無笑容但主動招呼</w:t>
            </w:r>
          </w:p>
          <w:p w14:paraId="49AFCFCD" w14:textId="77777777" w:rsidR="003706E8" w:rsidRDefault="00142E69">
            <w:pPr>
              <w:spacing w:line="380" w:lineRule="exact"/>
            </w:pPr>
            <w:r>
              <w:rPr>
                <w:rFonts w:ascii="新細明體" w:hAnsi="新細明體"/>
                <w:color w:val="000000"/>
              </w:rPr>
              <w:t>□</w:t>
            </w:r>
            <w:r>
              <w:rPr>
                <w:rFonts w:ascii="標楷體" w:hAnsi="標楷體"/>
                <w:color w:val="000000"/>
              </w:rPr>
              <w:t>2：無笑容但仍回應招呼</w:t>
            </w:r>
          </w:p>
          <w:p w14:paraId="78C3B4C0" w14:textId="77777777" w:rsidR="003706E8" w:rsidRDefault="00142E69">
            <w:pPr>
              <w:spacing w:line="380" w:lineRule="exact"/>
            </w:pPr>
            <w:r>
              <w:rPr>
                <w:rFonts w:ascii="新細明體" w:hAnsi="新細明體"/>
                <w:color w:val="000000"/>
              </w:rPr>
              <w:t>□</w:t>
            </w:r>
            <w:r>
              <w:rPr>
                <w:rFonts w:ascii="標楷體" w:hAnsi="標楷體"/>
                <w:color w:val="000000"/>
              </w:rPr>
              <w:t>1：無笑容且未回應招呼</w:t>
            </w:r>
          </w:p>
        </w:tc>
      </w:tr>
      <w:tr w:rsidR="003706E8" w14:paraId="574BAA49"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41D1EED"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383939"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F8125B" w14:textId="77777777" w:rsidR="003706E8" w:rsidRDefault="00142E69">
            <w:pPr>
              <w:spacing w:line="380" w:lineRule="exact"/>
              <w:jc w:val="center"/>
              <w:rPr>
                <w:rFonts w:ascii="標楷體" w:hAnsi="標楷體"/>
                <w:color w:val="000000"/>
              </w:rPr>
            </w:pPr>
            <w:r>
              <w:rPr>
                <w:rFonts w:ascii="標楷體" w:hAnsi="標楷體"/>
                <w:color w:val="000000"/>
              </w:rPr>
              <w:t>D13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E4EDF2" w14:textId="77777777" w:rsidR="003706E8" w:rsidRDefault="00142E69">
            <w:pPr>
              <w:spacing w:line="380" w:lineRule="exact"/>
              <w:rPr>
                <w:rFonts w:ascii="標楷體" w:hAnsi="標楷體"/>
                <w:color w:val="000000"/>
              </w:rPr>
            </w:pPr>
            <w:r>
              <w:rPr>
                <w:rFonts w:ascii="標楷體" w:hAnsi="標楷體"/>
                <w:color w:val="000000"/>
              </w:rPr>
              <w:t>準確告知上下車地點與集合時間</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9424C" w14:textId="77777777" w:rsidR="003706E8" w:rsidRDefault="00142E69">
            <w:pPr>
              <w:spacing w:line="380" w:lineRule="exact"/>
              <w:rPr>
                <w:rFonts w:ascii="標楷體" w:hAnsi="標楷體"/>
                <w:color w:val="000000"/>
              </w:rPr>
            </w:pPr>
            <w:r>
              <w:rPr>
                <w:rFonts w:ascii="標楷體" w:hAnsi="標楷體"/>
                <w:color w:val="000000"/>
              </w:rPr>
              <w:t>各景點分散活動前明確告知，洗手間位置、集合時間、集合地點與車號等四項作為指標。</w:t>
            </w:r>
          </w:p>
          <w:p w14:paraId="1FC107DF" w14:textId="77777777" w:rsidR="003706E8" w:rsidRDefault="003706E8">
            <w:pPr>
              <w:spacing w:line="380" w:lineRule="exact"/>
              <w:rPr>
                <w:rFonts w:ascii="標楷體" w:hAnsi="標楷體"/>
                <w:strike/>
                <w:color w:val="FF0000"/>
              </w:rPr>
            </w:pP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57BA92" w14:textId="77777777" w:rsidR="003706E8" w:rsidRDefault="00142E69">
            <w:pPr>
              <w:spacing w:line="380" w:lineRule="exact"/>
            </w:pPr>
            <w:r>
              <w:rPr>
                <w:rFonts w:ascii="新細明體" w:hAnsi="新細明體"/>
                <w:color w:val="000000"/>
              </w:rPr>
              <w:t>□</w:t>
            </w:r>
            <w:r>
              <w:rPr>
                <w:rFonts w:ascii="標楷體" w:hAnsi="標楷體"/>
                <w:color w:val="000000"/>
              </w:rPr>
              <w:t>5：四項全數告知</w:t>
            </w:r>
          </w:p>
          <w:p w14:paraId="7F9D5498" w14:textId="77777777" w:rsidR="003706E8" w:rsidRDefault="00142E69">
            <w:pPr>
              <w:spacing w:line="380" w:lineRule="exact"/>
            </w:pPr>
            <w:r>
              <w:rPr>
                <w:rFonts w:ascii="新細明體" w:hAnsi="新細明體"/>
                <w:color w:val="000000"/>
              </w:rPr>
              <w:t>□</w:t>
            </w:r>
            <w:r>
              <w:rPr>
                <w:rFonts w:ascii="標楷體" w:hAnsi="標楷體"/>
                <w:color w:val="000000"/>
              </w:rPr>
              <w:t>4：四項缺</w:t>
            </w:r>
            <w:proofErr w:type="gramStart"/>
            <w:r>
              <w:rPr>
                <w:rFonts w:ascii="標楷體" w:hAnsi="標楷體"/>
                <w:color w:val="000000"/>
              </w:rPr>
              <w:t>一</w:t>
            </w:r>
            <w:proofErr w:type="gramEnd"/>
          </w:p>
          <w:p w14:paraId="51C33817" w14:textId="77777777" w:rsidR="003706E8" w:rsidRDefault="00142E69">
            <w:pPr>
              <w:spacing w:line="380" w:lineRule="exact"/>
            </w:pPr>
            <w:r>
              <w:rPr>
                <w:rFonts w:ascii="新細明體" w:hAnsi="新細明體"/>
                <w:color w:val="000000"/>
              </w:rPr>
              <w:t>□</w:t>
            </w:r>
            <w:r>
              <w:rPr>
                <w:rFonts w:ascii="標楷體" w:hAnsi="標楷體"/>
                <w:color w:val="000000"/>
              </w:rPr>
              <w:t>3：四項缺二</w:t>
            </w:r>
          </w:p>
          <w:p w14:paraId="494BA159" w14:textId="77777777" w:rsidR="003706E8" w:rsidRDefault="00142E69">
            <w:pPr>
              <w:spacing w:line="380" w:lineRule="exact"/>
            </w:pPr>
            <w:r>
              <w:rPr>
                <w:rFonts w:ascii="新細明體" w:hAnsi="新細明體"/>
                <w:color w:val="000000"/>
              </w:rPr>
              <w:t>□</w:t>
            </w:r>
            <w:r>
              <w:rPr>
                <w:rFonts w:ascii="標楷體" w:hAnsi="標楷體"/>
                <w:color w:val="000000"/>
              </w:rPr>
              <w:t>2：四項缺三</w:t>
            </w:r>
          </w:p>
          <w:p w14:paraId="7579A8BF" w14:textId="77777777" w:rsidR="003706E8" w:rsidRDefault="00142E69">
            <w:pPr>
              <w:spacing w:line="380" w:lineRule="exact"/>
            </w:pPr>
            <w:r>
              <w:rPr>
                <w:rFonts w:ascii="新細明體" w:hAnsi="新細明體"/>
                <w:color w:val="000000"/>
              </w:rPr>
              <w:t>□</w:t>
            </w:r>
            <w:r>
              <w:rPr>
                <w:rFonts w:ascii="標楷體" w:hAnsi="標楷體"/>
                <w:color w:val="000000"/>
              </w:rPr>
              <w:t>1：四項皆未符合</w:t>
            </w:r>
          </w:p>
        </w:tc>
      </w:tr>
      <w:tr w:rsidR="003706E8" w14:paraId="6AE9F7D6"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CD098F3" w14:textId="77777777" w:rsidR="003706E8" w:rsidRDefault="003706E8">
            <w:pPr>
              <w:spacing w:line="400" w:lineRule="exact"/>
              <w:jc w:val="center"/>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88615E"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0C2ABD" w14:textId="77777777" w:rsidR="003706E8" w:rsidRDefault="00142E69">
            <w:pPr>
              <w:spacing w:line="380" w:lineRule="exact"/>
              <w:jc w:val="center"/>
              <w:rPr>
                <w:rFonts w:ascii="標楷體" w:hAnsi="標楷體"/>
                <w:color w:val="000000"/>
              </w:rPr>
            </w:pPr>
            <w:r>
              <w:rPr>
                <w:rFonts w:ascii="標楷體" w:hAnsi="標楷體"/>
                <w:color w:val="000000"/>
              </w:rPr>
              <w:t>D14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D07B77" w14:textId="77777777" w:rsidR="003706E8" w:rsidRDefault="00142E69">
            <w:pPr>
              <w:spacing w:line="380" w:lineRule="exact"/>
              <w:rPr>
                <w:rFonts w:ascii="標楷體" w:hAnsi="標楷體"/>
                <w:color w:val="000000"/>
              </w:rPr>
            </w:pPr>
            <w:r>
              <w:rPr>
                <w:rFonts w:ascii="標楷體" w:hAnsi="標楷體"/>
                <w:color w:val="000000"/>
              </w:rPr>
              <w:t>如實執行官方網站旅遊景點</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1D3FCD" w14:textId="77777777" w:rsidR="003706E8" w:rsidRDefault="00142E69">
            <w:pPr>
              <w:spacing w:line="380" w:lineRule="exact"/>
            </w:pPr>
            <w:r>
              <w:rPr>
                <w:rFonts w:ascii="標楷體" w:hAnsi="標楷體"/>
                <w:color w:val="000000"/>
              </w:rPr>
              <w:t>導遊人員應確實依照官方網站上行程進行服務，</w:t>
            </w:r>
            <w:r>
              <w:rPr>
                <w:rFonts w:ascii="標楷體" w:hAnsi="標楷體"/>
              </w:rPr>
              <w:t>非有不可抗力之事由，不得私自新增、刪減或替換行程內容，如有變更行程之必要時亦應取得遊客同意。</w:t>
            </w:r>
          </w:p>
          <w:p w14:paraId="27255E76"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考核人員應根據官方網站之行程為準，逐一核對導遊人員是否如實執行服務。）</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A5972D"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5：完成行程且增加遊客權益</w:t>
            </w:r>
          </w:p>
          <w:p w14:paraId="6EA59008" w14:textId="77777777" w:rsidR="003706E8" w:rsidRDefault="00142E69">
            <w:pPr>
              <w:spacing w:line="380" w:lineRule="exact"/>
            </w:pPr>
            <w:r>
              <w:rPr>
                <w:rFonts w:ascii="新細明體" w:hAnsi="新細明體"/>
                <w:color w:val="000000"/>
              </w:rPr>
              <w:t>□</w:t>
            </w:r>
            <w:r>
              <w:rPr>
                <w:rFonts w:ascii="標楷體" w:hAnsi="標楷體"/>
                <w:color w:val="000000"/>
              </w:rPr>
              <w:t>4：完全依照表訂行程</w:t>
            </w:r>
          </w:p>
          <w:p w14:paraId="60937851" w14:textId="77777777" w:rsidR="003706E8" w:rsidRDefault="00142E69">
            <w:pPr>
              <w:spacing w:line="380" w:lineRule="exact"/>
            </w:pPr>
            <w:r>
              <w:rPr>
                <w:rFonts w:ascii="新細明體" w:hAnsi="新細明體"/>
                <w:color w:val="000000"/>
              </w:rPr>
              <w:t>□</w:t>
            </w:r>
            <w:r>
              <w:rPr>
                <w:rFonts w:ascii="標楷體" w:hAnsi="標楷體"/>
                <w:color w:val="000000"/>
              </w:rPr>
              <w:t>3：未損傷遊客權益</w:t>
            </w:r>
          </w:p>
          <w:p w14:paraId="147BAD8B" w14:textId="77777777" w:rsidR="003706E8" w:rsidRDefault="00142E69">
            <w:pPr>
              <w:spacing w:line="380" w:lineRule="exact"/>
            </w:pPr>
            <w:r>
              <w:rPr>
                <w:rFonts w:ascii="新細明體" w:hAnsi="新細明體"/>
                <w:color w:val="000000"/>
              </w:rPr>
              <w:t>□</w:t>
            </w:r>
            <w:r>
              <w:rPr>
                <w:rFonts w:ascii="標楷體" w:hAnsi="標楷體"/>
                <w:color w:val="000000"/>
              </w:rPr>
              <w:t>2：稍微損傷遊客群益</w:t>
            </w:r>
          </w:p>
          <w:p w14:paraId="67BD7979" w14:textId="77777777" w:rsidR="003706E8" w:rsidRDefault="00142E69">
            <w:pPr>
              <w:spacing w:line="380" w:lineRule="exact"/>
            </w:pPr>
            <w:r>
              <w:rPr>
                <w:rFonts w:ascii="新細明體" w:hAnsi="新細明體"/>
                <w:color w:val="000000"/>
              </w:rPr>
              <w:t>□</w:t>
            </w:r>
            <w:r>
              <w:rPr>
                <w:rFonts w:ascii="標楷體" w:hAnsi="標楷體"/>
                <w:color w:val="000000"/>
              </w:rPr>
              <w:t xml:space="preserve">1：嚴重損傷遊客權益 </w:t>
            </w:r>
          </w:p>
        </w:tc>
      </w:tr>
      <w:tr w:rsidR="003706E8" w14:paraId="19D0AD54"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CD5C7A0" w14:textId="77777777" w:rsidR="003706E8" w:rsidRDefault="003706E8">
            <w:pPr>
              <w:spacing w:line="400" w:lineRule="exact"/>
              <w:rPr>
                <w:rFonts w:ascii="標楷體" w:hAnsi="標楷體"/>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81AC5"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07C2A4" w14:textId="77777777" w:rsidR="003706E8" w:rsidRDefault="00142E69">
            <w:pPr>
              <w:spacing w:line="380" w:lineRule="exact"/>
              <w:jc w:val="center"/>
              <w:rPr>
                <w:rFonts w:ascii="標楷體" w:hAnsi="標楷體"/>
                <w:color w:val="000000"/>
              </w:rPr>
            </w:pPr>
            <w:r>
              <w:rPr>
                <w:rFonts w:ascii="標楷體" w:hAnsi="標楷體"/>
                <w:color w:val="000000"/>
              </w:rPr>
              <w:t>D15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C30DEF" w14:textId="77777777" w:rsidR="003706E8" w:rsidRDefault="00142E69">
            <w:pPr>
              <w:spacing w:line="380" w:lineRule="exact"/>
              <w:rPr>
                <w:rFonts w:ascii="標楷體" w:hAnsi="標楷體"/>
                <w:color w:val="000000"/>
              </w:rPr>
            </w:pPr>
            <w:r>
              <w:rPr>
                <w:rFonts w:ascii="標楷體" w:hAnsi="標楷體"/>
                <w:color w:val="000000"/>
              </w:rPr>
              <w:t>導遊人員整體服務滿意度</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A4325" w14:textId="77777777" w:rsidR="003706E8" w:rsidRDefault="00142E69">
            <w:pPr>
              <w:spacing w:line="380" w:lineRule="exact"/>
              <w:rPr>
                <w:rFonts w:ascii="標楷體" w:hAnsi="標楷體"/>
                <w:color w:val="000000"/>
              </w:rPr>
            </w:pPr>
            <w:r>
              <w:rPr>
                <w:rFonts w:ascii="標楷體" w:hAnsi="標楷體"/>
                <w:color w:val="000000"/>
              </w:rPr>
              <w:t>本題項請就導遊人員整體服務評分</w:t>
            </w:r>
          </w:p>
          <w:p w14:paraId="0BEEBA90" w14:textId="77777777" w:rsidR="003706E8" w:rsidRDefault="00142E69">
            <w:pPr>
              <w:spacing w:line="380" w:lineRule="exact"/>
              <w:rPr>
                <w:rFonts w:ascii="標楷體" w:hAnsi="標楷體"/>
                <w:color w:val="000000"/>
              </w:rPr>
            </w:pPr>
            <w:r>
              <w:rPr>
                <w:rFonts w:ascii="標楷體" w:hAnsi="標楷體"/>
                <w:color w:val="000000"/>
              </w:rPr>
              <w:t>5分：願意再次搭乘並且推薦他人</w:t>
            </w:r>
          </w:p>
          <w:p w14:paraId="6077CACD" w14:textId="77777777" w:rsidR="003706E8" w:rsidRDefault="00142E69">
            <w:pPr>
              <w:spacing w:line="380" w:lineRule="exact"/>
              <w:rPr>
                <w:rFonts w:ascii="標楷體" w:hAnsi="標楷體"/>
                <w:color w:val="000000"/>
              </w:rPr>
            </w:pPr>
            <w:r>
              <w:rPr>
                <w:rFonts w:ascii="標楷體" w:hAnsi="標楷體"/>
                <w:color w:val="000000"/>
              </w:rPr>
              <w:t>4分：不排斥搭乘但不願意主動推薦他人</w:t>
            </w:r>
          </w:p>
          <w:p w14:paraId="6EAC05EB" w14:textId="77777777" w:rsidR="003706E8" w:rsidRDefault="00142E69">
            <w:pPr>
              <w:spacing w:line="380" w:lineRule="exact"/>
              <w:rPr>
                <w:rFonts w:ascii="標楷體" w:hAnsi="標楷體"/>
                <w:color w:val="000000"/>
              </w:rPr>
            </w:pPr>
            <w:r>
              <w:rPr>
                <w:rFonts w:ascii="標楷體" w:hAnsi="標楷體"/>
                <w:color w:val="000000"/>
              </w:rPr>
              <w:t>3分：不特殊感受</w:t>
            </w:r>
          </w:p>
          <w:p w14:paraId="586BF457" w14:textId="77777777" w:rsidR="003706E8" w:rsidRDefault="00142E69">
            <w:pPr>
              <w:spacing w:line="380" w:lineRule="exact"/>
              <w:rPr>
                <w:rFonts w:ascii="標楷體" w:hAnsi="標楷體"/>
                <w:color w:val="000000"/>
              </w:rPr>
            </w:pPr>
            <w:r>
              <w:rPr>
                <w:rFonts w:ascii="標楷體" w:hAnsi="標楷體"/>
                <w:color w:val="000000"/>
              </w:rPr>
              <w:t>2分：不太願意再次搭乘且有人詢問會表達反對</w:t>
            </w:r>
          </w:p>
          <w:p w14:paraId="4089A411" w14:textId="77777777" w:rsidR="003706E8" w:rsidRDefault="00142E69">
            <w:pPr>
              <w:spacing w:line="380" w:lineRule="exact"/>
              <w:rPr>
                <w:rFonts w:ascii="標楷體" w:hAnsi="標楷體"/>
                <w:color w:val="000000"/>
              </w:rPr>
            </w:pPr>
            <w:r>
              <w:rPr>
                <w:rFonts w:ascii="標楷體" w:hAnsi="標楷體"/>
                <w:color w:val="000000"/>
              </w:rPr>
              <w:t>1分：很不願意再次搭乘且會主動表達負面感受</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6800AE" w14:textId="77777777" w:rsidR="003706E8" w:rsidRDefault="00142E69">
            <w:pPr>
              <w:spacing w:line="380" w:lineRule="exact"/>
            </w:pPr>
            <w:r>
              <w:rPr>
                <w:rFonts w:ascii="新細明體" w:hAnsi="新細明體"/>
                <w:color w:val="000000"/>
              </w:rPr>
              <w:t>□</w:t>
            </w:r>
            <w:r>
              <w:rPr>
                <w:rFonts w:ascii="標楷體" w:hAnsi="標楷體"/>
                <w:color w:val="000000"/>
              </w:rPr>
              <w:t>5：非常滿意</w:t>
            </w:r>
          </w:p>
          <w:p w14:paraId="5FEF119D" w14:textId="77777777" w:rsidR="003706E8" w:rsidRDefault="00142E69">
            <w:pPr>
              <w:spacing w:line="380" w:lineRule="exact"/>
            </w:pPr>
            <w:r>
              <w:rPr>
                <w:rFonts w:ascii="新細明體" w:hAnsi="新細明體"/>
                <w:color w:val="000000"/>
              </w:rPr>
              <w:t>□</w:t>
            </w:r>
            <w:r>
              <w:rPr>
                <w:rFonts w:ascii="標楷體" w:hAnsi="標楷體"/>
                <w:color w:val="000000"/>
              </w:rPr>
              <w:t>4：滿意</w:t>
            </w:r>
          </w:p>
          <w:p w14:paraId="71839E5B" w14:textId="77777777" w:rsidR="003706E8" w:rsidRDefault="00142E69">
            <w:pPr>
              <w:spacing w:line="380" w:lineRule="exact"/>
            </w:pPr>
            <w:r>
              <w:rPr>
                <w:rFonts w:ascii="新細明體" w:hAnsi="新細明體"/>
                <w:color w:val="000000"/>
              </w:rPr>
              <w:t>□</w:t>
            </w:r>
            <w:r>
              <w:rPr>
                <w:rFonts w:ascii="標楷體" w:hAnsi="標楷體"/>
                <w:color w:val="000000"/>
              </w:rPr>
              <w:t>3：尚可</w:t>
            </w:r>
          </w:p>
          <w:p w14:paraId="615EFF98" w14:textId="77777777" w:rsidR="003706E8" w:rsidRDefault="00142E69">
            <w:pPr>
              <w:spacing w:line="380" w:lineRule="exact"/>
            </w:pPr>
            <w:r>
              <w:rPr>
                <w:rFonts w:ascii="新細明體" w:hAnsi="新細明體"/>
                <w:color w:val="000000"/>
              </w:rPr>
              <w:t>□</w:t>
            </w:r>
            <w:r>
              <w:rPr>
                <w:rFonts w:ascii="標楷體" w:hAnsi="標楷體"/>
                <w:color w:val="000000"/>
              </w:rPr>
              <w:t>2：不滿意</w:t>
            </w:r>
          </w:p>
          <w:p w14:paraId="148051D9" w14:textId="77777777" w:rsidR="003706E8" w:rsidRDefault="00142E69">
            <w:pPr>
              <w:spacing w:line="380" w:lineRule="exact"/>
            </w:pPr>
            <w:r>
              <w:rPr>
                <w:rFonts w:ascii="新細明體" w:hAnsi="新細明體"/>
                <w:color w:val="000000"/>
              </w:rPr>
              <w:t>□</w:t>
            </w:r>
            <w:r>
              <w:rPr>
                <w:rFonts w:ascii="標楷體" w:hAnsi="標楷體"/>
                <w:color w:val="000000"/>
              </w:rPr>
              <w:t>1：非常不滿意</w:t>
            </w:r>
          </w:p>
        </w:tc>
      </w:tr>
      <w:tr w:rsidR="003706E8" w14:paraId="55445BDA"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5962B88" w14:textId="77777777" w:rsidR="003706E8" w:rsidRDefault="003706E8">
            <w:pPr>
              <w:spacing w:line="400" w:lineRule="exact"/>
              <w:rPr>
                <w:rFonts w:ascii="標楷體" w:hAnsi="標楷體"/>
                <w:color w:val="00000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10ED34" w14:textId="77777777" w:rsidR="003706E8" w:rsidRDefault="00142E69">
            <w:pPr>
              <w:spacing w:line="380" w:lineRule="exact"/>
              <w:jc w:val="center"/>
              <w:rPr>
                <w:rFonts w:ascii="標楷體" w:hAnsi="標楷體" w:cs="Arial Unicode MS"/>
                <w:color w:val="000000"/>
              </w:rPr>
            </w:pPr>
            <w:r>
              <w:rPr>
                <w:rFonts w:ascii="標楷體" w:hAnsi="標楷體" w:cs="Arial Unicode MS"/>
                <w:color w:val="000000"/>
              </w:rPr>
              <w:t>客服</w:t>
            </w:r>
          </w:p>
          <w:p w14:paraId="2D68B3D7" w14:textId="77777777" w:rsidR="003706E8" w:rsidRDefault="00142E69">
            <w:pPr>
              <w:spacing w:line="380" w:lineRule="exact"/>
              <w:jc w:val="center"/>
              <w:rPr>
                <w:rFonts w:ascii="標楷體" w:hAnsi="標楷體" w:cs="Arial Unicode MS"/>
                <w:color w:val="000000"/>
              </w:rPr>
            </w:pPr>
            <w:r>
              <w:rPr>
                <w:rFonts w:ascii="標楷體" w:hAnsi="標楷體" w:cs="Arial Unicode MS"/>
                <w:color w:val="000000"/>
              </w:rPr>
              <w:t>人員</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C811AE" w14:textId="77777777" w:rsidR="003706E8" w:rsidRDefault="00142E69">
            <w:pPr>
              <w:spacing w:line="380" w:lineRule="exact"/>
              <w:jc w:val="center"/>
              <w:rPr>
                <w:rFonts w:ascii="標楷體" w:hAnsi="標楷體"/>
                <w:color w:val="000000"/>
              </w:rPr>
            </w:pPr>
            <w:r>
              <w:rPr>
                <w:rFonts w:ascii="標楷體" w:hAnsi="標楷體"/>
                <w:color w:val="000000"/>
              </w:rPr>
              <w:t>D16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5AFA22" w14:textId="77777777" w:rsidR="003706E8" w:rsidRDefault="00142E69">
            <w:pPr>
              <w:spacing w:line="380" w:lineRule="exact"/>
              <w:rPr>
                <w:rFonts w:ascii="標楷體" w:hAnsi="標楷體"/>
                <w:color w:val="000000"/>
              </w:rPr>
            </w:pPr>
            <w:r>
              <w:rPr>
                <w:rFonts w:ascii="標楷體" w:hAnsi="標楷體"/>
                <w:color w:val="000000"/>
              </w:rPr>
              <w:t>客服人員於</w:t>
            </w:r>
            <w:proofErr w:type="gramStart"/>
            <w:r>
              <w:rPr>
                <w:rFonts w:ascii="標楷體" w:hAnsi="標楷體"/>
                <w:color w:val="000000"/>
              </w:rPr>
              <w:t>3聲鈴響內</w:t>
            </w:r>
            <w:proofErr w:type="gramEnd"/>
            <w:r>
              <w:rPr>
                <w:rFonts w:ascii="標楷體" w:hAnsi="標楷體"/>
                <w:color w:val="000000"/>
              </w:rPr>
              <w:t>接起電話</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3AAD7C" w14:textId="77777777" w:rsidR="003706E8" w:rsidRDefault="00142E69">
            <w:pPr>
              <w:spacing w:line="380" w:lineRule="exact"/>
              <w:rPr>
                <w:rFonts w:ascii="標楷體" w:hAnsi="標楷體"/>
                <w:color w:val="000000"/>
              </w:rPr>
            </w:pPr>
            <w:r>
              <w:rPr>
                <w:rFonts w:ascii="標楷體" w:hAnsi="標楷體"/>
                <w:color w:val="000000"/>
              </w:rPr>
              <w:t>以電話鈴響次數作為基準，若該電話於第一次未有人接起或無法打通，待3分鐘後再撥打一次，若仍無法接通，列為1分等級。</w:t>
            </w:r>
          </w:p>
          <w:p w14:paraId="091E64A9" w14:textId="77777777" w:rsidR="003706E8" w:rsidRDefault="00142E69">
            <w:pPr>
              <w:spacing w:line="380" w:lineRule="exact"/>
              <w:rPr>
                <w:rFonts w:ascii="標楷體" w:hAnsi="標楷體"/>
                <w:color w:val="000000"/>
              </w:rPr>
            </w:pPr>
            <w:proofErr w:type="gramStart"/>
            <w:r>
              <w:rPr>
                <w:rFonts w:ascii="標楷體" w:hAnsi="標楷體"/>
                <w:color w:val="000000"/>
              </w:rPr>
              <w:lastRenderedPageBreak/>
              <w:t>（</w:t>
            </w:r>
            <w:proofErr w:type="gramEnd"/>
            <w:r>
              <w:rPr>
                <w:rFonts w:ascii="標楷體" w:hAnsi="標楷體"/>
                <w:color w:val="000000"/>
              </w:rPr>
              <w:t>請使用電話於接通後計算次數，並且記錄撥打日期與時間。）</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086F8C"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5：3聲內接起（標準）</w:t>
            </w:r>
          </w:p>
          <w:p w14:paraId="54AC4AFD" w14:textId="77777777" w:rsidR="003706E8" w:rsidRDefault="00142E69">
            <w:pPr>
              <w:spacing w:line="380" w:lineRule="exact"/>
            </w:pPr>
            <w:r>
              <w:rPr>
                <w:rFonts w:ascii="新細明體" w:hAnsi="新細明體"/>
                <w:color w:val="000000"/>
              </w:rPr>
              <w:t>□</w:t>
            </w:r>
            <w:r>
              <w:rPr>
                <w:rFonts w:ascii="標楷體" w:hAnsi="標楷體"/>
                <w:color w:val="000000"/>
              </w:rPr>
              <w:t>4：4聲內接起</w:t>
            </w:r>
          </w:p>
          <w:p w14:paraId="70C5B2EF" w14:textId="77777777" w:rsidR="003706E8" w:rsidRDefault="00142E69">
            <w:pPr>
              <w:spacing w:line="380" w:lineRule="exact"/>
            </w:pPr>
            <w:r>
              <w:rPr>
                <w:rFonts w:ascii="新細明體" w:hAnsi="新細明體"/>
                <w:color w:val="000000"/>
              </w:rPr>
              <w:t>□</w:t>
            </w:r>
            <w:r>
              <w:rPr>
                <w:rFonts w:ascii="標楷體" w:hAnsi="標楷體"/>
                <w:color w:val="000000"/>
              </w:rPr>
              <w:t>3：5聲內接起</w:t>
            </w:r>
          </w:p>
          <w:p w14:paraId="6B6E71A8" w14:textId="77777777" w:rsidR="003706E8" w:rsidRDefault="00142E69">
            <w:pPr>
              <w:spacing w:line="380" w:lineRule="exact"/>
            </w:pPr>
            <w:r>
              <w:rPr>
                <w:rFonts w:ascii="新細明體" w:hAnsi="新細明體"/>
                <w:color w:val="000000"/>
              </w:rPr>
              <w:t>□</w:t>
            </w:r>
            <w:r>
              <w:rPr>
                <w:rFonts w:ascii="標楷體" w:hAnsi="標楷體"/>
                <w:color w:val="000000"/>
              </w:rPr>
              <w:t>2：6聲～9聲內有接起</w:t>
            </w:r>
          </w:p>
          <w:p w14:paraId="070B3D89" w14:textId="77777777" w:rsidR="003706E8" w:rsidRDefault="00142E69">
            <w:pPr>
              <w:spacing w:line="380" w:lineRule="exact"/>
              <w:ind w:left="600" w:hanging="600"/>
            </w:pPr>
            <w:r>
              <w:rPr>
                <w:rFonts w:ascii="新細明體" w:hAnsi="新細明體"/>
                <w:color w:val="000000"/>
              </w:rPr>
              <w:lastRenderedPageBreak/>
              <w:t>□</w:t>
            </w:r>
            <w:r>
              <w:rPr>
                <w:rFonts w:ascii="標楷體" w:hAnsi="標楷體"/>
                <w:color w:val="000000"/>
              </w:rPr>
              <w:t>1：超過10聲以上未接起或無法打通超過2次</w:t>
            </w:r>
          </w:p>
        </w:tc>
      </w:tr>
      <w:tr w:rsidR="003706E8" w14:paraId="3B1E9A90" w14:textId="77777777">
        <w:trPr>
          <w:trHeight w:val="1900"/>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3A84A50B" w14:textId="77777777" w:rsidR="003706E8" w:rsidRDefault="003706E8">
            <w:pPr>
              <w:spacing w:line="400" w:lineRule="exact"/>
              <w:rPr>
                <w:rFonts w:ascii="標楷體" w:hAnsi="標楷體"/>
                <w:color w:val="FF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BC7196" w14:textId="77777777" w:rsidR="003706E8" w:rsidRDefault="003706E8">
            <w:pPr>
              <w:spacing w:line="380" w:lineRule="exact"/>
              <w:jc w:val="center"/>
              <w:rPr>
                <w:rFonts w:ascii="標楷體" w:hAnsi="標楷體" w:cs="Arial Unicode MS"/>
                <w:color w:val="FF000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15E5220" w14:textId="77777777" w:rsidR="003706E8" w:rsidRDefault="00142E69">
            <w:pPr>
              <w:spacing w:line="380" w:lineRule="exact"/>
              <w:jc w:val="center"/>
              <w:rPr>
                <w:rFonts w:ascii="標楷體" w:hAnsi="標楷體"/>
                <w:color w:val="000000"/>
              </w:rPr>
            </w:pPr>
            <w:r>
              <w:rPr>
                <w:rFonts w:ascii="標楷體" w:hAnsi="標楷體"/>
                <w:color w:val="000000"/>
              </w:rPr>
              <w:t>D17</w:t>
            </w:r>
          </w:p>
        </w:tc>
        <w:tc>
          <w:tcPr>
            <w:tcW w:w="1985"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A8145CD" w14:textId="77777777" w:rsidR="003706E8" w:rsidRDefault="00142E69">
            <w:pPr>
              <w:spacing w:line="380" w:lineRule="exact"/>
              <w:rPr>
                <w:rFonts w:ascii="標楷體" w:hAnsi="標楷體"/>
                <w:color w:val="000000"/>
              </w:rPr>
            </w:pPr>
            <w:r>
              <w:rPr>
                <w:rFonts w:ascii="標楷體" w:hAnsi="標楷體"/>
                <w:color w:val="000000"/>
              </w:rPr>
              <w:t>客服人員態度親切並主動問好</w:t>
            </w:r>
          </w:p>
        </w:tc>
        <w:tc>
          <w:tcPr>
            <w:tcW w:w="3776"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C5FC1CE" w14:textId="77777777" w:rsidR="003706E8" w:rsidRDefault="00142E69">
            <w:pPr>
              <w:spacing w:line="380" w:lineRule="exact"/>
              <w:rPr>
                <w:rFonts w:ascii="標楷體" w:hAnsi="標楷體"/>
                <w:color w:val="000000"/>
              </w:rPr>
            </w:pPr>
            <w:r>
              <w:rPr>
                <w:rFonts w:ascii="標楷體" w:hAnsi="標楷體"/>
                <w:color w:val="000000"/>
              </w:rPr>
              <w:t>客服人員於服務過程中是否親切，無表現負面情緒和言談舉止，並主動問好。</w:t>
            </w:r>
          </w:p>
        </w:tc>
        <w:tc>
          <w:tcPr>
            <w:tcW w:w="3206"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09AF11A" w14:textId="77777777" w:rsidR="003706E8" w:rsidRDefault="00142E69">
            <w:pPr>
              <w:spacing w:line="380" w:lineRule="exact"/>
            </w:pPr>
            <w:r>
              <w:rPr>
                <w:rFonts w:ascii="新細明體" w:hAnsi="新細明體"/>
                <w:color w:val="000000"/>
              </w:rPr>
              <w:t>□</w:t>
            </w:r>
            <w:r>
              <w:rPr>
                <w:rFonts w:ascii="標楷體" w:hAnsi="標楷體"/>
                <w:color w:val="000000"/>
              </w:rPr>
              <w:t>5：全程表現積極親切有禮</w:t>
            </w:r>
          </w:p>
          <w:p w14:paraId="53203043" w14:textId="77777777" w:rsidR="003706E8" w:rsidRDefault="00142E69">
            <w:pPr>
              <w:spacing w:line="380" w:lineRule="exact"/>
            </w:pPr>
            <w:r>
              <w:rPr>
                <w:rFonts w:ascii="新細明體" w:hAnsi="新細明體"/>
                <w:color w:val="000000"/>
              </w:rPr>
              <w:t>□</w:t>
            </w:r>
            <w:r>
              <w:rPr>
                <w:rFonts w:ascii="標楷體" w:hAnsi="標楷體"/>
                <w:color w:val="000000"/>
              </w:rPr>
              <w:t>4：表現佳</w:t>
            </w:r>
          </w:p>
          <w:p w14:paraId="14E84E90" w14:textId="77777777" w:rsidR="003706E8" w:rsidRDefault="00142E69">
            <w:pPr>
              <w:spacing w:line="380" w:lineRule="exact"/>
            </w:pPr>
            <w:r>
              <w:rPr>
                <w:rFonts w:ascii="新細明體" w:hAnsi="新細明體"/>
                <w:color w:val="000000"/>
              </w:rPr>
              <w:t>□</w:t>
            </w:r>
            <w:r>
              <w:rPr>
                <w:rFonts w:ascii="標楷體" w:hAnsi="標楷體"/>
                <w:color w:val="000000"/>
              </w:rPr>
              <w:t>3：表現一般</w:t>
            </w:r>
          </w:p>
          <w:p w14:paraId="2F1AAF8C" w14:textId="77777777" w:rsidR="003706E8" w:rsidRDefault="00142E69">
            <w:pPr>
              <w:spacing w:line="380" w:lineRule="exact"/>
            </w:pPr>
            <w:r>
              <w:rPr>
                <w:rFonts w:ascii="新細明體" w:hAnsi="新細明體"/>
                <w:color w:val="000000"/>
              </w:rPr>
              <w:t>□</w:t>
            </w:r>
            <w:r>
              <w:rPr>
                <w:rFonts w:ascii="標楷體" w:hAnsi="標楷體"/>
                <w:color w:val="000000"/>
              </w:rPr>
              <w:t>2：表現稍差</w:t>
            </w:r>
          </w:p>
          <w:p w14:paraId="2DCD6168" w14:textId="77777777" w:rsidR="003706E8" w:rsidRDefault="00142E69">
            <w:pPr>
              <w:spacing w:line="380" w:lineRule="exact"/>
            </w:pPr>
            <w:r>
              <w:rPr>
                <w:rFonts w:ascii="新細明體" w:hAnsi="新細明體"/>
                <w:color w:val="000000"/>
              </w:rPr>
              <w:t>□</w:t>
            </w:r>
            <w:r>
              <w:rPr>
                <w:rFonts w:ascii="標楷體" w:hAnsi="標楷體"/>
                <w:color w:val="000000"/>
              </w:rPr>
              <w:t>1：出現明顯負面行為</w:t>
            </w:r>
          </w:p>
        </w:tc>
      </w:tr>
      <w:tr w:rsidR="003706E8" w14:paraId="23617BB1"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01C609A" w14:textId="77777777" w:rsidR="003706E8" w:rsidRDefault="003706E8">
            <w:pPr>
              <w:spacing w:line="400" w:lineRule="exact"/>
              <w:rPr>
                <w:rFonts w:ascii="標楷體" w:hAnsi="標楷體"/>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B2C90F"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D851D8" w14:textId="77777777" w:rsidR="003706E8" w:rsidRDefault="00142E69">
            <w:pPr>
              <w:spacing w:line="380" w:lineRule="exact"/>
              <w:jc w:val="center"/>
            </w:pPr>
            <w:r>
              <w:rPr>
                <w:rFonts w:ascii="標楷體" w:hAnsi="標楷體"/>
                <w:color w:val="FF0000"/>
              </w:rPr>
              <w:t>D18</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C875A7" w14:textId="77777777" w:rsidR="003706E8" w:rsidRDefault="00142E69">
            <w:pPr>
              <w:spacing w:line="380" w:lineRule="exact"/>
              <w:rPr>
                <w:rFonts w:ascii="標楷體" w:hAnsi="標楷體"/>
                <w:color w:val="000000"/>
              </w:rPr>
            </w:pPr>
            <w:r>
              <w:rPr>
                <w:rFonts w:ascii="標楷體" w:hAnsi="標楷體"/>
                <w:color w:val="000000"/>
              </w:rPr>
              <w:t>是否針對旅客訂位主動確認旅客資料</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566BA0" w14:textId="77777777" w:rsidR="003706E8" w:rsidRDefault="00142E69">
            <w:pPr>
              <w:spacing w:line="380" w:lineRule="exact"/>
              <w:rPr>
                <w:rFonts w:ascii="標楷體" w:hAnsi="標楷體"/>
                <w:color w:val="000000"/>
              </w:rPr>
            </w:pPr>
            <w:r>
              <w:rPr>
                <w:rFonts w:ascii="標楷體" w:hAnsi="標楷體"/>
                <w:color w:val="000000"/>
              </w:rPr>
              <w:t>訂購</w:t>
            </w:r>
            <w:proofErr w:type="gramStart"/>
            <w:r>
              <w:rPr>
                <w:rFonts w:ascii="標楷體" w:hAnsi="標楷體"/>
                <w:color w:val="000000"/>
              </w:rPr>
              <w:t>台灣觀巴產品</w:t>
            </w:r>
            <w:proofErr w:type="gramEnd"/>
            <w:r>
              <w:rPr>
                <w:rFonts w:ascii="標楷體" w:hAnsi="標楷體"/>
                <w:color w:val="000000"/>
              </w:rPr>
              <w:t>主要使用網路下訂單或電子郵件，記錄下單時間與客服人員主動聯絡時間。</w:t>
            </w:r>
          </w:p>
          <w:p w14:paraId="506B9870" w14:textId="77777777" w:rsidR="003706E8" w:rsidRDefault="00142E69">
            <w:pPr>
              <w:spacing w:line="380" w:lineRule="exact"/>
              <w:rPr>
                <w:rFonts w:ascii="標楷體" w:hAnsi="標楷體"/>
                <w:color w:val="000000"/>
              </w:rPr>
            </w:pPr>
            <w:proofErr w:type="gramStart"/>
            <w:r>
              <w:rPr>
                <w:rFonts w:ascii="標楷體" w:hAnsi="標楷體"/>
                <w:color w:val="000000"/>
              </w:rPr>
              <w:t>（</w:t>
            </w:r>
            <w:proofErr w:type="gramEnd"/>
            <w:r>
              <w:rPr>
                <w:rFonts w:ascii="標楷體" w:hAnsi="標楷體"/>
                <w:color w:val="000000"/>
              </w:rPr>
              <w:t>考核人員應於每日中午12點前進行預約訂購，並且記錄訂位後3天內客服主動聯繫的時間點，若超過3天，則請考核員主動聯繫客服。請於結束前詢問該員的姓名或是編號，以確保後追蹤。）</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C3ED2F" w14:textId="77777777" w:rsidR="003706E8" w:rsidRDefault="00142E69">
            <w:pPr>
              <w:spacing w:line="380" w:lineRule="exact"/>
            </w:pPr>
            <w:r>
              <w:rPr>
                <w:rFonts w:ascii="新細明體" w:hAnsi="新細明體"/>
                <w:color w:val="000000"/>
              </w:rPr>
              <w:t>□</w:t>
            </w:r>
            <w:r>
              <w:rPr>
                <w:rFonts w:ascii="標楷體" w:hAnsi="標楷體"/>
                <w:color w:val="000000"/>
              </w:rPr>
              <w:t>5：訂位當天主動聯繫</w:t>
            </w:r>
          </w:p>
          <w:p w14:paraId="596EFE83" w14:textId="77777777" w:rsidR="003706E8" w:rsidRDefault="00142E69">
            <w:pPr>
              <w:spacing w:line="380" w:lineRule="exact"/>
            </w:pPr>
            <w:r>
              <w:rPr>
                <w:rFonts w:ascii="新細明體" w:hAnsi="新細明體"/>
                <w:color w:val="000000"/>
              </w:rPr>
              <w:t>□</w:t>
            </w:r>
            <w:r>
              <w:rPr>
                <w:rFonts w:ascii="標楷體" w:hAnsi="標楷體"/>
                <w:color w:val="000000"/>
              </w:rPr>
              <w:t>4：訂位隔天主動聯繫</w:t>
            </w:r>
          </w:p>
          <w:p w14:paraId="1226CAA6" w14:textId="77777777" w:rsidR="003706E8" w:rsidRDefault="00142E69">
            <w:pPr>
              <w:spacing w:line="380" w:lineRule="exact"/>
            </w:pPr>
            <w:r>
              <w:rPr>
                <w:rFonts w:ascii="新細明體" w:hAnsi="新細明體"/>
                <w:color w:val="000000"/>
              </w:rPr>
              <w:t>□</w:t>
            </w:r>
            <w:r>
              <w:rPr>
                <w:rFonts w:ascii="標楷體" w:hAnsi="標楷體"/>
                <w:color w:val="000000"/>
              </w:rPr>
              <w:t xml:space="preserve">3：3天內主動聯繫 </w:t>
            </w:r>
          </w:p>
          <w:p w14:paraId="7538FAB9" w14:textId="77777777" w:rsidR="003706E8" w:rsidRDefault="00142E69">
            <w:pPr>
              <w:spacing w:line="380" w:lineRule="exact"/>
            </w:pPr>
            <w:r>
              <w:rPr>
                <w:rFonts w:ascii="新細明體" w:hAnsi="新細明體"/>
                <w:color w:val="000000"/>
              </w:rPr>
              <w:t>□</w:t>
            </w:r>
            <w:r>
              <w:rPr>
                <w:rFonts w:ascii="標楷體" w:hAnsi="標楷體"/>
                <w:color w:val="000000"/>
              </w:rPr>
              <w:t>2：5天內主動聯繫</w:t>
            </w:r>
          </w:p>
          <w:p w14:paraId="25F782CB"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 xml:space="preserve">1：未主動聯繫或未主動確認顧客資料 </w:t>
            </w:r>
          </w:p>
        </w:tc>
      </w:tr>
      <w:tr w:rsidR="003706E8" w14:paraId="76B86754"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DD2F5E3" w14:textId="77777777" w:rsidR="003706E8" w:rsidRDefault="003706E8">
            <w:pPr>
              <w:spacing w:line="400" w:lineRule="exact"/>
              <w:jc w:val="center"/>
              <w:rPr>
                <w:rFonts w:ascii="標楷體" w:hAnsi="標楷體"/>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FF555"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39F10" w14:textId="77777777" w:rsidR="003706E8" w:rsidRDefault="00142E69">
            <w:pPr>
              <w:spacing w:line="380" w:lineRule="exact"/>
              <w:jc w:val="center"/>
            </w:pPr>
            <w:r>
              <w:rPr>
                <w:rFonts w:ascii="標楷體" w:hAnsi="標楷體"/>
                <w:color w:val="000000"/>
              </w:rPr>
              <w:t>D</w:t>
            </w:r>
            <w:r>
              <w:rPr>
                <w:rFonts w:ascii="標楷體" w:hAnsi="標楷體"/>
                <w:color w:val="FF0000"/>
              </w:rPr>
              <w:t>19</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9F2D8" w14:textId="77777777" w:rsidR="003706E8" w:rsidRDefault="00142E69">
            <w:pPr>
              <w:spacing w:line="380" w:lineRule="exact"/>
              <w:rPr>
                <w:rFonts w:ascii="標楷體" w:hAnsi="標楷體"/>
                <w:color w:val="000000"/>
              </w:rPr>
            </w:pPr>
            <w:r>
              <w:rPr>
                <w:rFonts w:ascii="標楷體" w:hAnsi="標楷體"/>
                <w:color w:val="000000"/>
              </w:rPr>
              <w:t>主動提供行程相關資訊</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C60DA1" w14:textId="77777777" w:rsidR="003706E8" w:rsidRDefault="00142E69">
            <w:pPr>
              <w:spacing w:line="380" w:lineRule="exact"/>
              <w:rPr>
                <w:rFonts w:ascii="標楷體" w:hAnsi="標楷體"/>
                <w:color w:val="000000"/>
              </w:rPr>
            </w:pPr>
            <w:r>
              <w:rPr>
                <w:rFonts w:ascii="標楷體" w:hAnsi="標楷體"/>
                <w:color w:val="000000"/>
              </w:rPr>
              <w:t>客服人員應主動透過電子郵件、簡訊或紙本，說明收費內容、繳費方式、繳費結果、訂單更改或取消規定、出發日期、車號、集合時間地點行程內容及該行程應注意事項等8項指標。</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5A611" w14:textId="77777777" w:rsidR="003706E8" w:rsidRDefault="00142E69">
            <w:pPr>
              <w:spacing w:line="380" w:lineRule="exact"/>
            </w:pPr>
            <w:r>
              <w:rPr>
                <w:rFonts w:ascii="新細明體" w:hAnsi="新細明體"/>
                <w:color w:val="000000"/>
              </w:rPr>
              <w:t>□</w:t>
            </w:r>
            <w:r>
              <w:rPr>
                <w:rFonts w:ascii="標楷體" w:hAnsi="標楷體"/>
                <w:color w:val="000000"/>
              </w:rPr>
              <w:t>5：主動提供且內容完整</w:t>
            </w:r>
          </w:p>
          <w:p w14:paraId="6FC0A613" w14:textId="77777777" w:rsidR="003706E8" w:rsidRDefault="00142E69">
            <w:pPr>
              <w:spacing w:line="380" w:lineRule="exact"/>
            </w:pPr>
            <w:r>
              <w:rPr>
                <w:rFonts w:ascii="新細明體" w:hAnsi="新細明體"/>
                <w:color w:val="000000"/>
              </w:rPr>
              <w:t>□</w:t>
            </w:r>
            <w:r>
              <w:rPr>
                <w:rFonts w:ascii="標楷體" w:hAnsi="標楷體"/>
                <w:color w:val="000000"/>
              </w:rPr>
              <w:t>4：主動提供內容7-5項</w:t>
            </w:r>
          </w:p>
          <w:p w14:paraId="4CB0272E" w14:textId="77777777" w:rsidR="003706E8" w:rsidRDefault="00142E69">
            <w:pPr>
              <w:spacing w:line="380" w:lineRule="exact"/>
            </w:pPr>
            <w:r>
              <w:rPr>
                <w:rFonts w:ascii="新細明體" w:hAnsi="新細明體"/>
                <w:color w:val="000000"/>
              </w:rPr>
              <w:t>□</w:t>
            </w:r>
            <w:r>
              <w:rPr>
                <w:rFonts w:ascii="標楷體" w:hAnsi="標楷體"/>
                <w:color w:val="000000"/>
              </w:rPr>
              <w:t>3：主動提供內容4-1項</w:t>
            </w:r>
          </w:p>
          <w:p w14:paraId="1CDBE85B" w14:textId="77777777" w:rsidR="003706E8" w:rsidRDefault="00142E69">
            <w:pPr>
              <w:spacing w:line="380" w:lineRule="exact"/>
            </w:pPr>
            <w:r>
              <w:rPr>
                <w:rFonts w:ascii="新細明體" w:hAnsi="新細明體"/>
                <w:color w:val="000000"/>
              </w:rPr>
              <w:t>□</w:t>
            </w:r>
            <w:r>
              <w:rPr>
                <w:rFonts w:ascii="標楷體" w:hAnsi="標楷體"/>
                <w:color w:val="000000"/>
              </w:rPr>
              <w:t>2：未主動提供索取後提供</w:t>
            </w:r>
          </w:p>
          <w:p w14:paraId="3B6D99F7" w14:textId="77777777" w:rsidR="003706E8" w:rsidRDefault="00142E69">
            <w:pPr>
              <w:spacing w:line="380" w:lineRule="exact"/>
            </w:pPr>
            <w:r>
              <w:rPr>
                <w:rFonts w:ascii="新細明體" w:hAnsi="新細明體"/>
                <w:color w:val="000000"/>
              </w:rPr>
              <w:t>□</w:t>
            </w:r>
            <w:r>
              <w:rPr>
                <w:rFonts w:ascii="標楷體" w:hAnsi="標楷體"/>
                <w:color w:val="000000"/>
              </w:rPr>
              <w:t>1：索取後仍無法提供</w:t>
            </w:r>
          </w:p>
        </w:tc>
      </w:tr>
      <w:tr w:rsidR="003706E8" w14:paraId="730AB427" w14:textId="77777777">
        <w:trPr>
          <w:trHeight w:val="604"/>
          <w:jc w:val="center"/>
        </w:trPr>
        <w:tc>
          <w:tcPr>
            <w:tcW w:w="62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B60F01D" w14:textId="77777777" w:rsidR="003706E8" w:rsidRDefault="003706E8">
            <w:pPr>
              <w:spacing w:line="400" w:lineRule="exact"/>
              <w:rPr>
                <w:rFonts w:ascii="標楷體" w:hAnsi="標楷體"/>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E83FE8"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88A0A" w14:textId="77777777" w:rsidR="003706E8" w:rsidRDefault="00142E69">
            <w:pPr>
              <w:spacing w:line="380" w:lineRule="exact"/>
              <w:jc w:val="center"/>
            </w:pPr>
            <w:r>
              <w:rPr>
                <w:rFonts w:ascii="標楷體" w:hAnsi="標楷體"/>
              </w:rPr>
              <w:t>D</w:t>
            </w:r>
            <w:r>
              <w:rPr>
                <w:rFonts w:ascii="標楷體" w:hAnsi="標楷體"/>
                <w:color w:val="FF0000"/>
              </w:rPr>
              <w:t>20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464B2" w14:textId="77777777" w:rsidR="003706E8" w:rsidRDefault="00142E69">
            <w:pPr>
              <w:spacing w:line="380" w:lineRule="exact"/>
              <w:rPr>
                <w:rFonts w:ascii="標楷體" w:hAnsi="標楷體"/>
              </w:rPr>
            </w:pPr>
            <w:r>
              <w:rPr>
                <w:rFonts w:ascii="標楷體" w:hAnsi="標楷體"/>
              </w:rPr>
              <w:t>客服人員整體服務滿意度</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97C9F2" w14:textId="77777777" w:rsidR="003706E8" w:rsidRDefault="00142E69">
            <w:pPr>
              <w:spacing w:line="380" w:lineRule="exact"/>
              <w:rPr>
                <w:rFonts w:ascii="標楷體" w:hAnsi="標楷體"/>
                <w:color w:val="000000"/>
              </w:rPr>
            </w:pPr>
            <w:r>
              <w:rPr>
                <w:rFonts w:ascii="標楷體" w:hAnsi="標楷體"/>
                <w:color w:val="000000"/>
              </w:rPr>
              <w:t>本題項請就客服人員整體服務評分</w:t>
            </w:r>
          </w:p>
          <w:p w14:paraId="3D2B151E" w14:textId="77777777" w:rsidR="003706E8" w:rsidRDefault="00142E69">
            <w:pPr>
              <w:spacing w:line="380" w:lineRule="exact"/>
              <w:rPr>
                <w:rFonts w:ascii="標楷體" w:hAnsi="標楷體"/>
                <w:color w:val="000000"/>
              </w:rPr>
            </w:pPr>
            <w:r>
              <w:rPr>
                <w:rFonts w:ascii="標楷體" w:hAnsi="標楷體"/>
                <w:color w:val="000000"/>
              </w:rPr>
              <w:t>5分：願意再次接受服務並且推薦他人</w:t>
            </w:r>
          </w:p>
          <w:p w14:paraId="38D5EF53" w14:textId="77777777" w:rsidR="003706E8" w:rsidRDefault="00142E69">
            <w:pPr>
              <w:spacing w:line="380" w:lineRule="exact"/>
              <w:rPr>
                <w:rFonts w:ascii="標楷體" w:hAnsi="標楷體"/>
                <w:color w:val="000000"/>
              </w:rPr>
            </w:pPr>
            <w:r>
              <w:rPr>
                <w:rFonts w:ascii="標楷體" w:hAnsi="標楷體"/>
                <w:color w:val="000000"/>
              </w:rPr>
              <w:t>4分：不排斥再次接受服務但不願意主動推薦他人</w:t>
            </w:r>
          </w:p>
          <w:p w14:paraId="024B0B50" w14:textId="77777777" w:rsidR="003706E8" w:rsidRDefault="00142E69">
            <w:pPr>
              <w:spacing w:line="380" w:lineRule="exact"/>
              <w:rPr>
                <w:rFonts w:ascii="標楷體" w:hAnsi="標楷體"/>
                <w:color w:val="000000"/>
              </w:rPr>
            </w:pPr>
            <w:r>
              <w:rPr>
                <w:rFonts w:ascii="標楷體" w:hAnsi="標楷體"/>
                <w:color w:val="000000"/>
              </w:rPr>
              <w:t>3分：不特殊感受</w:t>
            </w:r>
          </w:p>
          <w:p w14:paraId="13FDAC78" w14:textId="77777777" w:rsidR="003706E8" w:rsidRDefault="00142E69">
            <w:pPr>
              <w:spacing w:line="380" w:lineRule="exact"/>
              <w:rPr>
                <w:rFonts w:ascii="標楷體" w:hAnsi="標楷體"/>
                <w:color w:val="000000"/>
              </w:rPr>
            </w:pPr>
            <w:r>
              <w:rPr>
                <w:rFonts w:ascii="標楷體" w:hAnsi="標楷體"/>
                <w:color w:val="000000"/>
              </w:rPr>
              <w:t>2分：不太願意再次接受服務且有人詢問會表達反對</w:t>
            </w:r>
          </w:p>
          <w:p w14:paraId="05CE381D" w14:textId="77777777" w:rsidR="003706E8" w:rsidRDefault="00142E69">
            <w:pPr>
              <w:spacing w:line="380" w:lineRule="exact"/>
              <w:rPr>
                <w:rFonts w:ascii="標楷體" w:hAnsi="標楷體"/>
                <w:color w:val="000000"/>
              </w:rPr>
            </w:pPr>
            <w:r>
              <w:rPr>
                <w:rFonts w:ascii="標楷體" w:hAnsi="標楷體"/>
                <w:color w:val="000000"/>
              </w:rPr>
              <w:t>1分：很不願意再次接受服務且會主動表達負面感受</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4B63B6" w14:textId="77777777" w:rsidR="003706E8" w:rsidRDefault="00142E69">
            <w:pPr>
              <w:spacing w:line="380" w:lineRule="exact"/>
            </w:pPr>
            <w:r>
              <w:rPr>
                <w:rFonts w:ascii="新細明體" w:hAnsi="新細明體"/>
                <w:color w:val="000000"/>
              </w:rPr>
              <w:t>□</w:t>
            </w:r>
            <w:r>
              <w:rPr>
                <w:rFonts w:ascii="標楷體" w:hAnsi="標楷體"/>
                <w:color w:val="000000"/>
              </w:rPr>
              <w:t>5：相當滿意</w:t>
            </w:r>
          </w:p>
          <w:p w14:paraId="0E3D1948" w14:textId="77777777" w:rsidR="003706E8" w:rsidRDefault="00142E69">
            <w:pPr>
              <w:spacing w:line="380" w:lineRule="exact"/>
            </w:pPr>
            <w:r>
              <w:rPr>
                <w:rFonts w:ascii="新細明體" w:hAnsi="新細明體"/>
                <w:color w:val="000000"/>
              </w:rPr>
              <w:t>□</w:t>
            </w:r>
            <w:r>
              <w:rPr>
                <w:rFonts w:ascii="標楷體" w:hAnsi="標楷體"/>
                <w:color w:val="000000"/>
              </w:rPr>
              <w:t>4：滿意</w:t>
            </w:r>
          </w:p>
          <w:p w14:paraId="58FFA2AA" w14:textId="77777777" w:rsidR="003706E8" w:rsidRDefault="00142E69">
            <w:pPr>
              <w:spacing w:line="380" w:lineRule="exact"/>
            </w:pPr>
            <w:r>
              <w:rPr>
                <w:rFonts w:ascii="新細明體" w:hAnsi="新細明體"/>
                <w:color w:val="000000"/>
              </w:rPr>
              <w:t>□</w:t>
            </w:r>
            <w:r>
              <w:rPr>
                <w:rFonts w:ascii="標楷體" w:hAnsi="標楷體"/>
                <w:color w:val="000000"/>
              </w:rPr>
              <w:t>3：尚可</w:t>
            </w:r>
          </w:p>
          <w:p w14:paraId="621046D9" w14:textId="77777777" w:rsidR="003706E8" w:rsidRDefault="00142E69">
            <w:pPr>
              <w:spacing w:line="380" w:lineRule="exact"/>
            </w:pPr>
            <w:r>
              <w:rPr>
                <w:rFonts w:ascii="新細明體" w:hAnsi="新細明體"/>
                <w:color w:val="000000"/>
              </w:rPr>
              <w:t>□</w:t>
            </w:r>
            <w:r>
              <w:rPr>
                <w:rFonts w:ascii="標楷體" w:hAnsi="標楷體"/>
                <w:color w:val="000000"/>
              </w:rPr>
              <w:t>2：不太滿意</w:t>
            </w:r>
          </w:p>
          <w:p w14:paraId="257ACCAC" w14:textId="77777777" w:rsidR="003706E8" w:rsidRDefault="00142E69">
            <w:pPr>
              <w:spacing w:line="380" w:lineRule="exact"/>
            </w:pPr>
            <w:r>
              <w:rPr>
                <w:rFonts w:ascii="新細明體" w:hAnsi="新細明體"/>
                <w:color w:val="000000"/>
              </w:rPr>
              <w:t>□</w:t>
            </w:r>
            <w:r>
              <w:rPr>
                <w:rFonts w:ascii="標楷體" w:hAnsi="標楷體"/>
                <w:color w:val="000000"/>
              </w:rPr>
              <w:t>1：很</w:t>
            </w:r>
            <w:proofErr w:type="gramStart"/>
            <w:r>
              <w:rPr>
                <w:rFonts w:ascii="標楷體" w:hAnsi="標楷體"/>
                <w:color w:val="000000"/>
              </w:rPr>
              <w:t>不</w:t>
            </w:r>
            <w:proofErr w:type="gramEnd"/>
            <w:r>
              <w:rPr>
                <w:rFonts w:ascii="標楷體" w:hAnsi="標楷體"/>
                <w:color w:val="000000"/>
              </w:rPr>
              <w:t>不滿</w:t>
            </w:r>
          </w:p>
        </w:tc>
      </w:tr>
      <w:tr w:rsidR="003706E8" w14:paraId="46DAF0D0" w14:textId="77777777">
        <w:trPr>
          <w:trHeight w:val="604"/>
          <w:jc w:val="center"/>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AE3BEB" w14:textId="77777777" w:rsidR="003706E8" w:rsidRDefault="00142E69">
            <w:pPr>
              <w:spacing w:line="400" w:lineRule="exact"/>
              <w:rPr>
                <w:rFonts w:ascii="標楷體" w:hAnsi="標楷體"/>
                <w:color w:val="000000"/>
              </w:rPr>
            </w:pPr>
            <w:r>
              <w:rPr>
                <w:rFonts w:ascii="標楷體" w:hAnsi="標楷體"/>
                <w:color w:val="000000"/>
              </w:rPr>
              <w:t>其他</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3D9B09"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717B11" w14:textId="77777777" w:rsidR="003706E8" w:rsidRDefault="00142E69">
            <w:pPr>
              <w:spacing w:line="380" w:lineRule="exact"/>
              <w:jc w:val="center"/>
            </w:pPr>
            <w:r>
              <w:rPr>
                <w:rFonts w:ascii="標楷體" w:hAnsi="標楷體"/>
                <w:color w:val="000000"/>
              </w:rPr>
              <w:t>E</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8B09FF" w14:textId="77777777" w:rsidR="003706E8" w:rsidRDefault="00142E69">
            <w:pPr>
              <w:spacing w:line="380" w:lineRule="exact"/>
              <w:rPr>
                <w:rFonts w:ascii="標楷體" w:hAnsi="標楷體"/>
                <w:color w:val="000000"/>
              </w:rPr>
            </w:pPr>
            <w:r>
              <w:rPr>
                <w:rFonts w:ascii="標楷體" w:hAnsi="標楷體"/>
                <w:color w:val="000000"/>
              </w:rPr>
              <w:t>其他重大加（扣）</w:t>
            </w:r>
            <w:proofErr w:type="gramStart"/>
            <w:r>
              <w:rPr>
                <w:rFonts w:ascii="標楷體" w:hAnsi="標楷體"/>
                <w:color w:val="000000"/>
              </w:rPr>
              <w:t>分題項</w:t>
            </w:r>
            <w:proofErr w:type="gramEnd"/>
            <w:r>
              <w:rPr>
                <w:rFonts w:ascii="標楷體" w:hAnsi="標楷體"/>
                <w:color w:val="000000"/>
              </w:rPr>
              <w:t>，本題為可加減正負總分10分，</w:t>
            </w:r>
            <w:proofErr w:type="gramStart"/>
            <w:r>
              <w:rPr>
                <w:rFonts w:ascii="標楷體" w:hAnsi="標楷體"/>
                <w:color w:val="000000"/>
              </w:rPr>
              <w:t>單一題項加檢</w:t>
            </w:r>
            <w:proofErr w:type="gramEnd"/>
            <w:r>
              <w:rPr>
                <w:rFonts w:ascii="標楷體" w:hAnsi="標楷體"/>
                <w:color w:val="000000"/>
              </w:rPr>
              <w:lastRenderedPageBreak/>
              <w:t>總分以1分為限，若無特殊事蹟，本題保持0分。</w:t>
            </w:r>
          </w:p>
        </w:tc>
        <w:tc>
          <w:tcPr>
            <w:tcW w:w="69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0B7F22" w14:textId="77777777" w:rsidR="003706E8" w:rsidRDefault="00142E69">
            <w:pPr>
              <w:spacing w:line="380" w:lineRule="exact"/>
              <w:rPr>
                <w:rFonts w:ascii="標楷體" w:hAnsi="標楷體"/>
                <w:b/>
                <w:color w:val="000000"/>
              </w:rPr>
            </w:pPr>
            <w:r>
              <w:rPr>
                <w:rFonts w:ascii="標楷體" w:hAnsi="標楷體"/>
                <w:b/>
                <w:color w:val="000000"/>
              </w:rPr>
              <w:lastRenderedPageBreak/>
              <w:t>負面表列，例如：</w:t>
            </w:r>
          </w:p>
          <w:p w14:paraId="3E19332A" w14:textId="77777777" w:rsidR="003706E8" w:rsidRDefault="00142E69">
            <w:pPr>
              <w:spacing w:line="380" w:lineRule="exact"/>
            </w:pPr>
            <w:r>
              <w:rPr>
                <w:rFonts w:ascii="新細明體" w:hAnsi="新細明體"/>
                <w:color w:val="000000"/>
              </w:rPr>
              <w:t>□</w:t>
            </w:r>
            <w:r>
              <w:rPr>
                <w:rFonts w:ascii="標楷體" w:hAnsi="標楷體"/>
                <w:color w:val="000000"/>
              </w:rPr>
              <w:t>1：主動談論特殊政治與宗教議題</w:t>
            </w:r>
          </w:p>
          <w:p w14:paraId="67CC96D1" w14:textId="77777777" w:rsidR="003706E8" w:rsidRDefault="00142E69">
            <w:pPr>
              <w:spacing w:line="380" w:lineRule="exact"/>
            </w:pPr>
            <w:r>
              <w:rPr>
                <w:rFonts w:ascii="新細明體" w:hAnsi="新細明體"/>
                <w:color w:val="000000"/>
              </w:rPr>
              <w:t>□</w:t>
            </w:r>
            <w:r>
              <w:rPr>
                <w:rFonts w:ascii="標楷體" w:hAnsi="標楷體"/>
                <w:color w:val="000000"/>
              </w:rPr>
              <w:t>2：要求收取小費</w:t>
            </w:r>
          </w:p>
          <w:p w14:paraId="2EC2B17C" w14:textId="77777777" w:rsidR="003706E8" w:rsidRDefault="00142E69">
            <w:pPr>
              <w:spacing w:line="380" w:lineRule="exact"/>
            </w:pPr>
            <w:r>
              <w:rPr>
                <w:rFonts w:ascii="新細明體" w:hAnsi="新細明體"/>
                <w:color w:val="000000"/>
              </w:rPr>
              <w:t>□</w:t>
            </w:r>
            <w:r>
              <w:rPr>
                <w:rFonts w:ascii="標楷體" w:hAnsi="標楷體"/>
                <w:color w:val="000000"/>
              </w:rPr>
              <w:t>3：非旅客主動提出要求逕行變更行程</w:t>
            </w:r>
          </w:p>
          <w:p w14:paraId="7E1FA88D" w14:textId="77777777" w:rsidR="003706E8" w:rsidRDefault="00142E69">
            <w:pPr>
              <w:spacing w:line="380" w:lineRule="exact"/>
            </w:pPr>
            <w:r>
              <w:rPr>
                <w:rFonts w:ascii="新細明體" w:hAnsi="新細明體"/>
                <w:color w:val="000000"/>
              </w:rPr>
              <w:lastRenderedPageBreak/>
              <w:t>□</w:t>
            </w:r>
            <w:r>
              <w:rPr>
                <w:rFonts w:ascii="標楷體" w:hAnsi="標楷體"/>
                <w:color w:val="000000"/>
              </w:rPr>
              <w:t>4：與旅客發生言語或肢體衝突</w:t>
            </w:r>
          </w:p>
          <w:p w14:paraId="1F922681"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5：中途離開或棄團</w:t>
            </w:r>
          </w:p>
          <w:p w14:paraId="44DBF150"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6：已達出團人數，但以其他理由搪塞，建議客人</w:t>
            </w:r>
            <w:proofErr w:type="gramStart"/>
            <w:r>
              <w:rPr>
                <w:rFonts w:ascii="標楷體" w:hAnsi="標楷體"/>
                <w:color w:val="000000"/>
              </w:rPr>
              <w:t>改日期者</w:t>
            </w:r>
            <w:proofErr w:type="gramEnd"/>
            <w:r>
              <w:rPr>
                <w:rFonts w:ascii="標楷體" w:hAnsi="標楷體"/>
                <w:color w:val="000000"/>
              </w:rPr>
              <w:t>(請記錄原訂日期及處理過程)</w:t>
            </w:r>
          </w:p>
          <w:p w14:paraId="44C56AB8" w14:textId="77777777" w:rsidR="003706E8" w:rsidRDefault="00142E69">
            <w:pPr>
              <w:spacing w:line="380" w:lineRule="exact"/>
              <w:ind w:left="600" w:hanging="600"/>
            </w:pPr>
            <w:r>
              <w:rPr>
                <w:rFonts w:ascii="新細明體" w:hAnsi="新細明體"/>
                <w:color w:val="000000"/>
              </w:rPr>
              <w:t>□</w:t>
            </w:r>
            <w:r>
              <w:rPr>
                <w:rFonts w:ascii="標楷體" w:hAnsi="標楷體"/>
                <w:color w:val="000000"/>
              </w:rPr>
              <w:t>7：其他嚴重影響旅遊品質之負面事件，經承辦單位討論後同意者</w:t>
            </w:r>
          </w:p>
          <w:p w14:paraId="649BFAD2" w14:textId="77777777" w:rsidR="003706E8" w:rsidRDefault="00142E69">
            <w:pPr>
              <w:spacing w:line="380" w:lineRule="exact"/>
              <w:rPr>
                <w:rFonts w:ascii="標楷體" w:hAnsi="標楷體"/>
                <w:b/>
                <w:color w:val="000000"/>
              </w:rPr>
            </w:pPr>
            <w:r>
              <w:rPr>
                <w:rFonts w:ascii="標楷體" w:hAnsi="標楷體"/>
                <w:b/>
                <w:color w:val="000000"/>
              </w:rPr>
              <w:t>正面表列，例如：</w:t>
            </w:r>
          </w:p>
          <w:p w14:paraId="4EF22C4B" w14:textId="77777777" w:rsidR="003706E8" w:rsidRDefault="00142E69">
            <w:pPr>
              <w:spacing w:line="380" w:lineRule="exact"/>
            </w:pPr>
            <w:r>
              <w:rPr>
                <w:rFonts w:ascii="新細明體" w:hAnsi="新細明體"/>
                <w:color w:val="000000"/>
              </w:rPr>
              <w:t>□</w:t>
            </w:r>
            <w:r>
              <w:rPr>
                <w:rFonts w:ascii="標楷體" w:hAnsi="標楷體"/>
                <w:color w:val="000000"/>
              </w:rPr>
              <w:t>1：危機處理妥當適切</w:t>
            </w:r>
          </w:p>
          <w:p w14:paraId="3B9A2990" w14:textId="77777777" w:rsidR="003706E8" w:rsidRDefault="00142E69">
            <w:pPr>
              <w:spacing w:line="380" w:lineRule="exact"/>
            </w:pPr>
            <w:r>
              <w:rPr>
                <w:rFonts w:ascii="新細明體" w:hAnsi="新細明體"/>
                <w:color w:val="000000"/>
              </w:rPr>
              <w:t>□</w:t>
            </w:r>
            <w:r>
              <w:rPr>
                <w:rFonts w:ascii="標楷體" w:hAnsi="標楷體"/>
                <w:color w:val="000000"/>
              </w:rPr>
              <w:t>2：車體具備清楚完整的彩繪設計</w:t>
            </w:r>
          </w:p>
          <w:p w14:paraId="24395DDE" w14:textId="77777777" w:rsidR="003706E8" w:rsidRDefault="00142E69">
            <w:pPr>
              <w:spacing w:line="380" w:lineRule="exact"/>
            </w:pPr>
            <w:r>
              <w:rPr>
                <w:rFonts w:ascii="新細明體" w:hAnsi="新細明體"/>
                <w:color w:val="000000"/>
              </w:rPr>
              <w:t>□</w:t>
            </w:r>
            <w:r>
              <w:rPr>
                <w:rFonts w:ascii="標楷體" w:hAnsi="標楷體"/>
                <w:color w:val="000000"/>
              </w:rPr>
              <w:t>3：服務人員可使用</w:t>
            </w:r>
            <w:proofErr w:type="gramStart"/>
            <w:r>
              <w:rPr>
                <w:rFonts w:ascii="標楷體" w:hAnsi="標楷體"/>
                <w:color w:val="000000"/>
              </w:rPr>
              <w:t>英日雙語</w:t>
            </w:r>
            <w:proofErr w:type="gramEnd"/>
          </w:p>
          <w:p w14:paraId="47D2DE59" w14:textId="77777777" w:rsidR="003706E8" w:rsidRDefault="00142E69">
            <w:pPr>
              <w:spacing w:line="380" w:lineRule="exact"/>
            </w:pPr>
            <w:r>
              <w:rPr>
                <w:rFonts w:ascii="新細明體" w:hAnsi="新細明體"/>
                <w:color w:val="000000"/>
              </w:rPr>
              <w:t>□</w:t>
            </w:r>
            <w:r>
              <w:rPr>
                <w:rFonts w:ascii="標楷體" w:hAnsi="標楷體"/>
                <w:color w:val="000000"/>
              </w:rPr>
              <w:t>4：導</w:t>
            </w:r>
            <w:proofErr w:type="gramStart"/>
            <w:r>
              <w:rPr>
                <w:rFonts w:ascii="標楷體" w:hAnsi="標楷體"/>
                <w:color w:val="000000"/>
              </w:rPr>
              <w:t>覽</w:t>
            </w:r>
            <w:proofErr w:type="gramEnd"/>
            <w:r>
              <w:rPr>
                <w:rFonts w:ascii="標楷體" w:hAnsi="標楷體"/>
                <w:color w:val="000000"/>
              </w:rPr>
              <w:t>解說卓越且可善用輔助工具</w:t>
            </w:r>
          </w:p>
          <w:p w14:paraId="7FA8C7DB" w14:textId="77777777" w:rsidR="003706E8" w:rsidRDefault="00142E69">
            <w:pPr>
              <w:spacing w:line="380" w:lineRule="exact"/>
            </w:pPr>
            <w:r>
              <w:rPr>
                <w:rFonts w:ascii="新細明體" w:hAnsi="新細明體"/>
                <w:color w:val="000000"/>
              </w:rPr>
              <w:t>□</w:t>
            </w:r>
            <w:r>
              <w:rPr>
                <w:rFonts w:ascii="標楷體" w:hAnsi="標楷體"/>
                <w:color w:val="000000"/>
              </w:rPr>
              <w:t>5：積極服務提供感動性服務。</w:t>
            </w:r>
          </w:p>
          <w:p w14:paraId="0908205C" w14:textId="77777777" w:rsidR="003706E8" w:rsidRDefault="00142E69">
            <w:pPr>
              <w:spacing w:line="380" w:lineRule="exact"/>
            </w:pPr>
            <w:r>
              <w:rPr>
                <w:rFonts w:ascii="新細明體" w:hAnsi="新細明體"/>
                <w:color w:val="000000"/>
              </w:rPr>
              <w:t>□</w:t>
            </w:r>
            <w:r>
              <w:rPr>
                <w:rFonts w:ascii="標楷體" w:hAnsi="標楷體"/>
                <w:color w:val="000000"/>
              </w:rPr>
              <w:t>6：所安排的餐點或DIY體驗優質且彰顯台灣特色</w:t>
            </w:r>
          </w:p>
          <w:p w14:paraId="17CE3062" w14:textId="77777777" w:rsidR="003706E8" w:rsidRDefault="00142E69">
            <w:pPr>
              <w:spacing w:line="380" w:lineRule="exact"/>
            </w:pPr>
            <w:r>
              <w:rPr>
                <w:rFonts w:ascii="新細明體" w:hAnsi="新細明體"/>
                <w:color w:val="000000"/>
              </w:rPr>
              <w:t>□</w:t>
            </w:r>
            <w:r>
              <w:rPr>
                <w:rFonts w:ascii="標楷體" w:hAnsi="標楷體"/>
                <w:color w:val="000000"/>
              </w:rPr>
              <w:t>7：車體設置有行動廁所</w:t>
            </w:r>
          </w:p>
          <w:p w14:paraId="5C22D39A" w14:textId="77777777" w:rsidR="003706E8" w:rsidRDefault="00142E69">
            <w:pPr>
              <w:spacing w:line="380" w:lineRule="exact"/>
            </w:pPr>
            <w:r>
              <w:rPr>
                <w:rFonts w:ascii="新細明體" w:hAnsi="新細明體"/>
                <w:color w:val="000000"/>
              </w:rPr>
              <w:t>□</w:t>
            </w:r>
            <w:r>
              <w:rPr>
                <w:rFonts w:ascii="標楷體" w:hAnsi="標楷體"/>
                <w:color w:val="000000"/>
              </w:rPr>
              <w:t>8：乘坐空間硬體極佳</w:t>
            </w:r>
          </w:p>
          <w:p w14:paraId="3F1C9708" w14:textId="77777777" w:rsidR="003706E8" w:rsidRDefault="00142E69">
            <w:pPr>
              <w:spacing w:line="380" w:lineRule="exact"/>
              <w:ind w:left="480" w:hanging="480"/>
            </w:pPr>
            <w:r>
              <w:rPr>
                <w:rFonts w:ascii="新細明體" w:hAnsi="新細明體"/>
                <w:color w:val="000000"/>
              </w:rPr>
              <w:t>□</w:t>
            </w:r>
            <w:r>
              <w:rPr>
                <w:rFonts w:ascii="標楷體" w:hAnsi="標楷體"/>
                <w:color w:val="000000"/>
              </w:rPr>
              <w:t>9：其他積極提升旅遊品質之正面事件，經承辦單位討論後同意者</w:t>
            </w:r>
          </w:p>
        </w:tc>
      </w:tr>
      <w:tr w:rsidR="003706E8" w14:paraId="6A00DE7D" w14:textId="77777777">
        <w:trPr>
          <w:trHeight w:val="604"/>
          <w:jc w:val="center"/>
        </w:trPr>
        <w:tc>
          <w:tcPr>
            <w:tcW w:w="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58552C69" w14:textId="77777777" w:rsidR="003706E8" w:rsidRDefault="003706E8">
            <w:pPr>
              <w:spacing w:line="400" w:lineRule="exact"/>
              <w:rPr>
                <w:rFonts w:ascii="標楷體" w:hAnsi="標楷體"/>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95919C" w14:textId="77777777" w:rsidR="003706E8" w:rsidRDefault="003706E8">
            <w:pPr>
              <w:spacing w:line="380" w:lineRule="exact"/>
              <w:jc w:val="center"/>
              <w:rPr>
                <w:rFonts w:ascii="標楷體" w:hAnsi="標楷體" w:cs="Arial Unicode MS"/>
                <w:color w:val="00000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FFE2DE" w14:textId="77777777" w:rsidR="003706E8" w:rsidRDefault="003706E8">
            <w:pPr>
              <w:spacing w:line="380" w:lineRule="exact"/>
              <w:jc w:val="center"/>
              <w:rPr>
                <w:rFonts w:ascii="標楷體" w:hAnsi="標楷體"/>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F2647" w14:textId="77777777" w:rsidR="003706E8" w:rsidRDefault="00142E69">
            <w:pPr>
              <w:spacing w:line="380" w:lineRule="exact"/>
            </w:pPr>
            <w:r>
              <w:rPr>
                <w:rFonts w:ascii="標楷體" w:hAnsi="標楷體"/>
              </w:rPr>
              <w:t>綜合意見</w:t>
            </w:r>
          </w:p>
        </w:tc>
        <w:tc>
          <w:tcPr>
            <w:tcW w:w="69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5C6481" w14:textId="77777777" w:rsidR="003706E8" w:rsidRDefault="003706E8">
            <w:pPr>
              <w:spacing w:line="380" w:lineRule="exact"/>
              <w:rPr>
                <w:rFonts w:ascii="標楷體" w:hAnsi="標楷體"/>
                <w:color w:val="000000"/>
              </w:rPr>
            </w:pPr>
          </w:p>
          <w:p w14:paraId="3A88ACAA" w14:textId="77777777" w:rsidR="003706E8" w:rsidRDefault="003706E8">
            <w:pPr>
              <w:spacing w:line="380" w:lineRule="exact"/>
              <w:rPr>
                <w:rFonts w:ascii="標楷體" w:hAnsi="標楷體"/>
                <w:color w:val="000000"/>
              </w:rPr>
            </w:pPr>
          </w:p>
          <w:p w14:paraId="2854BCB7" w14:textId="77777777" w:rsidR="003706E8" w:rsidRDefault="003706E8">
            <w:pPr>
              <w:spacing w:line="380" w:lineRule="exact"/>
              <w:rPr>
                <w:rFonts w:ascii="標楷體" w:hAnsi="標楷體"/>
                <w:color w:val="000000"/>
              </w:rPr>
            </w:pPr>
          </w:p>
          <w:p w14:paraId="55D892D8" w14:textId="77777777" w:rsidR="003706E8" w:rsidRDefault="003706E8">
            <w:pPr>
              <w:spacing w:line="380" w:lineRule="exact"/>
              <w:rPr>
                <w:rFonts w:ascii="標楷體" w:hAnsi="標楷體"/>
                <w:color w:val="000000"/>
              </w:rPr>
            </w:pPr>
          </w:p>
          <w:p w14:paraId="7086448E" w14:textId="77777777" w:rsidR="003706E8" w:rsidRDefault="003706E8">
            <w:pPr>
              <w:spacing w:line="380" w:lineRule="exact"/>
              <w:rPr>
                <w:rFonts w:ascii="標楷體" w:hAnsi="標楷體"/>
                <w:color w:val="000000"/>
              </w:rPr>
            </w:pPr>
          </w:p>
        </w:tc>
      </w:tr>
    </w:tbl>
    <w:p w14:paraId="3E64589F" w14:textId="77777777" w:rsidR="003706E8" w:rsidRDefault="003706E8">
      <w:pPr>
        <w:widowControl/>
        <w:rPr>
          <w:b/>
          <w:sz w:val="32"/>
          <w:szCs w:val="32"/>
        </w:rPr>
      </w:pPr>
    </w:p>
    <w:p w14:paraId="2AA8A53A" w14:textId="77777777" w:rsidR="003706E8" w:rsidRDefault="003706E8"/>
    <w:p w14:paraId="22D77744" w14:textId="77777777" w:rsidR="003706E8" w:rsidRDefault="003706E8">
      <w:pPr>
        <w:pageBreakBefore/>
        <w:widowControl/>
        <w:rPr>
          <w:b/>
          <w:sz w:val="32"/>
          <w:szCs w:val="32"/>
        </w:rPr>
      </w:pPr>
    </w:p>
    <w:p w14:paraId="075A6341" w14:textId="77777777" w:rsidR="0097284D" w:rsidRPr="0097284D" w:rsidRDefault="00142E69" w:rsidP="0097284D">
      <w:pPr>
        <w:rPr>
          <w:rFonts w:ascii="標楷體" w:hAnsi="標楷體" w:cstheme="minorBidi"/>
          <w:b/>
          <w:kern w:val="2"/>
          <w:sz w:val="32"/>
          <w:szCs w:val="32"/>
        </w:rPr>
      </w:pPr>
      <w:r>
        <w:rPr>
          <w:rFonts w:ascii="標楷體" w:hAnsi="標楷體"/>
          <w:b/>
          <w:sz w:val="32"/>
          <w:szCs w:val="32"/>
        </w:rPr>
        <w:t>附件13：</w:t>
      </w:r>
      <w:r w:rsidR="0097284D">
        <w:rPr>
          <w:rFonts w:ascii="標楷體" w:hAnsi="標楷體" w:hint="eastAsia"/>
          <w:b/>
          <w:sz w:val="32"/>
          <w:szCs w:val="32"/>
        </w:rPr>
        <w:t xml:space="preserve"> </w:t>
      </w:r>
      <w:r w:rsidR="0097284D" w:rsidRPr="0097284D">
        <w:rPr>
          <w:rFonts w:ascii="標楷體" w:hAnsi="標楷體" w:cstheme="minorBidi"/>
          <w:b/>
          <w:kern w:val="2"/>
          <w:sz w:val="32"/>
          <w:szCs w:val="32"/>
        </w:rPr>
        <w:t>「</w:t>
      </w:r>
      <w:proofErr w:type="gramStart"/>
      <w:r w:rsidR="0097284D" w:rsidRPr="0097284D">
        <w:rPr>
          <w:rFonts w:ascii="標楷體" w:hAnsi="標楷體" w:cstheme="minorBidi"/>
          <w:b/>
          <w:kern w:val="2"/>
          <w:sz w:val="32"/>
          <w:szCs w:val="32"/>
        </w:rPr>
        <w:t>台灣觀巴</w:t>
      </w:r>
      <w:proofErr w:type="gramEnd"/>
      <w:r w:rsidR="0097284D" w:rsidRPr="0097284D">
        <w:rPr>
          <w:rFonts w:ascii="標楷體" w:hAnsi="標楷體" w:cstheme="minorBidi"/>
          <w:b/>
          <w:kern w:val="2"/>
          <w:sz w:val="32"/>
          <w:szCs w:val="32"/>
        </w:rPr>
        <w:t>」業者業務查核表</w:t>
      </w:r>
    </w:p>
    <w:tbl>
      <w:tblPr>
        <w:tblW w:w="9640" w:type="dxa"/>
        <w:jc w:val="center"/>
        <w:tblLayout w:type="fixed"/>
        <w:tblCellMar>
          <w:left w:w="10" w:type="dxa"/>
          <w:right w:w="10" w:type="dxa"/>
        </w:tblCellMar>
        <w:tblLook w:val="0000" w:firstRow="0" w:lastRow="0" w:firstColumn="0" w:lastColumn="0" w:noHBand="0" w:noVBand="0"/>
      </w:tblPr>
      <w:tblGrid>
        <w:gridCol w:w="426"/>
        <w:gridCol w:w="1412"/>
        <w:gridCol w:w="1701"/>
        <w:gridCol w:w="570"/>
        <w:gridCol w:w="709"/>
        <w:gridCol w:w="1131"/>
        <w:gridCol w:w="142"/>
        <w:gridCol w:w="1277"/>
        <w:gridCol w:w="136"/>
        <w:gridCol w:w="855"/>
        <w:gridCol w:w="1281"/>
      </w:tblGrid>
      <w:tr w:rsidR="0097284D" w:rsidRPr="0097284D" w14:paraId="21DD62D5" w14:textId="77777777" w:rsidTr="0097284D">
        <w:trPr>
          <w:trHeight w:val="454"/>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E7B0C"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受查核業者</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4B4F"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CE845"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代表人</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77F5A" w14:textId="77777777" w:rsidR="0097284D" w:rsidRPr="0097284D" w:rsidRDefault="0097284D" w:rsidP="0097284D">
            <w:pPr>
              <w:suppressAutoHyphens w:val="0"/>
              <w:autoSpaceDN/>
              <w:jc w:val="both"/>
              <w:textAlignment w:val="auto"/>
              <w:rPr>
                <w:rFonts w:ascii="標楷體" w:hAnsi="標楷體" w:cstheme="minorBidi"/>
                <w:kern w:val="2"/>
              </w:rPr>
            </w:pPr>
          </w:p>
        </w:tc>
      </w:tr>
      <w:tr w:rsidR="0097284D" w:rsidRPr="0097284D" w14:paraId="0FBAE430" w14:textId="77777777" w:rsidTr="0097284D">
        <w:trPr>
          <w:trHeight w:val="454"/>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555A1"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營運路線數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2C992" w14:textId="77777777" w:rsidR="0097284D" w:rsidRPr="0097284D" w:rsidRDefault="0097284D" w:rsidP="0097284D">
            <w:pPr>
              <w:suppressAutoHyphens w:val="0"/>
              <w:autoSpaceDN/>
              <w:jc w:val="both"/>
              <w:textAlignment w:val="auto"/>
              <w:rPr>
                <w:rFonts w:ascii="標楷體" w:hAnsi="標楷體" w:cstheme="minorBidi"/>
                <w:kern w:val="2"/>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BB5D7"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hint="eastAsia"/>
                <w:kern w:val="2"/>
              </w:rPr>
              <w:t>查核</w:t>
            </w:r>
            <w:r w:rsidRPr="0097284D">
              <w:rPr>
                <w:rFonts w:ascii="標楷體" w:hAnsi="標楷體" w:cstheme="minorBidi"/>
                <w:kern w:val="2"/>
              </w:rPr>
              <w:t>營運路名稱</w:t>
            </w:r>
          </w:p>
        </w:tc>
        <w:tc>
          <w:tcPr>
            <w:tcW w:w="36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BBDBD" w14:textId="77777777" w:rsidR="0097284D" w:rsidRPr="0097284D" w:rsidRDefault="0097284D" w:rsidP="0097284D">
            <w:pPr>
              <w:suppressAutoHyphens w:val="0"/>
              <w:autoSpaceDN/>
              <w:jc w:val="both"/>
              <w:textAlignment w:val="auto"/>
              <w:rPr>
                <w:rFonts w:ascii="標楷體" w:hAnsi="標楷體" w:cstheme="minorBidi"/>
                <w:kern w:val="2"/>
              </w:rPr>
            </w:pPr>
          </w:p>
        </w:tc>
      </w:tr>
      <w:tr w:rsidR="0097284D" w:rsidRPr="0097284D" w14:paraId="1A8CCED8" w14:textId="77777777" w:rsidTr="0097284D">
        <w:trPr>
          <w:trHeight w:val="454"/>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0C7D4" w14:textId="77777777" w:rsidR="0097284D" w:rsidRPr="0097284D" w:rsidRDefault="0097284D" w:rsidP="0097284D">
            <w:pPr>
              <w:suppressAutoHyphens w:val="0"/>
              <w:autoSpaceDN/>
              <w:jc w:val="both"/>
              <w:textAlignment w:val="auto"/>
              <w:rPr>
                <w:rFonts w:ascii="標楷體" w:hAnsi="標楷體" w:cstheme="minorBidi"/>
                <w:color w:val="FF0000"/>
                <w:kern w:val="2"/>
              </w:rPr>
            </w:pPr>
            <w:r w:rsidRPr="0097284D">
              <w:rPr>
                <w:rFonts w:ascii="標楷體" w:hAnsi="標楷體" w:cstheme="minorBidi" w:hint="eastAsia"/>
                <w:color w:val="FF0000"/>
                <w:kern w:val="2"/>
              </w:rPr>
              <w:t>查核營運期間</w:t>
            </w:r>
          </w:p>
        </w:tc>
        <w:tc>
          <w:tcPr>
            <w:tcW w:w="78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EC0F1" w14:textId="77777777" w:rsidR="0097284D" w:rsidRPr="0097284D" w:rsidRDefault="0097284D" w:rsidP="0097284D">
            <w:pPr>
              <w:suppressAutoHyphens w:val="0"/>
              <w:autoSpaceDN/>
              <w:jc w:val="both"/>
              <w:textAlignment w:val="auto"/>
              <w:rPr>
                <w:rFonts w:ascii="標楷體" w:hAnsi="標楷體" w:cstheme="minorBidi"/>
                <w:color w:val="FF0000"/>
                <w:kern w:val="2"/>
              </w:rPr>
            </w:pPr>
            <w:r w:rsidRPr="0097284D">
              <w:rPr>
                <w:rFonts w:ascii="標楷體" w:hAnsi="標楷體" w:cstheme="minorBidi" w:hint="eastAsia"/>
                <w:color w:val="FF0000"/>
                <w:kern w:val="2"/>
              </w:rPr>
              <w:t xml:space="preserve"> </w:t>
            </w:r>
            <w:r w:rsidRPr="0097284D">
              <w:rPr>
                <w:rFonts w:ascii="標楷體" w:hAnsi="標楷體" w:cstheme="minorBidi"/>
                <w:color w:val="FF0000"/>
                <w:kern w:val="2"/>
              </w:rPr>
              <w:t xml:space="preserve">  </w:t>
            </w:r>
            <w:r w:rsidRPr="0097284D">
              <w:rPr>
                <w:rFonts w:ascii="標楷體" w:hAnsi="標楷體" w:cstheme="minorBidi" w:hint="eastAsia"/>
                <w:color w:val="FF0000"/>
                <w:kern w:val="2"/>
              </w:rPr>
              <w:t xml:space="preserve">年  </w:t>
            </w:r>
            <w:r w:rsidRPr="0097284D">
              <w:rPr>
                <w:rFonts w:ascii="標楷體" w:hAnsi="標楷體" w:cstheme="minorBidi"/>
                <w:color w:val="FF0000"/>
                <w:kern w:val="2"/>
              </w:rPr>
              <w:t xml:space="preserve"> </w:t>
            </w:r>
            <w:r w:rsidRPr="0097284D">
              <w:rPr>
                <w:rFonts w:ascii="標楷體" w:hAnsi="標楷體" w:cstheme="minorBidi" w:hint="eastAsia"/>
                <w:color w:val="FF0000"/>
                <w:kern w:val="2"/>
              </w:rPr>
              <w:t>月    日至    年   月     日</w:t>
            </w:r>
          </w:p>
        </w:tc>
      </w:tr>
      <w:tr w:rsidR="0097284D" w:rsidRPr="0097284D" w14:paraId="29ED0005" w14:textId="77777777" w:rsidTr="0097284D">
        <w:trPr>
          <w:trHeight w:val="454"/>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80086"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查核時間</w:t>
            </w:r>
          </w:p>
        </w:tc>
        <w:tc>
          <w:tcPr>
            <w:tcW w:w="78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8D62B"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 xml:space="preserve">  年      月      日   (      :      )</w:t>
            </w:r>
          </w:p>
        </w:tc>
      </w:tr>
      <w:tr w:rsidR="0097284D" w:rsidRPr="0097284D" w14:paraId="39C0414F" w14:textId="77777777" w:rsidTr="0097284D">
        <w:trPr>
          <w:trHeight w:val="454"/>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695D7" w14:textId="77777777" w:rsidR="0097284D" w:rsidRPr="0097284D" w:rsidRDefault="0097284D" w:rsidP="0097284D">
            <w:pPr>
              <w:suppressAutoHyphens w:val="0"/>
              <w:autoSpaceDN/>
              <w:jc w:val="both"/>
              <w:textAlignment w:val="auto"/>
              <w:rPr>
                <w:rFonts w:ascii="標楷體" w:hAnsi="標楷體" w:cstheme="minorBidi"/>
                <w:color w:val="FF0000"/>
                <w:kern w:val="2"/>
              </w:rPr>
            </w:pPr>
            <w:r w:rsidRPr="0097284D">
              <w:rPr>
                <w:rFonts w:ascii="標楷體" w:hAnsi="標楷體" w:cstheme="minorBidi" w:hint="eastAsia"/>
                <w:color w:val="FF0000"/>
                <w:kern w:val="2"/>
              </w:rPr>
              <w:t>出團數    團</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EFA4C" w14:textId="77777777" w:rsidR="0097284D" w:rsidRPr="0097284D" w:rsidRDefault="0097284D" w:rsidP="0097284D">
            <w:pPr>
              <w:suppressAutoHyphens w:val="0"/>
              <w:autoSpaceDN/>
              <w:textAlignment w:val="auto"/>
              <w:rPr>
                <w:rFonts w:ascii="標楷體" w:hAnsi="標楷體" w:cstheme="minorBidi"/>
                <w:color w:val="FF0000"/>
                <w:kern w:val="2"/>
              </w:rPr>
            </w:pPr>
            <w:r w:rsidRPr="0097284D">
              <w:rPr>
                <w:rFonts w:ascii="標楷體" w:hAnsi="標楷體" w:cstheme="minorBidi" w:hint="eastAsia"/>
                <w:color w:val="FF0000"/>
                <w:kern w:val="2"/>
              </w:rPr>
              <w:t>司機數    人</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5215C" w14:textId="77777777" w:rsidR="0097284D" w:rsidRPr="0097284D" w:rsidRDefault="0097284D" w:rsidP="0097284D">
            <w:pPr>
              <w:suppressAutoHyphens w:val="0"/>
              <w:autoSpaceDN/>
              <w:textAlignment w:val="auto"/>
              <w:rPr>
                <w:rFonts w:ascii="標楷體" w:hAnsi="標楷體" w:cstheme="minorBidi"/>
                <w:color w:val="FF0000"/>
                <w:kern w:val="2"/>
              </w:rPr>
            </w:pPr>
            <w:r w:rsidRPr="0097284D">
              <w:rPr>
                <w:rFonts w:ascii="標楷體" w:hAnsi="標楷體" w:cstheme="minorBidi" w:hint="eastAsia"/>
                <w:color w:val="FF0000"/>
                <w:kern w:val="2"/>
              </w:rPr>
              <w:t xml:space="preserve">導遊數  </w:t>
            </w:r>
            <w:r w:rsidRPr="0097284D">
              <w:rPr>
                <w:rFonts w:ascii="標楷體" w:hAnsi="標楷體" w:cstheme="minorBidi"/>
                <w:color w:val="FF0000"/>
                <w:kern w:val="2"/>
              </w:rPr>
              <w:t xml:space="preserve">   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D818A" w14:textId="77777777" w:rsidR="0097284D" w:rsidRPr="0097284D" w:rsidRDefault="0097284D" w:rsidP="0097284D">
            <w:pPr>
              <w:suppressAutoHyphens w:val="0"/>
              <w:autoSpaceDN/>
              <w:textAlignment w:val="auto"/>
              <w:rPr>
                <w:rFonts w:ascii="標楷體" w:hAnsi="標楷體" w:cstheme="minorBidi"/>
                <w:color w:val="FF0000"/>
                <w:kern w:val="2"/>
              </w:rPr>
            </w:pPr>
            <w:r w:rsidRPr="0097284D">
              <w:rPr>
                <w:rFonts w:ascii="標楷體" w:hAnsi="標楷體" w:cstheme="minorBidi" w:hint="eastAsia"/>
                <w:color w:val="FF0000"/>
                <w:kern w:val="2"/>
              </w:rPr>
              <w:t xml:space="preserve">隨團服務人員   </w:t>
            </w:r>
            <w:r w:rsidRPr="0097284D">
              <w:rPr>
                <w:rFonts w:ascii="標楷體" w:hAnsi="標楷體" w:cstheme="minorBidi"/>
                <w:color w:val="FF0000"/>
                <w:kern w:val="2"/>
              </w:rPr>
              <w:t>人</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F710A" w14:textId="77777777" w:rsidR="0097284D" w:rsidRPr="0097284D" w:rsidRDefault="0097284D" w:rsidP="0097284D">
            <w:pPr>
              <w:suppressAutoHyphens w:val="0"/>
              <w:autoSpaceDN/>
              <w:jc w:val="both"/>
              <w:textAlignment w:val="auto"/>
              <w:rPr>
                <w:rFonts w:ascii="標楷體" w:hAnsi="標楷體" w:cstheme="minorBidi"/>
                <w:color w:val="FF0000"/>
                <w:kern w:val="2"/>
              </w:rPr>
            </w:pPr>
            <w:r w:rsidRPr="0097284D">
              <w:rPr>
                <w:rFonts w:ascii="標楷體" w:hAnsi="標楷體" w:cstheme="minorBidi" w:hint="eastAsia"/>
                <w:color w:val="FF0000"/>
                <w:kern w:val="2"/>
              </w:rPr>
              <w:t>其他  人</w:t>
            </w:r>
            <w:r w:rsidRPr="0097284D">
              <w:rPr>
                <w:rFonts w:ascii="標楷體" w:hAnsi="標楷體" w:cstheme="minorBidi"/>
                <w:color w:val="FF0000"/>
                <w:kern w:val="2"/>
              </w:rPr>
              <w:t xml:space="preserve"> </w:t>
            </w:r>
          </w:p>
        </w:tc>
      </w:tr>
      <w:tr w:rsidR="0097284D" w:rsidRPr="0097284D" w14:paraId="466A53CF" w14:textId="77777777" w:rsidTr="0097284D">
        <w:trPr>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641C7"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部分</w:t>
            </w:r>
          </w:p>
        </w:tc>
        <w:tc>
          <w:tcPr>
            <w:tcW w:w="31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441C"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考核項目</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FD7B1"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資料型態</w:t>
            </w:r>
          </w:p>
        </w:tc>
        <w:tc>
          <w:tcPr>
            <w:tcW w:w="3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25BE4"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檢核結果</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C3BAE"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補交期限</w:t>
            </w:r>
          </w:p>
        </w:tc>
      </w:tr>
      <w:tr w:rsidR="0097284D" w:rsidRPr="0097284D" w14:paraId="2CA6E2E2" w14:textId="77777777" w:rsidTr="0097284D">
        <w:trPr>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DFE9E" w14:textId="77777777" w:rsidR="0097284D" w:rsidRPr="0097284D" w:rsidRDefault="0097284D" w:rsidP="0097284D">
            <w:pPr>
              <w:suppressAutoHyphens w:val="0"/>
              <w:autoSpaceDN/>
              <w:textAlignment w:val="auto"/>
              <w:rPr>
                <w:rFonts w:ascii="標楷體" w:hAnsi="標楷體" w:cstheme="minorBidi"/>
                <w:kern w:val="2"/>
              </w:rPr>
            </w:pPr>
          </w:p>
        </w:tc>
        <w:tc>
          <w:tcPr>
            <w:tcW w:w="311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DEC1C" w14:textId="77777777" w:rsidR="0097284D" w:rsidRPr="0097284D" w:rsidRDefault="0097284D" w:rsidP="0097284D">
            <w:pPr>
              <w:suppressAutoHyphens w:val="0"/>
              <w:autoSpaceDN/>
              <w:textAlignment w:val="auto"/>
              <w:rPr>
                <w:rFonts w:ascii="標楷體" w:hAnsi="標楷體" w:cstheme="minorBidi"/>
                <w:kern w:val="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B9A0" w14:textId="77777777" w:rsidR="0097284D" w:rsidRPr="0097284D" w:rsidRDefault="0097284D" w:rsidP="0097284D">
            <w:pPr>
              <w:suppressAutoHyphens w:val="0"/>
              <w:autoSpaceDN/>
              <w:textAlignment w:val="auto"/>
              <w:rPr>
                <w:rFonts w:ascii="標楷體" w:hAnsi="標楷體" w:cstheme="minorBidi"/>
                <w:kern w:val="2"/>
              </w:rPr>
            </w:pPr>
            <w:r w:rsidRPr="0097284D">
              <w:rPr>
                <w:rFonts w:ascii="標楷體" w:hAnsi="標楷體" w:cstheme="minorBidi"/>
                <w:kern w:val="2"/>
              </w:rPr>
              <w:t>電子</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0597" w14:textId="77777777" w:rsidR="0097284D" w:rsidRPr="0097284D" w:rsidRDefault="0097284D" w:rsidP="0097284D">
            <w:pPr>
              <w:suppressAutoHyphens w:val="0"/>
              <w:autoSpaceDN/>
              <w:textAlignment w:val="auto"/>
              <w:rPr>
                <w:rFonts w:ascii="標楷體" w:hAnsi="標楷體" w:cstheme="minorBidi"/>
                <w:kern w:val="2"/>
              </w:rPr>
            </w:pPr>
            <w:r w:rsidRPr="0097284D">
              <w:rPr>
                <w:rFonts w:ascii="標楷體" w:hAnsi="標楷體" w:cstheme="minorBidi"/>
                <w:kern w:val="2"/>
              </w:rPr>
              <w:t>紙本</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86339"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完整提供</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54BA"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部分提供</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474D" w14:textId="77777777" w:rsidR="0097284D" w:rsidRPr="0097284D" w:rsidRDefault="0097284D" w:rsidP="0097284D">
            <w:pPr>
              <w:suppressAutoHyphens w:val="0"/>
              <w:autoSpaceDN/>
              <w:jc w:val="center"/>
              <w:textAlignment w:val="auto"/>
              <w:rPr>
                <w:rFonts w:ascii="標楷體" w:hAnsi="標楷體" w:cstheme="minorBidi"/>
                <w:kern w:val="2"/>
              </w:rPr>
            </w:pPr>
            <w:r w:rsidRPr="0097284D">
              <w:rPr>
                <w:rFonts w:ascii="標楷體" w:hAnsi="標楷體" w:cstheme="minorBidi"/>
                <w:kern w:val="2"/>
              </w:rPr>
              <w:t>未提供</w:t>
            </w: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A25BF" w14:textId="77777777" w:rsidR="0097284D" w:rsidRPr="0097284D" w:rsidRDefault="0097284D" w:rsidP="0097284D">
            <w:pPr>
              <w:suppressAutoHyphens w:val="0"/>
              <w:autoSpaceDN/>
              <w:textAlignment w:val="auto"/>
              <w:rPr>
                <w:rFonts w:ascii="標楷體" w:hAnsi="標楷體" w:cstheme="minorBidi"/>
                <w:kern w:val="2"/>
              </w:rPr>
            </w:pPr>
          </w:p>
        </w:tc>
      </w:tr>
      <w:tr w:rsidR="0097284D" w:rsidRPr="0097284D" w14:paraId="70D4262A" w14:textId="77777777" w:rsidTr="0097284D">
        <w:trPr>
          <w:trHeight w:val="510"/>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AD16B"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第一部份</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0BD21"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宣傳促銷成果</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46ADD"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46BE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BC7DE"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8C5" w14:textId="77777777" w:rsidR="0097284D" w:rsidRPr="0097284D" w:rsidRDefault="0097284D" w:rsidP="0097284D">
            <w:pPr>
              <w:suppressAutoHyphens w:val="0"/>
              <w:autoSpaceDN/>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917C7"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1EAA8"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1B3ED7F8"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91245"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EA207"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異業合作成果</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AD2E3"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94155"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C1ED0"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6EF99" w14:textId="77777777" w:rsidR="0097284D" w:rsidRPr="0097284D" w:rsidRDefault="0097284D" w:rsidP="0097284D">
            <w:pPr>
              <w:suppressAutoHyphens w:val="0"/>
              <w:autoSpaceDN/>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298DA"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E95A0"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6A31CD7F"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00B73"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42A20"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color w:val="FF0000"/>
                <w:kern w:val="0"/>
              </w:rPr>
              <w:t>與政府相關部門合作之成果</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0BDF5"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4198C"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4FCE2"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628AC" w14:textId="77777777" w:rsidR="0097284D" w:rsidRPr="0097284D" w:rsidRDefault="0097284D" w:rsidP="0097284D">
            <w:pPr>
              <w:suppressAutoHyphens w:val="0"/>
              <w:autoSpaceDN/>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2F54D"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941E5"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4AD67DD1"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5832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4B52C"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當年度運量統計資料</w:t>
            </w:r>
          </w:p>
          <w:p w14:paraId="7CC7428E" w14:textId="77777777" w:rsidR="0097284D" w:rsidRPr="0097284D" w:rsidRDefault="0097284D" w:rsidP="0097284D">
            <w:pPr>
              <w:suppressAutoHyphens w:val="0"/>
              <w:autoSpaceDN/>
              <w:textAlignment w:val="auto"/>
              <w:rPr>
                <w:rFonts w:ascii="標楷體" w:hAnsi="標楷體" w:cstheme="minorBidi"/>
                <w:kern w:val="2"/>
              </w:rPr>
            </w:pPr>
            <w:r w:rsidRPr="0097284D">
              <w:rPr>
                <w:rFonts w:ascii="標楷體" w:hAnsi="標楷體" w:cstheme="minorBidi"/>
                <w:color w:val="FF0000"/>
                <w:kern w:val="2"/>
              </w:rPr>
              <w:t>請各</w:t>
            </w:r>
            <w:proofErr w:type="gramStart"/>
            <w:r w:rsidRPr="0097284D">
              <w:rPr>
                <w:rFonts w:ascii="標楷體" w:hAnsi="標楷體" w:cstheme="minorBidi"/>
                <w:color w:val="FF0000"/>
                <w:kern w:val="2"/>
              </w:rPr>
              <w:t>管理處上旅運</w:t>
            </w:r>
            <w:proofErr w:type="gramEnd"/>
            <w:r w:rsidRPr="0097284D">
              <w:rPr>
                <w:rFonts w:ascii="標楷體" w:hAnsi="標楷體" w:cstheme="minorBidi"/>
                <w:color w:val="FF0000"/>
                <w:kern w:val="2"/>
              </w:rPr>
              <w:t>服務網查詢</w:t>
            </w:r>
            <w:r w:rsidRPr="0097284D">
              <w:rPr>
                <w:rFonts w:ascii="標楷體" w:hAnsi="標楷體" w:cstheme="minorBidi"/>
                <w:kern w:val="2"/>
              </w:rPr>
              <w:t>（https://transport.taiwan.net.tw/auth/login</w:t>
            </w:r>
            <w:proofErr w:type="gramStart"/>
            <w:r w:rsidRPr="0097284D">
              <w:rPr>
                <w:rFonts w:ascii="標楷體" w:hAnsi="標楷體" w:cstheme="minorBidi"/>
                <w:kern w:val="2"/>
              </w:rPr>
              <w:t>）</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13F2B"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1189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8DC4E"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8747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850FF"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0BB8"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58BE39D0" w14:textId="77777777" w:rsidTr="0097284D">
        <w:trPr>
          <w:trHeight w:val="510"/>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58B07"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第二部分</w:t>
            </w:r>
          </w:p>
          <w:p w14:paraId="66D345AF"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hint="eastAsia"/>
                <w:color w:val="FF0000"/>
                <w:kern w:val="2"/>
              </w:rPr>
              <w:t>#</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548FA"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出團旅客保險名單</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D8911"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040BF"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0A4B2"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B1B2D"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E775F" w14:textId="77777777" w:rsidR="0097284D" w:rsidRPr="0097284D" w:rsidRDefault="0097284D" w:rsidP="0097284D">
            <w:pPr>
              <w:suppressAutoHyphens w:val="0"/>
              <w:autoSpaceDN/>
              <w:ind w:firstLine="360"/>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6523F"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0EBB42D4"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CD53B"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CE4CB"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代收轉付憑證</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2079A"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A803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51BE3"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BBADE"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CA39A" w14:textId="77777777" w:rsidR="0097284D" w:rsidRPr="0097284D" w:rsidRDefault="0097284D" w:rsidP="0097284D">
            <w:pPr>
              <w:suppressAutoHyphens w:val="0"/>
              <w:autoSpaceDN/>
              <w:ind w:firstLine="360"/>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D1353"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5ABB0FA5"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F733E"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4DC27"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出車證明</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E9AB6"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20A17"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E342"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018B8"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11818" w14:textId="77777777" w:rsidR="0097284D" w:rsidRPr="0097284D" w:rsidRDefault="0097284D" w:rsidP="0097284D">
            <w:pPr>
              <w:suppressAutoHyphens w:val="0"/>
              <w:autoSpaceDN/>
              <w:ind w:firstLine="360"/>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634F9"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53A9D057"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08F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85495"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旅客問卷</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186BC"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AB362"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B5AE"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6B073"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BF642" w14:textId="77777777" w:rsidR="0097284D" w:rsidRPr="0097284D" w:rsidRDefault="0097284D" w:rsidP="0097284D">
            <w:pPr>
              <w:suppressAutoHyphens w:val="0"/>
              <w:autoSpaceDN/>
              <w:ind w:firstLine="360"/>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30A95"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30771F26" w14:textId="77777777" w:rsidTr="0097284D">
        <w:trPr>
          <w:trHeight w:val="510"/>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A8E1F" w14:textId="77777777" w:rsidR="0097284D" w:rsidRPr="0097284D" w:rsidRDefault="0097284D" w:rsidP="0097284D">
            <w:pPr>
              <w:suppressAutoHyphens w:val="0"/>
              <w:autoSpaceDN/>
              <w:jc w:val="both"/>
              <w:textAlignment w:val="auto"/>
              <w:rPr>
                <w:rFonts w:ascii="標楷體" w:hAnsi="標楷體" w:cstheme="minorBidi"/>
                <w:kern w:val="2"/>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B000D"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自我查核表</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9C75" w14:textId="77777777" w:rsidR="0097284D" w:rsidRPr="0097284D" w:rsidRDefault="0097284D" w:rsidP="0097284D">
            <w:pPr>
              <w:suppressAutoHyphens w:val="0"/>
              <w:autoSpaceDN/>
              <w:jc w:val="both"/>
              <w:textAlignment w:val="auto"/>
              <w:rPr>
                <w:rFonts w:ascii="標楷體" w:hAnsi="標楷體" w:cstheme="minorBidi"/>
                <w:kern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81504" w14:textId="77777777" w:rsidR="0097284D" w:rsidRPr="0097284D" w:rsidRDefault="0097284D" w:rsidP="0097284D">
            <w:pPr>
              <w:suppressAutoHyphens w:val="0"/>
              <w:autoSpaceDN/>
              <w:jc w:val="both"/>
              <w:textAlignment w:val="auto"/>
              <w:rPr>
                <w:rFonts w:ascii="標楷體" w:hAnsi="標楷體" w:cstheme="minorBidi"/>
                <w:kern w:val="2"/>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EC21"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1983C" w14:textId="77777777" w:rsidR="0097284D" w:rsidRPr="0097284D" w:rsidRDefault="0097284D" w:rsidP="0097284D">
            <w:pPr>
              <w:suppressAutoHyphens w:val="0"/>
              <w:autoSpaceDN/>
              <w:ind w:firstLine="480"/>
              <w:jc w:val="both"/>
              <w:textAlignment w:val="auto"/>
              <w:rPr>
                <w:rFonts w:ascii="標楷體" w:hAnsi="標楷體" w:cstheme="minorBidi"/>
                <w:kern w:val="2"/>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255D" w14:textId="77777777" w:rsidR="0097284D" w:rsidRPr="0097284D" w:rsidRDefault="0097284D" w:rsidP="0097284D">
            <w:pPr>
              <w:suppressAutoHyphens w:val="0"/>
              <w:autoSpaceDN/>
              <w:ind w:firstLine="360"/>
              <w:jc w:val="both"/>
              <w:textAlignment w:val="auto"/>
              <w:rPr>
                <w:rFonts w:ascii="標楷體" w:hAnsi="標楷體" w:cstheme="minorBidi"/>
                <w:kern w:val="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84C62" w14:textId="77777777" w:rsidR="0097284D" w:rsidRPr="0097284D" w:rsidRDefault="0097284D" w:rsidP="0097284D">
            <w:pPr>
              <w:suppressAutoHyphens w:val="0"/>
              <w:autoSpaceDN/>
              <w:jc w:val="right"/>
              <w:textAlignment w:val="auto"/>
              <w:rPr>
                <w:rFonts w:ascii="標楷體" w:hAnsi="標楷體" w:cstheme="minorBidi"/>
                <w:kern w:val="2"/>
              </w:rPr>
            </w:pPr>
            <w:r w:rsidRPr="0097284D">
              <w:rPr>
                <w:rFonts w:ascii="標楷體" w:hAnsi="標楷體" w:cstheme="minorBidi"/>
                <w:kern w:val="2"/>
              </w:rPr>
              <w:t>月   日</w:t>
            </w:r>
          </w:p>
        </w:tc>
      </w:tr>
      <w:tr w:rsidR="0097284D" w:rsidRPr="0097284D" w14:paraId="70D9EDC6" w14:textId="77777777" w:rsidTr="0097284D">
        <w:trPr>
          <w:trHeight w:val="1361"/>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2BC96"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2"/>
              </w:rPr>
              <w:t>查核意見</w:t>
            </w:r>
          </w:p>
        </w:tc>
        <w:tc>
          <w:tcPr>
            <w:tcW w:w="92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A0C8" w14:textId="77777777" w:rsidR="0097284D" w:rsidRPr="0097284D" w:rsidRDefault="0097284D" w:rsidP="0097284D">
            <w:pPr>
              <w:suppressAutoHyphens w:val="0"/>
              <w:autoSpaceDN/>
              <w:jc w:val="both"/>
              <w:textAlignment w:val="auto"/>
              <w:rPr>
                <w:rFonts w:ascii="標楷體" w:hAnsi="標楷體" w:cstheme="minorBidi"/>
                <w:kern w:val="2"/>
              </w:rPr>
            </w:pPr>
            <w:r w:rsidRPr="0097284D">
              <w:rPr>
                <w:rFonts w:ascii="標楷體" w:hAnsi="標楷體" w:cstheme="minorBidi"/>
                <w:kern w:val="0"/>
              </w:rPr>
              <w:t>部分提供請說明補交結果</w:t>
            </w:r>
          </w:p>
        </w:tc>
      </w:tr>
    </w:tbl>
    <w:p w14:paraId="7383ABF4" w14:textId="77777777" w:rsidR="0097284D" w:rsidRPr="0097284D" w:rsidRDefault="0097284D" w:rsidP="0097284D">
      <w:pPr>
        <w:suppressAutoHyphens w:val="0"/>
        <w:autoSpaceDN/>
        <w:spacing w:before="180"/>
        <w:textAlignment w:val="auto"/>
        <w:rPr>
          <w:rFonts w:ascii="標楷體" w:hAnsi="標楷體" w:cstheme="minorBidi"/>
          <w:color w:val="FF0000"/>
          <w:kern w:val="2"/>
        </w:rPr>
      </w:pPr>
      <w:r w:rsidRPr="0097284D">
        <w:rPr>
          <w:rFonts w:ascii="標楷體" w:hAnsi="標楷體" w:cstheme="minorBidi" w:hint="eastAsia"/>
          <w:color w:val="FF0000"/>
          <w:kern w:val="2"/>
        </w:rPr>
        <w:t>#第二部分查核機關得事先指定業者提供一定期間之營運查核資料。</w:t>
      </w:r>
    </w:p>
    <w:p w14:paraId="1D68A68E" w14:textId="77777777" w:rsidR="0097284D" w:rsidRPr="0097284D" w:rsidRDefault="0097284D" w:rsidP="0097284D">
      <w:pPr>
        <w:suppressAutoHyphens w:val="0"/>
        <w:autoSpaceDN/>
        <w:spacing w:before="180"/>
        <w:textAlignment w:val="auto"/>
        <w:rPr>
          <w:rFonts w:ascii="標楷體" w:hAnsi="標楷體" w:cstheme="minorBidi"/>
          <w:kern w:val="2"/>
        </w:rPr>
      </w:pPr>
      <w:r w:rsidRPr="0097284D">
        <w:rPr>
          <w:rFonts w:ascii="標楷體" w:hAnsi="標楷體" w:cstheme="minorBidi"/>
          <w:kern w:val="2"/>
        </w:rPr>
        <w:t>查核機關：</w:t>
      </w:r>
      <w:r w:rsidRPr="0097284D">
        <w:rPr>
          <w:rFonts w:ascii="標楷體" w:hAnsi="標楷體" w:cstheme="minorBidi"/>
          <w:kern w:val="2"/>
          <w:u w:val="single"/>
        </w:rPr>
        <w:t xml:space="preserve">                                </w:t>
      </w:r>
    </w:p>
    <w:p w14:paraId="52CA5340" w14:textId="77777777" w:rsidR="0097284D" w:rsidRPr="0097284D" w:rsidRDefault="0097284D" w:rsidP="0097284D">
      <w:pPr>
        <w:suppressAutoHyphens w:val="0"/>
        <w:autoSpaceDN/>
        <w:spacing w:before="180"/>
        <w:textAlignment w:val="auto"/>
        <w:rPr>
          <w:rFonts w:ascii="標楷體" w:hAnsi="標楷體" w:cstheme="minorBidi"/>
          <w:kern w:val="2"/>
        </w:rPr>
      </w:pPr>
      <w:r w:rsidRPr="0097284D">
        <w:rPr>
          <w:rFonts w:ascii="標楷體" w:hAnsi="標楷體" w:cstheme="minorBidi"/>
          <w:kern w:val="2"/>
        </w:rPr>
        <w:t>查核人員：</w:t>
      </w:r>
      <w:r w:rsidRPr="0097284D">
        <w:rPr>
          <w:rFonts w:ascii="標楷體" w:hAnsi="標楷體" w:cstheme="minorBidi"/>
          <w:kern w:val="2"/>
          <w:u w:val="single"/>
        </w:rPr>
        <w:t xml:space="preserve">                       </w:t>
      </w:r>
      <w:r w:rsidRPr="0097284D">
        <w:rPr>
          <w:rFonts w:ascii="標楷體" w:hAnsi="標楷體" w:cstheme="minorBidi"/>
          <w:kern w:val="2"/>
        </w:rPr>
        <w:t>(簽名)</w:t>
      </w:r>
    </w:p>
    <w:p w14:paraId="36E8AAE6" w14:textId="77777777" w:rsidR="0097284D" w:rsidRPr="0097284D" w:rsidRDefault="0097284D" w:rsidP="0097284D">
      <w:pPr>
        <w:suppressAutoHyphens w:val="0"/>
        <w:autoSpaceDN/>
        <w:spacing w:before="180"/>
        <w:textAlignment w:val="auto"/>
        <w:rPr>
          <w:rFonts w:ascii="標楷體" w:hAnsi="標楷體" w:cstheme="minorBidi"/>
          <w:kern w:val="2"/>
        </w:rPr>
      </w:pPr>
      <w:r w:rsidRPr="0097284D">
        <w:rPr>
          <w:rFonts w:ascii="標楷體" w:hAnsi="標楷體" w:cstheme="minorBidi"/>
          <w:kern w:val="2"/>
        </w:rPr>
        <w:t>受查核單位：</w:t>
      </w:r>
      <w:r w:rsidRPr="0097284D">
        <w:rPr>
          <w:rFonts w:ascii="標楷體" w:hAnsi="標楷體" w:cstheme="minorBidi"/>
          <w:kern w:val="2"/>
          <w:u w:val="single"/>
        </w:rPr>
        <w:t xml:space="preserve">                       </w:t>
      </w:r>
      <w:r w:rsidRPr="0097284D">
        <w:rPr>
          <w:rFonts w:ascii="標楷體" w:hAnsi="標楷體" w:cstheme="minorBidi"/>
          <w:kern w:val="2"/>
        </w:rPr>
        <w:t>(簽名)</w:t>
      </w:r>
    </w:p>
    <w:p w14:paraId="7C2FAE74" w14:textId="77777777" w:rsidR="003706E8" w:rsidRDefault="00142E69">
      <w:pPr>
        <w:pageBreakBefore/>
        <w:widowControl/>
      </w:pPr>
      <w:bookmarkStart w:id="24" w:name="_Hlk171954962"/>
      <w:r>
        <w:rPr>
          <w:rFonts w:ascii="標楷體" w:hAnsi="標楷體"/>
          <w:b/>
          <w:sz w:val="32"/>
          <w:szCs w:val="32"/>
        </w:rPr>
        <w:lastRenderedPageBreak/>
        <w:t>附件1</w:t>
      </w:r>
      <w:bookmarkEnd w:id="24"/>
      <w:r>
        <w:rPr>
          <w:rFonts w:ascii="標楷體" w:hAnsi="標楷體"/>
          <w:b/>
          <w:sz w:val="32"/>
          <w:szCs w:val="32"/>
        </w:rPr>
        <w:t>4：</w:t>
      </w:r>
      <w:r>
        <w:rPr>
          <w:b/>
          <w:sz w:val="32"/>
          <w:szCs w:val="32"/>
        </w:rPr>
        <w:t>發展觀光條例及消費者保護法等相關規定</w:t>
      </w:r>
    </w:p>
    <w:p w14:paraId="4C449712" w14:textId="77777777" w:rsidR="003706E8" w:rsidRDefault="00142E69">
      <w:pPr>
        <w:widowControl/>
      </w:pPr>
      <w:r>
        <w:t>法規名稱：發展觀光條例</w:t>
      </w:r>
    </w:p>
    <w:tbl>
      <w:tblPr>
        <w:tblW w:w="9067" w:type="dxa"/>
        <w:tblCellMar>
          <w:left w:w="10" w:type="dxa"/>
          <w:right w:w="10" w:type="dxa"/>
        </w:tblCellMar>
        <w:tblLook w:val="0000" w:firstRow="0" w:lastRow="0" w:firstColumn="0" w:lastColumn="0" w:noHBand="0" w:noVBand="0"/>
      </w:tblPr>
      <w:tblGrid>
        <w:gridCol w:w="1980"/>
        <w:gridCol w:w="3544"/>
        <w:gridCol w:w="1134"/>
        <w:gridCol w:w="2409"/>
      </w:tblGrid>
      <w:tr w:rsidR="003706E8" w14:paraId="0A90297E"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45BFC" w14:textId="77777777" w:rsidR="003706E8" w:rsidRDefault="00142E69">
            <w:pPr>
              <w:jc w:val="center"/>
              <w:rPr>
                <w:kern w:val="0"/>
                <w:szCs w:val="20"/>
              </w:rPr>
            </w:pPr>
            <w:r>
              <w:rPr>
                <w:kern w:val="0"/>
                <w:szCs w:val="20"/>
              </w:rPr>
              <w:t>法條依據</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9D991" w14:textId="77777777" w:rsidR="003706E8" w:rsidRDefault="00142E69">
            <w:pPr>
              <w:jc w:val="center"/>
              <w:rPr>
                <w:kern w:val="0"/>
                <w:szCs w:val="20"/>
              </w:rPr>
            </w:pPr>
            <w:r>
              <w:rPr>
                <w:kern w:val="0"/>
                <w:szCs w:val="20"/>
              </w:rPr>
              <w:t>條文內容</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75CE" w14:textId="77777777" w:rsidR="003706E8" w:rsidRDefault="00142E69">
            <w:pPr>
              <w:jc w:val="center"/>
              <w:rPr>
                <w:kern w:val="0"/>
                <w:szCs w:val="20"/>
              </w:rPr>
            </w:pPr>
            <w:r>
              <w:rPr>
                <w:kern w:val="0"/>
                <w:szCs w:val="20"/>
              </w:rPr>
              <w:t>罰則</w:t>
            </w:r>
          </w:p>
        </w:tc>
      </w:tr>
      <w:tr w:rsidR="003706E8" w14:paraId="1989F260" w14:textId="77777777">
        <w:trPr>
          <w:trHeight w:val="491"/>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48F74" w14:textId="77777777" w:rsidR="003706E8" w:rsidRDefault="00142E69">
            <w:pPr>
              <w:jc w:val="both"/>
              <w:rPr>
                <w:kern w:val="0"/>
                <w:szCs w:val="20"/>
              </w:rPr>
            </w:pPr>
            <w:r>
              <w:rPr>
                <w:kern w:val="0"/>
                <w:szCs w:val="20"/>
              </w:rPr>
              <w:t>本條例第三十七條第二項及第五十四條第三項</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03652" w14:textId="77777777" w:rsidR="003706E8" w:rsidRDefault="00142E69">
            <w:pPr>
              <w:jc w:val="both"/>
              <w:rPr>
                <w:kern w:val="0"/>
                <w:szCs w:val="20"/>
              </w:rPr>
            </w:pPr>
            <w:r>
              <w:rPr>
                <w:kern w:val="0"/>
                <w:szCs w:val="20"/>
              </w:rPr>
              <w:t>旅行業規避、妨礙或拒絕主管機關依規定對其經營管理之檢查者。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0D82F" w14:textId="77777777" w:rsidR="003706E8" w:rsidRDefault="00142E69">
            <w:pPr>
              <w:jc w:val="center"/>
              <w:rPr>
                <w:kern w:val="0"/>
                <w:szCs w:val="20"/>
              </w:rPr>
            </w:pPr>
            <w:r>
              <w:rPr>
                <w:kern w:val="0"/>
                <w:szCs w:val="20"/>
              </w:rPr>
              <w:t>規避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2483B" w14:textId="77777777" w:rsidR="003706E8" w:rsidRDefault="00142E69">
            <w:pPr>
              <w:jc w:val="center"/>
              <w:rPr>
                <w:kern w:val="0"/>
                <w:szCs w:val="20"/>
              </w:rPr>
            </w:pPr>
            <w:r>
              <w:rPr>
                <w:kern w:val="0"/>
                <w:szCs w:val="20"/>
              </w:rPr>
              <w:t>處新臺幣三萬元</w:t>
            </w:r>
          </w:p>
        </w:tc>
      </w:tr>
      <w:tr w:rsidR="003706E8" w14:paraId="7C339F13" w14:textId="77777777">
        <w:trPr>
          <w:trHeight w:val="491"/>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418ED" w14:textId="77777777" w:rsidR="003706E8" w:rsidRDefault="003706E8">
            <w:pPr>
              <w:rPr>
                <w:kern w:val="0"/>
                <w:szCs w:val="20"/>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3F2" w14:textId="77777777" w:rsidR="003706E8" w:rsidRDefault="003706E8">
            <w:pPr>
              <w:rPr>
                <w:kern w:val="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8F1AE" w14:textId="77777777" w:rsidR="003706E8" w:rsidRDefault="00142E69">
            <w:pPr>
              <w:jc w:val="center"/>
              <w:rPr>
                <w:kern w:val="0"/>
                <w:szCs w:val="20"/>
              </w:rPr>
            </w:pPr>
            <w:r>
              <w:rPr>
                <w:kern w:val="0"/>
                <w:szCs w:val="20"/>
              </w:rPr>
              <w:t>妨礙</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C4FF0" w14:textId="77777777" w:rsidR="003706E8" w:rsidRDefault="00142E69">
            <w:pPr>
              <w:jc w:val="center"/>
              <w:rPr>
                <w:kern w:val="0"/>
                <w:szCs w:val="20"/>
              </w:rPr>
            </w:pPr>
            <w:r>
              <w:rPr>
                <w:kern w:val="0"/>
                <w:szCs w:val="20"/>
              </w:rPr>
              <w:t>處新臺幣六萬元</w:t>
            </w:r>
          </w:p>
        </w:tc>
      </w:tr>
      <w:tr w:rsidR="003706E8" w14:paraId="4D44FCEA" w14:textId="77777777">
        <w:trPr>
          <w:trHeight w:val="491"/>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A8387" w14:textId="77777777" w:rsidR="003706E8" w:rsidRDefault="003706E8">
            <w:pPr>
              <w:rPr>
                <w:kern w:val="0"/>
                <w:szCs w:val="20"/>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4B3FA" w14:textId="77777777" w:rsidR="003706E8" w:rsidRDefault="003706E8">
            <w:pPr>
              <w:rPr>
                <w:kern w:val="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940CE" w14:textId="77777777" w:rsidR="003706E8" w:rsidRDefault="00142E69">
            <w:pPr>
              <w:jc w:val="center"/>
              <w:rPr>
                <w:kern w:val="0"/>
                <w:szCs w:val="20"/>
              </w:rPr>
            </w:pPr>
            <w:r>
              <w:rPr>
                <w:kern w:val="0"/>
                <w:szCs w:val="20"/>
              </w:rPr>
              <w:t>拒絕</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80783" w14:textId="77777777" w:rsidR="003706E8" w:rsidRDefault="00142E69">
            <w:pPr>
              <w:jc w:val="center"/>
              <w:rPr>
                <w:kern w:val="0"/>
                <w:szCs w:val="20"/>
              </w:rPr>
            </w:pPr>
            <w:r>
              <w:rPr>
                <w:kern w:val="0"/>
                <w:szCs w:val="20"/>
              </w:rPr>
              <w:t>處新臺幣九萬元</w:t>
            </w:r>
          </w:p>
        </w:tc>
      </w:tr>
    </w:tbl>
    <w:p w14:paraId="6AA76C0E" w14:textId="77777777" w:rsidR="003706E8" w:rsidRDefault="003706E8">
      <w:pPr>
        <w:widowControl/>
      </w:pPr>
    </w:p>
    <w:p w14:paraId="33E94721" w14:textId="77777777" w:rsidR="003706E8" w:rsidRDefault="00142E69">
      <w:pPr>
        <w:widowControl/>
      </w:pPr>
      <w:r>
        <w:t>法規名稱：消費者保護法</w:t>
      </w:r>
    </w:p>
    <w:tbl>
      <w:tblPr>
        <w:tblW w:w="9067" w:type="dxa"/>
        <w:tblCellMar>
          <w:left w:w="10" w:type="dxa"/>
          <w:right w:w="10" w:type="dxa"/>
        </w:tblCellMar>
        <w:tblLook w:val="0000" w:firstRow="0" w:lastRow="0" w:firstColumn="0" w:lastColumn="0" w:noHBand="0" w:noVBand="0"/>
      </w:tblPr>
      <w:tblGrid>
        <w:gridCol w:w="1980"/>
        <w:gridCol w:w="7087"/>
      </w:tblGrid>
      <w:tr w:rsidR="003706E8" w14:paraId="79047FB8"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8200" w14:textId="77777777" w:rsidR="003706E8" w:rsidRDefault="00142E69">
            <w:pPr>
              <w:jc w:val="center"/>
              <w:rPr>
                <w:kern w:val="0"/>
                <w:szCs w:val="20"/>
              </w:rPr>
            </w:pPr>
            <w:r>
              <w:rPr>
                <w:kern w:val="0"/>
                <w:szCs w:val="20"/>
              </w:rPr>
              <w:t>法條依據</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F8A5" w14:textId="77777777" w:rsidR="003706E8" w:rsidRDefault="00142E69">
            <w:pPr>
              <w:rPr>
                <w:kern w:val="0"/>
                <w:szCs w:val="20"/>
              </w:rPr>
            </w:pPr>
            <w:r>
              <w:rPr>
                <w:kern w:val="0"/>
                <w:szCs w:val="20"/>
              </w:rPr>
              <w:t>條文內容</w:t>
            </w:r>
          </w:p>
        </w:tc>
      </w:tr>
      <w:tr w:rsidR="003706E8" w14:paraId="3C0E5F06"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4B55F" w14:textId="77777777" w:rsidR="003706E8" w:rsidRDefault="00142E69">
            <w:pPr>
              <w:jc w:val="center"/>
              <w:rPr>
                <w:kern w:val="0"/>
                <w:szCs w:val="20"/>
              </w:rPr>
            </w:pPr>
            <w:r>
              <w:rPr>
                <w:kern w:val="0"/>
                <w:szCs w:val="20"/>
              </w:rPr>
              <w:t>第</w:t>
            </w:r>
            <w:r>
              <w:rPr>
                <w:kern w:val="0"/>
                <w:szCs w:val="20"/>
              </w:rPr>
              <w:t>7</w:t>
            </w:r>
            <w:r>
              <w:rPr>
                <w:kern w:val="0"/>
                <w:szCs w:val="20"/>
              </w:rPr>
              <w:t>條</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EDD59" w14:textId="77777777" w:rsidR="003706E8" w:rsidRDefault="00142E69">
            <w:pPr>
              <w:rPr>
                <w:kern w:val="0"/>
                <w:szCs w:val="20"/>
              </w:rPr>
            </w:pPr>
            <w:r>
              <w:rPr>
                <w:kern w:val="0"/>
                <w:szCs w:val="20"/>
              </w:rPr>
              <w:t>商品或服務具有危害消費者生命、身體、健康、財產之可能者，應於明顯處為警告標示及緊急處理危險之方法。</w:t>
            </w:r>
          </w:p>
        </w:tc>
      </w:tr>
      <w:tr w:rsidR="003706E8" w14:paraId="4D2053D7"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02BCB" w14:textId="77777777" w:rsidR="003706E8" w:rsidRDefault="00142E69">
            <w:pPr>
              <w:jc w:val="center"/>
              <w:rPr>
                <w:kern w:val="0"/>
                <w:szCs w:val="20"/>
              </w:rPr>
            </w:pPr>
            <w:r>
              <w:rPr>
                <w:kern w:val="0"/>
                <w:szCs w:val="20"/>
              </w:rPr>
              <w:t>第</w:t>
            </w:r>
            <w:r>
              <w:rPr>
                <w:kern w:val="0"/>
                <w:szCs w:val="20"/>
              </w:rPr>
              <w:t>10</w:t>
            </w:r>
            <w:r>
              <w:rPr>
                <w:kern w:val="0"/>
                <w:szCs w:val="20"/>
              </w:rPr>
              <w:t>條</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D095" w14:textId="77777777" w:rsidR="003706E8" w:rsidRDefault="00142E69">
            <w:pPr>
              <w:rPr>
                <w:kern w:val="0"/>
                <w:szCs w:val="20"/>
              </w:rPr>
            </w:pPr>
            <w:r>
              <w:rPr>
                <w:kern w:val="0"/>
                <w:szCs w:val="20"/>
              </w:rPr>
              <w:t>企業經營者於有事實足認其提供之商品或服務有危害消費者安全與健康之虞時，應即回收該批商品或停止其服務。但企業經營者所為必要之處理，足以除去其危害者，不在此限。</w:t>
            </w:r>
          </w:p>
          <w:p w14:paraId="415AA2B2" w14:textId="77777777" w:rsidR="003706E8" w:rsidRDefault="00142E69">
            <w:pPr>
              <w:rPr>
                <w:kern w:val="0"/>
                <w:szCs w:val="20"/>
              </w:rPr>
            </w:pPr>
            <w:r>
              <w:rPr>
                <w:kern w:val="0"/>
                <w:szCs w:val="20"/>
              </w:rPr>
              <w:t>商品或服務有危害消費者生命、身體、健康或財產之虞，而未於明顯處為警告標示，並附載危險之緊急處理方法者，</w:t>
            </w:r>
            <w:proofErr w:type="gramStart"/>
            <w:r>
              <w:rPr>
                <w:kern w:val="0"/>
                <w:szCs w:val="20"/>
              </w:rPr>
              <w:t>準</w:t>
            </w:r>
            <w:proofErr w:type="gramEnd"/>
            <w:r>
              <w:rPr>
                <w:kern w:val="0"/>
                <w:szCs w:val="20"/>
              </w:rPr>
              <w:t>用前項規定。</w:t>
            </w:r>
          </w:p>
        </w:tc>
      </w:tr>
      <w:tr w:rsidR="003706E8" w14:paraId="2708D1A8"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D3C64" w14:textId="77777777" w:rsidR="003706E8" w:rsidRDefault="00142E69">
            <w:pPr>
              <w:jc w:val="center"/>
              <w:rPr>
                <w:kern w:val="0"/>
                <w:szCs w:val="20"/>
              </w:rPr>
            </w:pPr>
            <w:r>
              <w:rPr>
                <w:kern w:val="0"/>
                <w:szCs w:val="20"/>
              </w:rPr>
              <w:t>第</w:t>
            </w:r>
            <w:r>
              <w:rPr>
                <w:kern w:val="0"/>
                <w:szCs w:val="20"/>
              </w:rPr>
              <w:t>23</w:t>
            </w:r>
            <w:r>
              <w:rPr>
                <w:kern w:val="0"/>
                <w:szCs w:val="20"/>
              </w:rPr>
              <w:t>條</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2A7A4" w14:textId="77777777" w:rsidR="003706E8" w:rsidRDefault="00142E69">
            <w:pPr>
              <w:rPr>
                <w:kern w:val="0"/>
                <w:szCs w:val="20"/>
              </w:rPr>
            </w:pPr>
            <w:r>
              <w:rPr>
                <w:kern w:val="0"/>
                <w:szCs w:val="20"/>
              </w:rPr>
              <w:t>刊登或報導廣告之媒體經營者明知或可得而知廣告內容與事實不符者，就消費者因信賴該廣告所受之損害與企業經營者負連帶責任。</w:t>
            </w:r>
          </w:p>
          <w:p w14:paraId="0C25F3DB" w14:textId="77777777" w:rsidR="003706E8" w:rsidRDefault="00142E69">
            <w:pPr>
              <w:rPr>
                <w:kern w:val="0"/>
                <w:szCs w:val="20"/>
              </w:rPr>
            </w:pPr>
            <w:r>
              <w:rPr>
                <w:kern w:val="0"/>
                <w:szCs w:val="20"/>
              </w:rPr>
              <w:t>前項損害賠償責任，不得預先約定限制或拋棄。</w:t>
            </w:r>
          </w:p>
        </w:tc>
      </w:tr>
      <w:tr w:rsidR="003706E8" w14:paraId="236B0F52"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DD3F" w14:textId="77777777" w:rsidR="003706E8" w:rsidRDefault="00142E69">
            <w:pPr>
              <w:jc w:val="center"/>
              <w:rPr>
                <w:kern w:val="0"/>
                <w:szCs w:val="20"/>
              </w:rPr>
            </w:pPr>
            <w:r>
              <w:rPr>
                <w:kern w:val="0"/>
                <w:szCs w:val="20"/>
              </w:rPr>
              <w:t>第</w:t>
            </w:r>
            <w:r>
              <w:rPr>
                <w:kern w:val="0"/>
                <w:szCs w:val="20"/>
              </w:rPr>
              <w:t>24</w:t>
            </w:r>
            <w:r>
              <w:rPr>
                <w:kern w:val="0"/>
                <w:szCs w:val="20"/>
              </w:rPr>
              <w:t>條</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76ABE" w14:textId="77777777" w:rsidR="003706E8" w:rsidRDefault="00142E69">
            <w:pPr>
              <w:rPr>
                <w:kern w:val="0"/>
                <w:szCs w:val="20"/>
              </w:rPr>
            </w:pPr>
            <w:r>
              <w:rPr>
                <w:kern w:val="0"/>
                <w:szCs w:val="20"/>
              </w:rPr>
              <w:t>企業經營者應依商品標示法等法令為商品或服務之標示。</w:t>
            </w:r>
          </w:p>
          <w:p w14:paraId="0786BEFD" w14:textId="77777777" w:rsidR="003706E8" w:rsidRDefault="00142E69">
            <w:pPr>
              <w:rPr>
                <w:kern w:val="0"/>
                <w:szCs w:val="20"/>
              </w:rPr>
            </w:pPr>
            <w:r>
              <w:rPr>
                <w:kern w:val="0"/>
                <w:szCs w:val="20"/>
              </w:rPr>
              <w:t>輸入之商品或服務，應附中文標示及說明書，其內容不得較原產地之標示及說明書簡略。</w:t>
            </w:r>
          </w:p>
          <w:p w14:paraId="575999B8" w14:textId="77777777" w:rsidR="003706E8" w:rsidRDefault="00142E69">
            <w:pPr>
              <w:rPr>
                <w:kern w:val="0"/>
                <w:szCs w:val="20"/>
              </w:rPr>
            </w:pPr>
            <w:r>
              <w:rPr>
                <w:kern w:val="0"/>
                <w:szCs w:val="20"/>
              </w:rPr>
              <w:t>輸入之商品或服務在原產地附有警告標示者，</w:t>
            </w:r>
            <w:proofErr w:type="gramStart"/>
            <w:r>
              <w:rPr>
                <w:kern w:val="0"/>
                <w:szCs w:val="20"/>
              </w:rPr>
              <w:t>準</w:t>
            </w:r>
            <w:proofErr w:type="gramEnd"/>
            <w:r>
              <w:rPr>
                <w:kern w:val="0"/>
                <w:szCs w:val="20"/>
              </w:rPr>
              <w:t>用前項之規定。</w:t>
            </w:r>
          </w:p>
        </w:tc>
      </w:tr>
      <w:tr w:rsidR="003706E8" w14:paraId="101300ED"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90B5" w14:textId="77777777" w:rsidR="003706E8" w:rsidRDefault="00142E69">
            <w:pPr>
              <w:jc w:val="center"/>
              <w:rPr>
                <w:kern w:val="0"/>
                <w:szCs w:val="20"/>
              </w:rPr>
            </w:pPr>
            <w:r>
              <w:rPr>
                <w:kern w:val="0"/>
                <w:szCs w:val="20"/>
              </w:rPr>
              <w:t>第</w:t>
            </w:r>
            <w:r>
              <w:rPr>
                <w:kern w:val="0"/>
                <w:szCs w:val="20"/>
              </w:rPr>
              <w:t>60</w:t>
            </w:r>
            <w:r>
              <w:rPr>
                <w:kern w:val="0"/>
                <w:szCs w:val="20"/>
              </w:rPr>
              <w:t>條</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75A61" w14:textId="77777777" w:rsidR="003706E8" w:rsidRDefault="00142E69">
            <w:pPr>
              <w:rPr>
                <w:kern w:val="0"/>
                <w:szCs w:val="20"/>
              </w:rPr>
            </w:pPr>
            <w:r>
              <w:rPr>
                <w:kern w:val="0"/>
                <w:szCs w:val="20"/>
              </w:rPr>
              <w:t>企業經營者違反本法規定，生產商品或提供服務具有危害消費者生命、身體、健康之虞者，影響社會大眾經中央主管機關認定為情節重大，中央主管機關或行政院得立即命令其停止營業，並儘速協請消費者保護團體以其名義，提起消費者損害賠償訴訟。</w:t>
            </w:r>
          </w:p>
        </w:tc>
      </w:tr>
    </w:tbl>
    <w:p w14:paraId="441734BA" w14:textId="77777777" w:rsidR="003706E8" w:rsidRDefault="003706E8">
      <w:pPr>
        <w:snapToGrid w:val="0"/>
        <w:spacing w:line="520" w:lineRule="exact"/>
        <w:jc w:val="both"/>
        <w:rPr>
          <w:b/>
          <w:szCs w:val="32"/>
        </w:rPr>
      </w:pPr>
    </w:p>
    <w:p w14:paraId="494E98FD" w14:textId="77777777" w:rsidR="003706E8" w:rsidRDefault="003706E8"/>
    <w:p w14:paraId="674FFE72" w14:textId="77777777" w:rsidR="003706E8" w:rsidRDefault="003706E8"/>
    <w:sectPr w:rsidR="003706E8">
      <w:footerReference w:type="default" r:id="rId18"/>
      <w:pgSz w:w="11906" w:h="16838"/>
      <w:pgMar w:top="1134" w:right="1134" w:bottom="1701" w:left="1134"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9FD6" w14:textId="77777777" w:rsidR="000E6CE7" w:rsidRDefault="000E6CE7">
      <w:r>
        <w:separator/>
      </w:r>
    </w:p>
  </w:endnote>
  <w:endnote w:type="continuationSeparator" w:id="0">
    <w:p w14:paraId="19178CBB" w14:textId="77777777" w:rsidR="000E6CE7" w:rsidRDefault="000E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華康仿宋體W4">
    <w:charset w:val="00"/>
    <w:family w:val="modern"/>
    <w:pitch w:val="fixed"/>
  </w:font>
  <w:font w:name="Arial">
    <w:panose1 w:val="020B0604020202020204"/>
    <w:charset w:val="00"/>
    <w:family w:val="swiss"/>
    <w:pitch w:val="variable"/>
    <w:sig w:usb0="E0002EFF" w:usb1="C000785B" w:usb2="00000009" w:usb3="00000000" w:csb0="000001FF" w:csb1="00000000"/>
  </w:font>
  <w:font w:name="華康細圓體">
    <w:charset w:val="00"/>
    <w:family w:val="modern"/>
    <w:pitch w:val="fixed"/>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微軟">
    <w:charset w:val="00"/>
    <w:family w:val="roman"/>
    <w:pitch w:val="default"/>
  </w:font>
  <w:font w:name="ヒラギノ角ゴ Pro W3">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華康楷書體W5">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DFKaiShu-SB-Estd-BF">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ppy TC Regular">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1700" w14:textId="77777777" w:rsidR="0097284D" w:rsidRDefault="0097284D">
    <w:pPr>
      <w:pStyle w:val="a5"/>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61870961" w14:textId="77777777" w:rsidR="0097284D" w:rsidRDefault="0097284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1836" w14:textId="77777777" w:rsidR="0097284D" w:rsidRDefault="0097284D">
    <w:pPr>
      <w:pStyle w:val="a5"/>
      <w:jc w:val="center"/>
    </w:pPr>
    <w:r>
      <w:rPr>
        <w:lang w:val="zh-TW"/>
      </w:rPr>
      <w:fldChar w:fldCharType="begin"/>
    </w:r>
    <w:r>
      <w:rPr>
        <w:lang w:val="zh-TW"/>
      </w:rPr>
      <w:instrText xml:space="preserve"> PAGE </w:instrText>
    </w:r>
    <w:r>
      <w:rPr>
        <w:lang w:val="zh-TW"/>
      </w:rPr>
      <w:fldChar w:fldCharType="separate"/>
    </w:r>
    <w:r>
      <w:rPr>
        <w:lang w:val="zh-TW"/>
      </w:rPr>
      <w:t>314</w:t>
    </w:r>
    <w:r>
      <w:rPr>
        <w:lang w:val="zh-TW"/>
      </w:rPr>
      <w:fldChar w:fldCharType="end"/>
    </w:r>
  </w:p>
  <w:p w14:paraId="269F947A" w14:textId="77777777" w:rsidR="0097284D" w:rsidRDefault="009728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295A" w14:textId="77777777" w:rsidR="0097284D" w:rsidRDefault="0097284D">
    <w:pPr>
      <w:pStyle w:val="a5"/>
      <w:jc w:val="center"/>
    </w:pPr>
    <w:r>
      <w:rPr>
        <w:lang w:val="zh-TW"/>
      </w:rPr>
      <w:fldChar w:fldCharType="begin"/>
    </w:r>
    <w:r>
      <w:rPr>
        <w:lang w:val="zh-TW"/>
      </w:rPr>
      <w:instrText xml:space="preserve"> PAGE </w:instrText>
    </w:r>
    <w:r>
      <w:rPr>
        <w:lang w:val="zh-TW"/>
      </w:rPr>
      <w:fldChar w:fldCharType="separate"/>
    </w:r>
    <w:r>
      <w:rPr>
        <w:lang w:val="zh-TW"/>
      </w:rPr>
      <w:t>318</w:t>
    </w:r>
    <w:r>
      <w:rPr>
        <w:lang w:val="zh-TW"/>
      </w:rPr>
      <w:fldChar w:fldCharType="end"/>
    </w:r>
  </w:p>
  <w:p w14:paraId="5FA63A1C" w14:textId="77777777" w:rsidR="0097284D" w:rsidRDefault="0097284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9485" w14:textId="77777777" w:rsidR="0097284D" w:rsidRDefault="0097284D">
    <w:pPr>
      <w:pStyle w:val="a5"/>
      <w:jc w:val="center"/>
    </w:pPr>
    <w:r>
      <w:rPr>
        <w:lang w:val="zh-TW"/>
      </w:rPr>
      <w:fldChar w:fldCharType="begin"/>
    </w:r>
    <w:r>
      <w:rPr>
        <w:lang w:val="zh-TW"/>
      </w:rPr>
      <w:instrText xml:space="preserve"> PAGE </w:instrText>
    </w:r>
    <w:r>
      <w:rPr>
        <w:lang w:val="zh-TW"/>
      </w:rPr>
      <w:fldChar w:fldCharType="separate"/>
    </w:r>
    <w:r>
      <w:rPr>
        <w:lang w:val="zh-TW"/>
      </w:rPr>
      <w:t>322</w:t>
    </w:r>
    <w:r>
      <w:rPr>
        <w:lang w:val="zh-TW"/>
      </w:rPr>
      <w:fldChar w:fldCharType="end"/>
    </w:r>
  </w:p>
  <w:p w14:paraId="5230796C" w14:textId="77777777" w:rsidR="0097284D" w:rsidRDefault="0097284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B79D" w14:textId="77777777" w:rsidR="0097284D" w:rsidRDefault="0097284D">
    <w:pPr>
      <w:pStyle w:val="a5"/>
      <w:jc w:val="center"/>
    </w:pPr>
    <w:r>
      <w:rPr>
        <w:lang w:val="zh-TW"/>
      </w:rPr>
      <w:fldChar w:fldCharType="begin"/>
    </w:r>
    <w:r>
      <w:rPr>
        <w:lang w:val="zh-TW"/>
      </w:rPr>
      <w:instrText xml:space="preserve"> PAGE </w:instrText>
    </w:r>
    <w:r>
      <w:rPr>
        <w:lang w:val="zh-TW"/>
      </w:rPr>
      <w:fldChar w:fldCharType="separate"/>
    </w:r>
    <w:r>
      <w:rPr>
        <w:lang w:val="zh-TW"/>
      </w:rPr>
      <w:t>32</w:t>
    </w:r>
    <w:r>
      <w:rPr>
        <w:lang w:val="zh-TW"/>
      </w:rPr>
      <w:fldChar w:fldCharType="end"/>
    </w:r>
  </w:p>
  <w:p w14:paraId="0B10E5B1" w14:textId="77777777" w:rsidR="0097284D" w:rsidRDefault="009728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64496" w14:textId="77777777" w:rsidR="000E6CE7" w:rsidRDefault="000E6CE7">
      <w:r>
        <w:rPr>
          <w:color w:val="000000"/>
        </w:rPr>
        <w:separator/>
      </w:r>
    </w:p>
  </w:footnote>
  <w:footnote w:type="continuationSeparator" w:id="0">
    <w:p w14:paraId="61F29385" w14:textId="77777777" w:rsidR="000E6CE7" w:rsidRDefault="000E6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6C61"/>
    <w:multiLevelType w:val="multilevel"/>
    <w:tmpl w:val="4DEE1856"/>
    <w:styleLink w:val="41"/>
    <w:lvl w:ilvl="0">
      <w:start w:val="1"/>
      <w:numFmt w:val="taiwaneseCountingThousand"/>
      <w:lvlText w:val="（%1）"/>
      <w:lvlJc w:val="left"/>
      <w:pPr>
        <w:ind w:left="480" w:hanging="480"/>
      </w:pPr>
      <w:rPr>
        <w:caps w:val="0"/>
        <w:smallCaps w:val="0"/>
        <w:strike w:val="0"/>
        <w:dstrike w:val="0"/>
        <w:color w:val="000000"/>
        <w:spacing w:val="0"/>
        <w:kern w:val="3"/>
        <w:position w:val="0"/>
        <w:sz w:val="24"/>
        <w:szCs w:val="24"/>
        <w:u w:val="none" w:color="000000"/>
        <w:vertAlign w:val="baseline"/>
        <w:lang w:val="en-US" w:eastAsia="zh-TW"/>
      </w:rPr>
    </w:lvl>
    <w:lvl w:ilvl="1">
      <w:start w:val="1"/>
      <w:numFmt w:val="decimal"/>
      <w:lvlText w:val="%2."/>
      <w:lvlJc w:val="left"/>
      <w:pPr>
        <w:ind w:left="96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2">
      <w:start w:val="1"/>
      <w:numFmt w:val="lowerRoman"/>
      <w:lvlText w:val="%3."/>
      <w:lvlJc w:val="left"/>
      <w:pPr>
        <w:ind w:left="144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3">
      <w:start w:val="1"/>
      <w:numFmt w:val="decimal"/>
      <w:lvlText w:val="%4."/>
      <w:lvlJc w:val="left"/>
      <w:pPr>
        <w:ind w:left="192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4">
      <w:start w:val="1"/>
      <w:numFmt w:val="decimal"/>
      <w:lvlText w:val="%5."/>
      <w:lvlJc w:val="left"/>
      <w:pPr>
        <w:ind w:left="240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5">
      <w:start w:val="1"/>
      <w:numFmt w:val="lowerRoman"/>
      <w:lvlText w:val="%6."/>
      <w:lvlJc w:val="left"/>
      <w:pPr>
        <w:ind w:left="288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6">
      <w:start w:val="1"/>
      <w:numFmt w:val="decimal"/>
      <w:lvlText w:val="%7."/>
      <w:lvlJc w:val="left"/>
      <w:pPr>
        <w:ind w:left="336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7">
      <w:start w:val="1"/>
      <w:numFmt w:val="decimal"/>
      <w:lvlText w:val="%8."/>
      <w:lvlJc w:val="left"/>
      <w:pPr>
        <w:ind w:left="384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8">
      <w:start w:val="1"/>
      <w:numFmt w:val="lowerRoman"/>
      <w:lvlText w:val="%9."/>
      <w:lvlJc w:val="left"/>
      <w:pPr>
        <w:ind w:left="432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abstractNum>
  <w:abstractNum w:abstractNumId="1" w15:restartNumberingAfterBreak="0">
    <w:nsid w:val="01E02DEA"/>
    <w:multiLevelType w:val="multilevel"/>
    <w:tmpl w:val="585E97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4D5FEB"/>
    <w:multiLevelType w:val="multilevel"/>
    <w:tmpl w:val="FA66DCC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64C428E"/>
    <w:multiLevelType w:val="multilevel"/>
    <w:tmpl w:val="0520E2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CA255C7"/>
    <w:multiLevelType w:val="multilevel"/>
    <w:tmpl w:val="1B54AD4E"/>
    <w:styleLink w:val="LFO13"/>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F93306"/>
    <w:multiLevelType w:val="multilevel"/>
    <w:tmpl w:val="3C82CFAA"/>
    <w:styleLink w:val="4"/>
    <w:lvl w:ilvl="0">
      <w:start w:val="1"/>
      <w:numFmt w:val="decimal"/>
      <w:lvlText w:val="%1."/>
      <w:lvlJc w:val="left"/>
      <w:pPr>
        <w:ind w:left="48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en-US" w:eastAsia="zh-TW"/>
      </w:rPr>
    </w:lvl>
    <w:lvl w:ilvl="1">
      <w:start w:val="1"/>
      <w:numFmt w:val="decimal"/>
      <w:lvlText w:val="%2."/>
      <w:lvlJc w:val="left"/>
      <w:pPr>
        <w:ind w:left="96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2">
      <w:start w:val="1"/>
      <w:numFmt w:val="lowerRoman"/>
      <w:lvlText w:val="%3."/>
      <w:lvlJc w:val="left"/>
      <w:pPr>
        <w:ind w:left="144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3">
      <w:start w:val="1"/>
      <w:numFmt w:val="decimal"/>
      <w:lvlText w:val="%4."/>
      <w:lvlJc w:val="left"/>
      <w:pPr>
        <w:ind w:left="192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4">
      <w:start w:val="1"/>
      <w:numFmt w:val="decimal"/>
      <w:lvlText w:val="%5."/>
      <w:lvlJc w:val="left"/>
      <w:pPr>
        <w:ind w:left="240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5">
      <w:start w:val="1"/>
      <w:numFmt w:val="lowerRoman"/>
      <w:lvlText w:val="%6."/>
      <w:lvlJc w:val="left"/>
      <w:pPr>
        <w:ind w:left="288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6">
      <w:start w:val="1"/>
      <w:numFmt w:val="decimal"/>
      <w:lvlText w:val="%7."/>
      <w:lvlJc w:val="left"/>
      <w:pPr>
        <w:ind w:left="336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7">
      <w:start w:val="1"/>
      <w:numFmt w:val="decimal"/>
      <w:lvlText w:val="%8."/>
      <w:lvlJc w:val="left"/>
      <w:pPr>
        <w:ind w:left="384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8">
      <w:start w:val="1"/>
      <w:numFmt w:val="lowerRoman"/>
      <w:lvlText w:val="%9."/>
      <w:lvlJc w:val="left"/>
      <w:pPr>
        <w:ind w:left="432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abstractNum>
  <w:abstractNum w:abstractNumId="6" w15:restartNumberingAfterBreak="0">
    <w:nsid w:val="112C72F8"/>
    <w:multiLevelType w:val="multilevel"/>
    <w:tmpl w:val="AD76FBE8"/>
    <w:styleLink w:val="3"/>
    <w:lvl w:ilvl="0">
      <w:start w:val="1"/>
      <w:numFmt w:val="decimal"/>
      <w:lvlText w:val="%1."/>
      <w:lvlJc w:val="left"/>
      <w:pPr>
        <w:ind w:left="48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en-US" w:eastAsia="zh-TW"/>
      </w:rPr>
    </w:lvl>
    <w:lvl w:ilvl="1">
      <w:start w:val="1"/>
      <w:numFmt w:val="decimal"/>
      <w:lvlText w:val="%2."/>
      <w:lvlJc w:val="left"/>
      <w:pPr>
        <w:ind w:left="96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2">
      <w:start w:val="1"/>
      <w:numFmt w:val="lowerRoman"/>
      <w:lvlText w:val="%3."/>
      <w:lvlJc w:val="left"/>
      <w:pPr>
        <w:ind w:left="144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3">
      <w:start w:val="1"/>
      <w:numFmt w:val="decimal"/>
      <w:lvlText w:val="%4."/>
      <w:lvlJc w:val="left"/>
      <w:pPr>
        <w:ind w:left="192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4">
      <w:start w:val="1"/>
      <w:numFmt w:val="decimal"/>
      <w:lvlText w:val="%5."/>
      <w:lvlJc w:val="left"/>
      <w:pPr>
        <w:ind w:left="240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5">
      <w:start w:val="1"/>
      <w:numFmt w:val="lowerRoman"/>
      <w:lvlText w:val="%6."/>
      <w:lvlJc w:val="left"/>
      <w:pPr>
        <w:ind w:left="288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6">
      <w:start w:val="1"/>
      <w:numFmt w:val="decimal"/>
      <w:lvlText w:val="%7."/>
      <w:lvlJc w:val="left"/>
      <w:pPr>
        <w:ind w:left="336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7">
      <w:start w:val="1"/>
      <w:numFmt w:val="decimal"/>
      <w:lvlText w:val="%8."/>
      <w:lvlJc w:val="left"/>
      <w:pPr>
        <w:ind w:left="3840" w:hanging="480"/>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lvl w:ilvl="8">
      <w:start w:val="1"/>
      <w:numFmt w:val="lowerRoman"/>
      <w:lvlText w:val="%9."/>
      <w:lvlJc w:val="left"/>
      <w:pPr>
        <w:ind w:left="4320" w:hanging="596"/>
      </w:pPr>
      <w:rPr>
        <w:rFonts w:ascii="Cambria" w:eastAsia="Cambria" w:hAnsi="Cambria" w:cs="Cambria"/>
        <w:caps w:val="0"/>
        <w:smallCaps w:val="0"/>
        <w:strike w:val="0"/>
        <w:dstrike w:val="0"/>
        <w:color w:val="000000"/>
        <w:spacing w:val="0"/>
        <w:kern w:val="3"/>
        <w:position w:val="0"/>
        <w:sz w:val="24"/>
        <w:szCs w:val="24"/>
        <w:u w:val="none" w:color="000000"/>
        <w:vertAlign w:val="baseline"/>
        <w:lang w:val="zh-TW" w:eastAsia="zh-TW"/>
      </w:rPr>
    </w:lvl>
  </w:abstractNum>
  <w:abstractNum w:abstractNumId="7" w15:restartNumberingAfterBreak="0">
    <w:nsid w:val="13E273A9"/>
    <w:multiLevelType w:val="multilevel"/>
    <w:tmpl w:val="C4964286"/>
    <w:lvl w:ilvl="0">
      <w:start w:val="1"/>
      <w:numFmt w:val="decimal"/>
      <w:lvlText w:val="%1."/>
      <w:lvlJc w:val="left"/>
      <w:pPr>
        <w:ind w:left="206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87E41F5"/>
    <w:multiLevelType w:val="multilevel"/>
    <w:tmpl w:val="3618C03A"/>
    <w:lvl w:ilvl="0">
      <w:start w:val="1"/>
      <w:numFmt w:val="taiwaneseCountingThousand"/>
      <w:lvlText w:val="（%1）"/>
      <w:lvlJc w:val="left"/>
      <w:pPr>
        <w:ind w:left="1423" w:hanging="855"/>
      </w:pPr>
      <w:rPr>
        <w:sz w:val="28"/>
        <w:szCs w:val="24"/>
        <w:lang w:val="en-US"/>
      </w:rPr>
    </w:lvl>
    <w:lvl w:ilvl="1">
      <w:start w:val="1"/>
      <w:numFmt w:val="taiwaneseCountingThousand"/>
      <w:lvlText w:val="（%2）"/>
      <w:lvlJc w:val="left"/>
      <w:pPr>
        <w:ind w:left="1418" w:hanging="794"/>
      </w:pPr>
      <w:rPr>
        <w:lang w:val="en-US"/>
      </w:rPr>
    </w:lvl>
    <w:lvl w:ilvl="2">
      <w:start w:val="1"/>
      <w:numFmt w:val="decimalFullWidth"/>
      <w:lvlText w:val="%3．"/>
      <w:lvlJc w:val="left"/>
      <w:pPr>
        <w:ind w:left="2280" w:hanging="720"/>
      </w:pPr>
      <w:rPr>
        <w:rFonts w:ascii="Times New Roman" w:hAnsi="Times New Roman" w:cs="Times New Roman"/>
        <w:b w:val="0"/>
        <w:lang w:val="en-US"/>
      </w:rPr>
    </w:lvl>
    <w:lvl w:ilvl="3">
      <w:start w:val="1"/>
      <w:numFmt w:val="taiwaneseCountingThousand"/>
      <w:lvlText w:val="%4、"/>
      <w:lvlJc w:val="left"/>
      <w:pPr>
        <w:ind w:left="2721" w:hanging="720"/>
      </w:pPr>
      <w:rPr>
        <w:b/>
        <w:color w:val="FF0000"/>
      </w:rPr>
    </w:lvl>
    <w:lvl w:ilvl="4">
      <w:start w:val="1"/>
      <w:numFmt w:val="ideographLegalTraditional"/>
      <w:lvlText w:val="%5、"/>
      <w:lvlJc w:val="left"/>
      <w:pPr>
        <w:ind w:left="3201" w:hanging="720"/>
      </w:pPr>
      <w:rPr>
        <w:rFonts w:ascii="Times New Roman" w:eastAsia="標楷體" w:hAnsi="Times New Roman"/>
      </w:r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9" w15:restartNumberingAfterBreak="0">
    <w:nsid w:val="1F4D7451"/>
    <w:multiLevelType w:val="multilevel"/>
    <w:tmpl w:val="31B8A5F6"/>
    <w:lvl w:ilvl="0">
      <w:start w:val="1"/>
      <w:numFmt w:val="ideographLegalTraditional"/>
      <w:lvlText w:val="%1、"/>
      <w:lvlJc w:val="left"/>
      <w:pPr>
        <w:ind w:left="854" w:hanging="570"/>
      </w:pPr>
      <w:rPr>
        <w:rFonts w:ascii="標楷體" w:eastAsia="標楷體" w:hAnsi="標楷體"/>
        <w:b w:val="0"/>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1071CA"/>
    <w:multiLevelType w:val="multilevel"/>
    <w:tmpl w:val="643CCD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9F84900"/>
    <w:multiLevelType w:val="multilevel"/>
    <w:tmpl w:val="7CF6878C"/>
    <w:styleLink w:val="LFO10"/>
    <w:lvl w:ilvl="0">
      <w:start w:val="1"/>
      <w:numFmt w:val="decimal"/>
      <w:pStyle w:val="a"/>
      <w:lvlText w:val="%1)"/>
      <w:lvlJc w:val="left"/>
      <w:pPr>
        <w:ind w:left="1260" w:hanging="360"/>
      </w:pPr>
    </w:lvl>
    <w:lvl w:ilvl="1">
      <w:start w:val="1"/>
      <w:numFmt w:val="ideographTraditional"/>
      <w:lvlText w:val="%2、"/>
      <w:lvlJc w:val="left"/>
      <w:pPr>
        <w:ind w:left="1859" w:hanging="480"/>
      </w:pPr>
    </w:lvl>
    <w:lvl w:ilvl="2">
      <w:start w:val="1"/>
      <w:numFmt w:val="lowerRoman"/>
      <w:lvlText w:val="%3."/>
      <w:lvlJc w:val="right"/>
      <w:pPr>
        <w:ind w:left="2339" w:hanging="480"/>
      </w:pPr>
    </w:lvl>
    <w:lvl w:ilvl="3">
      <w:start w:val="1"/>
      <w:numFmt w:val="decimal"/>
      <w:lvlText w:val="%4."/>
      <w:lvlJc w:val="left"/>
      <w:pPr>
        <w:ind w:left="2819" w:hanging="480"/>
      </w:pPr>
    </w:lvl>
    <w:lvl w:ilvl="4">
      <w:start w:val="1"/>
      <w:numFmt w:val="ideographTraditional"/>
      <w:lvlText w:val="%5、"/>
      <w:lvlJc w:val="left"/>
      <w:pPr>
        <w:ind w:left="3299" w:hanging="480"/>
      </w:pPr>
    </w:lvl>
    <w:lvl w:ilvl="5">
      <w:start w:val="1"/>
      <w:numFmt w:val="lowerRoman"/>
      <w:lvlText w:val="%6."/>
      <w:lvlJc w:val="right"/>
      <w:pPr>
        <w:ind w:left="3779" w:hanging="480"/>
      </w:pPr>
    </w:lvl>
    <w:lvl w:ilvl="6">
      <w:start w:val="1"/>
      <w:numFmt w:val="decimal"/>
      <w:lvlText w:val="%7."/>
      <w:lvlJc w:val="left"/>
      <w:pPr>
        <w:ind w:left="4259" w:hanging="480"/>
      </w:pPr>
    </w:lvl>
    <w:lvl w:ilvl="7">
      <w:start w:val="1"/>
      <w:numFmt w:val="ideographTraditional"/>
      <w:lvlText w:val="%8、"/>
      <w:lvlJc w:val="left"/>
      <w:pPr>
        <w:ind w:left="4739" w:hanging="480"/>
      </w:pPr>
    </w:lvl>
    <w:lvl w:ilvl="8">
      <w:start w:val="1"/>
      <w:numFmt w:val="lowerRoman"/>
      <w:lvlText w:val="%9."/>
      <w:lvlJc w:val="right"/>
      <w:pPr>
        <w:ind w:left="5219" w:hanging="480"/>
      </w:pPr>
    </w:lvl>
  </w:abstractNum>
  <w:abstractNum w:abstractNumId="12" w15:restartNumberingAfterBreak="0">
    <w:nsid w:val="3BAF56AD"/>
    <w:multiLevelType w:val="multilevel"/>
    <w:tmpl w:val="DA22ED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45BD288B"/>
    <w:multiLevelType w:val="multilevel"/>
    <w:tmpl w:val="32DA50B4"/>
    <w:lvl w:ilvl="0">
      <w:start w:val="1"/>
      <w:numFmt w:val="taiwaneseCountingThousand"/>
      <w:lvlText w:val="（%1）"/>
      <w:lvlJc w:val="left"/>
      <w:pPr>
        <w:ind w:left="1416" w:hanging="855"/>
      </w:pPr>
      <w:rPr>
        <w:b w:val="0"/>
      </w:rPr>
    </w:lvl>
    <w:lvl w:ilvl="1">
      <w:start w:val="1"/>
      <w:numFmt w:val="decimalFullWidth"/>
      <w:lvlText w:val="%2．"/>
      <w:lvlJc w:val="left"/>
      <w:pPr>
        <w:ind w:left="1761" w:hanging="720"/>
      </w:pPr>
    </w:lvl>
    <w:lvl w:ilvl="2">
      <w:start w:val="1"/>
      <w:numFmt w:val="decimal"/>
      <w:lvlText w:val="%3."/>
      <w:lvlJc w:val="left"/>
      <w:pPr>
        <w:ind w:left="1881" w:hanging="36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14" w15:restartNumberingAfterBreak="0">
    <w:nsid w:val="49E930D8"/>
    <w:multiLevelType w:val="multilevel"/>
    <w:tmpl w:val="15FE23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149199B"/>
    <w:multiLevelType w:val="multilevel"/>
    <w:tmpl w:val="2F1228B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CEC1A4F"/>
    <w:multiLevelType w:val="multilevel"/>
    <w:tmpl w:val="DCD6BD8A"/>
    <w:lvl w:ilvl="0">
      <w:start w:val="1"/>
      <w:numFmt w:val="taiwaneseCountingThousand"/>
      <w:lvlText w:val="（%1）"/>
      <w:lvlJc w:val="left"/>
      <w:pPr>
        <w:ind w:left="1408" w:hanging="840"/>
      </w:pPr>
      <w:rPr>
        <w:strike w:val="0"/>
        <w:dstrike w:val="0"/>
        <w:sz w:val="28"/>
        <w:szCs w:val="24"/>
      </w:rPr>
    </w:lvl>
    <w:lvl w:ilvl="1">
      <w:start w:val="1"/>
      <w:numFmt w:val="ideographTraditional"/>
      <w:lvlText w:val="%2、"/>
      <w:lvlJc w:val="left"/>
      <w:pPr>
        <w:ind w:left="1525" w:hanging="480"/>
      </w:pPr>
    </w:lvl>
    <w:lvl w:ilvl="2">
      <w:start w:val="1"/>
      <w:numFmt w:val="lowerRoman"/>
      <w:lvlText w:val="%3."/>
      <w:lvlJc w:val="right"/>
      <w:pPr>
        <w:ind w:left="2005" w:hanging="480"/>
      </w:pPr>
    </w:lvl>
    <w:lvl w:ilvl="3">
      <w:start w:val="1"/>
      <w:numFmt w:val="decimal"/>
      <w:lvlText w:val="%4."/>
      <w:lvlJc w:val="left"/>
      <w:pPr>
        <w:ind w:left="2485" w:hanging="480"/>
      </w:pPr>
    </w:lvl>
    <w:lvl w:ilvl="4">
      <w:start w:val="1"/>
      <w:numFmt w:val="ideographTraditional"/>
      <w:lvlText w:val="%5、"/>
      <w:lvlJc w:val="left"/>
      <w:pPr>
        <w:ind w:left="2965" w:hanging="480"/>
      </w:pPr>
    </w:lvl>
    <w:lvl w:ilvl="5">
      <w:start w:val="1"/>
      <w:numFmt w:val="lowerRoman"/>
      <w:lvlText w:val="%6."/>
      <w:lvlJc w:val="right"/>
      <w:pPr>
        <w:ind w:left="3445" w:hanging="480"/>
      </w:pPr>
    </w:lvl>
    <w:lvl w:ilvl="6">
      <w:start w:val="1"/>
      <w:numFmt w:val="decimal"/>
      <w:lvlText w:val="%7."/>
      <w:lvlJc w:val="left"/>
      <w:pPr>
        <w:ind w:left="3925" w:hanging="480"/>
      </w:pPr>
    </w:lvl>
    <w:lvl w:ilvl="7">
      <w:start w:val="1"/>
      <w:numFmt w:val="ideographTraditional"/>
      <w:lvlText w:val="%8、"/>
      <w:lvlJc w:val="left"/>
      <w:pPr>
        <w:ind w:left="4405" w:hanging="480"/>
      </w:pPr>
    </w:lvl>
    <w:lvl w:ilvl="8">
      <w:start w:val="1"/>
      <w:numFmt w:val="lowerRoman"/>
      <w:lvlText w:val="%9."/>
      <w:lvlJc w:val="right"/>
      <w:pPr>
        <w:ind w:left="4885" w:hanging="480"/>
      </w:pPr>
    </w:lvl>
  </w:abstractNum>
  <w:abstractNum w:abstractNumId="17" w15:restartNumberingAfterBreak="0">
    <w:nsid w:val="60C35A3A"/>
    <w:multiLevelType w:val="multilevel"/>
    <w:tmpl w:val="477CE306"/>
    <w:styleLink w:val="31"/>
    <w:lvl w:ilvl="0">
      <w:start w:val="1"/>
      <w:numFmt w:val="taiwaneseCountingThousand"/>
      <w:lvlText w:val="（%1）"/>
      <w:lvlJc w:val="left"/>
      <w:pPr>
        <w:ind w:left="133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2C73DBA"/>
    <w:multiLevelType w:val="multilevel"/>
    <w:tmpl w:val="AB22E50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70803203"/>
    <w:multiLevelType w:val="multilevel"/>
    <w:tmpl w:val="BC34B6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74901516"/>
    <w:multiLevelType w:val="multilevel"/>
    <w:tmpl w:val="4E8EED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78250204"/>
    <w:multiLevelType w:val="multilevel"/>
    <w:tmpl w:val="E8F22E8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6"/>
  </w:num>
  <w:num w:numId="2">
    <w:abstractNumId w:val="17"/>
  </w:num>
  <w:num w:numId="3">
    <w:abstractNumId w:val="0"/>
  </w:num>
  <w:num w:numId="4">
    <w:abstractNumId w:val="4"/>
  </w:num>
  <w:num w:numId="5">
    <w:abstractNumId w:val="5"/>
  </w:num>
  <w:num w:numId="6">
    <w:abstractNumId w:val="11"/>
  </w:num>
  <w:num w:numId="7">
    <w:abstractNumId w:val="16"/>
  </w:num>
  <w:num w:numId="8">
    <w:abstractNumId w:val="8"/>
  </w:num>
  <w:num w:numId="9">
    <w:abstractNumId w:val="13"/>
  </w:num>
  <w:num w:numId="10">
    <w:abstractNumId w:val="9"/>
  </w:num>
  <w:num w:numId="11">
    <w:abstractNumId w:val="1"/>
  </w:num>
  <w:num w:numId="12">
    <w:abstractNumId w:val="3"/>
  </w:num>
  <w:num w:numId="13">
    <w:abstractNumId w:val="14"/>
  </w:num>
  <w:num w:numId="14">
    <w:abstractNumId w:val="14"/>
    <w:lvlOverride w:ilvl="0">
      <w:startOverride w:val="1"/>
    </w:lvlOverride>
  </w:num>
  <w:num w:numId="15">
    <w:abstractNumId w:val="7"/>
  </w:num>
  <w:num w:numId="16">
    <w:abstractNumId w:val="15"/>
  </w:num>
  <w:num w:numId="17">
    <w:abstractNumId w:val="15"/>
    <w:lvlOverride w:ilvl="0">
      <w:startOverride w:val="1"/>
    </w:lvlOverride>
  </w:num>
  <w:num w:numId="18">
    <w:abstractNumId w:val="12"/>
  </w:num>
  <w:num w:numId="19">
    <w:abstractNumId w:val="12"/>
    <w:lvlOverride w:ilvl="0">
      <w:startOverride w:val="1"/>
    </w:lvlOverride>
  </w:num>
  <w:num w:numId="20">
    <w:abstractNumId w:val="20"/>
  </w:num>
  <w:num w:numId="21">
    <w:abstractNumId w:val="10"/>
  </w:num>
  <w:num w:numId="22">
    <w:abstractNumId w:val="21"/>
  </w:num>
  <w:num w:numId="23">
    <w:abstractNumId w:val="18"/>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E8"/>
    <w:rsid w:val="000E6CE7"/>
    <w:rsid w:val="000F3F6C"/>
    <w:rsid w:val="00142E69"/>
    <w:rsid w:val="00164AF2"/>
    <w:rsid w:val="001967B5"/>
    <w:rsid w:val="003706E8"/>
    <w:rsid w:val="004A09A5"/>
    <w:rsid w:val="00542E99"/>
    <w:rsid w:val="00673AD3"/>
    <w:rsid w:val="00812A60"/>
    <w:rsid w:val="0097284D"/>
    <w:rsid w:val="00B6740E"/>
    <w:rsid w:val="00BF2FAA"/>
    <w:rsid w:val="00EA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D33B"/>
  <w15:docId w15:val="{CB42960D-E637-42D4-BD05-F3729CFD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rFonts w:eastAsia="標楷體"/>
    </w:rPr>
  </w:style>
  <w:style w:type="paragraph" w:styleId="1">
    <w:name w:val="heading 1"/>
    <w:basedOn w:val="a0"/>
    <w:next w:val="a0"/>
    <w:uiPriority w:val="9"/>
    <w:qFormat/>
    <w:pPr>
      <w:keepNext/>
      <w:spacing w:before="180" w:after="180" w:line="360" w:lineRule="auto"/>
      <w:outlineLvl w:val="0"/>
    </w:pPr>
    <w:rPr>
      <w:rFonts w:ascii="Calibri Light" w:hAnsi="Calibri Light"/>
      <w:b/>
      <w:bCs/>
      <w:sz w:val="32"/>
      <w:szCs w:val="52"/>
    </w:rPr>
  </w:style>
  <w:style w:type="paragraph" w:styleId="2">
    <w:name w:val="heading 2"/>
    <w:basedOn w:val="a0"/>
    <w:next w:val="a0"/>
    <w:uiPriority w:val="9"/>
    <w:semiHidden/>
    <w:unhideWhenUsed/>
    <w:qFormat/>
    <w:pPr>
      <w:keepNext/>
      <w:spacing w:line="360" w:lineRule="auto"/>
      <w:outlineLvl w:val="1"/>
    </w:pPr>
    <w:rPr>
      <w:rFonts w:ascii="Calibri Light" w:hAnsi="Calibri Light"/>
      <w:b/>
      <w:bCs/>
      <w:sz w:val="28"/>
      <w:szCs w:val="48"/>
    </w:rPr>
  </w:style>
  <w:style w:type="paragraph" w:styleId="30">
    <w:name w:val="heading 3"/>
    <w:basedOn w:val="a0"/>
    <w:next w:val="a0"/>
    <w:uiPriority w:val="9"/>
    <w:semiHidden/>
    <w:unhideWhenUsed/>
    <w:qFormat/>
    <w:pPr>
      <w:keepNext/>
      <w:spacing w:line="360" w:lineRule="auto"/>
      <w:outlineLvl w:val="2"/>
    </w:pPr>
    <w:rPr>
      <w:rFonts w:ascii="Calibri Light" w:hAnsi="Calibri Light"/>
      <w:bCs/>
      <w:sz w:val="28"/>
      <w:szCs w:val="36"/>
    </w:rPr>
  </w:style>
  <w:style w:type="paragraph" w:styleId="40">
    <w:name w:val="heading 4"/>
    <w:basedOn w:val="a0"/>
    <w:uiPriority w:val="9"/>
    <w:semiHidden/>
    <w:unhideWhenUsed/>
    <w:qFormat/>
    <w:pPr>
      <w:widowControl/>
      <w:spacing w:before="100" w:after="100"/>
      <w:outlineLvl w:val="3"/>
    </w:pPr>
    <w:rPr>
      <w:rFonts w:ascii="Times New Roman" w:eastAsia="Times New Roman" w:hAnsi="Times New Roman"/>
      <w:b/>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rPr>
      <w:rFonts w:ascii="Calibri Light" w:eastAsia="標楷體" w:hAnsi="Calibri Light" w:cs="Times New Roman"/>
      <w:b/>
      <w:bCs/>
      <w:kern w:val="3"/>
      <w:sz w:val="32"/>
      <w:szCs w:val="52"/>
    </w:rPr>
  </w:style>
  <w:style w:type="paragraph" w:styleId="a4">
    <w:name w:val="List Paragraph"/>
    <w:basedOn w:val="a0"/>
    <w:pPr>
      <w:ind w:left="480"/>
    </w:pPr>
  </w:style>
  <w:style w:type="paragraph" w:styleId="a5">
    <w:name w:val="footer"/>
    <w:basedOn w:val="a0"/>
    <w:pPr>
      <w:tabs>
        <w:tab w:val="center" w:pos="4153"/>
        <w:tab w:val="right" w:pos="8306"/>
      </w:tabs>
      <w:snapToGrid w:val="0"/>
    </w:pPr>
    <w:rPr>
      <w:sz w:val="20"/>
      <w:szCs w:val="20"/>
    </w:rPr>
  </w:style>
  <w:style w:type="character" w:customStyle="1" w:styleId="a6">
    <w:name w:val="頁尾 字元"/>
    <w:basedOn w:val="a1"/>
    <w:rPr>
      <w:rFonts w:eastAsia="標楷體"/>
      <w:sz w:val="20"/>
      <w:szCs w:val="20"/>
    </w:rPr>
  </w:style>
  <w:style w:type="character" w:customStyle="1" w:styleId="a7">
    <w:name w:val="清單段落 字元"/>
    <w:basedOn w:val="a1"/>
    <w:rPr>
      <w:rFonts w:eastAsia="標楷體"/>
    </w:rPr>
  </w:style>
  <w:style w:type="character" w:customStyle="1" w:styleId="20">
    <w:name w:val="標題 2 字元"/>
    <w:basedOn w:val="a1"/>
    <w:rPr>
      <w:rFonts w:ascii="Calibri Light" w:eastAsia="標楷體" w:hAnsi="Calibri Light" w:cs="Times New Roman"/>
      <w:b/>
      <w:bCs/>
      <w:sz w:val="28"/>
      <w:szCs w:val="48"/>
    </w:rPr>
  </w:style>
  <w:style w:type="character" w:customStyle="1" w:styleId="32">
    <w:name w:val="標題 3 字元"/>
    <w:basedOn w:val="a1"/>
    <w:rPr>
      <w:rFonts w:ascii="Calibri Light" w:eastAsia="標楷體" w:hAnsi="Calibri Light" w:cs="Times New Roman"/>
      <w:bCs/>
      <w:sz w:val="28"/>
      <w:szCs w:val="36"/>
    </w:rPr>
  </w:style>
  <w:style w:type="character" w:customStyle="1" w:styleId="42">
    <w:name w:val="標題 4 字元"/>
    <w:basedOn w:val="a1"/>
    <w:rPr>
      <w:rFonts w:ascii="Times New Roman" w:eastAsia="Times New Roman" w:hAnsi="Times New Roman" w:cs="Times New Roman"/>
      <w:b/>
      <w:bCs/>
      <w:kern w:val="0"/>
      <w:szCs w:val="24"/>
    </w:rPr>
  </w:style>
  <w:style w:type="paragraph" w:styleId="a8">
    <w:name w:val="header"/>
    <w:basedOn w:val="a0"/>
    <w:pPr>
      <w:tabs>
        <w:tab w:val="center" w:pos="4153"/>
        <w:tab w:val="right" w:pos="8306"/>
      </w:tabs>
      <w:snapToGrid w:val="0"/>
    </w:pPr>
    <w:rPr>
      <w:sz w:val="20"/>
      <w:szCs w:val="20"/>
    </w:rPr>
  </w:style>
  <w:style w:type="character" w:customStyle="1" w:styleId="a9">
    <w:name w:val="頁首 字元"/>
    <w:basedOn w:val="a1"/>
    <w:rPr>
      <w:rFonts w:eastAsia="標楷體"/>
      <w:sz w:val="20"/>
      <w:szCs w:val="20"/>
    </w:rPr>
  </w:style>
  <w:style w:type="paragraph" w:customStyle="1" w:styleId="TableParagraph">
    <w:name w:val="Table Paragraph"/>
    <w:basedOn w:val="a0"/>
    <w:pPr>
      <w:autoSpaceDE w:val="0"/>
    </w:pPr>
    <w:rPr>
      <w:rFonts w:ascii="標楷體" w:hAnsi="標楷體" w:cs="標楷體"/>
      <w:kern w:val="0"/>
      <w:sz w:val="22"/>
      <w:lang w:eastAsia="en-US"/>
    </w:rPr>
  </w:style>
  <w:style w:type="paragraph" w:styleId="aa">
    <w:name w:val="Body Text"/>
    <w:basedOn w:val="a0"/>
    <w:pPr>
      <w:autoSpaceDE w:val="0"/>
      <w:spacing w:before="53"/>
      <w:ind w:left="281" w:hanging="181"/>
    </w:pPr>
    <w:rPr>
      <w:rFonts w:ascii="SimSun" w:eastAsia="SimSun" w:hAnsi="SimSun" w:cs="SimSun"/>
      <w:kern w:val="0"/>
      <w:szCs w:val="24"/>
    </w:rPr>
  </w:style>
  <w:style w:type="character" w:customStyle="1" w:styleId="ab">
    <w:name w:val="本文 字元"/>
    <w:basedOn w:val="a1"/>
    <w:rPr>
      <w:rFonts w:ascii="SimSun" w:eastAsia="SimSun" w:hAnsi="SimSun" w:cs="SimSun"/>
      <w:kern w:val="0"/>
      <w:szCs w:val="24"/>
    </w:rPr>
  </w:style>
  <w:style w:type="paragraph" w:styleId="a">
    <w:name w:val="Block Text"/>
    <w:basedOn w:val="a0"/>
    <w:pPr>
      <w:numPr>
        <w:numId w:val="6"/>
      </w:numPr>
      <w:snapToGrid w:val="0"/>
      <w:spacing w:line="240" w:lineRule="atLeast"/>
      <w:ind w:right="-692"/>
    </w:pPr>
    <w:rPr>
      <w:rFonts w:ascii="標楷體" w:hAnsi="標楷體"/>
      <w:color w:val="000000"/>
      <w:sz w:val="28"/>
      <w:szCs w:val="20"/>
    </w:rPr>
  </w:style>
  <w:style w:type="paragraph" w:customStyle="1" w:styleId="11">
    <w:name w:val="1 字元"/>
    <w:basedOn w:val="a0"/>
    <w:pPr>
      <w:tabs>
        <w:tab w:val="left" w:pos="1260"/>
      </w:tabs>
      <w:ind w:left="1260" w:hanging="360"/>
    </w:pPr>
    <w:rPr>
      <w:rFonts w:ascii="標楷體" w:hAnsi="標楷體"/>
      <w:sz w:val="26"/>
      <w:szCs w:val="24"/>
    </w:rPr>
  </w:style>
  <w:style w:type="character" w:styleId="ac">
    <w:name w:val="Hyperlink"/>
    <w:rPr>
      <w:color w:val="0000FF"/>
      <w:u w:val="single"/>
    </w:rPr>
  </w:style>
  <w:style w:type="paragraph" w:styleId="ad">
    <w:name w:val="annotation text"/>
    <w:basedOn w:val="a0"/>
    <w:rPr>
      <w:rFonts w:ascii="Times New Roman" w:eastAsia="新細明體" w:hAnsi="Times New Roman"/>
      <w:szCs w:val="24"/>
    </w:rPr>
  </w:style>
  <w:style w:type="character" w:customStyle="1" w:styleId="ae">
    <w:name w:val="註解文字 字元"/>
    <w:basedOn w:val="a1"/>
    <w:rPr>
      <w:rFonts w:ascii="Times New Roman" w:eastAsia="新細明體" w:hAnsi="Times New Roman" w:cs="Times New Roman"/>
      <w:szCs w:val="24"/>
    </w:rPr>
  </w:style>
  <w:style w:type="paragraph" w:customStyle="1" w:styleId="DefaultText">
    <w:name w:val="Default Text"/>
    <w:basedOn w:val="a0"/>
    <w:pPr>
      <w:widowControl/>
      <w:overflowPunct w:val="0"/>
      <w:autoSpaceDE w:val="0"/>
      <w:snapToGrid w:val="0"/>
      <w:spacing w:line="228" w:lineRule="auto"/>
    </w:pPr>
    <w:rPr>
      <w:rFonts w:ascii="Times New Roman" w:eastAsia="華康仿宋體W4" w:hAnsi="Times New Roman"/>
      <w:kern w:val="0"/>
      <w:sz w:val="22"/>
      <w:szCs w:val="20"/>
    </w:rPr>
  </w:style>
  <w:style w:type="paragraph" w:styleId="Web">
    <w:name w:val="Normal (Web)"/>
    <w:basedOn w:val="a0"/>
    <w:pPr>
      <w:widowControl/>
      <w:spacing w:before="100" w:after="100"/>
    </w:pPr>
    <w:rPr>
      <w:rFonts w:ascii="新細明體" w:eastAsia="新細明體" w:hAnsi="新細明體"/>
      <w:kern w:val="0"/>
      <w:szCs w:val="24"/>
    </w:rPr>
  </w:style>
  <w:style w:type="character" w:customStyle="1" w:styleId="headname">
    <w:name w:val="headname"/>
    <w:rPr>
      <w:rFonts w:ascii="標楷體" w:eastAsia="標楷體" w:hAnsi="標楷體"/>
      <w:sz w:val="30"/>
      <w:szCs w:val="30"/>
    </w:rPr>
  </w:style>
  <w:style w:type="character" w:customStyle="1" w:styleId="contentl">
    <w:name w:val="contentl"/>
    <w:rPr>
      <w:rFonts w:ascii="Times New Roman" w:hAnsi="Times New Roman" w:cs="Times New Roman"/>
      <w:sz w:val="22"/>
      <w:szCs w:val="22"/>
    </w:rPr>
  </w:style>
  <w:style w:type="character" w:customStyle="1" w:styleId="contentj">
    <w:name w:val="contentj"/>
    <w:rPr>
      <w:rFonts w:ascii="Times New Roman" w:hAnsi="Times New Roman" w:cs="Times New Roman"/>
      <w:sz w:val="22"/>
      <w:szCs w:val="22"/>
    </w:rPr>
  </w:style>
  <w:style w:type="character" w:styleId="af">
    <w:name w:val="annotation reference"/>
    <w:rPr>
      <w:sz w:val="18"/>
      <w:szCs w:val="18"/>
    </w:rPr>
  </w:style>
  <w:style w:type="paragraph" w:styleId="af0">
    <w:name w:val="annotation subject"/>
    <w:basedOn w:val="ad"/>
    <w:next w:val="ad"/>
    <w:rPr>
      <w:b/>
      <w:bCs/>
    </w:rPr>
  </w:style>
  <w:style w:type="character" w:customStyle="1" w:styleId="af1">
    <w:name w:val="註解主旨 字元"/>
    <w:basedOn w:val="ae"/>
    <w:rPr>
      <w:rFonts w:ascii="Times New Roman" w:eastAsia="新細明體" w:hAnsi="Times New Roman" w:cs="Times New Roman"/>
      <w:b/>
      <w:bCs/>
      <w:szCs w:val="24"/>
    </w:rPr>
  </w:style>
  <w:style w:type="paragraph" w:styleId="af2">
    <w:name w:val="Balloon Text"/>
    <w:basedOn w:val="a0"/>
    <w:rPr>
      <w:rFonts w:ascii="Arial" w:eastAsia="新細明體" w:hAnsi="Arial"/>
      <w:sz w:val="18"/>
      <w:szCs w:val="18"/>
    </w:rPr>
  </w:style>
  <w:style w:type="character" w:customStyle="1" w:styleId="af3">
    <w:name w:val="註解方塊文字 字元"/>
    <w:basedOn w:val="a1"/>
    <w:rPr>
      <w:rFonts w:ascii="Arial" w:eastAsia="新細明體" w:hAnsi="Arial" w:cs="Times New Roman"/>
      <w:sz w:val="18"/>
      <w:szCs w:val="18"/>
    </w:rPr>
  </w:style>
  <w:style w:type="paragraph" w:customStyle="1" w:styleId="12">
    <w:name w:val="清單段落1"/>
    <w:basedOn w:val="a0"/>
    <w:pPr>
      <w:ind w:left="480"/>
    </w:pPr>
    <w:rPr>
      <w:rFonts w:eastAsia="新細明體"/>
    </w:rPr>
  </w:style>
  <w:style w:type="character" w:styleId="af4">
    <w:name w:val="Strong"/>
    <w:rPr>
      <w:b/>
      <w:bCs/>
    </w:rPr>
  </w:style>
  <w:style w:type="character" w:customStyle="1" w:styleId="apple-converted-space">
    <w:name w:val="apple-converted-space"/>
  </w:style>
  <w:style w:type="character" w:styleId="af5">
    <w:name w:val="Emphasis"/>
    <w:rPr>
      <w:i/>
      <w:iCs/>
    </w:rPr>
  </w:style>
  <w:style w:type="character" w:styleId="af6">
    <w:name w:val="FollowedHyperlink"/>
    <w:rPr>
      <w:color w:val="800080"/>
      <w:u w:val="single"/>
    </w:rPr>
  </w:style>
  <w:style w:type="character" w:customStyle="1" w:styleId="subliminaltextcopy">
    <w:name w:val="subliminaltextcopy"/>
  </w:style>
  <w:style w:type="character" w:customStyle="1" w:styleId="medium">
    <w:name w:val="medium"/>
  </w:style>
  <w:style w:type="character" w:customStyle="1" w:styleId="style3">
    <w:name w:val="style3"/>
  </w:style>
  <w:style w:type="paragraph" w:customStyle="1" w:styleId="af7">
    <w:name w:val="內文三"/>
    <w:basedOn w:val="a0"/>
    <w:pPr>
      <w:ind w:left="701" w:firstLine="440"/>
    </w:pPr>
    <w:rPr>
      <w:rFonts w:ascii="Times New Roman" w:eastAsia="華康細圓體" w:hAnsi="Times New Roman"/>
      <w:sz w:val="22"/>
    </w:rPr>
  </w:style>
  <w:style w:type="character" w:customStyle="1" w:styleId="af8">
    <w:name w:val="內文三 字元"/>
    <w:rPr>
      <w:rFonts w:ascii="Times New Roman" w:eastAsia="華康細圓體" w:hAnsi="Times New Roman" w:cs="Times New Roman"/>
      <w:sz w:val="22"/>
    </w:rPr>
  </w:style>
  <w:style w:type="character" w:customStyle="1" w:styleId="af9">
    <w:name w:val="註腳文字 字元"/>
    <w:basedOn w:val="a1"/>
    <w:rPr>
      <w:rFonts w:ascii="Times New Roman" w:hAnsi="Times New Roman"/>
    </w:rPr>
  </w:style>
  <w:style w:type="paragraph" w:styleId="afa">
    <w:name w:val="footnote text"/>
    <w:basedOn w:val="a0"/>
    <w:pPr>
      <w:snapToGrid w:val="0"/>
    </w:pPr>
    <w:rPr>
      <w:rFonts w:ascii="Times New Roman" w:eastAsia="新細明體" w:hAnsi="Times New Roman"/>
    </w:rPr>
  </w:style>
  <w:style w:type="character" w:customStyle="1" w:styleId="13">
    <w:name w:val="註腳文字 字元1"/>
    <w:basedOn w:val="a1"/>
    <w:rPr>
      <w:rFonts w:eastAsia="標楷體"/>
      <w:sz w:val="20"/>
      <w:szCs w:val="20"/>
    </w:rPr>
  </w:style>
  <w:style w:type="paragraph" w:customStyle="1" w:styleId="afb">
    <w:name w:val="著作"/>
    <w:pPr>
      <w:widowControl w:val="0"/>
      <w:suppressAutoHyphens/>
      <w:jc w:val="both"/>
    </w:pPr>
    <w:rPr>
      <w:rFonts w:ascii="Times New Roman" w:eastAsia="標楷體" w:hAnsi="Times New Roman"/>
      <w:kern w:val="0"/>
      <w:sz w:val="16"/>
      <w:szCs w:val="20"/>
    </w:rPr>
  </w:style>
  <w:style w:type="character" w:customStyle="1" w:styleId="apple-style-span">
    <w:name w:val="apple-style-span"/>
    <w:basedOn w:val="a1"/>
  </w:style>
  <w:style w:type="character" w:customStyle="1" w:styleId="style28">
    <w:name w:val="style28"/>
    <w:basedOn w:val="a1"/>
  </w:style>
  <w:style w:type="character" w:customStyle="1" w:styleId="etdd">
    <w:name w:val="etd_d"/>
    <w:basedOn w:val="a1"/>
  </w:style>
  <w:style w:type="character" w:customStyle="1" w:styleId="style1">
    <w:name w:val="style1"/>
    <w:basedOn w:val="a1"/>
  </w:style>
  <w:style w:type="character" w:customStyle="1" w:styleId="subheader1">
    <w:name w:val="subheader1"/>
    <w:rPr>
      <w:rFonts w:ascii="Arial" w:hAnsi="Arial" w:cs="Arial"/>
      <w:b/>
      <w:bCs/>
      <w:color w:val="993300"/>
      <w:sz w:val="20"/>
      <w:szCs w:val="20"/>
    </w:rPr>
  </w:style>
  <w:style w:type="character" w:customStyle="1" w:styleId="style201">
    <w:name w:val="style201"/>
    <w:rPr>
      <w:rFonts w:ascii="Verdana" w:hAnsi="Verdana"/>
    </w:rPr>
  </w:style>
  <w:style w:type="paragraph" w:customStyle="1" w:styleId="menu2">
    <w:name w:val="menu2"/>
    <w:basedOn w:val="a0"/>
    <w:pPr>
      <w:widowControl/>
      <w:spacing w:before="100" w:after="100" w:line="320" w:lineRule="atLeast"/>
    </w:pPr>
    <w:rPr>
      <w:rFonts w:ascii="新細明體" w:eastAsia="新細明體" w:hAnsi="新細明體" w:cs="新細明體"/>
      <w:color w:val="1A7CDF"/>
      <w:kern w:val="0"/>
      <w:sz w:val="20"/>
      <w:szCs w:val="20"/>
    </w:rPr>
  </w:style>
  <w:style w:type="paragraph" w:customStyle="1" w:styleId="main2">
    <w:name w:val="main2"/>
    <w:basedOn w:val="a0"/>
    <w:pPr>
      <w:widowControl/>
      <w:spacing w:before="100" w:after="100" w:line="320" w:lineRule="atLeast"/>
    </w:pPr>
    <w:rPr>
      <w:rFonts w:ascii="新細明體" w:eastAsia="新細明體" w:hAnsi="新細明體" w:cs="新細明體"/>
      <w:color w:val="666666"/>
      <w:kern w:val="0"/>
      <w:sz w:val="20"/>
      <w:szCs w:val="20"/>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character" w:customStyle="1" w:styleId="kword1">
    <w:name w:val="kword1"/>
    <w:rPr>
      <w:color w:val="505050"/>
    </w:rPr>
  </w:style>
  <w:style w:type="paragraph" w:customStyle="1" w:styleId="CM42">
    <w:name w:val="CM42"/>
    <w:basedOn w:val="Default"/>
    <w:next w:val="Default"/>
    <w:rPr>
      <w:rFonts w:ascii="標楷體" w:eastAsia="標楷體" w:hAnsi="標楷體" w:cs="Times New Roman"/>
      <w:color w:val="auto"/>
    </w:rPr>
  </w:style>
  <w:style w:type="character" w:styleId="afc">
    <w:name w:val="page number"/>
    <w:basedOn w:val="a1"/>
  </w:style>
  <w:style w:type="paragraph" w:styleId="21">
    <w:name w:val="toc 2"/>
    <w:basedOn w:val="a0"/>
    <w:next w:val="a0"/>
    <w:autoRedefine/>
    <w:pPr>
      <w:tabs>
        <w:tab w:val="right" w:leader="dot" w:pos="9923"/>
      </w:tabs>
      <w:snapToGrid w:val="0"/>
      <w:spacing w:line="360" w:lineRule="auto"/>
      <w:ind w:left="1680" w:hanging="686"/>
    </w:pPr>
    <w:rPr>
      <w:rFonts w:ascii="Times New Roman" w:hAnsi="Times New Roman"/>
      <w:sz w:val="28"/>
      <w:szCs w:val="24"/>
    </w:rPr>
  </w:style>
  <w:style w:type="character" w:customStyle="1" w:styleId="footerc">
    <w:name w:val="footerc"/>
    <w:basedOn w:val="a1"/>
  </w:style>
  <w:style w:type="paragraph" w:styleId="33">
    <w:name w:val="toc 3"/>
    <w:basedOn w:val="a0"/>
    <w:next w:val="a0"/>
    <w:autoRedefine/>
    <w:pPr>
      <w:ind w:left="960"/>
    </w:pPr>
    <w:rPr>
      <w:rFonts w:ascii="Times New Roman" w:eastAsia="新細明體" w:hAnsi="Times New Roman"/>
      <w:szCs w:val="24"/>
    </w:rPr>
  </w:style>
  <w:style w:type="paragraph" w:customStyle="1" w:styleId="105-1">
    <w:name w:val="105-1"/>
    <w:basedOn w:val="a0"/>
    <w:pPr>
      <w:spacing w:line="360" w:lineRule="auto"/>
      <w:jc w:val="center"/>
    </w:pPr>
    <w:rPr>
      <w:rFonts w:ascii="標楷體" w:hAnsi="標楷體"/>
      <w:b/>
      <w:color w:val="000000"/>
      <w:sz w:val="32"/>
      <w:szCs w:val="32"/>
    </w:rPr>
  </w:style>
  <w:style w:type="paragraph" w:customStyle="1" w:styleId="105-2">
    <w:name w:val="105-2"/>
    <w:basedOn w:val="a0"/>
    <w:pPr>
      <w:spacing w:line="360" w:lineRule="auto"/>
    </w:pPr>
    <w:rPr>
      <w:rFonts w:ascii="標楷體" w:hAnsi="標楷體"/>
      <w:b/>
      <w:color w:val="000000"/>
      <w:sz w:val="28"/>
      <w:szCs w:val="28"/>
    </w:rPr>
  </w:style>
  <w:style w:type="paragraph" w:styleId="14">
    <w:name w:val="toc 1"/>
    <w:basedOn w:val="a0"/>
    <w:next w:val="a0"/>
    <w:autoRedefine/>
    <w:pPr>
      <w:tabs>
        <w:tab w:val="right" w:leader="dot" w:pos="9924"/>
        <w:tab w:val="right" w:leader="dot" w:pos="10338"/>
      </w:tabs>
      <w:spacing w:line="240" w:lineRule="atLeast"/>
      <w:ind w:left="720"/>
      <w:jc w:val="center"/>
    </w:pPr>
    <w:rPr>
      <w:rFonts w:ascii="Times New Roman" w:hAnsi="Times New Roman"/>
      <w:b/>
      <w:sz w:val="28"/>
      <w:szCs w:val="24"/>
    </w:rPr>
  </w:style>
  <w:style w:type="paragraph" w:customStyle="1" w:styleId="afd">
    <w:name w:val="表"/>
    <w:pPr>
      <w:widowControl w:val="0"/>
      <w:suppressAutoHyphens/>
      <w:spacing w:line="360" w:lineRule="auto"/>
      <w:ind w:hanging="142"/>
    </w:pPr>
    <w:rPr>
      <w:rFonts w:ascii="標楷體" w:eastAsia="標楷體" w:hAnsi="標楷體"/>
      <w:color w:val="000000"/>
      <w:szCs w:val="28"/>
    </w:rPr>
  </w:style>
  <w:style w:type="character" w:customStyle="1" w:styleId="afe">
    <w:name w:val="表 字元"/>
    <w:basedOn w:val="a1"/>
    <w:rPr>
      <w:rFonts w:ascii="標楷體" w:eastAsia="標楷體" w:hAnsi="標楷體" w:cs="Times New Roman"/>
      <w:color w:val="000000"/>
      <w:szCs w:val="28"/>
    </w:rPr>
  </w:style>
  <w:style w:type="character" w:customStyle="1" w:styleId="15">
    <w:name w:val="樣式1 字元"/>
    <w:basedOn w:val="a1"/>
    <w:rPr>
      <w:rFonts w:ascii="標楷體" w:eastAsia="標楷體" w:hAnsi="標楷體"/>
      <w:color w:val="000000"/>
      <w:kern w:val="3"/>
      <w:sz w:val="24"/>
      <w:szCs w:val="28"/>
    </w:rPr>
  </w:style>
  <w:style w:type="paragraph" w:customStyle="1" w:styleId="aff">
    <w:name w:val="圖"/>
    <w:basedOn w:val="a0"/>
    <w:pPr>
      <w:jc w:val="center"/>
    </w:pPr>
    <w:rPr>
      <w:rFonts w:ascii="Times New Roman" w:hAnsi="Times New Roman"/>
      <w:szCs w:val="28"/>
    </w:rPr>
  </w:style>
  <w:style w:type="paragraph" w:customStyle="1" w:styleId="aff0">
    <w:name w:val="圖片"/>
    <w:basedOn w:val="a0"/>
    <w:pPr>
      <w:jc w:val="center"/>
    </w:pPr>
    <w:rPr>
      <w:rFonts w:ascii="Times New Roman" w:hAnsi="Times New Roman"/>
      <w:szCs w:val="20"/>
    </w:rPr>
  </w:style>
  <w:style w:type="character" w:customStyle="1" w:styleId="aff1">
    <w:name w:val="圖片 字元"/>
    <w:rPr>
      <w:rFonts w:ascii="Times New Roman" w:eastAsia="標楷體" w:hAnsi="Times New Roman" w:cs="Times New Roman"/>
      <w:szCs w:val="20"/>
    </w:rPr>
  </w:style>
  <w:style w:type="paragraph" w:customStyle="1" w:styleId="GEO">
    <w:name w:val="(一) GEO"/>
    <w:basedOn w:val="a0"/>
    <w:pPr>
      <w:spacing w:before="120" w:line="360" w:lineRule="auto"/>
      <w:ind w:left="1350" w:hanging="630"/>
    </w:pPr>
    <w:rPr>
      <w:rFonts w:ascii="Times New Roman" w:hAnsi="Times New Roman" w:cs="新細明體"/>
      <w:sz w:val="28"/>
      <w:szCs w:val="20"/>
    </w:rPr>
  </w:style>
  <w:style w:type="paragraph" w:customStyle="1" w:styleId="GEO0">
    <w:name w:val="(一)內容GEO"/>
    <w:basedOn w:val="aff2"/>
    <w:pPr>
      <w:snapToGrid w:val="0"/>
      <w:spacing w:line="360" w:lineRule="auto"/>
      <w:ind w:left="1134" w:firstLine="560"/>
      <w:jc w:val="both"/>
      <w:textAlignment w:val="center"/>
    </w:pPr>
    <w:rPr>
      <w:rFonts w:eastAsia="標楷體" w:cs="新細明體"/>
      <w:sz w:val="28"/>
      <w:szCs w:val="20"/>
    </w:rPr>
  </w:style>
  <w:style w:type="paragraph" w:styleId="aff2">
    <w:name w:val="Normal Indent"/>
    <w:basedOn w:val="a0"/>
    <w:pPr>
      <w:ind w:left="480"/>
    </w:pPr>
    <w:rPr>
      <w:rFonts w:ascii="Times New Roman" w:eastAsia="新細明體" w:hAnsi="Times New Roman"/>
      <w:szCs w:val="24"/>
    </w:rPr>
  </w:style>
  <w:style w:type="paragraph" w:customStyle="1" w:styleId="aff3">
    <w:name w:val="附錄"/>
    <w:basedOn w:val="a0"/>
    <w:pPr>
      <w:overflowPunct w:val="0"/>
      <w:ind w:hanging="301"/>
      <w:jc w:val="both"/>
    </w:pPr>
    <w:rPr>
      <w:rFonts w:ascii="標楷體" w:hAnsi="標楷體"/>
      <w:b/>
      <w:color w:val="000000"/>
      <w:sz w:val="40"/>
      <w:szCs w:val="40"/>
    </w:rPr>
  </w:style>
  <w:style w:type="character" w:customStyle="1" w:styleId="aff4">
    <w:name w:val="附錄 字元"/>
    <w:basedOn w:val="a1"/>
    <w:rPr>
      <w:rFonts w:ascii="標楷體" w:eastAsia="標楷體" w:hAnsi="標楷體" w:cs="Times New Roman"/>
      <w:b/>
      <w:color w:val="000000"/>
      <w:sz w:val="40"/>
      <w:szCs w:val="40"/>
    </w:rPr>
  </w:style>
  <w:style w:type="paragraph" w:customStyle="1" w:styleId="aff5">
    <w:name w:val="表目錄"/>
    <w:basedOn w:val="a0"/>
    <w:autoRedefine/>
    <w:pPr>
      <w:spacing w:line="360" w:lineRule="auto"/>
      <w:outlineLvl w:val="1"/>
    </w:pPr>
    <w:rPr>
      <w:rFonts w:ascii="Times New Roman" w:hAnsi="Times New Roman"/>
      <w:b/>
      <w:color w:val="000000"/>
      <w:sz w:val="32"/>
      <w:szCs w:val="32"/>
    </w:rPr>
  </w:style>
  <w:style w:type="paragraph" w:customStyle="1" w:styleId="p1">
    <w:name w:val="p1"/>
    <w:basedOn w:val="a0"/>
    <w:pPr>
      <w:widowControl/>
      <w:spacing w:before="100" w:after="100"/>
    </w:pPr>
    <w:rPr>
      <w:rFonts w:ascii="新細明體" w:eastAsia="新細明體" w:hAnsi="新細明體" w:cs="新細明體"/>
      <w:kern w:val="0"/>
      <w:szCs w:val="24"/>
    </w:rPr>
  </w:style>
  <w:style w:type="character" w:customStyle="1" w:styleId="s1">
    <w:name w:val="s1"/>
    <w:basedOn w:val="a1"/>
  </w:style>
  <w:style w:type="paragraph" w:customStyle="1" w:styleId="22">
    <w:name w:val="清單段落2"/>
    <w:basedOn w:val="a0"/>
    <w:pPr>
      <w:ind w:left="480"/>
    </w:pPr>
    <w:rPr>
      <w:rFonts w:eastAsia="新細明體"/>
    </w:rPr>
  </w:style>
  <w:style w:type="character" w:customStyle="1" w:styleId="font14brown">
    <w:name w:val="font14_brown"/>
  </w:style>
  <w:style w:type="character" w:customStyle="1" w:styleId="Hyperlink0">
    <w:name w:val="Hyperlink.0"/>
    <w:basedOn w:val="ac"/>
    <w:rPr>
      <w:color w:val="0000FF"/>
      <w:u w:val="single" w:color="0000FF"/>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1"/>
    <w:rPr>
      <w:rFonts w:ascii="細明體" w:eastAsia="細明體" w:hAnsi="細明體" w:cs="Times New Roman"/>
      <w:kern w:val="0"/>
      <w:szCs w:val="24"/>
    </w:rPr>
  </w:style>
  <w:style w:type="paragraph" w:customStyle="1" w:styleId="110">
    <w:name w:val="標題 11"/>
    <w:basedOn w:val="a0"/>
    <w:next w:val="a0"/>
    <w:pPr>
      <w:keepNext/>
      <w:spacing w:before="60" w:after="60" w:line="360" w:lineRule="auto"/>
      <w:outlineLvl w:val="0"/>
    </w:pPr>
    <w:rPr>
      <w:rFonts w:ascii="Cambria" w:hAnsi="Cambria"/>
      <w:b/>
      <w:bCs/>
      <w:sz w:val="32"/>
      <w:szCs w:val="52"/>
    </w:rPr>
  </w:style>
  <w:style w:type="paragraph" w:customStyle="1" w:styleId="210">
    <w:name w:val="標題 21"/>
    <w:basedOn w:val="a0"/>
    <w:next w:val="a0"/>
    <w:pPr>
      <w:keepNext/>
      <w:spacing w:line="720" w:lineRule="auto"/>
      <w:outlineLvl w:val="1"/>
    </w:pPr>
    <w:rPr>
      <w:rFonts w:ascii="Cambria" w:eastAsia="新細明體" w:hAnsi="Cambria"/>
      <w:b/>
      <w:bCs/>
      <w:sz w:val="48"/>
      <w:szCs w:val="48"/>
    </w:rPr>
  </w:style>
  <w:style w:type="character" w:customStyle="1" w:styleId="111">
    <w:name w:val="標題 1 字元1"/>
    <w:basedOn w:val="a1"/>
    <w:rPr>
      <w:rFonts w:ascii="Calibri Light" w:eastAsia="新細明體" w:hAnsi="Calibri Light" w:cs="Times New Roman"/>
      <w:b/>
      <w:bCs/>
      <w:kern w:val="3"/>
      <w:sz w:val="52"/>
      <w:szCs w:val="52"/>
    </w:rPr>
  </w:style>
  <w:style w:type="character" w:customStyle="1" w:styleId="211">
    <w:name w:val="標題 2 字元1"/>
    <w:basedOn w:val="a1"/>
    <w:rPr>
      <w:rFonts w:ascii="Calibri Light" w:eastAsia="新細明體" w:hAnsi="Calibri Light" w:cs="Times New Roman"/>
      <w:b/>
      <w:bCs/>
      <w:sz w:val="48"/>
      <w:szCs w:val="48"/>
    </w:rPr>
  </w:style>
  <w:style w:type="paragraph" w:customStyle="1" w:styleId="16">
    <w:name w:val="內文1"/>
    <w:basedOn w:val="a0"/>
    <w:pPr>
      <w:snapToGrid w:val="0"/>
      <w:spacing w:line="480" w:lineRule="atLeast"/>
      <w:ind w:left="567" w:firstLine="567"/>
      <w:jc w:val="both"/>
    </w:pPr>
    <w:rPr>
      <w:rFonts w:ascii="Times New Roman" w:hAnsi="Times New Roman"/>
      <w:sz w:val="28"/>
      <w:szCs w:val="20"/>
    </w:rPr>
  </w:style>
  <w:style w:type="character" w:customStyle="1" w:styleId="17">
    <w:name w:val="內文1 字元"/>
    <w:basedOn w:val="a1"/>
    <w:rPr>
      <w:rFonts w:ascii="Times New Roman" w:eastAsia="標楷體" w:hAnsi="Times New Roman" w:cs="Times New Roman"/>
      <w:sz w:val="28"/>
      <w:szCs w:val="20"/>
    </w:rPr>
  </w:style>
  <w:style w:type="paragraph" w:styleId="aff6">
    <w:name w:val="TOC Heading"/>
    <w:basedOn w:val="1"/>
    <w:next w:val="a0"/>
    <w:pPr>
      <w:keepLines/>
      <w:widowControl/>
      <w:spacing w:before="480" w:after="0" w:line="276" w:lineRule="auto"/>
      <w:jc w:val="center"/>
    </w:pPr>
    <w:rPr>
      <w:color w:val="2E74B5"/>
      <w:kern w:val="0"/>
      <w:sz w:val="28"/>
      <w:szCs w:val="28"/>
    </w:rPr>
  </w:style>
  <w:style w:type="paragraph" w:customStyle="1" w:styleId="aff7">
    <w:name w:val="預設值"/>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w:eastAsia="Helvetica" w:hAnsi="Helvetica" w:cs="Helvetica"/>
      <w:color w:val="000000"/>
      <w:kern w:val="0"/>
      <w:sz w:val="22"/>
    </w:rPr>
  </w:style>
  <w:style w:type="paragraph" w:customStyle="1" w:styleId="23">
    <w:name w:val="表格樣式 2"/>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w:eastAsia="Helvetica" w:hAnsi="Helvetica" w:cs="Helvetica"/>
      <w:color w:val="000000"/>
      <w:kern w:val="0"/>
      <w:sz w:val="20"/>
      <w:szCs w:val="20"/>
    </w:rPr>
  </w:style>
  <w:style w:type="character" w:customStyle="1" w:styleId="font14brown1">
    <w:name w:val="font14_brown1"/>
    <w:rPr>
      <w:rFonts w:ascii="Verdana" w:hAnsi="Verdana"/>
      <w:b/>
      <w:bCs/>
      <w:strike w:val="0"/>
      <w:dstrike w:val="0"/>
      <w:color w:val="915A31"/>
      <w:sz w:val="18"/>
      <w:szCs w:val="18"/>
      <w:u w:val="none"/>
    </w:rPr>
  </w:style>
  <w:style w:type="paragraph" w:customStyle="1" w:styleId="34">
    <w:name w:val="清單段落3"/>
    <w:basedOn w:val="a0"/>
    <w:pPr>
      <w:ind w:left="480"/>
    </w:pPr>
    <w:rPr>
      <w:rFonts w:ascii="Times New Roman" w:eastAsia="微軟" w:hAnsi="Times New Roman"/>
      <w:szCs w:val="24"/>
    </w:rPr>
  </w:style>
  <w:style w:type="paragraph" w:customStyle="1" w:styleId="Aff8">
    <w:name w:val="內文 A"/>
    <w:pPr>
      <w:widowControl w:val="0"/>
      <w:suppressAutoHyphens/>
    </w:pPr>
    <w:rPr>
      <w:rFonts w:eastAsia="ヒラギノ角ゴ Pro W3"/>
      <w:color w:val="000000"/>
      <w:szCs w:val="20"/>
    </w:rPr>
  </w:style>
  <w:style w:type="paragraph" w:customStyle="1" w:styleId="Body">
    <w:name w:val="Body"/>
    <w:pPr>
      <w:suppressAutoHyphens/>
      <w:spacing w:after="240"/>
    </w:pPr>
    <w:rPr>
      <w:rFonts w:ascii="Helvetica" w:eastAsia="ヒラギノ角ゴ Pro W3" w:hAnsi="Helvetica"/>
      <w:color w:val="000000"/>
      <w:kern w:val="0"/>
      <w:szCs w:val="20"/>
    </w:rPr>
  </w:style>
  <w:style w:type="character" w:customStyle="1" w:styleId="None">
    <w:name w:val="None"/>
  </w:style>
  <w:style w:type="paragraph" w:styleId="aff9">
    <w:name w:val="Date"/>
    <w:basedOn w:val="a0"/>
    <w:next w:val="a0"/>
    <w:pPr>
      <w:jc w:val="right"/>
    </w:pPr>
    <w:rPr>
      <w:rFonts w:eastAsia="新細明體"/>
    </w:rPr>
  </w:style>
  <w:style w:type="character" w:customStyle="1" w:styleId="affa">
    <w:name w:val="日期 字元"/>
    <w:basedOn w:val="a1"/>
    <w:rPr>
      <w:rFonts w:ascii="Calibri" w:eastAsia="新細明體" w:hAnsi="Calibri" w:cs="Times New Roman"/>
    </w:rPr>
  </w:style>
  <w:style w:type="paragraph" w:styleId="affb">
    <w:name w:val="Note Heading"/>
    <w:basedOn w:val="a0"/>
    <w:next w:val="a0"/>
    <w:pPr>
      <w:jc w:val="center"/>
    </w:pPr>
    <w:rPr>
      <w:rFonts w:ascii="標楷體" w:hAnsi="標楷體"/>
    </w:rPr>
  </w:style>
  <w:style w:type="character" w:customStyle="1" w:styleId="affc">
    <w:name w:val="註釋標題 字元"/>
    <w:basedOn w:val="a1"/>
    <w:rPr>
      <w:rFonts w:ascii="標楷體" w:eastAsia="標楷體" w:hAnsi="標楷體" w:cs="Times New Roman"/>
    </w:rPr>
  </w:style>
  <w:style w:type="character" w:styleId="affd">
    <w:name w:val="footnote reference"/>
    <w:rPr>
      <w:position w:val="0"/>
      <w:vertAlign w:val="superscript"/>
    </w:rPr>
  </w:style>
  <w:style w:type="paragraph" w:customStyle="1" w:styleId="wp-caption-text">
    <w:name w:val="wp-caption-text"/>
    <w:basedOn w:val="a0"/>
    <w:pPr>
      <w:widowControl/>
      <w:spacing w:before="100" w:after="100" w:line="420" w:lineRule="auto"/>
    </w:pPr>
    <w:rPr>
      <w:rFonts w:ascii="Lucida Sans Unicode" w:eastAsia="新細明體" w:hAnsi="Lucida Sans Unicode" w:cs="Lucida Sans Unicode"/>
      <w:spacing w:val="-17"/>
      <w:kern w:val="0"/>
      <w:sz w:val="22"/>
    </w:rPr>
  </w:style>
  <w:style w:type="character" w:customStyle="1" w:styleId="thread-date">
    <w:name w:val="thread-date"/>
    <w:basedOn w:val="a1"/>
  </w:style>
  <w:style w:type="character" w:customStyle="1" w:styleId="short">
    <w:name w:val="short"/>
    <w:basedOn w:val="a1"/>
  </w:style>
  <w:style w:type="character" w:customStyle="1" w:styleId="ampm">
    <w:name w:val="ampm"/>
    <w:basedOn w:val="a1"/>
  </w:style>
  <w:style w:type="paragraph" w:styleId="24">
    <w:name w:val="Body Text Indent 2"/>
    <w:basedOn w:val="a0"/>
    <w:pPr>
      <w:spacing w:after="120" w:line="480" w:lineRule="auto"/>
      <w:ind w:left="480"/>
    </w:pPr>
    <w:rPr>
      <w:rFonts w:ascii="Times New Roman" w:eastAsia="新細明體" w:hAnsi="Times New Roman"/>
      <w:szCs w:val="24"/>
    </w:rPr>
  </w:style>
  <w:style w:type="character" w:customStyle="1" w:styleId="25">
    <w:name w:val="本文縮排 2 字元"/>
    <w:basedOn w:val="a1"/>
    <w:rPr>
      <w:rFonts w:ascii="Times New Roman" w:eastAsia="新細明體" w:hAnsi="Times New Roman" w:cs="Times New Roman"/>
      <w:szCs w:val="24"/>
    </w:rPr>
  </w:style>
  <w:style w:type="paragraph" w:customStyle="1" w:styleId="26">
    <w:name w:val="內文2"/>
    <w:pPr>
      <w:suppressAutoHyphens/>
      <w:spacing w:line="276" w:lineRule="auto"/>
    </w:pPr>
    <w:rPr>
      <w:rFonts w:ascii="Arial" w:hAnsi="Arial" w:cs="Arial"/>
      <w:kern w:val="0"/>
      <w:sz w:val="22"/>
    </w:rPr>
  </w:style>
  <w:style w:type="paragraph" w:styleId="43">
    <w:name w:val="toc 4"/>
    <w:basedOn w:val="a0"/>
    <w:next w:val="a0"/>
    <w:autoRedefine/>
    <w:pPr>
      <w:ind w:left="1440"/>
    </w:pPr>
    <w:rPr>
      <w:rFonts w:eastAsia="新細明體"/>
    </w:rPr>
  </w:style>
  <w:style w:type="paragraph" w:styleId="5">
    <w:name w:val="toc 5"/>
    <w:basedOn w:val="a0"/>
    <w:next w:val="a0"/>
    <w:autoRedefine/>
    <w:pPr>
      <w:ind w:left="1920"/>
    </w:pPr>
    <w:rPr>
      <w:rFonts w:eastAsia="新細明體"/>
    </w:rPr>
  </w:style>
  <w:style w:type="paragraph" w:styleId="6">
    <w:name w:val="toc 6"/>
    <w:basedOn w:val="a0"/>
    <w:next w:val="a0"/>
    <w:autoRedefine/>
    <w:pPr>
      <w:ind w:left="2400"/>
    </w:pPr>
    <w:rPr>
      <w:rFonts w:eastAsia="新細明體"/>
    </w:rPr>
  </w:style>
  <w:style w:type="paragraph" w:styleId="7">
    <w:name w:val="toc 7"/>
    <w:basedOn w:val="a0"/>
    <w:next w:val="a0"/>
    <w:autoRedefine/>
    <w:pPr>
      <w:ind w:left="2880"/>
    </w:pPr>
    <w:rPr>
      <w:rFonts w:eastAsia="新細明體"/>
    </w:rPr>
  </w:style>
  <w:style w:type="paragraph" w:styleId="8">
    <w:name w:val="toc 8"/>
    <w:basedOn w:val="a0"/>
    <w:next w:val="a0"/>
    <w:autoRedefine/>
    <w:pPr>
      <w:ind w:left="3360"/>
    </w:pPr>
    <w:rPr>
      <w:rFonts w:eastAsia="新細明體"/>
    </w:rPr>
  </w:style>
  <w:style w:type="paragraph" w:styleId="9">
    <w:name w:val="toc 9"/>
    <w:basedOn w:val="a0"/>
    <w:next w:val="a0"/>
    <w:autoRedefine/>
    <w:pPr>
      <w:ind w:left="3840"/>
    </w:pPr>
    <w:rPr>
      <w:rFonts w:eastAsia="新細明體"/>
    </w:rPr>
  </w:style>
  <w:style w:type="paragraph" w:customStyle="1" w:styleId="Textbody">
    <w:name w:val="Text body"/>
    <w:pPr>
      <w:widowControl w:val="0"/>
      <w:suppressAutoHyphens/>
    </w:pPr>
    <w:rPr>
      <w:rFonts w:ascii="Times New Roman" w:hAnsi="Times New Roman"/>
      <w:szCs w:val="24"/>
    </w:rPr>
  </w:style>
  <w:style w:type="paragraph" w:customStyle="1" w:styleId="gmail-p1">
    <w:name w:val="gmail-p1"/>
    <w:basedOn w:val="a0"/>
    <w:pPr>
      <w:widowControl/>
    </w:pPr>
    <w:rPr>
      <w:rFonts w:ascii="Times New Roman" w:eastAsia="新細明體" w:hAnsi="Times New Roman"/>
      <w:kern w:val="0"/>
      <w:szCs w:val="24"/>
    </w:rPr>
  </w:style>
  <w:style w:type="character" w:customStyle="1" w:styleId="font001">
    <w:name w:val="font001"/>
    <w:basedOn w:val="a1"/>
  </w:style>
  <w:style w:type="paragraph" w:customStyle="1" w:styleId="affe">
    <w:name w:val="字元 字元 字元"/>
    <w:basedOn w:val="a0"/>
    <w:autoRedefine/>
    <w:pPr>
      <w:snapToGrid w:val="0"/>
      <w:spacing w:line="280" w:lineRule="exact"/>
      <w:ind w:left="504" w:hanging="504"/>
      <w:jc w:val="both"/>
    </w:pPr>
    <w:rPr>
      <w:rFonts w:ascii="Times New Roman" w:hAnsi="Times New Roman"/>
      <w:bCs/>
      <w:spacing w:val="6"/>
      <w:szCs w:val="24"/>
    </w:rPr>
  </w:style>
  <w:style w:type="paragraph" w:styleId="afff">
    <w:name w:val="No Spacing"/>
    <w:pPr>
      <w:widowControl w:val="0"/>
      <w:suppressAutoHyphens/>
    </w:pPr>
  </w:style>
  <w:style w:type="paragraph" w:customStyle="1" w:styleId="afff0">
    <w:name w:val="一"/>
    <w:basedOn w:val="aff2"/>
    <w:pPr>
      <w:snapToGrid w:val="0"/>
      <w:spacing w:line="360" w:lineRule="auto"/>
      <w:ind w:left="840" w:hanging="600"/>
      <w:jc w:val="both"/>
    </w:pPr>
    <w:rPr>
      <w:rFonts w:ascii="標楷體" w:eastAsia="華康楷書體W5" w:hAnsi="標楷體"/>
      <w:b/>
      <w:kern w:val="0"/>
      <w:sz w:val="32"/>
      <w:szCs w:val="20"/>
    </w:rPr>
  </w:style>
  <w:style w:type="paragraph" w:customStyle="1" w:styleId="msonormal0">
    <w:name w:val="msonormal"/>
    <w:basedOn w:val="a0"/>
    <w:pPr>
      <w:widowControl/>
      <w:spacing w:before="100" w:after="100"/>
    </w:pPr>
    <w:rPr>
      <w:rFonts w:ascii="新細明體" w:eastAsia="新細明體" w:hAnsi="新細明體"/>
      <w:kern w:val="0"/>
      <w:szCs w:val="24"/>
    </w:rPr>
  </w:style>
  <w:style w:type="character" w:styleId="afff1">
    <w:name w:val="Unresolved Mention"/>
    <w:basedOn w:val="a1"/>
    <w:rPr>
      <w:color w:val="605E5C"/>
      <w:shd w:val="clear" w:color="auto" w:fill="E1DFDD"/>
    </w:rPr>
  </w:style>
  <w:style w:type="numbering" w:customStyle="1" w:styleId="3">
    <w:name w:val="已輸入樣式 3"/>
    <w:basedOn w:val="a3"/>
    <w:pPr>
      <w:numPr>
        <w:numId w:val="1"/>
      </w:numPr>
    </w:pPr>
  </w:style>
  <w:style w:type="numbering" w:customStyle="1" w:styleId="31">
    <w:name w:val="已輸入樣式 31"/>
    <w:basedOn w:val="a3"/>
    <w:pPr>
      <w:numPr>
        <w:numId w:val="2"/>
      </w:numPr>
    </w:pPr>
  </w:style>
  <w:style w:type="numbering" w:customStyle="1" w:styleId="41">
    <w:name w:val="已輸入樣式 41"/>
    <w:basedOn w:val="a3"/>
    <w:pPr>
      <w:numPr>
        <w:numId w:val="3"/>
      </w:numPr>
    </w:pPr>
  </w:style>
  <w:style w:type="numbering" w:customStyle="1" w:styleId="LFO13">
    <w:name w:val="LFO13"/>
    <w:basedOn w:val="a3"/>
    <w:pPr>
      <w:numPr>
        <w:numId w:val="4"/>
      </w:numPr>
    </w:pPr>
  </w:style>
  <w:style w:type="numbering" w:customStyle="1" w:styleId="4">
    <w:name w:val="已輸入樣式 4"/>
    <w:basedOn w:val="a3"/>
    <w:pPr>
      <w:numPr>
        <w:numId w:val="5"/>
      </w:numPr>
    </w:pPr>
  </w:style>
  <w:style w:type="numbering" w:customStyle="1" w:styleId="LFO10">
    <w:name w:val="LFO10"/>
    <w:basedOn w:val="a3"/>
    <w:pPr>
      <w:numPr>
        <w:numId w:val="6"/>
      </w:numPr>
    </w:pPr>
  </w:style>
  <w:style w:type="table" w:customStyle="1" w:styleId="27">
    <w:name w:val="表格格線2"/>
    <w:basedOn w:val="a2"/>
    <w:uiPriority w:val="39"/>
    <w:rsid w:val="00B6740E"/>
    <w:pPr>
      <w:autoSpaceDN/>
      <w:textAlignment w:val="auto"/>
    </w:pPr>
    <w:rPr>
      <w:rFonts w:asciiTheme="minorHAnsi" w:eastAsia="Times New Roman" w:hAnsiTheme="minorHAnsi" w:cstheme="minorBidi"/>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76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transport.taiwan.net.tw/auth/login"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5422</Words>
  <Characters>30906</Characters>
  <Application>Microsoft Office Word</Application>
  <DocSecurity>0</DocSecurity>
  <Lines>257</Lines>
  <Paragraphs>72</Paragraphs>
  <ScaleCrop>false</ScaleCrop>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簡宣儒</dc:creator>
  <dc:description/>
  <cp:lastModifiedBy>曾美華</cp:lastModifiedBy>
  <cp:revision>3</cp:revision>
  <cp:lastPrinted>2025-03-17T05:29:00Z</cp:lastPrinted>
  <dcterms:created xsi:type="dcterms:W3CDTF">2025-03-17T08:30:00Z</dcterms:created>
  <dcterms:modified xsi:type="dcterms:W3CDTF">2025-03-17T08:37:00Z</dcterms:modified>
</cp:coreProperties>
</file>