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A4A38" w14:textId="77777777" w:rsidR="007B53FA" w:rsidRPr="002B3AC9" w:rsidRDefault="007B53FA" w:rsidP="00BE0832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8"/>
        </w:rPr>
      </w:pPr>
      <w:r w:rsidRPr="002B3AC9">
        <w:rPr>
          <w:rFonts w:ascii="標楷體" w:eastAsia="標楷體" w:hAnsi="標楷體" w:hint="eastAsia"/>
          <w:b/>
          <w:sz w:val="44"/>
          <w:szCs w:val="48"/>
        </w:rPr>
        <w:t>交通部契約廠商廉政相關規定告知書</w:t>
      </w:r>
      <w:bookmarkStart w:id="0" w:name="_GoBack"/>
      <w:bookmarkEnd w:id="0"/>
    </w:p>
    <w:p w14:paraId="493E09EE" w14:textId="77777777"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proofErr w:type="gramStart"/>
      <w:r w:rsidRPr="0013047D">
        <w:rPr>
          <w:rFonts w:hAnsi="標楷體" w:hint="eastAsia"/>
          <w:sz w:val="32"/>
          <w:szCs w:val="32"/>
        </w:rPr>
        <w:t>特</w:t>
      </w:r>
      <w:proofErr w:type="gramEnd"/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</w:t>
      </w:r>
      <w:proofErr w:type="gramStart"/>
      <w:r w:rsidRPr="00CB47E3">
        <w:rPr>
          <w:rFonts w:hAnsi="標楷體" w:hint="eastAsia"/>
          <w:sz w:val="32"/>
          <w:szCs w:val="32"/>
        </w:rPr>
        <w:t>併</w:t>
      </w:r>
      <w:proofErr w:type="gramEnd"/>
      <w:r w:rsidRPr="00CB47E3">
        <w:rPr>
          <w:rFonts w:hAnsi="標楷體" w:hint="eastAsia"/>
          <w:sz w:val="32"/>
          <w:szCs w:val="32"/>
        </w:rPr>
        <w:t>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14:paraId="6C0FC327" w14:textId="77777777" w:rsidR="007B53FA" w:rsidRPr="002B3AC9" w:rsidRDefault="007B53FA" w:rsidP="007B53FA">
      <w:pPr>
        <w:pStyle w:val="Default"/>
        <w:spacing w:line="500" w:lineRule="exact"/>
        <w:jc w:val="both"/>
        <w:rPr>
          <w:color w:val="auto"/>
          <w:sz w:val="32"/>
          <w:szCs w:val="32"/>
        </w:rPr>
      </w:pPr>
      <w:r w:rsidRPr="002B3AC9">
        <w:rPr>
          <w:rFonts w:hint="eastAsia"/>
          <w:color w:val="auto"/>
          <w:sz w:val="32"/>
          <w:szCs w:val="32"/>
        </w:rPr>
        <w:t xml:space="preserve">    </w:t>
      </w:r>
      <w:r w:rsidR="008665FC" w:rsidRPr="002B3AC9">
        <w:rPr>
          <w:rFonts w:hint="eastAsia"/>
          <w:color w:val="auto"/>
          <w:sz w:val="32"/>
          <w:szCs w:val="32"/>
        </w:rPr>
        <w:t>各企業</w:t>
      </w:r>
      <w:r w:rsidR="007B7713" w:rsidRPr="002B3AC9">
        <w:rPr>
          <w:rFonts w:hint="eastAsia"/>
          <w:color w:val="auto"/>
          <w:sz w:val="32"/>
          <w:szCs w:val="32"/>
        </w:rPr>
        <w:t>(廠商)</w:t>
      </w:r>
      <w:r w:rsidR="008665FC" w:rsidRPr="002B3AC9">
        <w:rPr>
          <w:rFonts w:hint="eastAsia"/>
          <w:color w:val="auto"/>
          <w:sz w:val="32"/>
          <w:szCs w:val="32"/>
        </w:rPr>
        <w:t>承攬本</w:t>
      </w:r>
      <w:r w:rsidR="001737B4">
        <w:rPr>
          <w:rFonts w:hint="eastAsia"/>
          <w:color w:val="auto"/>
          <w:sz w:val="32"/>
          <w:szCs w:val="32"/>
        </w:rPr>
        <w:t>部及所屬機關之</w:t>
      </w:r>
      <w:r w:rsidRPr="002B3AC9">
        <w:rPr>
          <w:rFonts w:hint="eastAsia"/>
          <w:color w:val="auto"/>
          <w:sz w:val="32"/>
          <w:szCs w:val="32"/>
        </w:rPr>
        <w:t>採購案</w:t>
      </w:r>
      <w:r w:rsidRPr="002B3AC9">
        <w:rPr>
          <w:rFonts w:hAnsi="標楷體" w:hint="eastAsia"/>
          <w:color w:val="auto"/>
          <w:sz w:val="32"/>
          <w:szCs w:val="32"/>
        </w:rPr>
        <w:t>，</w:t>
      </w:r>
      <w:r w:rsidRPr="002B3AC9">
        <w:rPr>
          <w:rFonts w:hint="eastAsia"/>
          <w:color w:val="auto"/>
          <w:sz w:val="32"/>
          <w:szCs w:val="32"/>
        </w:rPr>
        <w:t>不得</w:t>
      </w:r>
      <w:r w:rsidR="008665FC" w:rsidRPr="002B3AC9">
        <w:rPr>
          <w:rFonts w:hint="eastAsia"/>
          <w:color w:val="auto"/>
          <w:sz w:val="32"/>
          <w:szCs w:val="32"/>
        </w:rPr>
        <w:t>對本</w:t>
      </w:r>
      <w:r w:rsidR="001737B4">
        <w:rPr>
          <w:rFonts w:hint="eastAsia"/>
          <w:color w:val="auto"/>
          <w:sz w:val="32"/>
          <w:szCs w:val="32"/>
        </w:rPr>
        <w:t>部及所屬機關</w:t>
      </w:r>
      <w:r w:rsidRPr="002B3AC9">
        <w:rPr>
          <w:rFonts w:hint="eastAsia"/>
          <w:color w:val="auto"/>
          <w:sz w:val="32"/>
          <w:szCs w:val="32"/>
        </w:rPr>
        <w:t>員工有違反公務員廉政倫理規範或不法</w:t>
      </w:r>
      <w:r w:rsidRPr="002B3AC9">
        <w:rPr>
          <w:rFonts w:hAnsi="標楷體" w:hint="eastAsia"/>
          <w:color w:val="auto"/>
          <w:sz w:val="32"/>
          <w:szCs w:val="32"/>
        </w:rPr>
        <w:t>之行為，尤應確實遵守下列事項：</w:t>
      </w:r>
    </w:p>
    <w:p w14:paraId="33BEAB40" w14:textId="77777777" w:rsidR="007B53FA" w:rsidRDefault="007B53FA" w:rsidP="002B3AC9">
      <w:pPr>
        <w:pStyle w:val="HTML"/>
        <w:numPr>
          <w:ilvl w:val="0"/>
          <w:numId w:val="1"/>
        </w:numPr>
        <w:tabs>
          <w:tab w:val="clear" w:pos="916"/>
          <w:tab w:val="left" w:pos="720"/>
        </w:tabs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2B3AC9">
        <w:rPr>
          <w:rFonts w:ascii="標楷體" w:eastAsia="標楷體" w:hAnsi="標楷體" w:hint="eastAsia"/>
          <w:b/>
          <w:sz w:val="32"/>
          <w:szCs w:val="32"/>
        </w:rPr>
        <w:t>不得餽贈財物或不正利益輸送（如招待旅遊、打高爾夫球、看表演、唱歌等各式招待及私人優惠交易等）。</w:t>
      </w:r>
    </w:p>
    <w:p w14:paraId="34BC884C" w14:textId="77777777" w:rsidR="002B3AC9" w:rsidRDefault="007B53FA" w:rsidP="002B3AC9">
      <w:pPr>
        <w:pStyle w:val="HTML"/>
        <w:numPr>
          <w:ilvl w:val="0"/>
          <w:numId w:val="1"/>
        </w:numPr>
        <w:tabs>
          <w:tab w:val="clear" w:pos="916"/>
          <w:tab w:val="left" w:pos="720"/>
        </w:tabs>
        <w:spacing w:line="600" w:lineRule="exact"/>
        <w:jc w:val="both"/>
        <w:rPr>
          <w:rFonts w:eastAsia="標楷體"/>
          <w:b/>
          <w:sz w:val="32"/>
          <w:szCs w:val="32"/>
        </w:rPr>
      </w:pPr>
      <w:r w:rsidRPr="002B3AC9">
        <w:rPr>
          <w:rFonts w:ascii="標楷體" w:eastAsia="標楷體" w:hAnsi="標楷體" w:hint="eastAsia"/>
          <w:b/>
          <w:sz w:val="32"/>
          <w:szCs w:val="32"/>
        </w:rPr>
        <w:t>不得</w:t>
      </w:r>
      <w:proofErr w:type="gramStart"/>
      <w:r w:rsidRPr="002B3AC9">
        <w:rPr>
          <w:rFonts w:ascii="標楷體" w:eastAsia="標楷體" w:hAnsi="標楷體" w:hint="eastAsia"/>
          <w:b/>
          <w:sz w:val="32"/>
          <w:szCs w:val="32"/>
        </w:rPr>
        <w:t>設宴邀飲</w:t>
      </w:r>
      <w:proofErr w:type="gramEnd"/>
      <w:r w:rsidRPr="002B3AC9">
        <w:rPr>
          <w:rFonts w:ascii="標楷體" w:eastAsia="標楷體" w:hAnsi="標楷體" w:hint="eastAsia"/>
          <w:b/>
          <w:sz w:val="32"/>
          <w:szCs w:val="32"/>
        </w:rPr>
        <w:t>(除因公務禮儀或民俗節慶確有必要)或涉足</w:t>
      </w:r>
      <w:bookmarkStart w:id="1" w:name="OLE_LINK9"/>
      <w:r w:rsidRPr="002B3AC9">
        <w:rPr>
          <w:rFonts w:ascii="標楷體" w:eastAsia="標楷體" w:hAnsi="標楷體" w:hint="eastAsia"/>
          <w:b/>
          <w:sz w:val="32"/>
          <w:szCs w:val="32"/>
        </w:rPr>
        <w:t>不妥當之場所</w:t>
      </w:r>
      <w:bookmarkEnd w:id="1"/>
      <w:r w:rsidRPr="002B3AC9">
        <w:rPr>
          <w:rFonts w:ascii="標楷體" w:eastAsia="標楷體" w:hAnsi="標楷體" w:hint="eastAsia"/>
          <w:b/>
          <w:sz w:val="32"/>
          <w:szCs w:val="32"/>
        </w:rPr>
        <w:t>(如色情場所、職業賭場)。</w:t>
      </w:r>
    </w:p>
    <w:p w14:paraId="3FC5A17A" w14:textId="77777777" w:rsidR="002B3AC9" w:rsidRPr="002B3AC9" w:rsidRDefault="007B53FA" w:rsidP="007B53FA">
      <w:pPr>
        <w:pStyle w:val="HTML"/>
        <w:numPr>
          <w:ilvl w:val="0"/>
          <w:numId w:val="1"/>
        </w:numPr>
        <w:tabs>
          <w:tab w:val="clear" w:pos="916"/>
          <w:tab w:val="left" w:pos="720"/>
        </w:tabs>
        <w:spacing w:line="600" w:lineRule="exact"/>
        <w:jc w:val="both"/>
        <w:rPr>
          <w:rFonts w:eastAsia="標楷體"/>
          <w:b/>
          <w:sz w:val="32"/>
          <w:szCs w:val="32"/>
        </w:rPr>
      </w:pPr>
      <w:r w:rsidRPr="002B3AC9">
        <w:rPr>
          <w:rFonts w:eastAsia="標楷體" w:hint="eastAsia"/>
          <w:b/>
          <w:sz w:val="32"/>
          <w:szCs w:val="32"/>
        </w:rPr>
        <w:t>不得</w:t>
      </w:r>
      <w:r w:rsidR="009C34B4" w:rsidRPr="002B3AC9">
        <w:rPr>
          <w:rFonts w:ascii="標楷體" w:eastAsia="標楷體" w:hAnsi="標楷體" w:hint="eastAsia"/>
          <w:b/>
          <w:sz w:val="32"/>
          <w:szCs w:val="32"/>
        </w:rPr>
        <w:t>與本</w:t>
      </w:r>
      <w:r w:rsidR="00BF6DB3" w:rsidRPr="002B3AC9">
        <w:rPr>
          <w:rFonts w:ascii="標楷體" w:eastAsia="標楷體" w:hAnsi="標楷體" w:hint="eastAsia"/>
          <w:b/>
          <w:sz w:val="32"/>
          <w:szCs w:val="32"/>
        </w:rPr>
        <w:t>處</w:t>
      </w:r>
      <w:r w:rsidRPr="002B3AC9">
        <w:rPr>
          <w:rFonts w:ascii="標楷體" w:eastAsia="標楷體" w:hAnsi="標楷體" w:hint="eastAsia"/>
          <w:b/>
          <w:sz w:val="32"/>
          <w:szCs w:val="32"/>
        </w:rPr>
        <w:t>同仁為不當接觸（如打牌、共同出遊等行為，造成外界質疑聯想）。</w:t>
      </w:r>
    </w:p>
    <w:p w14:paraId="1BD0A54E" w14:textId="77777777" w:rsidR="007B53FA" w:rsidRPr="002B3AC9" w:rsidRDefault="007B53FA" w:rsidP="007B53FA">
      <w:pPr>
        <w:pStyle w:val="HTML"/>
        <w:numPr>
          <w:ilvl w:val="0"/>
          <w:numId w:val="1"/>
        </w:numPr>
        <w:tabs>
          <w:tab w:val="clear" w:pos="916"/>
          <w:tab w:val="left" w:pos="720"/>
        </w:tabs>
        <w:spacing w:line="600" w:lineRule="exact"/>
        <w:jc w:val="both"/>
        <w:rPr>
          <w:rFonts w:eastAsia="標楷體"/>
          <w:b/>
          <w:sz w:val="32"/>
          <w:szCs w:val="32"/>
        </w:rPr>
      </w:pPr>
      <w:r w:rsidRPr="002B3AC9">
        <w:rPr>
          <w:rFonts w:ascii="標楷體" w:eastAsia="標楷體" w:hAnsi="標楷體" w:hint="eastAsia"/>
          <w:b/>
          <w:sz w:val="32"/>
          <w:szCs w:val="32"/>
        </w:rPr>
        <w:t>不得有違反法令規章之請託關說不法行為。</w:t>
      </w:r>
    </w:p>
    <w:p w14:paraId="2E626EF7" w14:textId="77777777" w:rsidR="007B53FA" w:rsidRDefault="007B53FA" w:rsidP="00604B09">
      <w:pPr>
        <w:spacing w:beforeLines="50" w:before="180" w:line="500" w:lineRule="exact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14:paraId="1147B41A" w14:textId="77777777" w:rsidR="007B53FA" w:rsidRDefault="007B53FA" w:rsidP="00CA120C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</w:t>
      </w:r>
      <w:r w:rsidR="002B3AC9">
        <w:rPr>
          <w:rFonts w:ascii="標楷體" w:eastAsia="標楷體" w:hAnsi="標楷體" w:hint="eastAsia"/>
          <w:b/>
          <w:sz w:val="32"/>
        </w:rPr>
        <w:t>名稱</w:t>
      </w:r>
      <w:r w:rsidR="002B3AC9" w:rsidRPr="000B4F44">
        <w:rPr>
          <w:rFonts w:ascii="標楷體" w:eastAsia="標楷體" w:hAnsi="標楷體" w:hint="eastAsia"/>
          <w:b/>
          <w:sz w:val="32"/>
        </w:rPr>
        <w:t>（</w:t>
      </w:r>
      <w:r w:rsidR="002B3AC9">
        <w:rPr>
          <w:rFonts w:ascii="標楷體" w:eastAsia="標楷體" w:hAnsi="標楷體" w:hint="eastAsia"/>
          <w:b/>
          <w:sz w:val="32"/>
        </w:rPr>
        <w:t>加蓋公司</w:t>
      </w:r>
      <w:r w:rsidR="002B3AC9" w:rsidRPr="000B4F44">
        <w:rPr>
          <w:rFonts w:ascii="標楷體" w:eastAsia="標楷體" w:hAnsi="標楷體" w:hint="eastAsia"/>
          <w:b/>
          <w:sz w:val="32"/>
        </w:rPr>
        <w:t>章）</w:t>
      </w:r>
      <w:r>
        <w:rPr>
          <w:rFonts w:ascii="標楷體" w:eastAsia="標楷體" w:hAnsi="標楷體" w:hint="eastAsia"/>
          <w:b/>
          <w:sz w:val="32"/>
        </w:rPr>
        <w:t>：</w:t>
      </w:r>
      <w:r w:rsidR="000B4F44">
        <w:rPr>
          <w:rFonts w:ascii="標楷體" w:eastAsia="標楷體" w:hAnsi="標楷體" w:hint="eastAsia"/>
          <w:b/>
          <w:sz w:val="32"/>
        </w:rPr>
        <w:t xml:space="preserve">                                   </w:t>
      </w:r>
    </w:p>
    <w:p w14:paraId="06D51008" w14:textId="77777777" w:rsidR="007B53FA" w:rsidRDefault="007B53FA" w:rsidP="00CA120C">
      <w:pPr>
        <w:tabs>
          <w:tab w:val="left" w:pos="5895"/>
        </w:tabs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14:paraId="36D4BA6E" w14:textId="77777777" w:rsidR="0075694D" w:rsidRDefault="007B53FA" w:rsidP="00302815">
      <w:pPr>
        <w:spacing w:beforeLines="50" w:before="180"/>
        <w:jc w:val="center"/>
      </w:pPr>
      <w:r w:rsidRPr="003F3332">
        <w:rPr>
          <w:rFonts w:eastAsia="標楷體" w:hint="eastAsia"/>
          <w:sz w:val="32"/>
          <w:szCs w:val="32"/>
        </w:rPr>
        <w:t>中</w:t>
      </w:r>
      <w:r w:rsidR="00DF224C">
        <w:rPr>
          <w:rFonts w:eastAsia="標楷體" w:hint="eastAsia"/>
          <w:sz w:val="32"/>
          <w:szCs w:val="32"/>
        </w:rPr>
        <w:t xml:space="preserve">    </w:t>
      </w:r>
      <w:r w:rsidRPr="003F3332">
        <w:rPr>
          <w:rFonts w:eastAsia="標楷體" w:hint="eastAsia"/>
          <w:sz w:val="32"/>
          <w:szCs w:val="32"/>
        </w:rPr>
        <w:t>華</w:t>
      </w:r>
      <w:r w:rsidR="00DF224C">
        <w:rPr>
          <w:rFonts w:eastAsia="標楷體" w:hint="eastAsia"/>
          <w:sz w:val="32"/>
          <w:szCs w:val="32"/>
        </w:rPr>
        <w:t xml:space="preserve">    </w:t>
      </w:r>
      <w:r w:rsidRPr="003F3332">
        <w:rPr>
          <w:rFonts w:eastAsia="標楷體" w:hint="eastAsia"/>
          <w:sz w:val="32"/>
          <w:szCs w:val="32"/>
        </w:rPr>
        <w:t>民</w:t>
      </w:r>
      <w:r w:rsidR="00DF224C">
        <w:rPr>
          <w:rFonts w:eastAsia="標楷體" w:hint="eastAsia"/>
          <w:sz w:val="32"/>
          <w:szCs w:val="32"/>
        </w:rPr>
        <w:t xml:space="preserve">    </w:t>
      </w:r>
      <w:r w:rsidRPr="003F3332">
        <w:rPr>
          <w:rFonts w:eastAsia="標楷體" w:hint="eastAsia"/>
          <w:sz w:val="32"/>
          <w:szCs w:val="32"/>
        </w:rPr>
        <w:t>國</w:t>
      </w:r>
      <w:r w:rsidR="00DF224C">
        <w:rPr>
          <w:rFonts w:eastAsia="標楷體" w:hint="eastAsia"/>
          <w:sz w:val="32"/>
          <w:szCs w:val="32"/>
        </w:rPr>
        <w:t xml:space="preserve">         </w:t>
      </w:r>
      <w:r w:rsidRPr="003F3332">
        <w:rPr>
          <w:rFonts w:eastAsia="標楷體" w:hint="eastAsia"/>
          <w:sz w:val="32"/>
          <w:szCs w:val="32"/>
        </w:rPr>
        <w:t>年</w:t>
      </w:r>
      <w:r w:rsidR="00DF224C">
        <w:rPr>
          <w:rFonts w:eastAsia="標楷體" w:hint="eastAsia"/>
          <w:sz w:val="32"/>
          <w:szCs w:val="32"/>
        </w:rPr>
        <w:t xml:space="preserve">        </w:t>
      </w:r>
      <w:r w:rsidRPr="003F3332">
        <w:rPr>
          <w:rFonts w:eastAsia="標楷體" w:hint="eastAsia"/>
          <w:sz w:val="32"/>
          <w:szCs w:val="32"/>
        </w:rPr>
        <w:t>月</w:t>
      </w:r>
      <w:r w:rsidR="00DF224C">
        <w:rPr>
          <w:rFonts w:eastAsia="標楷體" w:hint="eastAsia"/>
          <w:sz w:val="32"/>
          <w:szCs w:val="32"/>
        </w:rPr>
        <w:t xml:space="preserve">        </w:t>
      </w:r>
      <w:r w:rsidRPr="003F3332">
        <w:rPr>
          <w:rFonts w:eastAsia="標楷體" w:hint="eastAsia"/>
          <w:sz w:val="32"/>
          <w:szCs w:val="32"/>
        </w:rPr>
        <w:t>日</w:t>
      </w:r>
    </w:p>
    <w:p w14:paraId="1A00D84B" w14:textId="77777777" w:rsidR="00360A82" w:rsidRPr="00A76A34" w:rsidRDefault="00360A82" w:rsidP="007B53FA">
      <w:pPr>
        <w:jc w:val="distribute"/>
      </w:pPr>
    </w:p>
    <w:sectPr w:rsidR="00360A82" w:rsidRPr="00A76A34" w:rsidSect="00360A82">
      <w:headerReference w:type="default" r:id="rId7"/>
      <w:footerReference w:type="default" r:id="rId8"/>
      <w:pgSz w:w="11906" w:h="16838"/>
      <w:pgMar w:top="1134" w:right="1418" w:bottom="1077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30029" w14:textId="77777777" w:rsidR="007E0743" w:rsidRDefault="007E0743" w:rsidP="00016C79">
      <w:r>
        <w:separator/>
      </w:r>
    </w:p>
  </w:endnote>
  <w:endnote w:type="continuationSeparator" w:id="0">
    <w:p w14:paraId="4D618103" w14:textId="77777777" w:rsidR="007E0743" w:rsidRDefault="007E0743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F5FB3" w14:textId="77777777" w:rsidR="005B5E13" w:rsidRDefault="005B5E13" w:rsidP="00CA120C">
    <w:pPr>
      <w:pStyle w:val="a5"/>
    </w:pPr>
  </w:p>
  <w:p w14:paraId="02274321" w14:textId="77777777"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66FEB" w14:textId="77777777" w:rsidR="007E0743" w:rsidRDefault="007E0743" w:rsidP="00016C79">
      <w:r>
        <w:separator/>
      </w:r>
    </w:p>
  </w:footnote>
  <w:footnote w:type="continuationSeparator" w:id="0">
    <w:p w14:paraId="0C8C10A3" w14:textId="77777777" w:rsidR="007E0743" w:rsidRDefault="007E0743" w:rsidP="0001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23590" w14:textId="2D3452A3" w:rsidR="00DF224C" w:rsidRPr="00B43CFF" w:rsidRDefault="00DF224C" w:rsidP="00DF224C">
    <w:pPr>
      <w:pStyle w:val="a3"/>
      <w:jc w:val="right"/>
      <w:rPr>
        <w:rFonts w:ascii="標楷體" w:eastAsia="標楷體" w:hAnsi="標楷體"/>
        <w:b/>
        <w:color w:val="000000" w:themeColor="text1"/>
      </w:rPr>
    </w:pPr>
    <w:r w:rsidRPr="00B43CFF">
      <w:rPr>
        <w:rFonts w:ascii="標楷體" w:eastAsia="標楷體" w:hAnsi="標楷體" w:hint="eastAsia"/>
        <w:b/>
        <w:color w:val="000000" w:themeColor="text1"/>
      </w:rPr>
      <w:t>北竿遊客中心附設販賣區出租案(案號:</w:t>
    </w:r>
    <w:r w:rsidRPr="00B43CFF">
      <w:rPr>
        <w:rFonts w:ascii="標楷體" w:eastAsia="標楷體" w:hAnsi="標楷體"/>
        <w:b/>
        <w:color w:val="000000" w:themeColor="text1"/>
      </w:rPr>
      <w:t>113</w:t>
    </w:r>
    <w:r w:rsidR="001413C3">
      <w:rPr>
        <w:rFonts w:ascii="標楷體" w:eastAsia="標楷體" w:hAnsi="標楷體" w:hint="eastAsia"/>
        <w:b/>
        <w:color w:val="000000" w:themeColor="text1"/>
      </w:rPr>
      <w:t>0806</w:t>
    </w:r>
    <w:r w:rsidR="00230CE3">
      <w:rPr>
        <w:rFonts w:ascii="標楷體" w:eastAsia="標楷體" w:hAnsi="標楷體"/>
        <w:b/>
        <w:color w:val="000000" w:themeColor="text1"/>
      </w:rPr>
      <w:t>-2</w:t>
    </w:r>
    <w:r w:rsidRPr="00B43CFF">
      <w:rPr>
        <w:rFonts w:ascii="標楷體" w:eastAsia="標楷體" w:hAnsi="標楷體"/>
        <w:b/>
        <w:color w:val="000000" w:themeColor="text1"/>
      </w:rPr>
      <w:t>)</w:t>
    </w:r>
    <w:r w:rsidRPr="00B43CFF">
      <w:rPr>
        <w:rFonts w:ascii="標楷體" w:eastAsia="標楷體" w:hAnsi="標楷體" w:hint="eastAsia"/>
        <w:b/>
        <w:color w:val="000000" w:themeColor="text1"/>
      </w:rPr>
      <w:t xml:space="preserve"> </w:t>
    </w:r>
  </w:p>
  <w:p w14:paraId="63DDD404" w14:textId="77777777" w:rsidR="002B3AC9" w:rsidRPr="00DF224C" w:rsidRDefault="00DF224C" w:rsidP="00DF224C">
    <w:pPr>
      <w:pStyle w:val="a3"/>
      <w:jc w:val="right"/>
    </w:pPr>
    <w:r>
      <w:rPr>
        <w:rFonts w:ascii="標楷體" w:eastAsia="標楷體" w:hAnsi="標楷體" w:hint="eastAsia"/>
        <w:b/>
        <w:sz w:val="18"/>
        <w:szCs w:val="18"/>
      </w:rPr>
      <w:t xml:space="preserve">10 </w:t>
    </w:r>
    <w:r w:rsidRPr="00DF224C">
      <w:rPr>
        <w:rFonts w:ascii="標楷體" w:eastAsia="標楷體" w:hAnsi="標楷體" w:hint="eastAsia"/>
        <w:b/>
        <w:sz w:val="18"/>
        <w:szCs w:val="18"/>
      </w:rPr>
      <w:t>廉政相關規定告知書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831EC"/>
    <w:multiLevelType w:val="hybridMultilevel"/>
    <w:tmpl w:val="E96431AE"/>
    <w:lvl w:ilvl="0" w:tplc="D2302836">
      <w:start w:val="1"/>
      <w:numFmt w:val="taiwaneseCountingThousand"/>
      <w:lvlText w:val="%1、"/>
      <w:lvlJc w:val="left"/>
      <w:pPr>
        <w:ind w:left="720" w:hanging="720"/>
      </w:pPr>
      <w:rPr>
        <w:rFonts w:ascii="Arial Unicode MS" w:hAnsi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FA"/>
    <w:rsid w:val="00016C79"/>
    <w:rsid w:val="0003571B"/>
    <w:rsid w:val="000B4F44"/>
    <w:rsid w:val="001413C3"/>
    <w:rsid w:val="001737B4"/>
    <w:rsid w:val="00230CE3"/>
    <w:rsid w:val="002B3AC9"/>
    <w:rsid w:val="00302815"/>
    <w:rsid w:val="0031171C"/>
    <w:rsid w:val="00360A82"/>
    <w:rsid w:val="00391BAD"/>
    <w:rsid w:val="003A6D3A"/>
    <w:rsid w:val="003C7CD7"/>
    <w:rsid w:val="003F6EDF"/>
    <w:rsid w:val="0044454A"/>
    <w:rsid w:val="00451391"/>
    <w:rsid w:val="004967F6"/>
    <w:rsid w:val="0051220C"/>
    <w:rsid w:val="005564EA"/>
    <w:rsid w:val="005A19BC"/>
    <w:rsid w:val="005B5E13"/>
    <w:rsid w:val="005C19FE"/>
    <w:rsid w:val="005C5FFB"/>
    <w:rsid w:val="00604B09"/>
    <w:rsid w:val="00615796"/>
    <w:rsid w:val="0065610B"/>
    <w:rsid w:val="0068418F"/>
    <w:rsid w:val="0071304C"/>
    <w:rsid w:val="00737A62"/>
    <w:rsid w:val="0075694D"/>
    <w:rsid w:val="00762154"/>
    <w:rsid w:val="007B53FA"/>
    <w:rsid w:val="007B7713"/>
    <w:rsid w:val="007E0743"/>
    <w:rsid w:val="00836A51"/>
    <w:rsid w:val="008665FC"/>
    <w:rsid w:val="008B101F"/>
    <w:rsid w:val="00923ACA"/>
    <w:rsid w:val="009C34B4"/>
    <w:rsid w:val="00A76A34"/>
    <w:rsid w:val="00AD3B89"/>
    <w:rsid w:val="00B11A70"/>
    <w:rsid w:val="00B669F8"/>
    <w:rsid w:val="00BE0832"/>
    <w:rsid w:val="00BF6DB3"/>
    <w:rsid w:val="00C47E03"/>
    <w:rsid w:val="00C83F8B"/>
    <w:rsid w:val="00CA0254"/>
    <w:rsid w:val="00CA120C"/>
    <w:rsid w:val="00CB6E22"/>
    <w:rsid w:val="00CF564D"/>
    <w:rsid w:val="00DF224C"/>
    <w:rsid w:val="00E27687"/>
    <w:rsid w:val="00E37DBA"/>
    <w:rsid w:val="00E47393"/>
    <w:rsid w:val="00E5151F"/>
    <w:rsid w:val="00F2559F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C3F6313"/>
  <w15:docId w15:val="{FB7D2C01-F76F-4B83-999B-263CD2C2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customStyle="1" w:styleId="1">
    <w:name w:val="純文字1"/>
    <w:basedOn w:val="a"/>
    <w:rsid w:val="00DF224C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政風室第三科張逸馨</dc:creator>
  <cp:lastModifiedBy>李雅芳</cp:lastModifiedBy>
  <cp:revision>2</cp:revision>
  <cp:lastPrinted>2024-12-04T03:22:00Z</cp:lastPrinted>
  <dcterms:created xsi:type="dcterms:W3CDTF">2025-02-06T06:00:00Z</dcterms:created>
  <dcterms:modified xsi:type="dcterms:W3CDTF">2025-02-06T06:00:00Z</dcterms:modified>
</cp:coreProperties>
</file>