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F4143" w14:textId="77777777" w:rsidR="0079308E" w:rsidRDefault="00B31B08">
      <w:pPr>
        <w:pStyle w:val="Textbody"/>
        <w:jc w:val="center"/>
      </w:pPr>
      <w:r>
        <w:rPr>
          <w:b/>
          <w:sz w:val="36"/>
          <w:szCs w:val="36"/>
        </w:rPr>
        <w:t>觀光產業</w:t>
      </w:r>
      <w:r>
        <w:rPr>
          <w:b/>
          <w:color w:val="000000"/>
          <w:sz w:val="36"/>
          <w:szCs w:val="36"/>
        </w:rPr>
        <w:t>個人資料檔案安全</w:t>
      </w:r>
      <w:r>
        <w:rPr>
          <w:b/>
          <w:sz w:val="36"/>
          <w:szCs w:val="36"/>
        </w:rPr>
        <w:t>稽核檢查表</w:t>
      </w:r>
      <w:r w:rsidRPr="00FC299E">
        <w:rPr>
          <w:b/>
          <w:sz w:val="36"/>
          <w:szCs w:val="36"/>
        </w:rPr>
        <w:t>暨報告</w:t>
      </w:r>
    </w:p>
    <w:tbl>
      <w:tblPr>
        <w:tblW w:w="9661" w:type="dxa"/>
        <w:jc w:val="center"/>
        <w:tblLayout w:type="fixed"/>
        <w:tblCellMar>
          <w:left w:w="10" w:type="dxa"/>
          <w:right w:w="10" w:type="dxa"/>
        </w:tblCellMar>
        <w:tblLook w:val="04A0" w:firstRow="1" w:lastRow="0" w:firstColumn="1" w:lastColumn="0" w:noHBand="0" w:noVBand="1"/>
      </w:tblPr>
      <w:tblGrid>
        <w:gridCol w:w="1715"/>
        <w:gridCol w:w="2015"/>
        <w:gridCol w:w="1358"/>
        <w:gridCol w:w="1985"/>
        <w:gridCol w:w="2588"/>
      </w:tblGrid>
      <w:tr w:rsidR="00FC299E" w:rsidRPr="00FC299E" w14:paraId="281843AA" w14:textId="77777777">
        <w:trPr>
          <w:trHeight w:val="451"/>
          <w:jc w:val="center"/>
        </w:trPr>
        <w:tc>
          <w:tcPr>
            <w:tcW w:w="9661" w:type="dxa"/>
            <w:gridSpan w:val="5"/>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7D079CD3" w14:textId="77777777" w:rsidR="0079308E" w:rsidRPr="00FC299E" w:rsidRDefault="00B31B08" w:rsidP="00E61811">
            <w:pPr>
              <w:pStyle w:val="Textbody"/>
              <w:snapToGrid w:val="0"/>
              <w:spacing w:line="360" w:lineRule="exact"/>
            </w:pPr>
            <w:r w:rsidRPr="00FC299E">
              <w:rPr>
                <w:b/>
                <w:szCs w:val="28"/>
              </w:rPr>
              <w:t>公司名稱：                    □有限公司 □股份有限公司</w:t>
            </w:r>
          </w:p>
        </w:tc>
      </w:tr>
      <w:tr w:rsidR="00FC299E" w:rsidRPr="00FC299E" w14:paraId="062B2C32" w14:textId="77777777">
        <w:trPr>
          <w:trHeight w:val="431"/>
          <w:jc w:val="center"/>
        </w:trPr>
        <w:tc>
          <w:tcPr>
            <w:tcW w:w="9661" w:type="dxa"/>
            <w:gridSpan w:val="5"/>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45E891B8" w14:textId="798B1EDC" w:rsidR="0079308E" w:rsidRPr="00FC299E" w:rsidRDefault="00B31B08" w:rsidP="00E61811">
            <w:pPr>
              <w:pStyle w:val="Textbody"/>
              <w:snapToGrid w:val="0"/>
              <w:spacing w:line="360" w:lineRule="exact"/>
            </w:pPr>
            <w:r w:rsidRPr="00FC299E">
              <w:rPr>
                <w:b/>
                <w:szCs w:val="28"/>
              </w:rPr>
              <w:t>經營業別：旅行業/觀光遊樂業/觀光旅館業/旅館業/民宿</w:t>
            </w:r>
            <w:r w:rsidR="00E30D61" w:rsidRPr="00FC299E">
              <w:rPr>
                <w:b/>
                <w:szCs w:val="28"/>
              </w:rPr>
              <w:t>（</w:t>
            </w:r>
            <w:r w:rsidRPr="00FC299E">
              <w:rPr>
                <w:b/>
                <w:szCs w:val="28"/>
              </w:rPr>
              <w:t>請圈選</w:t>
            </w:r>
            <w:r w:rsidR="00E30D61" w:rsidRPr="00FC299E">
              <w:rPr>
                <w:b/>
                <w:szCs w:val="28"/>
              </w:rPr>
              <w:t>）</w:t>
            </w:r>
          </w:p>
        </w:tc>
      </w:tr>
      <w:tr w:rsidR="00FC299E" w:rsidRPr="00FC299E" w14:paraId="7A231544" w14:textId="77777777">
        <w:trPr>
          <w:trHeight w:val="86"/>
          <w:jc w:val="center"/>
        </w:trPr>
        <w:tc>
          <w:tcPr>
            <w:tcW w:w="9661" w:type="dxa"/>
            <w:gridSpan w:val="5"/>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414B204E" w14:textId="77777777" w:rsidR="0079308E" w:rsidRPr="00FC299E" w:rsidRDefault="00B31B08" w:rsidP="00E61811">
            <w:pPr>
              <w:pStyle w:val="Textbody"/>
              <w:snapToGrid w:val="0"/>
              <w:spacing w:line="360" w:lineRule="exact"/>
            </w:pPr>
            <w:r w:rsidRPr="00FC299E">
              <w:rPr>
                <w:b/>
                <w:szCs w:val="28"/>
              </w:rPr>
              <w:t>查核日期：    年    月    日</w:t>
            </w:r>
          </w:p>
        </w:tc>
      </w:tr>
      <w:tr w:rsidR="00FC299E" w:rsidRPr="00FC299E" w14:paraId="53EE02C9" w14:textId="77777777">
        <w:trPr>
          <w:trHeight w:val="397"/>
          <w:jc w:val="center"/>
        </w:trPr>
        <w:tc>
          <w:tcPr>
            <w:tcW w:w="1715" w:type="dxa"/>
            <w:tcBorders>
              <w:top w:val="single" w:sz="12"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14:paraId="2EF3D61A" w14:textId="77777777" w:rsidR="0079308E" w:rsidRPr="00FC299E" w:rsidRDefault="00B31B08" w:rsidP="00E61811">
            <w:pPr>
              <w:pStyle w:val="Textbody"/>
              <w:snapToGrid w:val="0"/>
              <w:spacing w:line="360" w:lineRule="exact"/>
              <w:jc w:val="center"/>
              <w:rPr>
                <w:szCs w:val="28"/>
              </w:rPr>
            </w:pPr>
            <w:r w:rsidRPr="00FC299E">
              <w:rPr>
                <w:szCs w:val="28"/>
              </w:rPr>
              <w:t>查核項目</w:t>
            </w:r>
          </w:p>
        </w:tc>
        <w:tc>
          <w:tcPr>
            <w:tcW w:w="2015" w:type="dxa"/>
            <w:tcBorders>
              <w:top w:val="single" w:sz="12" w:space="0" w:color="000000"/>
              <w:left w:val="single" w:sz="6" w:space="0" w:color="000000"/>
              <w:bottom w:val="single" w:sz="4" w:space="0" w:color="000000"/>
              <w:right w:val="single" w:sz="4" w:space="0" w:color="000000"/>
            </w:tcBorders>
            <w:tcMar>
              <w:top w:w="0" w:type="dxa"/>
              <w:left w:w="28" w:type="dxa"/>
              <w:bottom w:w="0" w:type="dxa"/>
              <w:right w:w="28" w:type="dxa"/>
            </w:tcMar>
            <w:vAlign w:val="center"/>
          </w:tcPr>
          <w:p w14:paraId="5B697BC9" w14:textId="77777777" w:rsidR="0079308E" w:rsidRPr="00FC299E" w:rsidRDefault="00B31B08" w:rsidP="00E61811">
            <w:pPr>
              <w:pStyle w:val="Textbody"/>
              <w:snapToGrid w:val="0"/>
              <w:spacing w:line="360" w:lineRule="exact"/>
              <w:jc w:val="center"/>
              <w:rPr>
                <w:szCs w:val="28"/>
              </w:rPr>
            </w:pPr>
            <w:r w:rsidRPr="00FC299E">
              <w:rPr>
                <w:szCs w:val="28"/>
              </w:rPr>
              <w:t>查核內容</w:t>
            </w:r>
          </w:p>
        </w:tc>
        <w:tc>
          <w:tcPr>
            <w:tcW w:w="1358"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BEADC6" w14:textId="77777777" w:rsidR="0079308E" w:rsidRPr="00FC299E" w:rsidRDefault="00B31B08" w:rsidP="00E61811">
            <w:pPr>
              <w:pStyle w:val="Textbody"/>
              <w:snapToGrid w:val="0"/>
              <w:spacing w:line="360" w:lineRule="exact"/>
              <w:jc w:val="center"/>
              <w:rPr>
                <w:szCs w:val="28"/>
              </w:rPr>
            </w:pPr>
            <w:r w:rsidRPr="00FC299E">
              <w:rPr>
                <w:szCs w:val="28"/>
              </w:rPr>
              <w:t>查核結果</w:t>
            </w:r>
          </w:p>
        </w:tc>
        <w:tc>
          <w:tcPr>
            <w:tcW w:w="1985"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1D8A60" w14:textId="77777777" w:rsidR="0079308E" w:rsidRPr="00FC299E" w:rsidRDefault="00B31B08" w:rsidP="00E61811">
            <w:pPr>
              <w:pStyle w:val="Textbody"/>
              <w:snapToGrid w:val="0"/>
              <w:spacing w:line="360" w:lineRule="exact"/>
              <w:jc w:val="center"/>
              <w:rPr>
                <w:szCs w:val="28"/>
              </w:rPr>
            </w:pPr>
            <w:r w:rsidRPr="00FC299E">
              <w:rPr>
                <w:szCs w:val="28"/>
              </w:rPr>
              <w:t>說明</w:t>
            </w:r>
          </w:p>
        </w:tc>
        <w:tc>
          <w:tcPr>
            <w:tcW w:w="2588" w:type="dxa"/>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652720B" w14:textId="77777777" w:rsidR="0079308E" w:rsidRPr="00FC299E" w:rsidRDefault="00B31B08" w:rsidP="00E61811">
            <w:pPr>
              <w:pStyle w:val="Textbody"/>
              <w:snapToGrid w:val="0"/>
              <w:spacing w:line="360" w:lineRule="exact"/>
              <w:jc w:val="center"/>
              <w:rPr>
                <w:szCs w:val="28"/>
              </w:rPr>
            </w:pPr>
            <w:r w:rsidRPr="00FC299E">
              <w:rPr>
                <w:szCs w:val="28"/>
              </w:rPr>
              <w:t>備註</w:t>
            </w:r>
          </w:p>
        </w:tc>
      </w:tr>
      <w:tr w:rsidR="00FC299E" w:rsidRPr="00FC299E" w14:paraId="71A1ABDE" w14:textId="77777777">
        <w:trPr>
          <w:trHeight w:val="999"/>
          <w:jc w:val="center"/>
        </w:trPr>
        <w:tc>
          <w:tcPr>
            <w:tcW w:w="1715" w:type="dxa"/>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6CEDBD59" w14:textId="77777777" w:rsidR="0079308E" w:rsidRPr="00FC299E" w:rsidRDefault="00B31B08" w:rsidP="0007753D">
            <w:pPr>
              <w:pStyle w:val="Textbody"/>
              <w:tabs>
                <w:tab w:val="left" w:pos="381"/>
              </w:tabs>
              <w:snapToGrid w:val="0"/>
              <w:spacing w:line="360" w:lineRule="exact"/>
              <w:jc w:val="both"/>
              <w:rPr>
                <w:szCs w:val="28"/>
              </w:rPr>
            </w:pPr>
            <w:r w:rsidRPr="00FC299E">
              <w:rPr>
                <w:szCs w:val="28"/>
              </w:rPr>
              <w:t>1.消費者個人資料檔案安全維護計畫</w:t>
            </w:r>
          </w:p>
        </w:tc>
        <w:tc>
          <w:tcPr>
            <w:tcW w:w="2015"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7785E17C" w14:textId="77777777" w:rsidR="0079308E" w:rsidRPr="00FC299E" w:rsidRDefault="00B31B08" w:rsidP="0007753D">
            <w:pPr>
              <w:pStyle w:val="Textbody"/>
              <w:snapToGrid w:val="0"/>
              <w:spacing w:line="360" w:lineRule="exact"/>
              <w:ind w:left="2"/>
              <w:jc w:val="both"/>
            </w:pPr>
            <w:r w:rsidRPr="00FC299E">
              <w:rPr>
                <w:szCs w:val="28"/>
              </w:rPr>
              <w:t>是否訂定「消費者個人資料檔案安全維護計畫」</w:t>
            </w:r>
          </w:p>
        </w:tc>
        <w:tc>
          <w:tcPr>
            <w:tcW w:w="13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6285073" w14:textId="77777777" w:rsidR="0079308E" w:rsidRPr="00FC299E" w:rsidRDefault="00B31B08" w:rsidP="0007753D">
            <w:pPr>
              <w:pStyle w:val="Textbody"/>
              <w:snapToGrid w:val="0"/>
              <w:spacing w:line="360" w:lineRule="exact"/>
              <w:jc w:val="both"/>
            </w:pPr>
            <w:r w:rsidRPr="00FC299E">
              <w:rPr>
                <w:bCs/>
                <w:szCs w:val="28"/>
              </w:rPr>
              <w:t>□符合</w:t>
            </w:r>
          </w:p>
          <w:p w14:paraId="33A3361A" w14:textId="77777777" w:rsidR="0079308E" w:rsidRPr="00FC299E" w:rsidRDefault="00B31B08" w:rsidP="0007753D">
            <w:pPr>
              <w:pStyle w:val="Textbody"/>
              <w:snapToGrid w:val="0"/>
              <w:spacing w:line="360" w:lineRule="exact"/>
              <w:jc w:val="both"/>
              <w:rPr>
                <w:bCs/>
                <w:szCs w:val="28"/>
              </w:rPr>
            </w:pPr>
            <w:r w:rsidRPr="00FC299E">
              <w:rPr>
                <w:bCs/>
                <w:szCs w:val="28"/>
              </w:rPr>
              <w:t>□不符合</w:t>
            </w:r>
          </w:p>
          <w:p w14:paraId="175F539F" w14:textId="77777777" w:rsidR="0079308E" w:rsidRPr="00FC299E" w:rsidRDefault="00B31B08" w:rsidP="0007753D">
            <w:pPr>
              <w:pStyle w:val="Textbody"/>
              <w:snapToGrid w:val="0"/>
              <w:spacing w:line="360" w:lineRule="exact"/>
              <w:jc w:val="both"/>
            </w:pPr>
            <w:r w:rsidRPr="00FC299E">
              <w:rPr>
                <w:bCs/>
                <w:szCs w:val="28"/>
              </w:rPr>
              <w:t>□不適用</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F17BBE0" w14:textId="77777777" w:rsidR="0079308E" w:rsidRPr="00FC299E" w:rsidRDefault="0079308E" w:rsidP="0007753D">
            <w:pPr>
              <w:pStyle w:val="Textbody"/>
              <w:snapToGrid w:val="0"/>
              <w:spacing w:line="360" w:lineRule="exact"/>
              <w:jc w:val="both"/>
              <w:rPr>
                <w:szCs w:val="28"/>
              </w:rPr>
            </w:pPr>
          </w:p>
        </w:tc>
        <w:tc>
          <w:tcPr>
            <w:tcW w:w="2588"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0C8F544C" w14:textId="47A0CBF3" w:rsidR="0079308E" w:rsidRPr="00FC299E" w:rsidRDefault="00F20732" w:rsidP="0007753D">
            <w:pPr>
              <w:pStyle w:val="Textbody"/>
              <w:snapToGrid w:val="0"/>
              <w:spacing w:line="360" w:lineRule="exact"/>
              <w:jc w:val="both"/>
              <w:rPr>
                <w:szCs w:val="28"/>
              </w:rPr>
            </w:pPr>
            <w:r w:rsidRPr="00FC299E">
              <w:rPr>
                <w:szCs w:val="28"/>
              </w:rPr>
              <w:t>依據交通部指定觀光產業類非公務機關個人資料檔案安全維護計畫及處理辦法(§4&amp;§5)訂定。</w:t>
            </w:r>
          </w:p>
        </w:tc>
      </w:tr>
      <w:tr w:rsidR="00FC299E" w:rsidRPr="00FC299E" w14:paraId="28E21F06" w14:textId="77777777">
        <w:trPr>
          <w:trHeight w:val="999"/>
          <w:jc w:val="center"/>
        </w:trPr>
        <w:tc>
          <w:tcPr>
            <w:tcW w:w="1715" w:type="dxa"/>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624B4FB1" w14:textId="77777777" w:rsidR="0079308E" w:rsidRPr="00FC299E" w:rsidRDefault="00B31B08" w:rsidP="0007753D">
            <w:pPr>
              <w:pStyle w:val="Textbody"/>
              <w:tabs>
                <w:tab w:val="left" w:pos="381"/>
              </w:tabs>
              <w:snapToGrid w:val="0"/>
              <w:spacing w:line="360" w:lineRule="exact"/>
              <w:jc w:val="both"/>
              <w:rPr>
                <w:szCs w:val="28"/>
              </w:rPr>
            </w:pPr>
            <w:r w:rsidRPr="00FC299E">
              <w:rPr>
                <w:szCs w:val="28"/>
              </w:rPr>
              <w:t>2.配置管理之人員及相當資源</w:t>
            </w:r>
          </w:p>
        </w:tc>
        <w:tc>
          <w:tcPr>
            <w:tcW w:w="2015"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7E3D36CD" w14:textId="77777777" w:rsidR="0079308E" w:rsidRPr="00FC299E" w:rsidRDefault="00B31B08" w:rsidP="0007753D">
            <w:pPr>
              <w:pStyle w:val="Textbody"/>
              <w:snapToGrid w:val="0"/>
              <w:spacing w:line="360" w:lineRule="exact"/>
              <w:ind w:left="2"/>
              <w:jc w:val="both"/>
              <w:rPr>
                <w:szCs w:val="28"/>
              </w:rPr>
            </w:pPr>
            <w:r w:rsidRPr="00FC299E">
              <w:rPr>
                <w:szCs w:val="28"/>
              </w:rPr>
              <w:t>是否設有個人資料管理單位或適當組織？</w:t>
            </w:r>
          </w:p>
        </w:tc>
        <w:tc>
          <w:tcPr>
            <w:tcW w:w="13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D6C6032" w14:textId="77777777" w:rsidR="0079308E" w:rsidRPr="00FC299E" w:rsidRDefault="00B31B08" w:rsidP="0007753D">
            <w:pPr>
              <w:pStyle w:val="Textbody"/>
              <w:snapToGrid w:val="0"/>
              <w:spacing w:line="360" w:lineRule="exact"/>
              <w:jc w:val="both"/>
            </w:pPr>
            <w:r w:rsidRPr="00FC299E">
              <w:rPr>
                <w:bCs/>
                <w:szCs w:val="28"/>
              </w:rPr>
              <w:t>□符合</w:t>
            </w:r>
          </w:p>
          <w:p w14:paraId="11B30C40" w14:textId="77777777" w:rsidR="0079308E" w:rsidRPr="00FC299E" w:rsidRDefault="00B31B08" w:rsidP="0007753D">
            <w:pPr>
              <w:pStyle w:val="Textbody"/>
              <w:snapToGrid w:val="0"/>
              <w:spacing w:line="360" w:lineRule="exact"/>
              <w:jc w:val="both"/>
              <w:rPr>
                <w:bCs/>
                <w:szCs w:val="28"/>
              </w:rPr>
            </w:pPr>
            <w:r w:rsidRPr="00FC299E">
              <w:rPr>
                <w:bCs/>
                <w:szCs w:val="28"/>
              </w:rPr>
              <w:t>□不符合</w:t>
            </w:r>
          </w:p>
          <w:p w14:paraId="1CE99B90" w14:textId="77777777" w:rsidR="0079308E" w:rsidRPr="00FC299E" w:rsidRDefault="00B31B08" w:rsidP="0007753D">
            <w:pPr>
              <w:pStyle w:val="Textbody"/>
              <w:snapToGrid w:val="0"/>
              <w:spacing w:line="360" w:lineRule="exact"/>
              <w:jc w:val="both"/>
            </w:pPr>
            <w:r w:rsidRPr="00FC299E">
              <w:rPr>
                <w:bCs/>
                <w:szCs w:val="28"/>
              </w:rPr>
              <w:t>□不適用</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901B283" w14:textId="77777777" w:rsidR="0079308E" w:rsidRPr="00FC299E" w:rsidRDefault="0079308E" w:rsidP="0007753D">
            <w:pPr>
              <w:pStyle w:val="Textbody"/>
              <w:snapToGrid w:val="0"/>
              <w:spacing w:line="360" w:lineRule="exact"/>
              <w:jc w:val="both"/>
              <w:rPr>
                <w:szCs w:val="28"/>
              </w:rPr>
            </w:pPr>
          </w:p>
        </w:tc>
        <w:tc>
          <w:tcPr>
            <w:tcW w:w="2588"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612A2534" w14:textId="77777777" w:rsidR="0079308E" w:rsidRPr="00FC299E" w:rsidRDefault="00B31B08" w:rsidP="0007753D">
            <w:pPr>
              <w:pStyle w:val="Textbody"/>
              <w:snapToGrid w:val="0"/>
              <w:spacing w:line="360" w:lineRule="exact"/>
              <w:jc w:val="both"/>
              <w:rPr>
                <w:szCs w:val="28"/>
              </w:rPr>
            </w:pPr>
            <w:r w:rsidRPr="00FC299E">
              <w:rPr>
                <w:szCs w:val="28"/>
              </w:rPr>
              <w:t>可確認個資管理單位組織圖、分工及相關辦法，並提出個資窗口所協助之各項個資保護工作事項，如：參與會議、盤點及風險評鑑工作、事件處理等。</w:t>
            </w:r>
          </w:p>
        </w:tc>
      </w:tr>
      <w:tr w:rsidR="00FC299E" w:rsidRPr="00FC299E" w14:paraId="669285F5" w14:textId="77777777">
        <w:trPr>
          <w:trHeight w:val="999"/>
          <w:jc w:val="center"/>
        </w:trPr>
        <w:tc>
          <w:tcPr>
            <w:tcW w:w="1715" w:type="dxa"/>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05CCE893" w14:textId="77777777" w:rsidR="0079308E" w:rsidRPr="00FC299E" w:rsidRDefault="00B31B08" w:rsidP="0007753D">
            <w:pPr>
              <w:pStyle w:val="Textbody"/>
              <w:tabs>
                <w:tab w:val="left" w:pos="381"/>
              </w:tabs>
              <w:snapToGrid w:val="0"/>
              <w:spacing w:line="360" w:lineRule="exact"/>
              <w:jc w:val="both"/>
              <w:rPr>
                <w:szCs w:val="28"/>
              </w:rPr>
            </w:pPr>
            <w:r w:rsidRPr="00FC299E">
              <w:rPr>
                <w:szCs w:val="28"/>
              </w:rPr>
              <w:t>3.界定個人資料之範圍</w:t>
            </w:r>
          </w:p>
        </w:tc>
        <w:tc>
          <w:tcPr>
            <w:tcW w:w="2015"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2102F624" w14:textId="77777777" w:rsidR="0079308E" w:rsidRPr="00FC299E" w:rsidRDefault="00B31B08" w:rsidP="0007753D">
            <w:pPr>
              <w:pStyle w:val="Textbody"/>
              <w:snapToGrid w:val="0"/>
              <w:spacing w:line="360" w:lineRule="exact"/>
              <w:ind w:left="2"/>
              <w:jc w:val="both"/>
              <w:rPr>
                <w:szCs w:val="28"/>
              </w:rPr>
            </w:pPr>
            <w:r w:rsidRPr="00FC299E">
              <w:rPr>
                <w:szCs w:val="28"/>
              </w:rPr>
              <w:t>是否每年定期清查其所保有之個人資料檔案及其蒐集、處理或利用個人資料之作業流程，據以建立個人資料檔案清冊及個人資料作業流程說明文件？</w:t>
            </w:r>
          </w:p>
        </w:tc>
        <w:tc>
          <w:tcPr>
            <w:tcW w:w="13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9A99966" w14:textId="77777777" w:rsidR="0079308E" w:rsidRPr="00FC299E" w:rsidRDefault="00B31B08" w:rsidP="0007753D">
            <w:pPr>
              <w:pStyle w:val="Textbody"/>
              <w:snapToGrid w:val="0"/>
              <w:spacing w:line="360" w:lineRule="exact"/>
              <w:jc w:val="both"/>
            </w:pPr>
            <w:r w:rsidRPr="00FC299E">
              <w:rPr>
                <w:bCs/>
                <w:szCs w:val="28"/>
              </w:rPr>
              <w:t>□符合</w:t>
            </w:r>
          </w:p>
          <w:p w14:paraId="4A6E9B1F" w14:textId="77777777" w:rsidR="0079308E" w:rsidRPr="00FC299E" w:rsidRDefault="00B31B08" w:rsidP="0007753D">
            <w:pPr>
              <w:pStyle w:val="Textbody"/>
              <w:snapToGrid w:val="0"/>
              <w:spacing w:line="360" w:lineRule="exact"/>
              <w:jc w:val="both"/>
              <w:rPr>
                <w:bCs/>
                <w:szCs w:val="28"/>
              </w:rPr>
            </w:pPr>
            <w:r w:rsidRPr="00FC299E">
              <w:rPr>
                <w:bCs/>
                <w:szCs w:val="28"/>
              </w:rPr>
              <w:t>□不符合</w:t>
            </w:r>
          </w:p>
          <w:p w14:paraId="1041CF87" w14:textId="77777777" w:rsidR="0079308E" w:rsidRPr="00FC299E" w:rsidRDefault="00B31B08" w:rsidP="0007753D">
            <w:pPr>
              <w:pStyle w:val="Textbody"/>
              <w:snapToGrid w:val="0"/>
              <w:spacing w:line="360" w:lineRule="exact"/>
              <w:jc w:val="both"/>
            </w:pPr>
            <w:r w:rsidRPr="00FC299E">
              <w:rPr>
                <w:bCs/>
                <w:szCs w:val="28"/>
              </w:rPr>
              <w:t>□不適用</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7C32AA9" w14:textId="77777777" w:rsidR="0079308E" w:rsidRPr="00FC299E" w:rsidRDefault="0079308E" w:rsidP="0007753D">
            <w:pPr>
              <w:pStyle w:val="Textbody"/>
              <w:suppressAutoHyphens w:val="0"/>
              <w:snapToGrid w:val="0"/>
              <w:spacing w:after="233" w:line="360" w:lineRule="exact"/>
              <w:jc w:val="both"/>
              <w:textAlignment w:val="auto"/>
              <w:rPr>
                <w:szCs w:val="28"/>
              </w:rPr>
            </w:pPr>
          </w:p>
        </w:tc>
        <w:tc>
          <w:tcPr>
            <w:tcW w:w="2588"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25486D36" w14:textId="77777777" w:rsidR="0079308E" w:rsidRPr="00FC299E" w:rsidRDefault="00B31B08" w:rsidP="0007753D">
            <w:pPr>
              <w:pStyle w:val="Textbody"/>
              <w:snapToGrid w:val="0"/>
              <w:spacing w:line="360" w:lineRule="exact"/>
              <w:jc w:val="both"/>
              <w:rPr>
                <w:szCs w:val="28"/>
              </w:rPr>
            </w:pPr>
            <w:r w:rsidRPr="00FC299E">
              <w:rPr>
                <w:szCs w:val="28"/>
              </w:rPr>
              <w:t>可確認個人資料檔案清冊及個人資料作業流程說明文件，並經權責主管核定之紀錄。</w:t>
            </w:r>
          </w:p>
        </w:tc>
      </w:tr>
      <w:tr w:rsidR="00FC299E" w:rsidRPr="00FC299E" w14:paraId="2CEDB423" w14:textId="77777777">
        <w:trPr>
          <w:trHeight w:val="999"/>
          <w:jc w:val="center"/>
        </w:trPr>
        <w:tc>
          <w:tcPr>
            <w:tcW w:w="1715" w:type="dxa"/>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1E2A03F0" w14:textId="77777777" w:rsidR="0079308E" w:rsidRPr="00FC299E" w:rsidRDefault="00B31B08" w:rsidP="0007753D">
            <w:pPr>
              <w:pStyle w:val="Textbody"/>
              <w:tabs>
                <w:tab w:val="left" w:pos="381"/>
              </w:tabs>
              <w:snapToGrid w:val="0"/>
              <w:spacing w:line="360" w:lineRule="exact"/>
              <w:jc w:val="both"/>
              <w:rPr>
                <w:szCs w:val="28"/>
              </w:rPr>
            </w:pPr>
            <w:r w:rsidRPr="00FC299E">
              <w:rPr>
                <w:szCs w:val="28"/>
              </w:rPr>
              <w:t>4.個人資料之風險評估及管理機制</w:t>
            </w:r>
          </w:p>
        </w:tc>
        <w:tc>
          <w:tcPr>
            <w:tcW w:w="2015"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4CE5D24C" w14:textId="77777777" w:rsidR="0079308E" w:rsidRPr="00FC299E" w:rsidRDefault="00B31B08" w:rsidP="0007753D">
            <w:pPr>
              <w:pStyle w:val="Textbody"/>
              <w:snapToGrid w:val="0"/>
              <w:spacing w:line="360" w:lineRule="exact"/>
              <w:ind w:left="2"/>
              <w:jc w:val="both"/>
              <w:rPr>
                <w:szCs w:val="28"/>
              </w:rPr>
            </w:pPr>
            <w:r w:rsidRPr="00FC299E">
              <w:rPr>
                <w:szCs w:val="28"/>
              </w:rPr>
              <w:t>是否每年定期評估其因蒐集、處理或利用個人資料可能面臨的法律或其他風險，並訂定適當之</w:t>
            </w:r>
            <w:r w:rsidRPr="00FC299E">
              <w:rPr>
                <w:szCs w:val="28"/>
              </w:rPr>
              <w:lastRenderedPageBreak/>
              <w:t>管控及因應措施？</w:t>
            </w:r>
          </w:p>
        </w:tc>
        <w:tc>
          <w:tcPr>
            <w:tcW w:w="13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7C18BB9" w14:textId="77777777" w:rsidR="0079308E" w:rsidRPr="00FC299E" w:rsidRDefault="00B31B08" w:rsidP="0007753D">
            <w:pPr>
              <w:pStyle w:val="Textbody"/>
              <w:snapToGrid w:val="0"/>
              <w:spacing w:line="360" w:lineRule="exact"/>
              <w:jc w:val="both"/>
            </w:pPr>
            <w:r w:rsidRPr="00FC299E">
              <w:rPr>
                <w:bCs/>
                <w:szCs w:val="28"/>
              </w:rPr>
              <w:lastRenderedPageBreak/>
              <w:t>□符合</w:t>
            </w:r>
          </w:p>
          <w:p w14:paraId="4719F114" w14:textId="77777777" w:rsidR="0079308E" w:rsidRPr="00FC299E" w:rsidRDefault="00B31B08" w:rsidP="0007753D">
            <w:pPr>
              <w:pStyle w:val="Textbody"/>
              <w:snapToGrid w:val="0"/>
              <w:spacing w:line="360" w:lineRule="exact"/>
              <w:jc w:val="both"/>
              <w:rPr>
                <w:bCs/>
                <w:szCs w:val="28"/>
              </w:rPr>
            </w:pPr>
            <w:r w:rsidRPr="00FC299E">
              <w:rPr>
                <w:bCs/>
                <w:szCs w:val="28"/>
              </w:rPr>
              <w:t>□不符合</w:t>
            </w:r>
          </w:p>
          <w:p w14:paraId="494260EF" w14:textId="77777777" w:rsidR="0079308E" w:rsidRPr="00FC299E" w:rsidRDefault="00B31B08" w:rsidP="0007753D">
            <w:pPr>
              <w:pStyle w:val="Textbody"/>
              <w:snapToGrid w:val="0"/>
              <w:spacing w:line="360" w:lineRule="exact"/>
              <w:jc w:val="both"/>
            </w:pPr>
            <w:r w:rsidRPr="00FC299E">
              <w:rPr>
                <w:bCs/>
                <w:szCs w:val="28"/>
              </w:rPr>
              <w:t>□不適用</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28D9468" w14:textId="77777777" w:rsidR="0079308E" w:rsidRPr="00FC299E" w:rsidRDefault="0079308E" w:rsidP="0007753D">
            <w:pPr>
              <w:pStyle w:val="Textbody"/>
              <w:suppressAutoHyphens w:val="0"/>
              <w:snapToGrid w:val="0"/>
              <w:spacing w:after="233" w:line="360" w:lineRule="exact"/>
              <w:jc w:val="both"/>
              <w:textAlignment w:val="auto"/>
              <w:rPr>
                <w:szCs w:val="28"/>
              </w:rPr>
            </w:pPr>
          </w:p>
        </w:tc>
        <w:tc>
          <w:tcPr>
            <w:tcW w:w="2588"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5C831C9E" w14:textId="77777777" w:rsidR="0079308E" w:rsidRPr="00FC299E" w:rsidRDefault="00B31B08" w:rsidP="0007753D">
            <w:pPr>
              <w:pStyle w:val="Textbody"/>
              <w:snapToGrid w:val="0"/>
              <w:spacing w:line="360" w:lineRule="exact"/>
              <w:jc w:val="both"/>
              <w:rPr>
                <w:szCs w:val="28"/>
              </w:rPr>
            </w:pPr>
            <w:r w:rsidRPr="00FC299E">
              <w:rPr>
                <w:szCs w:val="28"/>
              </w:rPr>
              <w:t>可確認風險評估過程底稿、風險評鑑報告及風險處理計畫。</w:t>
            </w:r>
          </w:p>
        </w:tc>
      </w:tr>
      <w:tr w:rsidR="00FC299E" w:rsidRPr="00FC299E" w14:paraId="72E08F24" w14:textId="77777777">
        <w:trPr>
          <w:trHeight w:val="416"/>
          <w:jc w:val="center"/>
        </w:trPr>
        <w:tc>
          <w:tcPr>
            <w:tcW w:w="1715" w:type="dxa"/>
            <w:vMerge w:val="restart"/>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36247B48" w14:textId="77777777" w:rsidR="0079308E" w:rsidRPr="00FC299E" w:rsidRDefault="00B31B08" w:rsidP="0007753D">
            <w:pPr>
              <w:pStyle w:val="Textbody"/>
              <w:tabs>
                <w:tab w:val="left" w:pos="381"/>
              </w:tabs>
              <w:snapToGrid w:val="0"/>
              <w:spacing w:line="360" w:lineRule="exact"/>
              <w:jc w:val="both"/>
              <w:rPr>
                <w:szCs w:val="28"/>
              </w:rPr>
            </w:pPr>
            <w:r w:rsidRPr="00FC299E">
              <w:rPr>
                <w:szCs w:val="28"/>
              </w:rPr>
              <w:t>5.事故之預防、通報及應變機制</w:t>
            </w:r>
          </w:p>
        </w:tc>
        <w:tc>
          <w:tcPr>
            <w:tcW w:w="2015"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309A4775" w14:textId="77777777" w:rsidR="0079308E" w:rsidRPr="00FC299E" w:rsidRDefault="00B31B08" w:rsidP="0007753D">
            <w:pPr>
              <w:pStyle w:val="Textbody"/>
              <w:snapToGrid w:val="0"/>
              <w:spacing w:line="360" w:lineRule="exact"/>
              <w:ind w:left="2"/>
              <w:jc w:val="both"/>
              <w:rPr>
                <w:szCs w:val="28"/>
              </w:rPr>
            </w:pPr>
            <w:r w:rsidRPr="00FC299E">
              <w:rPr>
                <w:szCs w:val="28"/>
              </w:rPr>
              <w:t>5.1個資事故應變機制是否包含降低、控制事故對當事人造成損害之作法？</w:t>
            </w:r>
          </w:p>
        </w:tc>
        <w:tc>
          <w:tcPr>
            <w:tcW w:w="13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9B4263A" w14:textId="77777777" w:rsidR="0079308E" w:rsidRPr="00FC299E" w:rsidRDefault="00B31B08" w:rsidP="0007753D">
            <w:pPr>
              <w:pStyle w:val="Textbody"/>
              <w:snapToGrid w:val="0"/>
              <w:spacing w:line="360" w:lineRule="exact"/>
              <w:jc w:val="both"/>
            </w:pPr>
            <w:r w:rsidRPr="00FC299E">
              <w:rPr>
                <w:bCs/>
                <w:szCs w:val="28"/>
              </w:rPr>
              <w:t>□符合</w:t>
            </w:r>
          </w:p>
          <w:p w14:paraId="7F2B46EC" w14:textId="77777777" w:rsidR="0079308E" w:rsidRPr="00FC299E" w:rsidRDefault="00B31B08" w:rsidP="0007753D">
            <w:pPr>
              <w:pStyle w:val="Textbody"/>
              <w:snapToGrid w:val="0"/>
              <w:spacing w:line="360" w:lineRule="exact"/>
              <w:jc w:val="both"/>
              <w:rPr>
                <w:bCs/>
                <w:szCs w:val="28"/>
              </w:rPr>
            </w:pPr>
            <w:r w:rsidRPr="00FC299E">
              <w:rPr>
                <w:bCs/>
                <w:szCs w:val="28"/>
              </w:rPr>
              <w:t>□不符合</w:t>
            </w:r>
          </w:p>
          <w:p w14:paraId="3A4CD35B" w14:textId="77777777" w:rsidR="0079308E" w:rsidRPr="00FC299E" w:rsidRDefault="00B31B08" w:rsidP="0007753D">
            <w:pPr>
              <w:pStyle w:val="Textbody"/>
              <w:snapToGrid w:val="0"/>
              <w:spacing w:line="360" w:lineRule="exact"/>
              <w:jc w:val="both"/>
            </w:pPr>
            <w:r w:rsidRPr="00FC299E">
              <w:rPr>
                <w:bCs/>
                <w:szCs w:val="28"/>
              </w:rPr>
              <w:t>□不適用</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0551B35" w14:textId="77777777" w:rsidR="0079308E" w:rsidRPr="00FC299E" w:rsidRDefault="0079308E" w:rsidP="0007753D">
            <w:pPr>
              <w:pStyle w:val="Textbody"/>
              <w:snapToGrid w:val="0"/>
              <w:spacing w:line="360" w:lineRule="exact"/>
              <w:jc w:val="both"/>
              <w:rPr>
                <w:szCs w:val="28"/>
              </w:rPr>
            </w:pPr>
          </w:p>
        </w:tc>
        <w:tc>
          <w:tcPr>
            <w:tcW w:w="2588"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4C018F3A" w14:textId="77777777" w:rsidR="0079308E" w:rsidRPr="00FC299E" w:rsidRDefault="00B31B08" w:rsidP="0007753D">
            <w:pPr>
              <w:pStyle w:val="Textbody"/>
              <w:snapToGrid w:val="0"/>
              <w:spacing w:line="360" w:lineRule="exact"/>
              <w:jc w:val="both"/>
              <w:rPr>
                <w:szCs w:val="28"/>
              </w:rPr>
            </w:pPr>
            <w:r w:rsidRPr="00FC299E">
              <w:rPr>
                <w:szCs w:val="28"/>
              </w:rPr>
              <w:t>可確認個資事故應變機制，機制中有說明是否有對降低、控制事故對當事人造成損害之作法。</w:t>
            </w:r>
          </w:p>
        </w:tc>
      </w:tr>
      <w:tr w:rsidR="00FC299E" w:rsidRPr="00FC299E" w14:paraId="77EE019B" w14:textId="77777777">
        <w:trPr>
          <w:trHeight w:val="416"/>
          <w:jc w:val="center"/>
        </w:trPr>
        <w:tc>
          <w:tcPr>
            <w:tcW w:w="1715"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2BE04793" w14:textId="77777777" w:rsidR="008F6369" w:rsidRPr="00FC299E" w:rsidRDefault="008F6369" w:rsidP="0007753D">
            <w:pPr>
              <w:widowControl/>
              <w:spacing w:line="360" w:lineRule="exact"/>
              <w:jc w:val="both"/>
            </w:pPr>
          </w:p>
        </w:tc>
        <w:tc>
          <w:tcPr>
            <w:tcW w:w="2015"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562690AB" w14:textId="77777777" w:rsidR="0079308E" w:rsidRPr="00FC299E" w:rsidRDefault="00B31B08" w:rsidP="0007753D">
            <w:pPr>
              <w:pStyle w:val="Textbody"/>
              <w:snapToGrid w:val="0"/>
              <w:spacing w:line="360" w:lineRule="exact"/>
              <w:ind w:left="2"/>
              <w:jc w:val="both"/>
              <w:rPr>
                <w:szCs w:val="28"/>
              </w:rPr>
            </w:pPr>
            <w:r w:rsidRPr="00FC299E">
              <w:rPr>
                <w:szCs w:val="28"/>
              </w:rPr>
              <w:t>5.2個資事故應變機制，是否包含適時以電子郵件、簡訊、電話或其他便利當事人知悉之適當方式，通知當事人事故之發生與處理情形，及後續供當事人查詢之專線與其他查詢管道？</w:t>
            </w:r>
          </w:p>
        </w:tc>
        <w:tc>
          <w:tcPr>
            <w:tcW w:w="13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088C7CA" w14:textId="77777777" w:rsidR="0079308E" w:rsidRPr="00FC299E" w:rsidRDefault="00B31B08" w:rsidP="0007753D">
            <w:pPr>
              <w:pStyle w:val="Textbody"/>
              <w:snapToGrid w:val="0"/>
              <w:spacing w:line="360" w:lineRule="exact"/>
              <w:jc w:val="both"/>
            </w:pPr>
            <w:r w:rsidRPr="00FC299E">
              <w:rPr>
                <w:bCs/>
                <w:szCs w:val="28"/>
              </w:rPr>
              <w:t>□符合</w:t>
            </w:r>
          </w:p>
          <w:p w14:paraId="3A6557CA" w14:textId="77777777" w:rsidR="0079308E" w:rsidRPr="00FC299E" w:rsidRDefault="00B31B08" w:rsidP="0007753D">
            <w:pPr>
              <w:pStyle w:val="Textbody"/>
              <w:snapToGrid w:val="0"/>
              <w:spacing w:line="360" w:lineRule="exact"/>
              <w:jc w:val="both"/>
              <w:rPr>
                <w:bCs/>
                <w:szCs w:val="28"/>
              </w:rPr>
            </w:pPr>
            <w:r w:rsidRPr="00FC299E">
              <w:rPr>
                <w:bCs/>
                <w:szCs w:val="28"/>
              </w:rPr>
              <w:t>□不符合</w:t>
            </w:r>
          </w:p>
          <w:p w14:paraId="5CE5BE31" w14:textId="77777777" w:rsidR="0079308E" w:rsidRPr="00FC299E" w:rsidRDefault="00B31B08" w:rsidP="0007753D">
            <w:pPr>
              <w:pStyle w:val="Textbody"/>
              <w:snapToGrid w:val="0"/>
              <w:spacing w:line="360" w:lineRule="exact"/>
              <w:jc w:val="both"/>
            </w:pPr>
            <w:r w:rsidRPr="00FC299E">
              <w:rPr>
                <w:bCs/>
                <w:szCs w:val="28"/>
              </w:rPr>
              <w:t>□不適用</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4BE4786" w14:textId="77777777" w:rsidR="0079308E" w:rsidRPr="00FC299E" w:rsidRDefault="0079308E" w:rsidP="0007753D">
            <w:pPr>
              <w:pStyle w:val="Textbody"/>
              <w:snapToGrid w:val="0"/>
              <w:spacing w:line="360" w:lineRule="exact"/>
              <w:jc w:val="both"/>
              <w:rPr>
                <w:szCs w:val="28"/>
              </w:rPr>
            </w:pPr>
          </w:p>
        </w:tc>
        <w:tc>
          <w:tcPr>
            <w:tcW w:w="2588"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42CAC4D5" w14:textId="77777777" w:rsidR="0079308E" w:rsidRPr="00FC299E" w:rsidRDefault="00B31B08" w:rsidP="0007753D">
            <w:pPr>
              <w:pStyle w:val="Textbody"/>
              <w:snapToGrid w:val="0"/>
              <w:spacing w:line="360" w:lineRule="exact"/>
              <w:jc w:val="both"/>
              <w:rPr>
                <w:szCs w:val="28"/>
              </w:rPr>
            </w:pPr>
            <w:r w:rsidRPr="00FC299E">
              <w:rPr>
                <w:szCs w:val="28"/>
              </w:rPr>
              <w:t>可確認個資事故應變機制，機制中有說明對通知當事人之作法。</w:t>
            </w:r>
          </w:p>
        </w:tc>
      </w:tr>
      <w:tr w:rsidR="00FC299E" w:rsidRPr="00FC299E" w14:paraId="2D063902" w14:textId="77777777">
        <w:trPr>
          <w:trHeight w:val="416"/>
          <w:jc w:val="center"/>
        </w:trPr>
        <w:tc>
          <w:tcPr>
            <w:tcW w:w="1715"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00C09C89" w14:textId="77777777" w:rsidR="008F6369" w:rsidRPr="00FC299E" w:rsidRDefault="008F6369" w:rsidP="0007753D">
            <w:pPr>
              <w:widowControl/>
              <w:spacing w:line="360" w:lineRule="exact"/>
              <w:jc w:val="both"/>
            </w:pPr>
          </w:p>
        </w:tc>
        <w:tc>
          <w:tcPr>
            <w:tcW w:w="2015"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7841E5BE" w14:textId="77777777" w:rsidR="0079308E" w:rsidRPr="00FC299E" w:rsidRDefault="00B31B08" w:rsidP="0007753D">
            <w:pPr>
              <w:pStyle w:val="Textbody"/>
              <w:tabs>
                <w:tab w:val="center" w:pos="1079"/>
              </w:tabs>
              <w:snapToGrid w:val="0"/>
              <w:spacing w:line="360" w:lineRule="exact"/>
              <w:ind w:left="2"/>
              <w:jc w:val="both"/>
              <w:rPr>
                <w:szCs w:val="28"/>
              </w:rPr>
            </w:pPr>
            <w:r w:rsidRPr="00FC299E">
              <w:rPr>
                <w:szCs w:val="28"/>
              </w:rPr>
              <w:t>5.3個資事故應變機制，是否包含避免類似事故再次發生之矯正及預防機制？</w:t>
            </w:r>
            <w:r w:rsidRPr="00FC299E">
              <w:rPr>
                <w:szCs w:val="28"/>
              </w:rPr>
              <w:tab/>
            </w:r>
          </w:p>
        </w:tc>
        <w:tc>
          <w:tcPr>
            <w:tcW w:w="13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317B026" w14:textId="77777777" w:rsidR="0079308E" w:rsidRPr="00FC299E" w:rsidRDefault="00B31B08" w:rsidP="0007753D">
            <w:pPr>
              <w:pStyle w:val="Textbody"/>
              <w:snapToGrid w:val="0"/>
              <w:spacing w:line="360" w:lineRule="exact"/>
              <w:jc w:val="both"/>
            </w:pPr>
            <w:r w:rsidRPr="00FC299E">
              <w:rPr>
                <w:bCs/>
                <w:szCs w:val="28"/>
              </w:rPr>
              <w:t>□符合</w:t>
            </w:r>
          </w:p>
          <w:p w14:paraId="0ECD6611" w14:textId="77777777" w:rsidR="0079308E" w:rsidRPr="00FC299E" w:rsidRDefault="00B31B08" w:rsidP="0007753D">
            <w:pPr>
              <w:pStyle w:val="Textbody"/>
              <w:snapToGrid w:val="0"/>
              <w:spacing w:line="360" w:lineRule="exact"/>
              <w:jc w:val="both"/>
              <w:rPr>
                <w:bCs/>
                <w:szCs w:val="28"/>
              </w:rPr>
            </w:pPr>
            <w:r w:rsidRPr="00FC299E">
              <w:rPr>
                <w:bCs/>
                <w:szCs w:val="28"/>
              </w:rPr>
              <w:t>□不符合</w:t>
            </w:r>
          </w:p>
          <w:p w14:paraId="78D15FDB" w14:textId="77777777" w:rsidR="0079308E" w:rsidRPr="00FC299E" w:rsidRDefault="00B31B08" w:rsidP="0007753D">
            <w:pPr>
              <w:pStyle w:val="Textbody"/>
              <w:snapToGrid w:val="0"/>
              <w:spacing w:line="360" w:lineRule="exact"/>
              <w:jc w:val="both"/>
            </w:pPr>
            <w:r w:rsidRPr="00FC299E">
              <w:rPr>
                <w:bCs/>
                <w:szCs w:val="28"/>
              </w:rPr>
              <w:t>□不適用</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35751EB" w14:textId="77777777" w:rsidR="0079308E" w:rsidRPr="00FC299E" w:rsidRDefault="0079308E" w:rsidP="0007753D">
            <w:pPr>
              <w:pStyle w:val="Textbody"/>
              <w:suppressAutoHyphens w:val="0"/>
              <w:snapToGrid w:val="0"/>
              <w:spacing w:after="233" w:line="360" w:lineRule="exact"/>
              <w:jc w:val="both"/>
              <w:textAlignment w:val="auto"/>
              <w:rPr>
                <w:szCs w:val="28"/>
              </w:rPr>
            </w:pPr>
          </w:p>
        </w:tc>
        <w:tc>
          <w:tcPr>
            <w:tcW w:w="2588"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17EE5381" w14:textId="77777777" w:rsidR="0079308E" w:rsidRPr="00FC299E" w:rsidRDefault="00B31B08" w:rsidP="0007753D">
            <w:pPr>
              <w:pStyle w:val="Textbody"/>
              <w:snapToGrid w:val="0"/>
              <w:spacing w:line="360" w:lineRule="exact"/>
              <w:jc w:val="both"/>
              <w:rPr>
                <w:szCs w:val="28"/>
              </w:rPr>
            </w:pPr>
            <w:r w:rsidRPr="00FC299E">
              <w:rPr>
                <w:szCs w:val="28"/>
              </w:rPr>
              <w:t>可確認個資事故應變機制，機制中對避免類似事故再次發生之矯正及預防機制。</w:t>
            </w:r>
          </w:p>
        </w:tc>
      </w:tr>
      <w:tr w:rsidR="00FC299E" w:rsidRPr="00FC299E" w14:paraId="4744FBAE" w14:textId="77777777">
        <w:trPr>
          <w:trHeight w:val="416"/>
          <w:jc w:val="center"/>
        </w:trPr>
        <w:tc>
          <w:tcPr>
            <w:tcW w:w="1715"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62C5BD98" w14:textId="77777777" w:rsidR="008F6369" w:rsidRPr="00FC299E" w:rsidRDefault="008F6369" w:rsidP="0007753D">
            <w:pPr>
              <w:widowControl/>
              <w:spacing w:line="360" w:lineRule="exact"/>
              <w:jc w:val="both"/>
            </w:pPr>
          </w:p>
        </w:tc>
        <w:tc>
          <w:tcPr>
            <w:tcW w:w="2015"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57074F14" w14:textId="77777777" w:rsidR="0079308E" w:rsidRPr="00FC299E" w:rsidRDefault="00B31B08" w:rsidP="0007753D">
            <w:pPr>
              <w:pStyle w:val="Textbody"/>
              <w:tabs>
                <w:tab w:val="center" w:pos="1079"/>
              </w:tabs>
              <w:snapToGrid w:val="0"/>
              <w:spacing w:line="360" w:lineRule="exact"/>
              <w:ind w:left="2"/>
              <w:jc w:val="both"/>
            </w:pPr>
            <w:r w:rsidRPr="00FC299E">
              <w:rPr>
                <w:szCs w:val="28"/>
              </w:rPr>
              <w:t>5.4是否就個資事件之重大事故定義，及重大事故之通報流程為何？</w:t>
            </w:r>
          </w:p>
        </w:tc>
        <w:tc>
          <w:tcPr>
            <w:tcW w:w="13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E718A75" w14:textId="77777777" w:rsidR="0079308E" w:rsidRPr="00FC299E" w:rsidRDefault="00B31B08" w:rsidP="0007753D">
            <w:pPr>
              <w:pStyle w:val="Textbody"/>
              <w:snapToGrid w:val="0"/>
              <w:spacing w:line="360" w:lineRule="exact"/>
              <w:jc w:val="both"/>
            </w:pPr>
            <w:r w:rsidRPr="00FC299E">
              <w:rPr>
                <w:bCs/>
                <w:szCs w:val="28"/>
              </w:rPr>
              <w:t>□符合</w:t>
            </w:r>
          </w:p>
          <w:p w14:paraId="74D97C53" w14:textId="77777777" w:rsidR="0079308E" w:rsidRPr="00FC299E" w:rsidRDefault="00B31B08" w:rsidP="0007753D">
            <w:pPr>
              <w:pStyle w:val="Textbody"/>
              <w:snapToGrid w:val="0"/>
              <w:spacing w:line="360" w:lineRule="exact"/>
              <w:jc w:val="both"/>
              <w:rPr>
                <w:bCs/>
                <w:szCs w:val="28"/>
              </w:rPr>
            </w:pPr>
            <w:r w:rsidRPr="00FC299E">
              <w:rPr>
                <w:bCs/>
                <w:szCs w:val="28"/>
              </w:rPr>
              <w:t>□不符合</w:t>
            </w:r>
          </w:p>
          <w:p w14:paraId="5683637A" w14:textId="77777777" w:rsidR="0079308E" w:rsidRPr="00FC299E" w:rsidRDefault="00B31B08" w:rsidP="0007753D">
            <w:pPr>
              <w:pStyle w:val="Textbody"/>
              <w:snapToGrid w:val="0"/>
              <w:spacing w:line="360" w:lineRule="exact"/>
              <w:jc w:val="both"/>
            </w:pPr>
            <w:r w:rsidRPr="00FC299E">
              <w:rPr>
                <w:bCs/>
                <w:szCs w:val="28"/>
              </w:rPr>
              <w:t>□不適用</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98C2BBF" w14:textId="77777777" w:rsidR="0079308E" w:rsidRPr="00FC299E" w:rsidRDefault="0079308E" w:rsidP="0007753D">
            <w:pPr>
              <w:pStyle w:val="Textbody"/>
              <w:snapToGrid w:val="0"/>
              <w:spacing w:line="360" w:lineRule="exact"/>
              <w:jc w:val="both"/>
              <w:rPr>
                <w:szCs w:val="28"/>
              </w:rPr>
            </w:pPr>
          </w:p>
        </w:tc>
        <w:tc>
          <w:tcPr>
            <w:tcW w:w="2588"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544A73B0" w14:textId="18881F85" w:rsidR="0079308E" w:rsidRPr="00FC299E" w:rsidRDefault="0038019E" w:rsidP="0007753D">
            <w:pPr>
              <w:pStyle w:val="Textbody"/>
              <w:snapToGrid w:val="0"/>
              <w:spacing w:line="360" w:lineRule="exact"/>
              <w:jc w:val="both"/>
              <w:rPr>
                <w:szCs w:val="28"/>
              </w:rPr>
            </w:pPr>
            <w:r w:rsidRPr="00FC299E">
              <w:rPr>
                <w:rFonts w:hint="eastAsia"/>
                <w:szCs w:val="28"/>
              </w:rPr>
              <w:t>考量法規並未明定</w:t>
            </w:r>
            <w:r w:rsidRPr="00FC299E">
              <w:rPr>
                <w:rFonts w:hint="eastAsia"/>
                <w:b/>
                <w:szCs w:val="28"/>
              </w:rPr>
              <w:t>業者</w:t>
            </w:r>
            <w:r w:rsidRPr="00FC299E">
              <w:rPr>
                <w:rFonts w:hint="eastAsia"/>
                <w:szCs w:val="28"/>
              </w:rPr>
              <w:t>應就重大事故定義、針對重大事故有不同之通報流程，爰本項僅為宣導性質，建議業者遇重大事故時宜加大力道、加速處理，以減少損失。</w:t>
            </w:r>
          </w:p>
        </w:tc>
      </w:tr>
      <w:tr w:rsidR="00FC299E" w:rsidRPr="00FC299E" w14:paraId="3B26F342" w14:textId="77777777">
        <w:trPr>
          <w:trHeight w:val="416"/>
          <w:jc w:val="center"/>
        </w:trPr>
        <w:tc>
          <w:tcPr>
            <w:tcW w:w="1715" w:type="dxa"/>
            <w:vMerge w:val="restart"/>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3C782CC2" w14:textId="77777777" w:rsidR="0079308E" w:rsidRPr="00FC299E" w:rsidRDefault="00B31B08" w:rsidP="0007753D">
            <w:pPr>
              <w:pStyle w:val="Textbody"/>
              <w:tabs>
                <w:tab w:val="left" w:pos="381"/>
              </w:tabs>
              <w:snapToGrid w:val="0"/>
              <w:spacing w:line="360" w:lineRule="exact"/>
              <w:jc w:val="both"/>
              <w:rPr>
                <w:szCs w:val="28"/>
              </w:rPr>
            </w:pPr>
            <w:r w:rsidRPr="00FC299E">
              <w:rPr>
                <w:szCs w:val="28"/>
              </w:rPr>
              <w:lastRenderedPageBreak/>
              <w:t>6.蒐集、處理、利用作業</w:t>
            </w:r>
          </w:p>
        </w:tc>
        <w:tc>
          <w:tcPr>
            <w:tcW w:w="2015"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6959F38D" w14:textId="77777777" w:rsidR="0079308E" w:rsidRPr="00FC299E" w:rsidRDefault="00B31B08" w:rsidP="0007753D">
            <w:pPr>
              <w:pStyle w:val="Textbody"/>
              <w:tabs>
                <w:tab w:val="center" w:pos="1079"/>
              </w:tabs>
              <w:snapToGrid w:val="0"/>
              <w:spacing w:line="360" w:lineRule="exact"/>
              <w:ind w:left="2"/>
              <w:jc w:val="both"/>
              <w:rPr>
                <w:szCs w:val="28"/>
              </w:rPr>
            </w:pPr>
            <w:r w:rsidRPr="00FC299E">
              <w:rPr>
                <w:szCs w:val="28"/>
              </w:rPr>
              <w:t>6.1資料蒐集、處理是否具備特定目的並具有法定要件？</w:t>
            </w:r>
          </w:p>
        </w:tc>
        <w:tc>
          <w:tcPr>
            <w:tcW w:w="13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AE169B3" w14:textId="77777777" w:rsidR="0079308E" w:rsidRPr="00FC299E" w:rsidRDefault="00B31B08" w:rsidP="0007753D">
            <w:pPr>
              <w:pStyle w:val="Textbody"/>
              <w:snapToGrid w:val="0"/>
              <w:spacing w:line="360" w:lineRule="exact"/>
              <w:jc w:val="both"/>
            </w:pPr>
            <w:r w:rsidRPr="00FC299E">
              <w:rPr>
                <w:bCs/>
                <w:szCs w:val="28"/>
              </w:rPr>
              <w:t>□符合</w:t>
            </w:r>
          </w:p>
          <w:p w14:paraId="74A0CD11" w14:textId="77777777" w:rsidR="0079308E" w:rsidRPr="00FC299E" w:rsidRDefault="00B31B08" w:rsidP="0007753D">
            <w:pPr>
              <w:pStyle w:val="Textbody"/>
              <w:snapToGrid w:val="0"/>
              <w:spacing w:line="360" w:lineRule="exact"/>
              <w:jc w:val="both"/>
              <w:rPr>
                <w:bCs/>
                <w:szCs w:val="28"/>
              </w:rPr>
            </w:pPr>
            <w:r w:rsidRPr="00FC299E">
              <w:rPr>
                <w:bCs/>
                <w:szCs w:val="28"/>
              </w:rPr>
              <w:t>□不符合</w:t>
            </w:r>
          </w:p>
          <w:p w14:paraId="57E80B99" w14:textId="77777777" w:rsidR="0079308E" w:rsidRPr="00FC299E" w:rsidRDefault="00B31B08" w:rsidP="0007753D">
            <w:pPr>
              <w:pStyle w:val="Textbody"/>
              <w:snapToGrid w:val="0"/>
              <w:spacing w:line="360" w:lineRule="exact"/>
              <w:jc w:val="both"/>
            </w:pPr>
            <w:r w:rsidRPr="00FC299E">
              <w:rPr>
                <w:bCs/>
                <w:szCs w:val="28"/>
              </w:rPr>
              <w:t>□不適用</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C11C153" w14:textId="77777777" w:rsidR="0079308E" w:rsidRPr="00FC299E" w:rsidRDefault="00B31B08" w:rsidP="0007753D">
            <w:pPr>
              <w:pStyle w:val="Textbody"/>
              <w:snapToGrid w:val="0"/>
              <w:spacing w:line="360" w:lineRule="exact"/>
              <w:jc w:val="both"/>
              <w:rPr>
                <w:szCs w:val="28"/>
              </w:rPr>
            </w:pPr>
            <w:r w:rsidRPr="00FC299E">
              <w:rPr>
                <w:szCs w:val="28"/>
              </w:rPr>
              <w:t xml:space="preserve"> </w:t>
            </w:r>
          </w:p>
        </w:tc>
        <w:tc>
          <w:tcPr>
            <w:tcW w:w="2588"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503277B3" w14:textId="77777777" w:rsidR="0079308E" w:rsidRPr="00FC299E" w:rsidRDefault="00B31B08" w:rsidP="0007753D">
            <w:pPr>
              <w:pStyle w:val="Textbody"/>
              <w:snapToGrid w:val="0"/>
              <w:spacing w:line="360" w:lineRule="exact"/>
              <w:jc w:val="both"/>
              <w:rPr>
                <w:szCs w:val="28"/>
              </w:rPr>
            </w:pPr>
            <w:r w:rsidRPr="00FC299E">
              <w:rPr>
                <w:szCs w:val="28"/>
              </w:rPr>
              <w:t>可確認最新個資盤點資料，確認皆已識別個資蒐集、處理之保有依據。</w:t>
            </w:r>
          </w:p>
        </w:tc>
      </w:tr>
      <w:tr w:rsidR="00FC299E" w:rsidRPr="00FC299E" w14:paraId="6A7C5850" w14:textId="77777777">
        <w:trPr>
          <w:trHeight w:val="416"/>
          <w:jc w:val="center"/>
        </w:trPr>
        <w:tc>
          <w:tcPr>
            <w:tcW w:w="1715"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604EEDA9" w14:textId="77777777" w:rsidR="008F6369" w:rsidRPr="00FC299E" w:rsidRDefault="008F6369" w:rsidP="0007753D">
            <w:pPr>
              <w:widowControl/>
              <w:spacing w:line="360" w:lineRule="exact"/>
              <w:jc w:val="both"/>
            </w:pPr>
          </w:p>
        </w:tc>
        <w:tc>
          <w:tcPr>
            <w:tcW w:w="2015"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4F005F8F" w14:textId="77777777" w:rsidR="0079308E" w:rsidRPr="00FC299E" w:rsidRDefault="00B31B08" w:rsidP="0007753D">
            <w:pPr>
              <w:pStyle w:val="Textbody"/>
              <w:tabs>
                <w:tab w:val="center" w:pos="1079"/>
              </w:tabs>
              <w:snapToGrid w:val="0"/>
              <w:spacing w:line="360" w:lineRule="exact"/>
              <w:ind w:left="2"/>
              <w:jc w:val="both"/>
              <w:rPr>
                <w:szCs w:val="28"/>
              </w:rPr>
            </w:pPr>
            <w:r w:rsidRPr="00FC299E">
              <w:rPr>
                <w:szCs w:val="28"/>
              </w:rPr>
              <w:t>6.2個人資料之利用，是否符合特定目的之範圍？</w:t>
            </w:r>
          </w:p>
        </w:tc>
        <w:tc>
          <w:tcPr>
            <w:tcW w:w="13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C5ED1C1" w14:textId="77777777" w:rsidR="0079308E" w:rsidRPr="00FC299E" w:rsidRDefault="00B31B08" w:rsidP="0007753D">
            <w:pPr>
              <w:pStyle w:val="Textbody"/>
              <w:snapToGrid w:val="0"/>
              <w:spacing w:line="360" w:lineRule="exact"/>
              <w:jc w:val="both"/>
            </w:pPr>
            <w:r w:rsidRPr="00FC299E">
              <w:rPr>
                <w:bCs/>
                <w:szCs w:val="28"/>
              </w:rPr>
              <w:t>□符合</w:t>
            </w:r>
          </w:p>
          <w:p w14:paraId="3CA1CD07" w14:textId="77777777" w:rsidR="0079308E" w:rsidRPr="00FC299E" w:rsidRDefault="00B31B08" w:rsidP="0007753D">
            <w:pPr>
              <w:pStyle w:val="Textbody"/>
              <w:snapToGrid w:val="0"/>
              <w:spacing w:line="360" w:lineRule="exact"/>
              <w:jc w:val="both"/>
              <w:rPr>
                <w:bCs/>
                <w:szCs w:val="28"/>
              </w:rPr>
            </w:pPr>
            <w:r w:rsidRPr="00FC299E">
              <w:rPr>
                <w:bCs/>
                <w:szCs w:val="28"/>
              </w:rPr>
              <w:t>□不符合</w:t>
            </w:r>
          </w:p>
          <w:p w14:paraId="26435F4F" w14:textId="77777777" w:rsidR="0079308E" w:rsidRPr="00FC299E" w:rsidRDefault="00B31B08" w:rsidP="0007753D">
            <w:pPr>
              <w:pStyle w:val="Textbody"/>
              <w:snapToGrid w:val="0"/>
              <w:spacing w:line="360" w:lineRule="exact"/>
              <w:jc w:val="both"/>
            </w:pPr>
            <w:r w:rsidRPr="00FC299E">
              <w:rPr>
                <w:bCs/>
                <w:szCs w:val="28"/>
              </w:rPr>
              <w:t>□不適用</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1AC2468" w14:textId="77777777" w:rsidR="0079308E" w:rsidRPr="00FC299E" w:rsidRDefault="0079308E" w:rsidP="0007753D">
            <w:pPr>
              <w:pStyle w:val="Textbody"/>
              <w:snapToGrid w:val="0"/>
              <w:spacing w:line="360" w:lineRule="exact"/>
              <w:jc w:val="both"/>
              <w:rPr>
                <w:szCs w:val="28"/>
              </w:rPr>
            </w:pPr>
          </w:p>
        </w:tc>
        <w:tc>
          <w:tcPr>
            <w:tcW w:w="2588"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43FD60EE" w14:textId="77777777" w:rsidR="0079308E" w:rsidRPr="00FC299E" w:rsidRDefault="00B31B08" w:rsidP="0007753D">
            <w:pPr>
              <w:pStyle w:val="Textbody"/>
              <w:snapToGrid w:val="0"/>
              <w:spacing w:line="360" w:lineRule="exact"/>
              <w:jc w:val="both"/>
              <w:rPr>
                <w:szCs w:val="28"/>
              </w:rPr>
            </w:pPr>
            <w:r w:rsidRPr="00FC299E">
              <w:rPr>
                <w:szCs w:val="28"/>
              </w:rPr>
              <w:t>可確認最新個資盤點資料，確認皆已識別個資的利用為符合特定目的範圍。</w:t>
            </w:r>
          </w:p>
        </w:tc>
      </w:tr>
      <w:tr w:rsidR="00FC299E" w:rsidRPr="00FC299E" w14:paraId="56689097" w14:textId="77777777">
        <w:trPr>
          <w:trHeight w:val="416"/>
          <w:jc w:val="center"/>
        </w:trPr>
        <w:tc>
          <w:tcPr>
            <w:tcW w:w="1715"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3F54DB57" w14:textId="77777777" w:rsidR="008F6369" w:rsidRPr="00FC299E" w:rsidRDefault="008F6369" w:rsidP="0007753D">
            <w:pPr>
              <w:widowControl/>
              <w:spacing w:line="360" w:lineRule="exact"/>
              <w:jc w:val="both"/>
            </w:pPr>
          </w:p>
        </w:tc>
        <w:tc>
          <w:tcPr>
            <w:tcW w:w="2015"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356F701F" w14:textId="4DB404E8" w:rsidR="0079308E" w:rsidRPr="00FC299E" w:rsidRDefault="00B31B08" w:rsidP="0007753D">
            <w:pPr>
              <w:pStyle w:val="Textbody"/>
              <w:tabs>
                <w:tab w:val="center" w:pos="1079"/>
              </w:tabs>
              <w:snapToGrid w:val="0"/>
              <w:spacing w:line="360" w:lineRule="exact"/>
              <w:ind w:left="2"/>
              <w:jc w:val="both"/>
            </w:pPr>
            <w:r w:rsidRPr="00FC299E">
              <w:rPr>
                <w:szCs w:val="28"/>
              </w:rPr>
              <w:t>6.3是否有目的外之利用？</w:t>
            </w:r>
          </w:p>
        </w:tc>
        <w:tc>
          <w:tcPr>
            <w:tcW w:w="13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F2D3519" w14:textId="77777777" w:rsidR="0079308E" w:rsidRPr="00FC299E" w:rsidRDefault="00B31B08" w:rsidP="0007753D">
            <w:pPr>
              <w:pStyle w:val="Textbody"/>
              <w:snapToGrid w:val="0"/>
              <w:spacing w:line="360" w:lineRule="exact"/>
              <w:jc w:val="both"/>
            </w:pPr>
            <w:r w:rsidRPr="00FC299E">
              <w:rPr>
                <w:bCs/>
                <w:szCs w:val="28"/>
              </w:rPr>
              <w:t>□符合</w:t>
            </w:r>
          </w:p>
          <w:p w14:paraId="545ABFC5" w14:textId="77777777" w:rsidR="0079308E" w:rsidRPr="00FC299E" w:rsidRDefault="00B31B08" w:rsidP="0007753D">
            <w:pPr>
              <w:pStyle w:val="Textbody"/>
              <w:snapToGrid w:val="0"/>
              <w:spacing w:line="360" w:lineRule="exact"/>
              <w:jc w:val="both"/>
              <w:rPr>
                <w:bCs/>
                <w:szCs w:val="28"/>
              </w:rPr>
            </w:pPr>
            <w:r w:rsidRPr="00FC299E">
              <w:rPr>
                <w:bCs/>
                <w:szCs w:val="28"/>
              </w:rPr>
              <w:t>□不符合</w:t>
            </w:r>
          </w:p>
          <w:p w14:paraId="387BD18B" w14:textId="77777777" w:rsidR="0079308E" w:rsidRPr="00FC299E" w:rsidRDefault="00B31B08" w:rsidP="0007753D">
            <w:pPr>
              <w:pStyle w:val="Textbody"/>
              <w:snapToGrid w:val="0"/>
              <w:spacing w:line="360" w:lineRule="exact"/>
              <w:jc w:val="both"/>
            </w:pPr>
            <w:r w:rsidRPr="00FC299E">
              <w:rPr>
                <w:bCs/>
                <w:szCs w:val="28"/>
              </w:rPr>
              <w:t>□不適用</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1228755" w14:textId="77777777" w:rsidR="0079308E" w:rsidRPr="00FC299E" w:rsidRDefault="0079308E" w:rsidP="0007753D">
            <w:pPr>
              <w:pStyle w:val="Textbody"/>
              <w:snapToGrid w:val="0"/>
              <w:spacing w:line="360" w:lineRule="exact"/>
              <w:jc w:val="both"/>
              <w:rPr>
                <w:szCs w:val="28"/>
              </w:rPr>
            </w:pPr>
          </w:p>
        </w:tc>
        <w:tc>
          <w:tcPr>
            <w:tcW w:w="2588"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24AE8672" w14:textId="77777777" w:rsidR="0079308E" w:rsidRPr="00FC299E" w:rsidRDefault="00B31B08" w:rsidP="0007753D">
            <w:pPr>
              <w:pStyle w:val="Textbody"/>
              <w:snapToGrid w:val="0"/>
              <w:spacing w:line="360" w:lineRule="exact"/>
              <w:jc w:val="both"/>
              <w:rPr>
                <w:szCs w:val="28"/>
              </w:rPr>
            </w:pPr>
            <w:r w:rsidRPr="00FC299E">
              <w:rPr>
                <w:szCs w:val="28"/>
              </w:rPr>
              <w:t>確認公司已有確認所蒐集之個資是否具有目的外之利用情形。</w:t>
            </w:r>
          </w:p>
        </w:tc>
      </w:tr>
      <w:tr w:rsidR="00FC299E" w:rsidRPr="00FC299E" w14:paraId="7F3A753E" w14:textId="77777777">
        <w:trPr>
          <w:trHeight w:val="416"/>
          <w:jc w:val="center"/>
        </w:trPr>
        <w:tc>
          <w:tcPr>
            <w:tcW w:w="1715"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047FD9A6" w14:textId="77777777" w:rsidR="008F6369" w:rsidRPr="00FC299E" w:rsidRDefault="008F6369" w:rsidP="0007753D">
            <w:pPr>
              <w:widowControl/>
              <w:spacing w:line="360" w:lineRule="exact"/>
              <w:jc w:val="both"/>
            </w:pPr>
          </w:p>
        </w:tc>
        <w:tc>
          <w:tcPr>
            <w:tcW w:w="2015"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37CD5693" w14:textId="77777777" w:rsidR="0079308E" w:rsidRPr="00FC299E" w:rsidRDefault="00B31B08" w:rsidP="0007753D">
            <w:pPr>
              <w:pStyle w:val="Textbody"/>
              <w:tabs>
                <w:tab w:val="center" w:pos="1079"/>
              </w:tabs>
              <w:snapToGrid w:val="0"/>
              <w:spacing w:line="360" w:lineRule="exact"/>
              <w:ind w:left="2"/>
              <w:jc w:val="both"/>
            </w:pPr>
            <w:r w:rsidRPr="00FC299E">
              <w:rPr>
                <w:szCs w:val="28"/>
              </w:rPr>
              <w:t>6.3.1目的外利用是否符合法定要件？</w:t>
            </w:r>
          </w:p>
        </w:tc>
        <w:tc>
          <w:tcPr>
            <w:tcW w:w="13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B7F11C1" w14:textId="77777777" w:rsidR="0079308E" w:rsidRPr="00FC299E" w:rsidRDefault="00B31B08" w:rsidP="0007753D">
            <w:pPr>
              <w:pStyle w:val="Textbody"/>
              <w:snapToGrid w:val="0"/>
              <w:spacing w:line="360" w:lineRule="exact"/>
              <w:jc w:val="both"/>
            </w:pPr>
            <w:r w:rsidRPr="00FC299E">
              <w:rPr>
                <w:bCs/>
                <w:szCs w:val="28"/>
              </w:rPr>
              <w:t>□符合</w:t>
            </w:r>
          </w:p>
          <w:p w14:paraId="34D8F67A" w14:textId="77777777" w:rsidR="0079308E" w:rsidRPr="00FC299E" w:rsidRDefault="00B31B08" w:rsidP="0007753D">
            <w:pPr>
              <w:pStyle w:val="Textbody"/>
              <w:snapToGrid w:val="0"/>
              <w:spacing w:line="360" w:lineRule="exact"/>
              <w:jc w:val="both"/>
              <w:rPr>
                <w:bCs/>
                <w:szCs w:val="28"/>
              </w:rPr>
            </w:pPr>
            <w:r w:rsidRPr="00FC299E">
              <w:rPr>
                <w:bCs/>
                <w:szCs w:val="28"/>
              </w:rPr>
              <w:t>□不符合</w:t>
            </w:r>
          </w:p>
          <w:p w14:paraId="0274663D" w14:textId="77777777" w:rsidR="0079308E" w:rsidRPr="00FC299E" w:rsidRDefault="00B31B08" w:rsidP="0007753D">
            <w:pPr>
              <w:pStyle w:val="Textbody"/>
              <w:snapToGrid w:val="0"/>
              <w:spacing w:line="360" w:lineRule="exact"/>
              <w:jc w:val="both"/>
              <w:rPr>
                <w:bCs/>
                <w:szCs w:val="28"/>
              </w:rPr>
            </w:pPr>
            <w:r w:rsidRPr="00FC299E">
              <w:rPr>
                <w:bCs/>
                <w:szCs w:val="28"/>
              </w:rPr>
              <w:t>□不適用</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682E350" w14:textId="77777777" w:rsidR="0079308E" w:rsidRPr="00FC299E" w:rsidRDefault="0079308E" w:rsidP="0007753D">
            <w:pPr>
              <w:pStyle w:val="Textbody"/>
              <w:snapToGrid w:val="0"/>
              <w:spacing w:line="360" w:lineRule="exact"/>
              <w:jc w:val="both"/>
              <w:rPr>
                <w:szCs w:val="28"/>
              </w:rPr>
            </w:pPr>
          </w:p>
        </w:tc>
        <w:tc>
          <w:tcPr>
            <w:tcW w:w="2588"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265753E6" w14:textId="77777777" w:rsidR="0079308E" w:rsidRPr="00FC299E" w:rsidRDefault="00B31B08" w:rsidP="0007753D">
            <w:pPr>
              <w:pStyle w:val="Textbody"/>
              <w:snapToGrid w:val="0"/>
              <w:spacing w:line="360" w:lineRule="exact"/>
              <w:jc w:val="both"/>
              <w:rPr>
                <w:szCs w:val="28"/>
              </w:rPr>
            </w:pPr>
            <w:r w:rsidRPr="00FC299E">
              <w:rPr>
                <w:szCs w:val="28"/>
              </w:rPr>
              <w:t>如有目的外利用，應有其符合之法定要件。</w:t>
            </w:r>
          </w:p>
        </w:tc>
      </w:tr>
      <w:tr w:rsidR="00FC299E" w:rsidRPr="00FC299E" w14:paraId="1CA89BE2" w14:textId="77777777">
        <w:trPr>
          <w:trHeight w:val="416"/>
          <w:jc w:val="center"/>
        </w:trPr>
        <w:tc>
          <w:tcPr>
            <w:tcW w:w="1715"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00B0D1CD" w14:textId="77777777" w:rsidR="008F6369" w:rsidRPr="00FC299E" w:rsidRDefault="008F6369" w:rsidP="0007753D">
            <w:pPr>
              <w:widowControl/>
              <w:spacing w:line="360" w:lineRule="exact"/>
              <w:jc w:val="both"/>
            </w:pPr>
          </w:p>
        </w:tc>
        <w:tc>
          <w:tcPr>
            <w:tcW w:w="2015"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1A6D45C5" w14:textId="77777777" w:rsidR="0079308E" w:rsidRPr="00FC299E" w:rsidRDefault="00B31B08" w:rsidP="0007753D">
            <w:pPr>
              <w:pStyle w:val="Textbody"/>
              <w:tabs>
                <w:tab w:val="center" w:pos="1079"/>
              </w:tabs>
              <w:snapToGrid w:val="0"/>
              <w:spacing w:line="360" w:lineRule="exact"/>
              <w:ind w:left="2"/>
              <w:jc w:val="both"/>
              <w:rPr>
                <w:szCs w:val="28"/>
              </w:rPr>
            </w:pPr>
            <w:r w:rsidRPr="00FC299E">
              <w:rPr>
                <w:szCs w:val="28"/>
              </w:rPr>
              <w:t>6.4是否依規定取得當事人同意（當事人同意之情形）？</w:t>
            </w:r>
          </w:p>
        </w:tc>
        <w:tc>
          <w:tcPr>
            <w:tcW w:w="13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D1A550E" w14:textId="77777777" w:rsidR="0079308E" w:rsidRPr="00FC299E" w:rsidRDefault="00B31B08" w:rsidP="0007753D">
            <w:pPr>
              <w:pStyle w:val="Textbody"/>
              <w:snapToGrid w:val="0"/>
              <w:spacing w:line="360" w:lineRule="exact"/>
              <w:jc w:val="both"/>
            </w:pPr>
            <w:r w:rsidRPr="00FC299E">
              <w:rPr>
                <w:bCs/>
                <w:szCs w:val="28"/>
              </w:rPr>
              <w:t>□符合</w:t>
            </w:r>
          </w:p>
          <w:p w14:paraId="263DF229" w14:textId="77777777" w:rsidR="0079308E" w:rsidRPr="00FC299E" w:rsidRDefault="00B31B08" w:rsidP="0007753D">
            <w:pPr>
              <w:pStyle w:val="Textbody"/>
              <w:snapToGrid w:val="0"/>
              <w:spacing w:line="360" w:lineRule="exact"/>
              <w:jc w:val="both"/>
              <w:rPr>
                <w:bCs/>
                <w:szCs w:val="28"/>
              </w:rPr>
            </w:pPr>
            <w:r w:rsidRPr="00FC299E">
              <w:rPr>
                <w:bCs/>
                <w:szCs w:val="28"/>
              </w:rPr>
              <w:t>□不符合</w:t>
            </w:r>
          </w:p>
          <w:p w14:paraId="317FD8B3" w14:textId="77777777" w:rsidR="0079308E" w:rsidRPr="00FC299E" w:rsidRDefault="00B31B08" w:rsidP="0007753D">
            <w:pPr>
              <w:pStyle w:val="Textbody"/>
              <w:snapToGrid w:val="0"/>
              <w:spacing w:line="360" w:lineRule="exact"/>
              <w:jc w:val="both"/>
            </w:pPr>
            <w:r w:rsidRPr="00FC299E">
              <w:rPr>
                <w:bCs/>
                <w:szCs w:val="28"/>
              </w:rPr>
              <w:t>□不適用</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0A921A6" w14:textId="77777777" w:rsidR="0079308E" w:rsidRPr="00FC299E" w:rsidRDefault="0079308E" w:rsidP="0007753D">
            <w:pPr>
              <w:pStyle w:val="Textbody"/>
              <w:snapToGrid w:val="0"/>
              <w:spacing w:line="360" w:lineRule="exact"/>
              <w:jc w:val="both"/>
              <w:rPr>
                <w:szCs w:val="28"/>
              </w:rPr>
            </w:pPr>
          </w:p>
        </w:tc>
        <w:tc>
          <w:tcPr>
            <w:tcW w:w="2588"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437C8FE2" w14:textId="265D71BD" w:rsidR="0079308E" w:rsidRPr="00FC299E" w:rsidRDefault="00B31B08" w:rsidP="0007753D">
            <w:pPr>
              <w:pStyle w:val="Textbody"/>
              <w:snapToGrid w:val="0"/>
              <w:spacing w:line="360" w:lineRule="exact"/>
              <w:jc w:val="both"/>
              <w:rPr>
                <w:szCs w:val="28"/>
              </w:rPr>
            </w:pPr>
            <w:r w:rsidRPr="00FC299E">
              <w:rPr>
                <w:szCs w:val="28"/>
              </w:rPr>
              <w:t>可確認蒐集客戶個資取得當事人同意之情形，並確認告知同意書</w:t>
            </w:r>
            <w:r w:rsidR="002540EF" w:rsidRPr="00FC299E">
              <w:rPr>
                <w:rFonts w:hint="eastAsia"/>
                <w:szCs w:val="28"/>
              </w:rPr>
              <w:t>或相關佐證</w:t>
            </w:r>
            <w:r w:rsidRPr="00FC299E">
              <w:rPr>
                <w:szCs w:val="28"/>
              </w:rPr>
              <w:t>。</w:t>
            </w:r>
          </w:p>
        </w:tc>
      </w:tr>
      <w:tr w:rsidR="00FC299E" w:rsidRPr="00FC299E" w14:paraId="403230A1" w14:textId="77777777">
        <w:trPr>
          <w:trHeight w:val="416"/>
          <w:jc w:val="center"/>
        </w:trPr>
        <w:tc>
          <w:tcPr>
            <w:tcW w:w="1715"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0B70EB38" w14:textId="77777777" w:rsidR="008F6369" w:rsidRPr="00FC299E" w:rsidRDefault="008F6369" w:rsidP="0007753D">
            <w:pPr>
              <w:widowControl/>
              <w:spacing w:line="360" w:lineRule="exact"/>
              <w:jc w:val="both"/>
            </w:pPr>
          </w:p>
        </w:tc>
        <w:tc>
          <w:tcPr>
            <w:tcW w:w="2015"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05FC8D14" w14:textId="7F07B9DE" w:rsidR="0079308E" w:rsidRPr="00FC299E" w:rsidRDefault="00B31B08" w:rsidP="0007753D">
            <w:pPr>
              <w:pStyle w:val="Textbody"/>
              <w:tabs>
                <w:tab w:val="center" w:pos="1079"/>
              </w:tabs>
              <w:snapToGrid w:val="0"/>
              <w:spacing w:line="360" w:lineRule="exact"/>
              <w:ind w:left="2"/>
              <w:jc w:val="both"/>
            </w:pPr>
            <w:r w:rsidRPr="00FC299E">
              <w:rPr>
                <w:szCs w:val="28"/>
              </w:rPr>
              <w:t>6.5是否履行告知義務？</w:t>
            </w:r>
          </w:p>
        </w:tc>
        <w:tc>
          <w:tcPr>
            <w:tcW w:w="13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4BCE18D" w14:textId="77777777" w:rsidR="0079308E" w:rsidRPr="00FC299E" w:rsidRDefault="00B31B08" w:rsidP="0007753D">
            <w:pPr>
              <w:pStyle w:val="Textbody"/>
              <w:snapToGrid w:val="0"/>
              <w:spacing w:line="360" w:lineRule="exact"/>
              <w:jc w:val="both"/>
            </w:pPr>
            <w:r w:rsidRPr="00FC299E">
              <w:rPr>
                <w:bCs/>
                <w:szCs w:val="28"/>
              </w:rPr>
              <w:t>□符合</w:t>
            </w:r>
          </w:p>
          <w:p w14:paraId="1D25BB49" w14:textId="77777777" w:rsidR="0079308E" w:rsidRPr="00FC299E" w:rsidRDefault="00B31B08" w:rsidP="0007753D">
            <w:pPr>
              <w:pStyle w:val="Textbody"/>
              <w:snapToGrid w:val="0"/>
              <w:spacing w:line="360" w:lineRule="exact"/>
              <w:jc w:val="both"/>
              <w:rPr>
                <w:bCs/>
                <w:szCs w:val="28"/>
              </w:rPr>
            </w:pPr>
            <w:r w:rsidRPr="00FC299E">
              <w:rPr>
                <w:bCs/>
                <w:szCs w:val="28"/>
              </w:rPr>
              <w:t>□不符合</w:t>
            </w:r>
          </w:p>
          <w:p w14:paraId="4B8EA9EC" w14:textId="77777777" w:rsidR="0079308E" w:rsidRPr="00FC299E" w:rsidRDefault="00B31B08" w:rsidP="0007753D">
            <w:pPr>
              <w:pStyle w:val="Textbody"/>
              <w:snapToGrid w:val="0"/>
              <w:spacing w:line="360" w:lineRule="exact"/>
              <w:jc w:val="both"/>
            </w:pPr>
            <w:r w:rsidRPr="00FC299E">
              <w:rPr>
                <w:bCs/>
                <w:szCs w:val="28"/>
              </w:rPr>
              <w:t>□不適用</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B19AABC" w14:textId="77777777" w:rsidR="0079308E" w:rsidRPr="00FC299E" w:rsidRDefault="0079308E" w:rsidP="0007753D">
            <w:pPr>
              <w:pStyle w:val="Textbody"/>
              <w:suppressAutoHyphens w:val="0"/>
              <w:snapToGrid w:val="0"/>
              <w:spacing w:after="233" w:line="360" w:lineRule="exact"/>
              <w:jc w:val="both"/>
              <w:textAlignment w:val="auto"/>
              <w:rPr>
                <w:szCs w:val="28"/>
              </w:rPr>
            </w:pPr>
          </w:p>
        </w:tc>
        <w:tc>
          <w:tcPr>
            <w:tcW w:w="2588"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62B7CCA1" w14:textId="1476C682" w:rsidR="0079308E" w:rsidRPr="00FC299E" w:rsidRDefault="00B31B08" w:rsidP="0007753D">
            <w:pPr>
              <w:pStyle w:val="Textbody"/>
              <w:snapToGrid w:val="0"/>
              <w:spacing w:line="360" w:lineRule="exact"/>
              <w:jc w:val="both"/>
              <w:rPr>
                <w:szCs w:val="28"/>
              </w:rPr>
            </w:pPr>
            <w:r w:rsidRPr="00FC299E">
              <w:rPr>
                <w:szCs w:val="28"/>
              </w:rPr>
              <w:t>可確認告知同意書</w:t>
            </w:r>
            <w:r w:rsidR="00343B9F" w:rsidRPr="00FC299E">
              <w:rPr>
                <w:rFonts w:hint="eastAsia"/>
                <w:szCs w:val="28"/>
              </w:rPr>
              <w:t>或相關佐證</w:t>
            </w:r>
            <w:r w:rsidRPr="00FC299E">
              <w:rPr>
                <w:szCs w:val="28"/>
              </w:rPr>
              <w:t>。</w:t>
            </w:r>
          </w:p>
        </w:tc>
      </w:tr>
      <w:tr w:rsidR="00FC299E" w:rsidRPr="00FC299E" w14:paraId="66F4C25D" w14:textId="77777777">
        <w:trPr>
          <w:trHeight w:val="416"/>
          <w:jc w:val="center"/>
        </w:trPr>
        <w:tc>
          <w:tcPr>
            <w:tcW w:w="1715"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608058CB" w14:textId="77777777" w:rsidR="008F6369" w:rsidRPr="00FC299E" w:rsidRDefault="008F6369" w:rsidP="0007753D">
            <w:pPr>
              <w:widowControl/>
              <w:spacing w:line="360" w:lineRule="exact"/>
              <w:jc w:val="both"/>
            </w:pPr>
          </w:p>
        </w:tc>
        <w:tc>
          <w:tcPr>
            <w:tcW w:w="2015"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36DB4873" w14:textId="77777777" w:rsidR="0079308E" w:rsidRPr="00FC299E" w:rsidRDefault="00B31B08" w:rsidP="0007753D">
            <w:pPr>
              <w:pStyle w:val="Textbody"/>
              <w:tabs>
                <w:tab w:val="center" w:pos="1079"/>
              </w:tabs>
              <w:snapToGrid w:val="0"/>
              <w:spacing w:line="360" w:lineRule="exact"/>
              <w:ind w:left="2"/>
              <w:jc w:val="both"/>
            </w:pPr>
            <w:r w:rsidRPr="00FC299E">
              <w:rPr>
                <w:szCs w:val="28"/>
              </w:rPr>
              <w:t>6.5.1未履行告知義務時，是否符合免告知之情形？</w:t>
            </w:r>
          </w:p>
        </w:tc>
        <w:tc>
          <w:tcPr>
            <w:tcW w:w="13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577426A" w14:textId="77777777" w:rsidR="0079308E" w:rsidRPr="00FC299E" w:rsidRDefault="00B31B08" w:rsidP="0007753D">
            <w:pPr>
              <w:pStyle w:val="Textbody"/>
              <w:snapToGrid w:val="0"/>
              <w:spacing w:line="360" w:lineRule="exact"/>
              <w:jc w:val="both"/>
            </w:pPr>
            <w:r w:rsidRPr="00FC299E">
              <w:rPr>
                <w:bCs/>
                <w:szCs w:val="28"/>
              </w:rPr>
              <w:t>□符合</w:t>
            </w:r>
          </w:p>
          <w:p w14:paraId="1B3B9FCC" w14:textId="77777777" w:rsidR="0079308E" w:rsidRPr="00FC299E" w:rsidRDefault="00B31B08" w:rsidP="0007753D">
            <w:pPr>
              <w:pStyle w:val="Textbody"/>
              <w:snapToGrid w:val="0"/>
              <w:spacing w:line="360" w:lineRule="exact"/>
              <w:jc w:val="both"/>
              <w:rPr>
                <w:bCs/>
                <w:szCs w:val="28"/>
              </w:rPr>
            </w:pPr>
            <w:r w:rsidRPr="00FC299E">
              <w:rPr>
                <w:bCs/>
                <w:szCs w:val="28"/>
              </w:rPr>
              <w:t>□不符合</w:t>
            </w:r>
          </w:p>
          <w:p w14:paraId="596E0CEE" w14:textId="77777777" w:rsidR="0079308E" w:rsidRPr="00FC299E" w:rsidRDefault="00B31B08" w:rsidP="0007753D">
            <w:pPr>
              <w:pStyle w:val="Textbody"/>
              <w:snapToGrid w:val="0"/>
              <w:spacing w:line="360" w:lineRule="exact"/>
              <w:jc w:val="both"/>
              <w:rPr>
                <w:bCs/>
                <w:szCs w:val="28"/>
              </w:rPr>
            </w:pPr>
            <w:r w:rsidRPr="00FC299E">
              <w:rPr>
                <w:bCs/>
                <w:szCs w:val="28"/>
              </w:rPr>
              <w:t>□不適用</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DF2ECA9" w14:textId="77777777" w:rsidR="0079308E" w:rsidRPr="00FC299E" w:rsidRDefault="0079308E" w:rsidP="0007753D">
            <w:pPr>
              <w:pStyle w:val="Textbody"/>
              <w:suppressAutoHyphens w:val="0"/>
              <w:snapToGrid w:val="0"/>
              <w:spacing w:after="233" w:line="360" w:lineRule="exact"/>
              <w:jc w:val="both"/>
              <w:textAlignment w:val="auto"/>
              <w:rPr>
                <w:szCs w:val="28"/>
              </w:rPr>
            </w:pPr>
          </w:p>
        </w:tc>
        <w:tc>
          <w:tcPr>
            <w:tcW w:w="2588"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1B6E064F" w14:textId="77777777" w:rsidR="0079308E" w:rsidRPr="00FC299E" w:rsidRDefault="00B31B08" w:rsidP="0007753D">
            <w:pPr>
              <w:pStyle w:val="Textbody"/>
              <w:snapToGrid w:val="0"/>
              <w:spacing w:line="360" w:lineRule="exact"/>
              <w:jc w:val="both"/>
              <w:rPr>
                <w:szCs w:val="28"/>
              </w:rPr>
            </w:pPr>
            <w:r w:rsidRPr="00FC299E">
              <w:rPr>
                <w:szCs w:val="28"/>
              </w:rPr>
              <w:t>免告知可參考個資法第8條第2項。</w:t>
            </w:r>
          </w:p>
        </w:tc>
      </w:tr>
      <w:tr w:rsidR="00FC299E" w:rsidRPr="00FC299E" w14:paraId="71E758F4" w14:textId="77777777">
        <w:trPr>
          <w:trHeight w:val="416"/>
          <w:jc w:val="center"/>
        </w:trPr>
        <w:tc>
          <w:tcPr>
            <w:tcW w:w="1715"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56D1566E" w14:textId="77777777" w:rsidR="008F6369" w:rsidRPr="00FC299E" w:rsidRDefault="008F6369" w:rsidP="0007753D">
            <w:pPr>
              <w:widowControl/>
              <w:spacing w:line="360" w:lineRule="exact"/>
              <w:jc w:val="both"/>
            </w:pPr>
          </w:p>
        </w:tc>
        <w:tc>
          <w:tcPr>
            <w:tcW w:w="2015"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37EDA256" w14:textId="77777777" w:rsidR="0079308E" w:rsidRPr="00FC299E" w:rsidRDefault="00B31B08" w:rsidP="0007753D">
            <w:pPr>
              <w:pStyle w:val="Textbody"/>
              <w:tabs>
                <w:tab w:val="center" w:pos="1079"/>
              </w:tabs>
              <w:snapToGrid w:val="0"/>
              <w:spacing w:line="360" w:lineRule="exact"/>
              <w:ind w:left="2"/>
              <w:jc w:val="both"/>
            </w:pPr>
            <w:r w:rsidRPr="00FC299E">
              <w:rPr>
                <w:szCs w:val="28"/>
              </w:rPr>
              <w:t>6.6是否已於首次行銷時提供當事人表示拒絕行銷之管道？如需費用是由公司支付所需費用？</w:t>
            </w:r>
          </w:p>
        </w:tc>
        <w:tc>
          <w:tcPr>
            <w:tcW w:w="13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279980E" w14:textId="77777777" w:rsidR="0079308E" w:rsidRPr="00FC299E" w:rsidRDefault="00B31B08" w:rsidP="0007753D">
            <w:pPr>
              <w:pStyle w:val="Textbody"/>
              <w:snapToGrid w:val="0"/>
              <w:spacing w:line="360" w:lineRule="exact"/>
              <w:jc w:val="both"/>
            </w:pPr>
            <w:r w:rsidRPr="00FC299E">
              <w:rPr>
                <w:bCs/>
                <w:szCs w:val="28"/>
              </w:rPr>
              <w:t>□符合</w:t>
            </w:r>
          </w:p>
          <w:p w14:paraId="7DCB309E" w14:textId="77777777" w:rsidR="0079308E" w:rsidRPr="00FC299E" w:rsidRDefault="00B31B08" w:rsidP="0007753D">
            <w:pPr>
              <w:pStyle w:val="Textbody"/>
              <w:snapToGrid w:val="0"/>
              <w:spacing w:line="360" w:lineRule="exact"/>
              <w:jc w:val="both"/>
              <w:rPr>
                <w:bCs/>
                <w:szCs w:val="28"/>
              </w:rPr>
            </w:pPr>
            <w:r w:rsidRPr="00FC299E">
              <w:rPr>
                <w:bCs/>
                <w:szCs w:val="28"/>
              </w:rPr>
              <w:t>□不符合</w:t>
            </w:r>
          </w:p>
          <w:p w14:paraId="77150DF0" w14:textId="77777777" w:rsidR="0079308E" w:rsidRPr="00FC299E" w:rsidRDefault="00B31B08" w:rsidP="0007753D">
            <w:pPr>
              <w:pStyle w:val="Textbody"/>
              <w:snapToGrid w:val="0"/>
              <w:spacing w:line="360" w:lineRule="exact"/>
              <w:jc w:val="both"/>
            </w:pPr>
            <w:r w:rsidRPr="00FC299E">
              <w:rPr>
                <w:bCs/>
                <w:szCs w:val="28"/>
              </w:rPr>
              <w:t>□不適用</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DC4A9CB" w14:textId="77777777" w:rsidR="0079308E" w:rsidRPr="00FC299E" w:rsidRDefault="0079308E" w:rsidP="0007753D">
            <w:pPr>
              <w:pStyle w:val="Textbody"/>
              <w:snapToGrid w:val="0"/>
              <w:spacing w:line="360" w:lineRule="exact"/>
              <w:jc w:val="both"/>
              <w:rPr>
                <w:szCs w:val="28"/>
              </w:rPr>
            </w:pPr>
          </w:p>
        </w:tc>
        <w:tc>
          <w:tcPr>
            <w:tcW w:w="2588"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7CB2C974" w14:textId="77777777" w:rsidR="0079308E" w:rsidRPr="00FC299E" w:rsidRDefault="00B31B08" w:rsidP="0007753D">
            <w:pPr>
              <w:pStyle w:val="Textbody"/>
              <w:snapToGrid w:val="0"/>
              <w:spacing w:line="360" w:lineRule="exact"/>
              <w:jc w:val="both"/>
              <w:rPr>
                <w:szCs w:val="28"/>
              </w:rPr>
            </w:pPr>
            <w:r w:rsidRPr="00FC299E">
              <w:rPr>
                <w:szCs w:val="28"/>
              </w:rPr>
              <w:t>依照個資法第20條第3項，可確認當事人拒絕行銷之方式，例如，提供免付費電話、免費回郵等。</w:t>
            </w:r>
          </w:p>
        </w:tc>
      </w:tr>
      <w:tr w:rsidR="00FC299E" w:rsidRPr="00FC299E" w14:paraId="3AD34216" w14:textId="77777777">
        <w:trPr>
          <w:trHeight w:val="416"/>
          <w:jc w:val="center"/>
        </w:trPr>
        <w:tc>
          <w:tcPr>
            <w:tcW w:w="1715"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534C858C" w14:textId="77777777" w:rsidR="008F6369" w:rsidRPr="00FC299E" w:rsidRDefault="008F6369" w:rsidP="0007753D">
            <w:pPr>
              <w:widowControl/>
              <w:spacing w:line="360" w:lineRule="exact"/>
              <w:jc w:val="both"/>
            </w:pPr>
          </w:p>
        </w:tc>
        <w:tc>
          <w:tcPr>
            <w:tcW w:w="2015"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39AC1DE8" w14:textId="77777777" w:rsidR="0079308E" w:rsidRPr="00FC299E" w:rsidRDefault="00B31B08" w:rsidP="0007753D">
            <w:pPr>
              <w:pStyle w:val="Textbody"/>
              <w:tabs>
                <w:tab w:val="center" w:pos="1079"/>
              </w:tabs>
              <w:snapToGrid w:val="0"/>
              <w:spacing w:line="360" w:lineRule="exact"/>
              <w:ind w:left="2"/>
              <w:jc w:val="both"/>
              <w:rPr>
                <w:szCs w:val="28"/>
              </w:rPr>
            </w:pPr>
            <w:r w:rsidRPr="00FC299E">
              <w:rPr>
                <w:szCs w:val="28"/>
              </w:rPr>
              <w:t>6.7是否依當事人拒絕接受行銷之要求，立即停止利用其個人資料為行</w:t>
            </w:r>
            <w:r w:rsidRPr="00FC299E">
              <w:rPr>
                <w:szCs w:val="28"/>
              </w:rPr>
              <w:lastRenderedPageBreak/>
              <w:t>銷，並周知所屬人員或採行防範所屬人員再次行銷之措施？</w:t>
            </w:r>
          </w:p>
        </w:tc>
        <w:tc>
          <w:tcPr>
            <w:tcW w:w="13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B042327" w14:textId="77777777" w:rsidR="0079308E" w:rsidRPr="00FC299E" w:rsidRDefault="00B31B08" w:rsidP="0007753D">
            <w:pPr>
              <w:pStyle w:val="Textbody"/>
              <w:snapToGrid w:val="0"/>
              <w:spacing w:line="360" w:lineRule="exact"/>
              <w:jc w:val="both"/>
            </w:pPr>
            <w:r w:rsidRPr="00FC299E">
              <w:rPr>
                <w:bCs/>
                <w:szCs w:val="28"/>
              </w:rPr>
              <w:lastRenderedPageBreak/>
              <w:t>□符合</w:t>
            </w:r>
          </w:p>
          <w:p w14:paraId="08C548CB" w14:textId="77777777" w:rsidR="0079308E" w:rsidRPr="00FC299E" w:rsidRDefault="00B31B08" w:rsidP="0007753D">
            <w:pPr>
              <w:pStyle w:val="Textbody"/>
              <w:snapToGrid w:val="0"/>
              <w:spacing w:line="360" w:lineRule="exact"/>
              <w:jc w:val="both"/>
              <w:rPr>
                <w:bCs/>
                <w:szCs w:val="28"/>
              </w:rPr>
            </w:pPr>
            <w:r w:rsidRPr="00FC299E">
              <w:rPr>
                <w:bCs/>
                <w:szCs w:val="28"/>
              </w:rPr>
              <w:t>□不符合</w:t>
            </w:r>
          </w:p>
          <w:p w14:paraId="13863B03" w14:textId="77777777" w:rsidR="0079308E" w:rsidRPr="00FC299E" w:rsidRDefault="00B31B08" w:rsidP="0007753D">
            <w:pPr>
              <w:pStyle w:val="Textbody"/>
              <w:snapToGrid w:val="0"/>
              <w:spacing w:line="360" w:lineRule="exact"/>
              <w:jc w:val="both"/>
            </w:pPr>
            <w:r w:rsidRPr="00FC299E">
              <w:rPr>
                <w:bCs/>
                <w:szCs w:val="28"/>
              </w:rPr>
              <w:t>□不適用</w:t>
            </w:r>
          </w:p>
          <w:p w14:paraId="1F929C76" w14:textId="77777777" w:rsidR="0079308E" w:rsidRPr="00FC299E" w:rsidRDefault="0079308E" w:rsidP="0007753D">
            <w:pPr>
              <w:pStyle w:val="Textbody"/>
              <w:snapToGrid w:val="0"/>
              <w:spacing w:line="360" w:lineRule="exact"/>
              <w:jc w:val="both"/>
              <w:rPr>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6892173" w14:textId="77777777" w:rsidR="0079308E" w:rsidRPr="00FC299E" w:rsidRDefault="0079308E" w:rsidP="0007753D">
            <w:pPr>
              <w:pStyle w:val="Textbody"/>
              <w:snapToGrid w:val="0"/>
              <w:spacing w:line="360" w:lineRule="exact"/>
              <w:jc w:val="both"/>
              <w:rPr>
                <w:szCs w:val="28"/>
              </w:rPr>
            </w:pPr>
          </w:p>
        </w:tc>
        <w:tc>
          <w:tcPr>
            <w:tcW w:w="2588"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65D516A9" w14:textId="77777777" w:rsidR="0079308E" w:rsidRPr="00FC299E" w:rsidRDefault="00B31B08" w:rsidP="0007753D">
            <w:pPr>
              <w:pStyle w:val="Textbody"/>
              <w:snapToGrid w:val="0"/>
              <w:spacing w:line="360" w:lineRule="exact"/>
              <w:jc w:val="both"/>
              <w:rPr>
                <w:szCs w:val="28"/>
              </w:rPr>
            </w:pPr>
            <w:r w:rsidRPr="00FC299E">
              <w:rPr>
                <w:szCs w:val="28"/>
              </w:rPr>
              <w:t>可確認當事人拒絕接受行銷後公司的作業流程，以防範所屬人員再次行銷之措施。</w:t>
            </w:r>
          </w:p>
        </w:tc>
      </w:tr>
      <w:tr w:rsidR="00FC299E" w:rsidRPr="00FC299E" w14:paraId="6BDD5D7E" w14:textId="77777777">
        <w:trPr>
          <w:trHeight w:val="416"/>
          <w:jc w:val="center"/>
        </w:trPr>
        <w:tc>
          <w:tcPr>
            <w:tcW w:w="1715" w:type="dxa"/>
            <w:vMerge w:val="restart"/>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559B2706" w14:textId="77777777" w:rsidR="0079308E" w:rsidRPr="00FC299E" w:rsidRDefault="00B31B08" w:rsidP="0007753D">
            <w:pPr>
              <w:pStyle w:val="Textbody"/>
              <w:tabs>
                <w:tab w:val="left" w:pos="381"/>
              </w:tabs>
              <w:snapToGrid w:val="0"/>
              <w:spacing w:line="360" w:lineRule="exact"/>
              <w:jc w:val="both"/>
            </w:pPr>
            <w:r w:rsidRPr="00FC299E">
              <w:rPr>
                <w:szCs w:val="28"/>
              </w:rPr>
              <w:t>7. 資料安全管理及人員管理</w:t>
            </w:r>
          </w:p>
        </w:tc>
        <w:tc>
          <w:tcPr>
            <w:tcW w:w="2015"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3C34F3A3" w14:textId="77777777" w:rsidR="0079308E" w:rsidRPr="00FC299E" w:rsidRDefault="00B31B08" w:rsidP="0007753D">
            <w:pPr>
              <w:pStyle w:val="Textbody"/>
              <w:tabs>
                <w:tab w:val="center" w:pos="1079"/>
              </w:tabs>
              <w:snapToGrid w:val="0"/>
              <w:spacing w:line="360" w:lineRule="exact"/>
              <w:ind w:left="2"/>
              <w:jc w:val="both"/>
              <w:rPr>
                <w:szCs w:val="28"/>
              </w:rPr>
            </w:pPr>
            <w:r w:rsidRPr="00FC299E">
              <w:rPr>
                <w:szCs w:val="28"/>
              </w:rPr>
              <w:t>7.1是否識別業務內容涉及個人資料蒐集、處理或利用之人員？</w:t>
            </w:r>
          </w:p>
        </w:tc>
        <w:tc>
          <w:tcPr>
            <w:tcW w:w="13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673819D" w14:textId="77777777" w:rsidR="0079308E" w:rsidRPr="00FC299E" w:rsidRDefault="00B31B08" w:rsidP="0007753D">
            <w:pPr>
              <w:pStyle w:val="Textbody"/>
              <w:snapToGrid w:val="0"/>
              <w:spacing w:line="360" w:lineRule="exact"/>
              <w:jc w:val="both"/>
            </w:pPr>
            <w:r w:rsidRPr="00FC299E">
              <w:rPr>
                <w:bCs/>
                <w:szCs w:val="28"/>
              </w:rPr>
              <w:t>□符合</w:t>
            </w:r>
          </w:p>
          <w:p w14:paraId="2840563A" w14:textId="77777777" w:rsidR="0079308E" w:rsidRPr="00FC299E" w:rsidRDefault="00B31B08" w:rsidP="0007753D">
            <w:pPr>
              <w:pStyle w:val="Textbody"/>
              <w:snapToGrid w:val="0"/>
              <w:spacing w:line="360" w:lineRule="exact"/>
              <w:jc w:val="both"/>
              <w:rPr>
                <w:bCs/>
                <w:szCs w:val="28"/>
              </w:rPr>
            </w:pPr>
            <w:r w:rsidRPr="00FC299E">
              <w:rPr>
                <w:bCs/>
                <w:szCs w:val="28"/>
              </w:rPr>
              <w:t>□不符合</w:t>
            </w:r>
          </w:p>
          <w:p w14:paraId="4738C204" w14:textId="77777777" w:rsidR="0079308E" w:rsidRPr="00FC299E" w:rsidRDefault="00B31B08" w:rsidP="0007753D">
            <w:pPr>
              <w:pStyle w:val="Textbody"/>
              <w:snapToGrid w:val="0"/>
              <w:spacing w:line="360" w:lineRule="exact"/>
              <w:jc w:val="both"/>
            </w:pPr>
            <w:r w:rsidRPr="00FC299E">
              <w:rPr>
                <w:bCs/>
                <w:szCs w:val="28"/>
              </w:rPr>
              <w:t>□不適用</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777F036" w14:textId="77777777" w:rsidR="0079308E" w:rsidRPr="00FC299E" w:rsidRDefault="0079308E" w:rsidP="0007753D">
            <w:pPr>
              <w:pStyle w:val="Textbody"/>
              <w:snapToGrid w:val="0"/>
              <w:spacing w:line="360" w:lineRule="exact"/>
              <w:jc w:val="both"/>
              <w:rPr>
                <w:szCs w:val="28"/>
              </w:rPr>
            </w:pPr>
          </w:p>
        </w:tc>
        <w:tc>
          <w:tcPr>
            <w:tcW w:w="2588"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7F4742DF" w14:textId="4FC4FF07" w:rsidR="0079308E" w:rsidRPr="00FC299E" w:rsidRDefault="00B31B08" w:rsidP="0007753D">
            <w:pPr>
              <w:pStyle w:val="Textbody"/>
              <w:snapToGrid w:val="0"/>
              <w:spacing w:line="360" w:lineRule="exact"/>
              <w:jc w:val="both"/>
              <w:rPr>
                <w:szCs w:val="28"/>
              </w:rPr>
            </w:pPr>
            <w:r w:rsidRPr="00FC299E">
              <w:rPr>
                <w:szCs w:val="28"/>
              </w:rPr>
              <w:t>可確認個資管理單位組織圖、分工及相關辦法，以及個人資料檔案清冊</w:t>
            </w:r>
            <w:r w:rsidR="00E30D61" w:rsidRPr="00FC299E">
              <w:rPr>
                <w:szCs w:val="28"/>
              </w:rPr>
              <w:t>（</w:t>
            </w:r>
            <w:r w:rsidRPr="00FC299E">
              <w:rPr>
                <w:szCs w:val="28"/>
              </w:rPr>
              <w:t>可看到是誰碰到個資</w:t>
            </w:r>
            <w:r w:rsidR="00E30D61" w:rsidRPr="00FC299E">
              <w:rPr>
                <w:szCs w:val="28"/>
              </w:rPr>
              <w:t>）</w:t>
            </w:r>
            <w:r w:rsidRPr="00FC299E">
              <w:rPr>
                <w:szCs w:val="28"/>
              </w:rPr>
              <w:t>。</w:t>
            </w:r>
          </w:p>
        </w:tc>
      </w:tr>
      <w:tr w:rsidR="00FC299E" w:rsidRPr="00FC299E" w14:paraId="1883FEDE" w14:textId="77777777">
        <w:trPr>
          <w:trHeight w:val="416"/>
          <w:jc w:val="center"/>
        </w:trPr>
        <w:tc>
          <w:tcPr>
            <w:tcW w:w="1715"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2658ADFA" w14:textId="77777777" w:rsidR="008F6369" w:rsidRPr="00FC299E" w:rsidRDefault="008F6369" w:rsidP="0007753D">
            <w:pPr>
              <w:widowControl/>
              <w:spacing w:line="360" w:lineRule="exact"/>
              <w:jc w:val="both"/>
            </w:pPr>
          </w:p>
        </w:tc>
        <w:tc>
          <w:tcPr>
            <w:tcW w:w="2015"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33170565" w14:textId="77777777" w:rsidR="0079308E" w:rsidRPr="00FC299E" w:rsidRDefault="00B31B08" w:rsidP="0007753D">
            <w:pPr>
              <w:pStyle w:val="Textbody"/>
              <w:tabs>
                <w:tab w:val="center" w:pos="1079"/>
              </w:tabs>
              <w:snapToGrid w:val="0"/>
              <w:spacing w:line="360" w:lineRule="exact"/>
              <w:ind w:left="2"/>
              <w:jc w:val="both"/>
              <w:rPr>
                <w:szCs w:val="28"/>
              </w:rPr>
            </w:pPr>
            <w:r w:rsidRPr="00FC299E">
              <w:rPr>
                <w:szCs w:val="28"/>
              </w:rPr>
              <w:t>7.2是否依其業務特性、內容及需求，設定所屬人員接觸消費者個人資料之權限，並定期檢視其適當性及必要性？</w:t>
            </w:r>
          </w:p>
        </w:tc>
        <w:tc>
          <w:tcPr>
            <w:tcW w:w="13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536C8AA" w14:textId="77777777" w:rsidR="0079308E" w:rsidRPr="00FC299E" w:rsidRDefault="00B31B08" w:rsidP="0007753D">
            <w:pPr>
              <w:pStyle w:val="Textbody"/>
              <w:snapToGrid w:val="0"/>
              <w:spacing w:line="360" w:lineRule="exact"/>
              <w:jc w:val="both"/>
            </w:pPr>
            <w:r w:rsidRPr="00FC299E">
              <w:rPr>
                <w:bCs/>
                <w:szCs w:val="28"/>
              </w:rPr>
              <w:t>□符合</w:t>
            </w:r>
          </w:p>
          <w:p w14:paraId="71BCD47B" w14:textId="77777777" w:rsidR="0079308E" w:rsidRPr="00FC299E" w:rsidRDefault="00B31B08" w:rsidP="0007753D">
            <w:pPr>
              <w:pStyle w:val="Textbody"/>
              <w:snapToGrid w:val="0"/>
              <w:spacing w:line="360" w:lineRule="exact"/>
              <w:jc w:val="both"/>
              <w:rPr>
                <w:bCs/>
                <w:szCs w:val="28"/>
              </w:rPr>
            </w:pPr>
            <w:r w:rsidRPr="00FC299E">
              <w:rPr>
                <w:bCs/>
                <w:szCs w:val="28"/>
              </w:rPr>
              <w:t>□不符合</w:t>
            </w:r>
          </w:p>
          <w:p w14:paraId="743071C2" w14:textId="77777777" w:rsidR="0079308E" w:rsidRPr="00FC299E" w:rsidRDefault="00B31B08" w:rsidP="0007753D">
            <w:pPr>
              <w:pStyle w:val="Textbody"/>
              <w:snapToGrid w:val="0"/>
              <w:spacing w:line="360" w:lineRule="exact"/>
              <w:jc w:val="both"/>
            </w:pPr>
            <w:r w:rsidRPr="00FC299E">
              <w:rPr>
                <w:bCs/>
                <w:szCs w:val="28"/>
              </w:rPr>
              <w:t>□不適用</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1892215" w14:textId="77777777" w:rsidR="0079308E" w:rsidRPr="00FC299E" w:rsidRDefault="0079308E" w:rsidP="0007753D">
            <w:pPr>
              <w:pStyle w:val="Textbody"/>
              <w:snapToGrid w:val="0"/>
              <w:spacing w:line="360" w:lineRule="exact"/>
              <w:jc w:val="both"/>
              <w:rPr>
                <w:szCs w:val="28"/>
              </w:rPr>
            </w:pPr>
          </w:p>
        </w:tc>
        <w:tc>
          <w:tcPr>
            <w:tcW w:w="2588"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04ED23D3" w14:textId="77777777" w:rsidR="0079308E" w:rsidRPr="00FC299E" w:rsidRDefault="00B31B08" w:rsidP="0007753D">
            <w:pPr>
              <w:pStyle w:val="Textbody"/>
              <w:snapToGrid w:val="0"/>
              <w:spacing w:line="360" w:lineRule="exact"/>
              <w:jc w:val="both"/>
              <w:rPr>
                <w:szCs w:val="28"/>
              </w:rPr>
            </w:pPr>
            <w:r w:rsidRPr="00FC299E">
              <w:rPr>
                <w:szCs w:val="28"/>
              </w:rPr>
              <w:t>依個人資料檔案清冊盤點，了解是誰會碰到個資，針對資料夾、系統權限進行帳號權限清查，可確認個資資料夾、個資系統權限申請表單以及帳號權限審查紀錄。</w:t>
            </w:r>
          </w:p>
        </w:tc>
      </w:tr>
      <w:tr w:rsidR="00FC299E" w:rsidRPr="00FC299E" w14:paraId="560E9FD3" w14:textId="77777777">
        <w:trPr>
          <w:trHeight w:val="416"/>
          <w:jc w:val="center"/>
        </w:trPr>
        <w:tc>
          <w:tcPr>
            <w:tcW w:w="1715"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1AD545E1" w14:textId="77777777" w:rsidR="008F6369" w:rsidRPr="00FC299E" w:rsidRDefault="008F6369" w:rsidP="0007753D">
            <w:pPr>
              <w:widowControl/>
              <w:spacing w:line="360" w:lineRule="exact"/>
              <w:jc w:val="both"/>
            </w:pPr>
          </w:p>
        </w:tc>
        <w:tc>
          <w:tcPr>
            <w:tcW w:w="2015"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02E677EE" w14:textId="77777777" w:rsidR="0079308E" w:rsidRPr="00FC299E" w:rsidRDefault="00B31B08" w:rsidP="0007753D">
            <w:pPr>
              <w:pStyle w:val="Textbody"/>
              <w:tabs>
                <w:tab w:val="center" w:pos="1079"/>
              </w:tabs>
              <w:snapToGrid w:val="0"/>
              <w:spacing w:line="360" w:lineRule="exact"/>
              <w:ind w:left="2"/>
              <w:jc w:val="both"/>
              <w:rPr>
                <w:szCs w:val="28"/>
              </w:rPr>
            </w:pPr>
            <w:r w:rsidRPr="00FC299E">
              <w:rPr>
                <w:szCs w:val="28"/>
              </w:rPr>
              <w:t>7.3是否與所屬人員約定保密義務？</w:t>
            </w:r>
          </w:p>
        </w:tc>
        <w:tc>
          <w:tcPr>
            <w:tcW w:w="13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E938B13" w14:textId="77777777" w:rsidR="0079308E" w:rsidRPr="00FC299E" w:rsidRDefault="00B31B08" w:rsidP="0007753D">
            <w:pPr>
              <w:pStyle w:val="Textbody"/>
              <w:snapToGrid w:val="0"/>
              <w:spacing w:line="360" w:lineRule="exact"/>
              <w:jc w:val="both"/>
            </w:pPr>
            <w:r w:rsidRPr="00FC299E">
              <w:rPr>
                <w:bCs/>
                <w:szCs w:val="28"/>
              </w:rPr>
              <w:t>□符合</w:t>
            </w:r>
          </w:p>
          <w:p w14:paraId="5D4B38C9" w14:textId="77777777" w:rsidR="0079308E" w:rsidRPr="00FC299E" w:rsidRDefault="00B31B08" w:rsidP="0007753D">
            <w:pPr>
              <w:pStyle w:val="Textbody"/>
              <w:snapToGrid w:val="0"/>
              <w:spacing w:line="360" w:lineRule="exact"/>
              <w:jc w:val="both"/>
              <w:rPr>
                <w:bCs/>
                <w:szCs w:val="28"/>
              </w:rPr>
            </w:pPr>
            <w:r w:rsidRPr="00FC299E">
              <w:rPr>
                <w:bCs/>
                <w:szCs w:val="28"/>
              </w:rPr>
              <w:t>□不符合</w:t>
            </w:r>
          </w:p>
          <w:p w14:paraId="29CE628B" w14:textId="77777777" w:rsidR="0079308E" w:rsidRPr="00FC299E" w:rsidRDefault="00B31B08" w:rsidP="0007753D">
            <w:pPr>
              <w:pStyle w:val="Textbody"/>
              <w:snapToGrid w:val="0"/>
              <w:spacing w:line="360" w:lineRule="exact"/>
              <w:jc w:val="both"/>
            </w:pPr>
            <w:r w:rsidRPr="00FC299E">
              <w:rPr>
                <w:bCs/>
                <w:szCs w:val="28"/>
              </w:rPr>
              <w:t>□不適用</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DA73B12" w14:textId="77777777" w:rsidR="0079308E" w:rsidRPr="00FC299E" w:rsidRDefault="0079308E" w:rsidP="0007753D">
            <w:pPr>
              <w:pStyle w:val="Textbody"/>
              <w:snapToGrid w:val="0"/>
              <w:spacing w:line="360" w:lineRule="exact"/>
              <w:jc w:val="both"/>
              <w:rPr>
                <w:szCs w:val="28"/>
              </w:rPr>
            </w:pPr>
          </w:p>
        </w:tc>
        <w:tc>
          <w:tcPr>
            <w:tcW w:w="2588"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439213CE" w14:textId="77777777" w:rsidR="0079308E" w:rsidRPr="00FC299E" w:rsidRDefault="00B31B08" w:rsidP="0007753D">
            <w:pPr>
              <w:pStyle w:val="Textbody"/>
              <w:snapToGrid w:val="0"/>
              <w:spacing w:line="360" w:lineRule="exact"/>
              <w:jc w:val="both"/>
              <w:rPr>
                <w:szCs w:val="28"/>
              </w:rPr>
            </w:pPr>
            <w:r w:rsidRPr="00FC299E">
              <w:rPr>
                <w:szCs w:val="28"/>
              </w:rPr>
              <w:t>可確認所屬人員清單（正職、短期約僱及所簽署之保密切結書，應包含個資保密等條款。</w:t>
            </w:r>
          </w:p>
        </w:tc>
      </w:tr>
      <w:tr w:rsidR="00FC299E" w:rsidRPr="00FC299E" w14:paraId="4CF79D19" w14:textId="77777777">
        <w:trPr>
          <w:trHeight w:val="416"/>
          <w:jc w:val="center"/>
        </w:trPr>
        <w:tc>
          <w:tcPr>
            <w:tcW w:w="1715"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0A164144" w14:textId="77777777" w:rsidR="008F6369" w:rsidRPr="00FC299E" w:rsidRDefault="008F6369" w:rsidP="0007753D">
            <w:pPr>
              <w:widowControl/>
              <w:spacing w:line="360" w:lineRule="exact"/>
              <w:jc w:val="both"/>
            </w:pPr>
          </w:p>
        </w:tc>
        <w:tc>
          <w:tcPr>
            <w:tcW w:w="2015"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12D2787E" w14:textId="77777777" w:rsidR="0079308E" w:rsidRPr="00FC299E" w:rsidRDefault="00B31B08" w:rsidP="0007753D">
            <w:pPr>
              <w:pStyle w:val="Textbody"/>
              <w:tabs>
                <w:tab w:val="center" w:pos="1079"/>
              </w:tabs>
              <w:snapToGrid w:val="0"/>
              <w:spacing w:line="360" w:lineRule="exact"/>
              <w:ind w:left="2"/>
              <w:jc w:val="both"/>
              <w:rPr>
                <w:szCs w:val="28"/>
              </w:rPr>
            </w:pPr>
            <w:r w:rsidRPr="00FC299E">
              <w:rPr>
                <w:szCs w:val="28"/>
              </w:rPr>
              <w:t>7.4是否要求人員離職時，返還保有消費者個人資料之載體，並刪除因執行業務而持有之消費者個人資料？</w:t>
            </w:r>
          </w:p>
        </w:tc>
        <w:tc>
          <w:tcPr>
            <w:tcW w:w="13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F652263" w14:textId="77777777" w:rsidR="0079308E" w:rsidRPr="00FC299E" w:rsidRDefault="00B31B08" w:rsidP="0007753D">
            <w:pPr>
              <w:pStyle w:val="Textbody"/>
              <w:snapToGrid w:val="0"/>
              <w:spacing w:line="360" w:lineRule="exact"/>
              <w:jc w:val="both"/>
            </w:pPr>
            <w:r w:rsidRPr="00FC299E">
              <w:rPr>
                <w:bCs/>
                <w:szCs w:val="28"/>
              </w:rPr>
              <w:t>□符合</w:t>
            </w:r>
          </w:p>
          <w:p w14:paraId="55E4F4AC" w14:textId="77777777" w:rsidR="0079308E" w:rsidRPr="00FC299E" w:rsidRDefault="00B31B08" w:rsidP="0007753D">
            <w:pPr>
              <w:pStyle w:val="Textbody"/>
              <w:snapToGrid w:val="0"/>
              <w:spacing w:line="360" w:lineRule="exact"/>
              <w:jc w:val="both"/>
              <w:rPr>
                <w:bCs/>
                <w:szCs w:val="28"/>
              </w:rPr>
            </w:pPr>
            <w:r w:rsidRPr="00FC299E">
              <w:rPr>
                <w:bCs/>
                <w:szCs w:val="28"/>
              </w:rPr>
              <w:t>□不符合</w:t>
            </w:r>
          </w:p>
          <w:p w14:paraId="4B8B59FA" w14:textId="77777777" w:rsidR="0079308E" w:rsidRPr="00FC299E" w:rsidRDefault="00B31B08" w:rsidP="0007753D">
            <w:pPr>
              <w:pStyle w:val="Textbody"/>
              <w:snapToGrid w:val="0"/>
              <w:spacing w:line="360" w:lineRule="exact"/>
              <w:jc w:val="both"/>
            </w:pPr>
            <w:r w:rsidRPr="00FC299E">
              <w:rPr>
                <w:bCs/>
                <w:szCs w:val="28"/>
              </w:rPr>
              <w:t>□不適用</w:t>
            </w:r>
          </w:p>
          <w:p w14:paraId="3C07B073" w14:textId="77777777" w:rsidR="0079308E" w:rsidRPr="00FC299E" w:rsidRDefault="0079308E" w:rsidP="0007753D">
            <w:pPr>
              <w:pStyle w:val="Textbody"/>
              <w:snapToGrid w:val="0"/>
              <w:spacing w:line="360" w:lineRule="exact"/>
              <w:jc w:val="both"/>
              <w:rPr>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E090372" w14:textId="77777777" w:rsidR="0079308E" w:rsidRPr="00FC299E" w:rsidRDefault="0079308E" w:rsidP="0007753D">
            <w:pPr>
              <w:pStyle w:val="Textbody"/>
              <w:suppressAutoHyphens w:val="0"/>
              <w:snapToGrid w:val="0"/>
              <w:spacing w:after="233" w:line="360" w:lineRule="exact"/>
              <w:jc w:val="both"/>
              <w:textAlignment w:val="auto"/>
              <w:rPr>
                <w:szCs w:val="28"/>
              </w:rPr>
            </w:pPr>
          </w:p>
        </w:tc>
        <w:tc>
          <w:tcPr>
            <w:tcW w:w="2588"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0AD5F3D3" w14:textId="77777777" w:rsidR="0079308E" w:rsidRPr="00FC299E" w:rsidRDefault="00B31B08" w:rsidP="0007753D">
            <w:pPr>
              <w:pStyle w:val="Textbody"/>
              <w:snapToGrid w:val="0"/>
              <w:spacing w:line="360" w:lineRule="exact"/>
              <w:jc w:val="both"/>
              <w:rPr>
                <w:szCs w:val="28"/>
              </w:rPr>
            </w:pPr>
            <w:r w:rsidRPr="00FC299E">
              <w:rPr>
                <w:szCs w:val="28"/>
              </w:rPr>
              <w:t>可確認所屬人員清單（正職、短期約僱）及所簽署之保密切結書或離職單，應包含返還保有消費者個人資料之載體，並刪除因執行業務而持有之消費者個人資料之資訊。</w:t>
            </w:r>
          </w:p>
        </w:tc>
      </w:tr>
      <w:tr w:rsidR="00FC299E" w:rsidRPr="00FC299E" w14:paraId="05AA7D78" w14:textId="77777777">
        <w:trPr>
          <w:trHeight w:val="416"/>
          <w:jc w:val="center"/>
        </w:trPr>
        <w:tc>
          <w:tcPr>
            <w:tcW w:w="1715"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5252B1CE" w14:textId="77777777" w:rsidR="008F6369" w:rsidRPr="00FC299E" w:rsidRDefault="008F6369" w:rsidP="0007753D">
            <w:pPr>
              <w:widowControl/>
              <w:spacing w:line="360" w:lineRule="exact"/>
              <w:jc w:val="both"/>
            </w:pPr>
          </w:p>
        </w:tc>
        <w:tc>
          <w:tcPr>
            <w:tcW w:w="2015"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497C10FD" w14:textId="77777777" w:rsidR="0079308E" w:rsidRPr="00FC299E" w:rsidRDefault="00B31B08" w:rsidP="0007753D">
            <w:pPr>
              <w:pStyle w:val="Textbody"/>
              <w:tabs>
                <w:tab w:val="center" w:pos="1079"/>
              </w:tabs>
              <w:snapToGrid w:val="0"/>
              <w:spacing w:line="360" w:lineRule="exact"/>
              <w:ind w:left="2"/>
              <w:jc w:val="both"/>
              <w:rPr>
                <w:szCs w:val="28"/>
              </w:rPr>
            </w:pPr>
            <w:r w:rsidRPr="00FC299E">
              <w:rPr>
                <w:szCs w:val="28"/>
              </w:rPr>
              <w:t>7.5消費者個人資料有加密之必要者，於蒐集、處理或利</w:t>
            </w:r>
            <w:r w:rsidRPr="00FC299E">
              <w:rPr>
                <w:szCs w:val="28"/>
              </w:rPr>
              <w:lastRenderedPageBreak/>
              <w:t>用時，是否採取適當之加密措施？</w:t>
            </w:r>
          </w:p>
        </w:tc>
        <w:tc>
          <w:tcPr>
            <w:tcW w:w="13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7A49BFE" w14:textId="77777777" w:rsidR="0079308E" w:rsidRPr="00FC299E" w:rsidRDefault="00B31B08" w:rsidP="0007753D">
            <w:pPr>
              <w:pStyle w:val="Textbody"/>
              <w:snapToGrid w:val="0"/>
              <w:spacing w:line="360" w:lineRule="exact"/>
              <w:jc w:val="both"/>
            </w:pPr>
            <w:r w:rsidRPr="00FC299E">
              <w:rPr>
                <w:bCs/>
                <w:szCs w:val="28"/>
              </w:rPr>
              <w:lastRenderedPageBreak/>
              <w:t>□符合</w:t>
            </w:r>
          </w:p>
          <w:p w14:paraId="41013032" w14:textId="77777777" w:rsidR="0079308E" w:rsidRPr="00FC299E" w:rsidRDefault="00B31B08" w:rsidP="0007753D">
            <w:pPr>
              <w:pStyle w:val="Textbody"/>
              <w:snapToGrid w:val="0"/>
              <w:spacing w:line="360" w:lineRule="exact"/>
              <w:jc w:val="both"/>
              <w:rPr>
                <w:bCs/>
                <w:szCs w:val="28"/>
              </w:rPr>
            </w:pPr>
            <w:r w:rsidRPr="00FC299E">
              <w:rPr>
                <w:bCs/>
                <w:szCs w:val="28"/>
              </w:rPr>
              <w:t>□不符合</w:t>
            </w:r>
          </w:p>
          <w:p w14:paraId="65A2CE98" w14:textId="77777777" w:rsidR="0079308E" w:rsidRPr="00FC299E" w:rsidRDefault="00B31B08" w:rsidP="0007753D">
            <w:pPr>
              <w:pStyle w:val="Textbody"/>
              <w:snapToGrid w:val="0"/>
              <w:spacing w:line="360" w:lineRule="exact"/>
              <w:jc w:val="both"/>
            </w:pPr>
            <w:r w:rsidRPr="00FC299E">
              <w:rPr>
                <w:bCs/>
                <w:szCs w:val="28"/>
              </w:rPr>
              <w:t>□不適用</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1DC94A8" w14:textId="77777777" w:rsidR="0079308E" w:rsidRPr="00FC299E" w:rsidRDefault="0079308E" w:rsidP="0007753D">
            <w:pPr>
              <w:pStyle w:val="Textbody"/>
              <w:snapToGrid w:val="0"/>
              <w:spacing w:line="360" w:lineRule="exact"/>
              <w:jc w:val="both"/>
              <w:rPr>
                <w:szCs w:val="28"/>
              </w:rPr>
            </w:pPr>
          </w:p>
        </w:tc>
        <w:tc>
          <w:tcPr>
            <w:tcW w:w="2588"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763FB909" w14:textId="38DB44CE" w:rsidR="0079308E" w:rsidRPr="00FC299E" w:rsidRDefault="00B31B08" w:rsidP="0007753D">
            <w:pPr>
              <w:pStyle w:val="Textbody"/>
              <w:snapToGrid w:val="0"/>
              <w:spacing w:line="360" w:lineRule="exact"/>
              <w:jc w:val="both"/>
              <w:rPr>
                <w:szCs w:val="28"/>
              </w:rPr>
            </w:pPr>
            <w:r w:rsidRPr="00FC299E">
              <w:rPr>
                <w:szCs w:val="28"/>
              </w:rPr>
              <w:t>依個人資料檔案清冊盤點，確認個人資料檔案位置，針對其存放地點的安全性進行</w:t>
            </w:r>
            <w:r w:rsidRPr="00FC299E">
              <w:rPr>
                <w:szCs w:val="28"/>
              </w:rPr>
              <w:lastRenderedPageBreak/>
              <w:t>說明，包含：</w:t>
            </w:r>
            <w:r w:rsidRPr="00FC299E">
              <w:rPr>
                <w:szCs w:val="28"/>
              </w:rPr>
              <w:br/>
              <w:t>1.針對個資電子檔案之控管規範，例如將個人資料檔案置於公用電腦、網路共用資料夾或系統中，是否進行加密或遮蔽，並確認查核結果。</w:t>
            </w:r>
            <w:r w:rsidRPr="00FC299E">
              <w:rPr>
                <w:szCs w:val="28"/>
              </w:rPr>
              <w:br/>
              <w:t>2.針對紙本的資料是否</w:t>
            </w:r>
            <w:r w:rsidR="00D35EDF" w:rsidRPr="00FC299E">
              <w:rPr>
                <w:rFonts w:hint="eastAsia"/>
                <w:szCs w:val="28"/>
              </w:rPr>
              <w:t>安全</w:t>
            </w:r>
            <w:r w:rsidRPr="00FC299E">
              <w:rPr>
                <w:szCs w:val="28"/>
              </w:rPr>
              <w:t>存放，並確認查核結果。</w:t>
            </w:r>
          </w:p>
        </w:tc>
      </w:tr>
      <w:tr w:rsidR="00FC299E" w:rsidRPr="00FC299E" w14:paraId="0C02383B" w14:textId="77777777">
        <w:trPr>
          <w:trHeight w:val="416"/>
          <w:jc w:val="center"/>
        </w:trPr>
        <w:tc>
          <w:tcPr>
            <w:tcW w:w="1715"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789C06FC" w14:textId="77777777" w:rsidR="008F6369" w:rsidRPr="00FC299E" w:rsidRDefault="008F6369" w:rsidP="00E61811">
            <w:pPr>
              <w:widowControl/>
              <w:spacing w:line="360" w:lineRule="exact"/>
            </w:pPr>
          </w:p>
        </w:tc>
        <w:tc>
          <w:tcPr>
            <w:tcW w:w="2015"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14C4D9B3" w14:textId="77777777" w:rsidR="0079308E" w:rsidRPr="00FC299E" w:rsidRDefault="00B31B08" w:rsidP="0007753D">
            <w:pPr>
              <w:pStyle w:val="Textbody"/>
              <w:tabs>
                <w:tab w:val="center" w:pos="1079"/>
              </w:tabs>
              <w:snapToGrid w:val="0"/>
              <w:spacing w:line="360" w:lineRule="exact"/>
              <w:ind w:left="2"/>
              <w:jc w:val="both"/>
              <w:rPr>
                <w:szCs w:val="28"/>
              </w:rPr>
            </w:pPr>
            <w:r w:rsidRPr="00FC299E">
              <w:rPr>
                <w:szCs w:val="28"/>
              </w:rPr>
              <w:t>7.6傳輸消費者個人資料時，是否依不同傳輸方式，採取適當之安全措施？</w:t>
            </w:r>
          </w:p>
        </w:tc>
        <w:tc>
          <w:tcPr>
            <w:tcW w:w="13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EE06E15" w14:textId="77777777" w:rsidR="0079308E" w:rsidRPr="00FC299E" w:rsidRDefault="00B31B08" w:rsidP="0007753D">
            <w:pPr>
              <w:pStyle w:val="Textbody"/>
              <w:snapToGrid w:val="0"/>
              <w:spacing w:line="360" w:lineRule="exact"/>
              <w:jc w:val="both"/>
            </w:pPr>
            <w:r w:rsidRPr="00FC299E">
              <w:rPr>
                <w:bCs/>
                <w:szCs w:val="28"/>
              </w:rPr>
              <w:t>□符合</w:t>
            </w:r>
          </w:p>
          <w:p w14:paraId="62EC1576" w14:textId="77777777" w:rsidR="0079308E" w:rsidRPr="00FC299E" w:rsidRDefault="00B31B08" w:rsidP="0007753D">
            <w:pPr>
              <w:pStyle w:val="Textbody"/>
              <w:snapToGrid w:val="0"/>
              <w:spacing w:line="360" w:lineRule="exact"/>
              <w:jc w:val="both"/>
              <w:rPr>
                <w:bCs/>
                <w:szCs w:val="28"/>
              </w:rPr>
            </w:pPr>
            <w:r w:rsidRPr="00FC299E">
              <w:rPr>
                <w:bCs/>
                <w:szCs w:val="28"/>
              </w:rPr>
              <w:t>□不符合</w:t>
            </w:r>
          </w:p>
          <w:p w14:paraId="1600370C" w14:textId="77777777" w:rsidR="0079308E" w:rsidRPr="00FC299E" w:rsidRDefault="00B31B08" w:rsidP="0007753D">
            <w:pPr>
              <w:pStyle w:val="Textbody"/>
              <w:snapToGrid w:val="0"/>
              <w:spacing w:line="360" w:lineRule="exact"/>
              <w:jc w:val="both"/>
            </w:pPr>
            <w:r w:rsidRPr="00FC299E">
              <w:rPr>
                <w:bCs/>
                <w:szCs w:val="28"/>
              </w:rPr>
              <w:t>□不適用</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14C7F68" w14:textId="77777777" w:rsidR="0079308E" w:rsidRPr="00FC299E" w:rsidRDefault="0079308E" w:rsidP="0007753D">
            <w:pPr>
              <w:pStyle w:val="Textbody"/>
              <w:snapToGrid w:val="0"/>
              <w:spacing w:line="360" w:lineRule="exact"/>
              <w:jc w:val="both"/>
              <w:rPr>
                <w:szCs w:val="28"/>
              </w:rPr>
            </w:pPr>
          </w:p>
        </w:tc>
        <w:tc>
          <w:tcPr>
            <w:tcW w:w="2588"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0EC08D87" w14:textId="77777777" w:rsidR="0079308E" w:rsidRPr="00FC299E" w:rsidRDefault="00B31B08" w:rsidP="0007753D">
            <w:pPr>
              <w:pStyle w:val="Textbody"/>
              <w:snapToGrid w:val="0"/>
              <w:spacing w:line="360" w:lineRule="exact"/>
              <w:jc w:val="both"/>
              <w:rPr>
                <w:szCs w:val="28"/>
              </w:rPr>
            </w:pPr>
            <w:r w:rsidRPr="00FC299E">
              <w:rPr>
                <w:szCs w:val="28"/>
              </w:rPr>
              <w:t>可確認對外傳送個資檔案之相關規範，檢附規範制度文件。例如以電子郵件傳送敏感之個資檔案時，是否採加密機制，並可確認相關佐證。</w:t>
            </w:r>
          </w:p>
        </w:tc>
      </w:tr>
      <w:tr w:rsidR="00FC299E" w:rsidRPr="00FC299E" w14:paraId="67D42B8E" w14:textId="77777777">
        <w:trPr>
          <w:trHeight w:val="416"/>
          <w:jc w:val="center"/>
        </w:trPr>
        <w:tc>
          <w:tcPr>
            <w:tcW w:w="1715"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4C33EE26" w14:textId="77777777" w:rsidR="008F6369" w:rsidRPr="00FC299E" w:rsidRDefault="008F6369" w:rsidP="00E61811">
            <w:pPr>
              <w:widowControl/>
              <w:spacing w:line="360" w:lineRule="exact"/>
            </w:pPr>
          </w:p>
        </w:tc>
        <w:tc>
          <w:tcPr>
            <w:tcW w:w="2015"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7F4402EA" w14:textId="77777777" w:rsidR="0079308E" w:rsidRPr="00FC299E" w:rsidRDefault="00B31B08" w:rsidP="0007753D">
            <w:pPr>
              <w:pStyle w:val="Textbody"/>
              <w:tabs>
                <w:tab w:val="center" w:pos="1079"/>
              </w:tabs>
              <w:snapToGrid w:val="0"/>
              <w:spacing w:line="360" w:lineRule="exact"/>
              <w:ind w:left="2"/>
              <w:jc w:val="both"/>
              <w:rPr>
                <w:szCs w:val="28"/>
              </w:rPr>
            </w:pPr>
            <w:r w:rsidRPr="00FC299E">
              <w:rPr>
                <w:szCs w:val="28"/>
              </w:rPr>
              <w:t>7.7消費者個人資料有備份之必要者，是否對備份資料採取適當之保護措施？</w:t>
            </w:r>
          </w:p>
        </w:tc>
        <w:tc>
          <w:tcPr>
            <w:tcW w:w="13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F30C66A" w14:textId="77777777" w:rsidR="0079308E" w:rsidRPr="00FC299E" w:rsidRDefault="00B31B08" w:rsidP="0007753D">
            <w:pPr>
              <w:pStyle w:val="Textbody"/>
              <w:snapToGrid w:val="0"/>
              <w:spacing w:line="360" w:lineRule="exact"/>
              <w:jc w:val="both"/>
            </w:pPr>
            <w:r w:rsidRPr="00FC299E">
              <w:rPr>
                <w:bCs/>
                <w:szCs w:val="28"/>
              </w:rPr>
              <w:t>□符合</w:t>
            </w:r>
          </w:p>
          <w:p w14:paraId="3D38B0A4" w14:textId="77777777" w:rsidR="0079308E" w:rsidRPr="00FC299E" w:rsidRDefault="00B31B08" w:rsidP="0007753D">
            <w:pPr>
              <w:pStyle w:val="Textbody"/>
              <w:snapToGrid w:val="0"/>
              <w:spacing w:line="360" w:lineRule="exact"/>
              <w:jc w:val="both"/>
              <w:rPr>
                <w:bCs/>
                <w:szCs w:val="28"/>
              </w:rPr>
            </w:pPr>
            <w:r w:rsidRPr="00FC299E">
              <w:rPr>
                <w:bCs/>
                <w:szCs w:val="28"/>
              </w:rPr>
              <w:t>□不符合</w:t>
            </w:r>
          </w:p>
          <w:p w14:paraId="42DD5F37" w14:textId="77777777" w:rsidR="0079308E" w:rsidRPr="00FC299E" w:rsidRDefault="00B31B08" w:rsidP="0007753D">
            <w:pPr>
              <w:pStyle w:val="Textbody"/>
              <w:snapToGrid w:val="0"/>
              <w:spacing w:line="360" w:lineRule="exact"/>
              <w:jc w:val="both"/>
            </w:pPr>
            <w:r w:rsidRPr="00FC299E">
              <w:rPr>
                <w:bCs/>
                <w:szCs w:val="28"/>
              </w:rPr>
              <w:t>□不適用</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19AA070" w14:textId="77777777" w:rsidR="0079308E" w:rsidRPr="00FC299E" w:rsidRDefault="0079308E" w:rsidP="0007753D">
            <w:pPr>
              <w:pStyle w:val="Textbody"/>
              <w:snapToGrid w:val="0"/>
              <w:spacing w:line="360" w:lineRule="exact"/>
              <w:jc w:val="both"/>
              <w:rPr>
                <w:szCs w:val="28"/>
              </w:rPr>
            </w:pPr>
          </w:p>
        </w:tc>
        <w:tc>
          <w:tcPr>
            <w:tcW w:w="2588"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6409D242" w14:textId="77777777" w:rsidR="0079308E" w:rsidRPr="00FC299E" w:rsidRDefault="00B31B08" w:rsidP="0007753D">
            <w:pPr>
              <w:pStyle w:val="Textbody"/>
              <w:spacing w:line="360" w:lineRule="exact"/>
              <w:jc w:val="both"/>
              <w:rPr>
                <w:szCs w:val="28"/>
              </w:rPr>
            </w:pPr>
            <w:r w:rsidRPr="00FC299E">
              <w:rPr>
                <w:szCs w:val="28"/>
              </w:rPr>
              <w:t>可確認資料備份機制相關規範制度文件。</w:t>
            </w:r>
          </w:p>
        </w:tc>
      </w:tr>
      <w:tr w:rsidR="00FC299E" w:rsidRPr="00FC299E" w14:paraId="0CC2F42D" w14:textId="77777777">
        <w:trPr>
          <w:trHeight w:val="416"/>
          <w:jc w:val="center"/>
        </w:trPr>
        <w:tc>
          <w:tcPr>
            <w:tcW w:w="1715" w:type="dxa"/>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5197D0E9" w14:textId="77777777" w:rsidR="0079308E" w:rsidRPr="00FC299E" w:rsidRDefault="00B31B08" w:rsidP="0007753D">
            <w:pPr>
              <w:pStyle w:val="Textbody"/>
              <w:tabs>
                <w:tab w:val="left" w:pos="381"/>
              </w:tabs>
              <w:snapToGrid w:val="0"/>
              <w:spacing w:line="360" w:lineRule="exact"/>
              <w:jc w:val="both"/>
              <w:rPr>
                <w:szCs w:val="28"/>
              </w:rPr>
            </w:pPr>
            <w:r w:rsidRPr="00FC299E">
              <w:rPr>
                <w:szCs w:val="28"/>
              </w:rPr>
              <w:t>8.認知宣導及教育訓練</w:t>
            </w:r>
          </w:p>
        </w:tc>
        <w:tc>
          <w:tcPr>
            <w:tcW w:w="2015"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48364AD1" w14:textId="77777777" w:rsidR="0079308E" w:rsidRPr="00FC299E" w:rsidRDefault="00B31B08" w:rsidP="0007753D">
            <w:pPr>
              <w:pStyle w:val="Textbody"/>
              <w:tabs>
                <w:tab w:val="center" w:pos="1079"/>
              </w:tabs>
              <w:snapToGrid w:val="0"/>
              <w:spacing w:line="360" w:lineRule="exact"/>
              <w:ind w:left="2"/>
              <w:jc w:val="both"/>
              <w:rPr>
                <w:szCs w:val="28"/>
              </w:rPr>
            </w:pPr>
            <w:r w:rsidRPr="00FC299E">
              <w:rPr>
                <w:szCs w:val="28"/>
              </w:rPr>
              <w:t>8.1是否定期對實施所屬人員之個人資料保護與管理認知宣導及教育訓練？所屬人員是否明瞭上課內容？</w:t>
            </w:r>
          </w:p>
        </w:tc>
        <w:tc>
          <w:tcPr>
            <w:tcW w:w="13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5E11B66" w14:textId="77777777" w:rsidR="0079308E" w:rsidRPr="00FC299E" w:rsidRDefault="00B31B08" w:rsidP="0007753D">
            <w:pPr>
              <w:pStyle w:val="Textbody"/>
              <w:snapToGrid w:val="0"/>
              <w:spacing w:line="360" w:lineRule="exact"/>
              <w:jc w:val="both"/>
            </w:pPr>
            <w:r w:rsidRPr="00FC299E">
              <w:rPr>
                <w:bCs/>
                <w:szCs w:val="28"/>
              </w:rPr>
              <w:t>□符合</w:t>
            </w:r>
          </w:p>
          <w:p w14:paraId="07E51257" w14:textId="77777777" w:rsidR="0079308E" w:rsidRPr="00FC299E" w:rsidRDefault="00B31B08" w:rsidP="0007753D">
            <w:pPr>
              <w:pStyle w:val="Textbody"/>
              <w:snapToGrid w:val="0"/>
              <w:spacing w:line="360" w:lineRule="exact"/>
              <w:jc w:val="both"/>
              <w:rPr>
                <w:bCs/>
                <w:szCs w:val="28"/>
              </w:rPr>
            </w:pPr>
            <w:r w:rsidRPr="00FC299E">
              <w:rPr>
                <w:bCs/>
                <w:szCs w:val="28"/>
              </w:rPr>
              <w:t>□不符合</w:t>
            </w:r>
          </w:p>
          <w:p w14:paraId="79FD57DD" w14:textId="77777777" w:rsidR="0079308E" w:rsidRPr="00FC299E" w:rsidRDefault="00B31B08" w:rsidP="0007753D">
            <w:pPr>
              <w:pStyle w:val="Textbody"/>
              <w:snapToGrid w:val="0"/>
              <w:spacing w:line="360" w:lineRule="exact"/>
              <w:jc w:val="both"/>
            </w:pPr>
            <w:r w:rsidRPr="00FC299E">
              <w:rPr>
                <w:bCs/>
                <w:szCs w:val="28"/>
              </w:rPr>
              <w:t>□不適用</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720A556" w14:textId="77777777" w:rsidR="0079308E" w:rsidRPr="00FC299E" w:rsidRDefault="0079308E" w:rsidP="0007753D">
            <w:pPr>
              <w:pStyle w:val="Textbody"/>
              <w:suppressAutoHyphens w:val="0"/>
              <w:snapToGrid w:val="0"/>
              <w:spacing w:after="233" w:line="360" w:lineRule="exact"/>
              <w:jc w:val="both"/>
              <w:textAlignment w:val="auto"/>
              <w:rPr>
                <w:szCs w:val="28"/>
              </w:rPr>
            </w:pPr>
          </w:p>
        </w:tc>
        <w:tc>
          <w:tcPr>
            <w:tcW w:w="2588"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0A738506" w14:textId="53B99512" w:rsidR="0079308E" w:rsidRPr="00FC299E" w:rsidRDefault="00B31B08" w:rsidP="0007753D">
            <w:pPr>
              <w:pStyle w:val="Textbody"/>
              <w:spacing w:line="360" w:lineRule="exact"/>
              <w:jc w:val="both"/>
              <w:rPr>
                <w:szCs w:val="28"/>
              </w:rPr>
            </w:pPr>
            <w:r w:rsidRPr="00FC299E">
              <w:rPr>
                <w:szCs w:val="28"/>
              </w:rPr>
              <w:t>可確認對所屬人員之教育訓練簡報、各項相關課程簽到表</w:t>
            </w:r>
            <w:r w:rsidR="00E30D61" w:rsidRPr="00FC299E">
              <w:rPr>
                <w:szCs w:val="28"/>
              </w:rPr>
              <w:t>（</w:t>
            </w:r>
            <w:r w:rsidRPr="00FC299E">
              <w:rPr>
                <w:szCs w:val="28"/>
              </w:rPr>
              <w:t>需含授課日期</w:t>
            </w:r>
            <w:r w:rsidR="00E30D61" w:rsidRPr="00FC299E">
              <w:rPr>
                <w:szCs w:val="28"/>
              </w:rPr>
              <w:t>）</w:t>
            </w:r>
            <w:r w:rsidRPr="00FC299E">
              <w:rPr>
                <w:szCs w:val="28"/>
              </w:rPr>
              <w:t>及課後評量結果。</w:t>
            </w:r>
            <w:r w:rsidRPr="00FC299E">
              <w:rPr>
                <w:szCs w:val="28"/>
              </w:rPr>
              <w:br/>
              <w:t>上課內容應包含個人資料保護相關法令之要求、人員之責任範圍及各項個人資料保護相關作業程序。</w:t>
            </w:r>
          </w:p>
        </w:tc>
      </w:tr>
      <w:tr w:rsidR="00FC299E" w:rsidRPr="00FC299E" w14:paraId="69E11915" w14:textId="77777777">
        <w:trPr>
          <w:trHeight w:val="416"/>
          <w:jc w:val="center"/>
        </w:trPr>
        <w:tc>
          <w:tcPr>
            <w:tcW w:w="1715" w:type="dxa"/>
            <w:vMerge w:val="restart"/>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2E1E1048" w14:textId="77777777" w:rsidR="0079308E" w:rsidRPr="00FC299E" w:rsidRDefault="00B31B08" w:rsidP="0007753D">
            <w:pPr>
              <w:pStyle w:val="Textbody"/>
              <w:tabs>
                <w:tab w:val="left" w:pos="381"/>
              </w:tabs>
              <w:snapToGrid w:val="0"/>
              <w:spacing w:line="360" w:lineRule="exact"/>
              <w:jc w:val="both"/>
            </w:pPr>
            <w:r w:rsidRPr="00FC299E">
              <w:rPr>
                <w:szCs w:val="28"/>
              </w:rPr>
              <w:t>9. 設備安全管理措施</w:t>
            </w:r>
          </w:p>
        </w:tc>
        <w:tc>
          <w:tcPr>
            <w:tcW w:w="2015"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52635AE5" w14:textId="77777777" w:rsidR="0079308E" w:rsidRPr="00FC299E" w:rsidRDefault="00B31B08" w:rsidP="0007753D">
            <w:pPr>
              <w:pStyle w:val="Textbody"/>
              <w:tabs>
                <w:tab w:val="center" w:pos="1079"/>
              </w:tabs>
              <w:snapToGrid w:val="0"/>
              <w:spacing w:line="360" w:lineRule="exact"/>
              <w:ind w:left="2"/>
              <w:jc w:val="both"/>
              <w:rPr>
                <w:szCs w:val="28"/>
              </w:rPr>
            </w:pPr>
            <w:r w:rsidRPr="00FC299E">
              <w:rPr>
                <w:szCs w:val="28"/>
              </w:rPr>
              <w:t>9.1是否依據作業內容及環境之不同，實施</w:t>
            </w:r>
            <w:r w:rsidRPr="00FC299E">
              <w:rPr>
                <w:szCs w:val="28"/>
              </w:rPr>
              <w:lastRenderedPageBreak/>
              <w:t>必要之安全環境管制？</w:t>
            </w:r>
          </w:p>
        </w:tc>
        <w:tc>
          <w:tcPr>
            <w:tcW w:w="13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8A2DAA2" w14:textId="77777777" w:rsidR="0079308E" w:rsidRPr="00FC299E" w:rsidRDefault="00B31B08" w:rsidP="0007753D">
            <w:pPr>
              <w:pStyle w:val="Textbody"/>
              <w:snapToGrid w:val="0"/>
              <w:spacing w:line="360" w:lineRule="exact"/>
              <w:jc w:val="both"/>
            </w:pPr>
            <w:r w:rsidRPr="00FC299E">
              <w:rPr>
                <w:bCs/>
                <w:szCs w:val="28"/>
              </w:rPr>
              <w:lastRenderedPageBreak/>
              <w:t>□符合</w:t>
            </w:r>
          </w:p>
          <w:p w14:paraId="2AAA51B8" w14:textId="77777777" w:rsidR="0079308E" w:rsidRPr="00FC299E" w:rsidRDefault="00B31B08" w:rsidP="0007753D">
            <w:pPr>
              <w:pStyle w:val="Textbody"/>
              <w:snapToGrid w:val="0"/>
              <w:spacing w:line="360" w:lineRule="exact"/>
              <w:jc w:val="both"/>
              <w:rPr>
                <w:bCs/>
                <w:szCs w:val="28"/>
              </w:rPr>
            </w:pPr>
            <w:r w:rsidRPr="00FC299E">
              <w:rPr>
                <w:bCs/>
                <w:szCs w:val="28"/>
              </w:rPr>
              <w:t>□不符合</w:t>
            </w:r>
          </w:p>
          <w:p w14:paraId="630DC3A7" w14:textId="77777777" w:rsidR="0079308E" w:rsidRPr="00FC299E" w:rsidRDefault="00B31B08" w:rsidP="0007753D">
            <w:pPr>
              <w:pStyle w:val="Textbody"/>
              <w:snapToGrid w:val="0"/>
              <w:spacing w:line="360" w:lineRule="exact"/>
              <w:jc w:val="both"/>
            </w:pPr>
            <w:r w:rsidRPr="00FC299E">
              <w:rPr>
                <w:bCs/>
                <w:szCs w:val="28"/>
              </w:rPr>
              <w:t>□不適用</w:t>
            </w:r>
          </w:p>
          <w:p w14:paraId="2217C645" w14:textId="77777777" w:rsidR="0079308E" w:rsidRPr="00FC299E" w:rsidRDefault="0079308E" w:rsidP="0007753D">
            <w:pPr>
              <w:pStyle w:val="Textbody"/>
              <w:snapToGrid w:val="0"/>
              <w:spacing w:line="360" w:lineRule="exact"/>
              <w:jc w:val="both"/>
              <w:rPr>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51E0E6D" w14:textId="77777777" w:rsidR="0079308E" w:rsidRPr="00FC299E" w:rsidRDefault="0079308E" w:rsidP="0007753D">
            <w:pPr>
              <w:pStyle w:val="Textbody"/>
              <w:snapToGrid w:val="0"/>
              <w:spacing w:line="360" w:lineRule="exact"/>
              <w:jc w:val="both"/>
              <w:rPr>
                <w:szCs w:val="28"/>
              </w:rPr>
            </w:pPr>
          </w:p>
        </w:tc>
        <w:tc>
          <w:tcPr>
            <w:tcW w:w="2588"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6D1C1867" w14:textId="306EC556" w:rsidR="0079308E" w:rsidRPr="00FC299E" w:rsidRDefault="00B31B08" w:rsidP="0007753D">
            <w:pPr>
              <w:pStyle w:val="Textbody"/>
              <w:spacing w:line="360" w:lineRule="exact"/>
              <w:jc w:val="both"/>
              <w:rPr>
                <w:szCs w:val="28"/>
              </w:rPr>
            </w:pPr>
            <w:r w:rsidRPr="00FC299E">
              <w:rPr>
                <w:szCs w:val="28"/>
              </w:rPr>
              <w:t>可確認對存放儲存媒介物（放置個人資料的系統主機、辦公</w:t>
            </w:r>
            <w:r w:rsidRPr="00FC299E">
              <w:rPr>
                <w:szCs w:val="28"/>
              </w:rPr>
              <w:lastRenderedPageBreak/>
              <w:t>室）之環境相關消防、監控、進出入等控管措施，並確認相關</w:t>
            </w:r>
            <w:r w:rsidR="003951E7" w:rsidRPr="00FC299E">
              <w:rPr>
                <w:rFonts w:hint="eastAsia"/>
                <w:szCs w:val="28"/>
              </w:rPr>
              <w:t>證明</w:t>
            </w:r>
            <w:r w:rsidRPr="00FC299E">
              <w:rPr>
                <w:szCs w:val="28"/>
              </w:rPr>
              <w:t>。</w:t>
            </w:r>
          </w:p>
        </w:tc>
      </w:tr>
      <w:tr w:rsidR="00FC299E" w:rsidRPr="00FC299E" w14:paraId="5A035F90" w14:textId="77777777">
        <w:trPr>
          <w:trHeight w:val="416"/>
          <w:jc w:val="center"/>
        </w:trPr>
        <w:tc>
          <w:tcPr>
            <w:tcW w:w="1715"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7B8C2998" w14:textId="77777777" w:rsidR="008F6369" w:rsidRPr="00FC299E" w:rsidRDefault="008F6369" w:rsidP="00E61811">
            <w:pPr>
              <w:widowControl/>
              <w:spacing w:line="360" w:lineRule="exact"/>
            </w:pPr>
          </w:p>
        </w:tc>
        <w:tc>
          <w:tcPr>
            <w:tcW w:w="2015"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4B24ACCC" w14:textId="77777777" w:rsidR="0079308E" w:rsidRPr="00FC299E" w:rsidRDefault="00B31B08" w:rsidP="0007753D">
            <w:pPr>
              <w:pStyle w:val="Textbody"/>
              <w:tabs>
                <w:tab w:val="center" w:pos="1079"/>
              </w:tabs>
              <w:snapToGrid w:val="0"/>
              <w:spacing w:line="360" w:lineRule="exact"/>
              <w:ind w:left="2"/>
              <w:jc w:val="both"/>
              <w:rPr>
                <w:szCs w:val="28"/>
              </w:rPr>
            </w:pPr>
            <w:r w:rsidRPr="00FC299E">
              <w:rPr>
                <w:szCs w:val="28"/>
              </w:rPr>
              <w:t>9.2是否妥善維護並控管個人資料蒐集、處理或利用過程中所使用之實體設備？</w:t>
            </w:r>
          </w:p>
        </w:tc>
        <w:tc>
          <w:tcPr>
            <w:tcW w:w="13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905DC42" w14:textId="77777777" w:rsidR="0079308E" w:rsidRPr="00FC299E" w:rsidRDefault="00B31B08" w:rsidP="0007753D">
            <w:pPr>
              <w:pStyle w:val="Textbody"/>
              <w:snapToGrid w:val="0"/>
              <w:spacing w:line="360" w:lineRule="exact"/>
              <w:jc w:val="both"/>
            </w:pPr>
            <w:r w:rsidRPr="00FC299E">
              <w:rPr>
                <w:bCs/>
                <w:szCs w:val="28"/>
              </w:rPr>
              <w:t>□符合</w:t>
            </w:r>
          </w:p>
          <w:p w14:paraId="50DFBB20" w14:textId="77777777" w:rsidR="0079308E" w:rsidRPr="00FC299E" w:rsidRDefault="00B31B08" w:rsidP="0007753D">
            <w:pPr>
              <w:pStyle w:val="Textbody"/>
              <w:snapToGrid w:val="0"/>
              <w:spacing w:line="360" w:lineRule="exact"/>
              <w:jc w:val="both"/>
              <w:rPr>
                <w:bCs/>
                <w:szCs w:val="28"/>
              </w:rPr>
            </w:pPr>
            <w:r w:rsidRPr="00FC299E">
              <w:rPr>
                <w:bCs/>
                <w:szCs w:val="28"/>
              </w:rPr>
              <w:t>□不符合</w:t>
            </w:r>
          </w:p>
          <w:p w14:paraId="321A8AB9" w14:textId="77777777" w:rsidR="0079308E" w:rsidRPr="00FC299E" w:rsidRDefault="00B31B08" w:rsidP="0007753D">
            <w:pPr>
              <w:pStyle w:val="Textbody"/>
              <w:snapToGrid w:val="0"/>
              <w:spacing w:line="360" w:lineRule="exact"/>
              <w:jc w:val="both"/>
            </w:pPr>
            <w:r w:rsidRPr="00FC299E">
              <w:rPr>
                <w:bCs/>
                <w:szCs w:val="28"/>
              </w:rPr>
              <w:t>□不適用</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F48BBB7" w14:textId="77777777" w:rsidR="0079308E" w:rsidRPr="00FC299E" w:rsidRDefault="0079308E" w:rsidP="0007753D">
            <w:pPr>
              <w:pStyle w:val="Textbody"/>
              <w:snapToGrid w:val="0"/>
              <w:spacing w:line="360" w:lineRule="exact"/>
              <w:jc w:val="both"/>
              <w:rPr>
                <w:szCs w:val="28"/>
              </w:rPr>
            </w:pPr>
          </w:p>
        </w:tc>
        <w:tc>
          <w:tcPr>
            <w:tcW w:w="2588"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64563385" w14:textId="77777777" w:rsidR="0079308E" w:rsidRPr="00FC299E" w:rsidRDefault="00B31B08" w:rsidP="0007753D">
            <w:pPr>
              <w:pStyle w:val="Textbody"/>
              <w:spacing w:line="360" w:lineRule="exact"/>
              <w:jc w:val="both"/>
              <w:rPr>
                <w:szCs w:val="28"/>
              </w:rPr>
            </w:pPr>
            <w:r w:rsidRPr="00FC299E">
              <w:rPr>
                <w:szCs w:val="28"/>
              </w:rPr>
              <w:t>可確認是否定期檢查或維護更新設備，如系統主機、防火牆、個人電腦等，並可確認有定期檢查及維護紀錄。</w:t>
            </w:r>
          </w:p>
        </w:tc>
      </w:tr>
      <w:tr w:rsidR="00FC299E" w:rsidRPr="00FC299E" w14:paraId="0949E262" w14:textId="77777777">
        <w:trPr>
          <w:trHeight w:val="416"/>
          <w:jc w:val="center"/>
        </w:trPr>
        <w:tc>
          <w:tcPr>
            <w:tcW w:w="1715"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4E7606E1" w14:textId="77777777" w:rsidR="008F6369" w:rsidRPr="00FC299E" w:rsidRDefault="008F6369" w:rsidP="00E61811">
            <w:pPr>
              <w:widowControl/>
              <w:spacing w:line="360" w:lineRule="exact"/>
            </w:pPr>
          </w:p>
        </w:tc>
        <w:tc>
          <w:tcPr>
            <w:tcW w:w="2015"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20F2D156" w14:textId="77777777" w:rsidR="0079308E" w:rsidRPr="00FC299E" w:rsidRDefault="00B31B08" w:rsidP="0007753D">
            <w:pPr>
              <w:pStyle w:val="Textbody"/>
              <w:tabs>
                <w:tab w:val="center" w:pos="1079"/>
              </w:tabs>
              <w:snapToGrid w:val="0"/>
              <w:spacing w:line="360" w:lineRule="exact"/>
              <w:ind w:left="2"/>
              <w:jc w:val="both"/>
              <w:rPr>
                <w:szCs w:val="28"/>
              </w:rPr>
            </w:pPr>
            <w:r w:rsidRPr="00FC299E">
              <w:rPr>
                <w:szCs w:val="28"/>
              </w:rPr>
              <w:t>9.3是否針對不同作業環境，建置必要之保護設備或技術？</w:t>
            </w:r>
          </w:p>
        </w:tc>
        <w:tc>
          <w:tcPr>
            <w:tcW w:w="13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E55A3CA" w14:textId="77777777" w:rsidR="0079308E" w:rsidRPr="00FC299E" w:rsidRDefault="00B31B08" w:rsidP="0007753D">
            <w:pPr>
              <w:pStyle w:val="Textbody"/>
              <w:snapToGrid w:val="0"/>
              <w:spacing w:line="360" w:lineRule="exact"/>
              <w:jc w:val="both"/>
            </w:pPr>
            <w:r w:rsidRPr="00FC299E">
              <w:rPr>
                <w:bCs/>
                <w:szCs w:val="28"/>
              </w:rPr>
              <w:t>□符合</w:t>
            </w:r>
          </w:p>
          <w:p w14:paraId="5679442A" w14:textId="77777777" w:rsidR="0079308E" w:rsidRPr="00FC299E" w:rsidRDefault="00B31B08" w:rsidP="0007753D">
            <w:pPr>
              <w:pStyle w:val="Textbody"/>
              <w:snapToGrid w:val="0"/>
              <w:spacing w:line="360" w:lineRule="exact"/>
              <w:jc w:val="both"/>
              <w:rPr>
                <w:bCs/>
                <w:szCs w:val="28"/>
              </w:rPr>
            </w:pPr>
            <w:r w:rsidRPr="00FC299E">
              <w:rPr>
                <w:bCs/>
                <w:szCs w:val="28"/>
              </w:rPr>
              <w:t>□不符合</w:t>
            </w:r>
          </w:p>
          <w:p w14:paraId="0538D98D" w14:textId="77777777" w:rsidR="0079308E" w:rsidRPr="00FC299E" w:rsidRDefault="00B31B08" w:rsidP="0007753D">
            <w:pPr>
              <w:pStyle w:val="Textbody"/>
              <w:snapToGrid w:val="0"/>
              <w:spacing w:line="360" w:lineRule="exact"/>
              <w:jc w:val="both"/>
            </w:pPr>
            <w:r w:rsidRPr="00FC299E">
              <w:rPr>
                <w:bCs/>
                <w:szCs w:val="28"/>
              </w:rPr>
              <w:t>□不適用</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0FEA4FA" w14:textId="77777777" w:rsidR="0079308E" w:rsidRPr="00FC299E" w:rsidRDefault="0079308E" w:rsidP="0007753D">
            <w:pPr>
              <w:pStyle w:val="Textbody"/>
              <w:snapToGrid w:val="0"/>
              <w:spacing w:line="360" w:lineRule="exact"/>
              <w:jc w:val="both"/>
              <w:rPr>
                <w:szCs w:val="28"/>
              </w:rPr>
            </w:pPr>
          </w:p>
        </w:tc>
        <w:tc>
          <w:tcPr>
            <w:tcW w:w="2588"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740BF1D8" w14:textId="2D48257C" w:rsidR="0079308E" w:rsidRPr="00FC299E" w:rsidRDefault="00B31B08" w:rsidP="0007753D">
            <w:pPr>
              <w:pStyle w:val="Textbody"/>
              <w:spacing w:line="360" w:lineRule="exact"/>
              <w:jc w:val="both"/>
              <w:rPr>
                <w:szCs w:val="28"/>
              </w:rPr>
            </w:pPr>
            <w:r w:rsidRPr="00FC299E">
              <w:rPr>
                <w:szCs w:val="28"/>
              </w:rPr>
              <w:t>可確認消防、監控設備</w:t>
            </w:r>
            <w:r w:rsidR="00E30D61" w:rsidRPr="00FC299E">
              <w:rPr>
                <w:szCs w:val="28"/>
              </w:rPr>
              <w:t>（</w:t>
            </w:r>
            <w:r w:rsidRPr="00FC299E">
              <w:rPr>
                <w:szCs w:val="28"/>
              </w:rPr>
              <w:t>如防火牆</w:t>
            </w:r>
            <w:r w:rsidR="00E30D61" w:rsidRPr="00FC299E">
              <w:rPr>
                <w:szCs w:val="28"/>
              </w:rPr>
              <w:t>）</w:t>
            </w:r>
            <w:r w:rsidRPr="00FC299E">
              <w:rPr>
                <w:szCs w:val="28"/>
              </w:rPr>
              <w:t>等管理/維護紀錄。</w:t>
            </w:r>
          </w:p>
        </w:tc>
      </w:tr>
      <w:tr w:rsidR="00FC299E" w:rsidRPr="00FC299E" w14:paraId="7CADB6A3" w14:textId="77777777">
        <w:trPr>
          <w:trHeight w:val="416"/>
          <w:jc w:val="center"/>
        </w:trPr>
        <w:tc>
          <w:tcPr>
            <w:tcW w:w="1715" w:type="dxa"/>
            <w:vMerge w:val="restart"/>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727E8744" w14:textId="77777777" w:rsidR="0079308E" w:rsidRPr="00FC299E" w:rsidRDefault="00B31B08" w:rsidP="0007753D">
            <w:pPr>
              <w:pStyle w:val="Textbody"/>
              <w:tabs>
                <w:tab w:val="left" w:pos="381"/>
              </w:tabs>
              <w:snapToGrid w:val="0"/>
              <w:spacing w:line="360" w:lineRule="exact"/>
              <w:jc w:val="both"/>
            </w:pPr>
            <w:r w:rsidRPr="00FC299E">
              <w:rPr>
                <w:szCs w:val="28"/>
              </w:rPr>
              <w:t>10. 資料安全稽核機制</w:t>
            </w:r>
          </w:p>
        </w:tc>
        <w:tc>
          <w:tcPr>
            <w:tcW w:w="2015"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7B182859" w14:textId="77777777" w:rsidR="0079308E" w:rsidRPr="00FC299E" w:rsidRDefault="00B31B08" w:rsidP="0007753D">
            <w:pPr>
              <w:pStyle w:val="Textbody"/>
              <w:tabs>
                <w:tab w:val="center" w:pos="1079"/>
              </w:tabs>
              <w:snapToGrid w:val="0"/>
              <w:spacing w:line="360" w:lineRule="exact"/>
              <w:ind w:left="2"/>
              <w:jc w:val="both"/>
              <w:rPr>
                <w:szCs w:val="28"/>
              </w:rPr>
            </w:pPr>
            <w:r w:rsidRPr="00FC299E">
              <w:rPr>
                <w:szCs w:val="28"/>
              </w:rPr>
              <w:t>10.1是否每年定期由適當組織執行資料安全內部稽核並提出評估報告？</w:t>
            </w:r>
          </w:p>
        </w:tc>
        <w:tc>
          <w:tcPr>
            <w:tcW w:w="13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8D0C6DB" w14:textId="77777777" w:rsidR="0079308E" w:rsidRPr="00FC299E" w:rsidRDefault="00B31B08" w:rsidP="0007753D">
            <w:pPr>
              <w:pStyle w:val="Textbody"/>
              <w:snapToGrid w:val="0"/>
              <w:spacing w:line="360" w:lineRule="exact"/>
              <w:jc w:val="both"/>
            </w:pPr>
            <w:r w:rsidRPr="00FC299E">
              <w:rPr>
                <w:bCs/>
                <w:szCs w:val="28"/>
              </w:rPr>
              <w:t>□符合</w:t>
            </w:r>
          </w:p>
          <w:p w14:paraId="2C69A863" w14:textId="77777777" w:rsidR="0079308E" w:rsidRPr="00FC299E" w:rsidRDefault="00B31B08" w:rsidP="0007753D">
            <w:pPr>
              <w:pStyle w:val="Textbody"/>
              <w:snapToGrid w:val="0"/>
              <w:spacing w:line="360" w:lineRule="exact"/>
              <w:jc w:val="both"/>
              <w:rPr>
                <w:bCs/>
                <w:szCs w:val="28"/>
              </w:rPr>
            </w:pPr>
            <w:r w:rsidRPr="00FC299E">
              <w:rPr>
                <w:bCs/>
                <w:szCs w:val="28"/>
              </w:rPr>
              <w:t>□不符合</w:t>
            </w:r>
          </w:p>
          <w:p w14:paraId="6C6D95DC" w14:textId="77777777" w:rsidR="0079308E" w:rsidRPr="00FC299E" w:rsidRDefault="00B31B08" w:rsidP="0007753D">
            <w:pPr>
              <w:pStyle w:val="Textbody"/>
              <w:snapToGrid w:val="0"/>
              <w:spacing w:line="360" w:lineRule="exact"/>
              <w:jc w:val="both"/>
            </w:pPr>
            <w:r w:rsidRPr="00FC299E">
              <w:rPr>
                <w:bCs/>
                <w:szCs w:val="28"/>
              </w:rPr>
              <w:t>□不適用</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31B0618" w14:textId="77777777" w:rsidR="0079308E" w:rsidRPr="00FC299E" w:rsidRDefault="0079308E" w:rsidP="0007753D">
            <w:pPr>
              <w:pStyle w:val="Textbody"/>
              <w:snapToGrid w:val="0"/>
              <w:spacing w:line="360" w:lineRule="exact"/>
              <w:jc w:val="both"/>
              <w:rPr>
                <w:szCs w:val="28"/>
              </w:rPr>
            </w:pPr>
          </w:p>
        </w:tc>
        <w:tc>
          <w:tcPr>
            <w:tcW w:w="2588"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7EC59338" w14:textId="77777777" w:rsidR="0079308E" w:rsidRPr="00FC299E" w:rsidRDefault="00B31B08" w:rsidP="0007753D">
            <w:pPr>
              <w:pStyle w:val="Textbody"/>
              <w:spacing w:line="360" w:lineRule="exact"/>
              <w:jc w:val="both"/>
              <w:rPr>
                <w:szCs w:val="28"/>
              </w:rPr>
            </w:pPr>
            <w:r w:rsidRPr="00FC299E">
              <w:rPr>
                <w:szCs w:val="28"/>
              </w:rPr>
              <w:t>確認資料安全稽核機制之作法，且應包含稽核之頻率及執行方式，並確認最近一次之評估報告。</w:t>
            </w:r>
          </w:p>
        </w:tc>
      </w:tr>
      <w:tr w:rsidR="00FC299E" w:rsidRPr="00FC299E" w14:paraId="2DDCC4A4" w14:textId="77777777">
        <w:trPr>
          <w:trHeight w:val="416"/>
          <w:jc w:val="center"/>
        </w:trPr>
        <w:tc>
          <w:tcPr>
            <w:tcW w:w="1715"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2F448F9D" w14:textId="77777777" w:rsidR="008F6369" w:rsidRPr="00FC299E" w:rsidRDefault="008F6369" w:rsidP="0007753D">
            <w:pPr>
              <w:widowControl/>
              <w:spacing w:line="360" w:lineRule="exact"/>
              <w:jc w:val="both"/>
            </w:pPr>
          </w:p>
        </w:tc>
        <w:tc>
          <w:tcPr>
            <w:tcW w:w="2015"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7446525F" w14:textId="77777777" w:rsidR="0079308E" w:rsidRPr="00FC299E" w:rsidRDefault="00B31B08" w:rsidP="0007753D">
            <w:pPr>
              <w:pStyle w:val="Textbody"/>
              <w:tabs>
                <w:tab w:val="center" w:pos="1079"/>
              </w:tabs>
              <w:snapToGrid w:val="0"/>
              <w:spacing w:line="360" w:lineRule="exact"/>
              <w:ind w:left="2"/>
              <w:jc w:val="both"/>
              <w:rPr>
                <w:szCs w:val="28"/>
              </w:rPr>
            </w:pPr>
            <w:r w:rsidRPr="00FC299E">
              <w:rPr>
                <w:szCs w:val="28"/>
              </w:rPr>
              <w:t>10.2是否採取改善措施以持續改善資料安全維護？</w:t>
            </w:r>
          </w:p>
        </w:tc>
        <w:tc>
          <w:tcPr>
            <w:tcW w:w="13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8D30CA2" w14:textId="77777777" w:rsidR="0079308E" w:rsidRPr="00FC299E" w:rsidRDefault="00B31B08" w:rsidP="0007753D">
            <w:pPr>
              <w:pStyle w:val="Textbody"/>
              <w:snapToGrid w:val="0"/>
              <w:spacing w:line="360" w:lineRule="exact"/>
              <w:jc w:val="both"/>
            </w:pPr>
            <w:r w:rsidRPr="00FC299E">
              <w:rPr>
                <w:bCs/>
                <w:szCs w:val="28"/>
              </w:rPr>
              <w:t>□符合</w:t>
            </w:r>
          </w:p>
          <w:p w14:paraId="63988215" w14:textId="77777777" w:rsidR="0079308E" w:rsidRPr="00FC299E" w:rsidRDefault="00B31B08" w:rsidP="0007753D">
            <w:pPr>
              <w:pStyle w:val="Textbody"/>
              <w:snapToGrid w:val="0"/>
              <w:spacing w:line="360" w:lineRule="exact"/>
              <w:jc w:val="both"/>
              <w:rPr>
                <w:bCs/>
                <w:szCs w:val="28"/>
              </w:rPr>
            </w:pPr>
            <w:r w:rsidRPr="00FC299E">
              <w:rPr>
                <w:bCs/>
                <w:szCs w:val="28"/>
              </w:rPr>
              <w:t>□不符合</w:t>
            </w:r>
          </w:p>
          <w:p w14:paraId="6CC35AA9" w14:textId="77777777" w:rsidR="0079308E" w:rsidRPr="00FC299E" w:rsidRDefault="00B31B08" w:rsidP="0007753D">
            <w:pPr>
              <w:pStyle w:val="Textbody"/>
              <w:snapToGrid w:val="0"/>
              <w:spacing w:line="360" w:lineRule="exact"/>
              <w:jc w:val="both"/>
            </w:pPr>
            <w:r w:rsidRPr="00FC299E">
              <w:rPr>
                <w:bCs/>
                <w:szCs w:val="28"/>
              </w:rPr>
              <w:t>□不適用</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D79E8FA" w14:textId="77777777" w:rsidR="0079308E" w:rsidRPr="00FC299E" w:rsidRDefault="0079308E" w:rsidP="0007753D">
            <w:pPr>
              <w:pStyle w:val="Textbody"/>
              <w:snapToGrid w:val="0"/>
              <w:spacing w:line="360" w:lineRule="exact"/>
              <w:jc w:val="both"/>
              <w:rPr>
                <w:szCs w:val="28"/>
              </w:rPr>
            </w:pPr>
          </w:p>
        </w:tc>
        <w:tc>
          <w:tcPr>
            <w:tcW w:w="2588"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68EB81BB" w14:textId="77777777" w:rsidR="0079308E" w:rsidRPr="00FC299E" w:rsidRDefault="00B31B08" w:rsidP="0007753D">
            <w:pPr>
              <w:pStyle w:val="Textbody"/>
              <w:spacing w:line="360" w:lineRule="exact"/>
              <w:jc w:val="both"/>
              <w:rPr>
                <w:szCs w:val="28"/>
              </w:rPr>
            </w:pPr>
            <w:r w:rsidRPr="00FC299E">
              <w:rPr>
                <w:szCs w:val="28"/>
              </w:rPr>
              <w:t>確認持續改善之作法，可確認檢視或修正之紀錄，如矯正單/追蹤紀錄。</w:t>
            </w:r>
          </w:p>
        </w:tc>
      </w:tr>
      <w:tr w:rsidR="00FC299E" w:rsidRPr="00FC299E" w14:paraId="1E14CDB9" w14:textId="77777777">
        <w:trPr>
          <w:trHeight w:val="416"/>
          <w:jc w:val="center"/>
        </w:trPr>
        <w:tc>
          <w:tcPr>
            <w:tcW w:w="1715" w:type="dxa"/>
            <w:vMerge w:val="restart"/>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09709C07" w14:textId="77777777" w:rsidR="0079308E" w:rsidRPr="00FC299E" w:rsidRDefault="00B31B08" w:rsidP="0007753D">
            <w:pPr>
              <w:pStyle w:val="Textbody"/>
              <w:tabs>
                <w:tab w:val="left" w:pos="381"/>
              </w:tabs>
              <w:snapToGrid w:val="0"/>
              <w:spacing w:line="360" w:lineRule="exact"/>
              <w:jc w:val="both"/>
            </w:pPr>
            <w:r w:rsidRPr="00FC299E">
              <w:rPr>
                <w:szCs w:val="28"/>
              </w:rPr>
              <w:t>11. 使用紀錄、軌跡資料及證據保存</w:t>
            </w:r>
          </w:p>
        </w:tc>
        <w:tc>
          <w:tcPr>
            <w:tcW w:w="2015"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401E60DB" w14:textId="77777777" w:rsidR="0079308E" w:rsidRPr="00FC299E" w:rsidRDefault="00B31B08" w:rsidP="0007753D">
            <w:pPr>
              <w:pStyle w:val="Textbody"/>
              <w:tabs>
                <w:tab w:val="center" w:pos="1079"/>
              </w:tabs>
              <w:snapToGrid w:val="0"/>
              <w:spacing w:line="360" w:lineRule="exact"/>
              <w:ind w:left="2"/>
              <w:jc w:val="both"/>
              <w:rPr>
                <w:szCs w:val="28"/>
              </w:rPr>
            </w:pPr>
            <w:r w:rsidRPr="00FC299E">
              <w:rPr>
                <w:szCs w:val="28"/>
              </w:rPr>
              <w:t>11.1是否保存個人資料提供或移轉第三人之紀錄？</w:t>
            </w:r>
          </w:p>
        </w:tc>
        <w:tc>
          <w:tcPr>
            <w:tcW w:w="13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87680C1" w14:textId="77777777" w:rsidR="0079308E" w:rsidRPr="00FC299E" w:rsidRDefault="00B31B08" w:rsidP="0007753D">
            <w:pPr>
              <w:pStyle w:val="Textbody"/>
              <w:snapToGrid w:val="0"/>
              <w:spacing w:line="360" w:lineRule="exact"/>
              <w:jc w:val="both"/>
            </w:pPr>
            <w:r w:rsidRPr="00FC299E">
              <w:rPr>
                <w:bCs/>
                <w:szCs w:val="28"/>
              </w:rPr>
              <w:t>□符合</w:t>
            </w:r>
          </w:p>
          <w:p w14:paraId="25366C18" w14:textId="77777777" w:rsidR="0079308E" w:rsidRPr="00FC299E" w:rsidRDefault="00B31B08" w:rsidP="0007753D">
            <w:pPr>
              <w:pStyle w:val="Textbody"/>
              <w:snapToGrid w:val="0"/>
              <w:spacing w:line="360" w:lineRule="exact"/>
              <w:jc w:val="both"/>
              <w:rPr>
                <w:bCs/>
                <w:szCs w:val="28"/>
              </w:rPr>
            </w:pPr>
            <w:r w:rsidRPr="00FC299E">
              <w:rPr>
                <w:bCs/>
                <w:szCs w:val="28"/>
              </w:rPr>
              <w:t>□不符合</w:t>
            </w:r>
          </w:p>
          <w:p w14:paraId="33DD917D" w14:textId="77777777" w:rsidR="0079308E" w:rsidRPr="00FC299E" w:rsidRDefault="00B31B08" w:rsidP="0007753D">
            <w:pPr>
              <w:pStyle w:val="Textbody"/>
              <w:snapToGrid w:val="0"/>
              <w:spacing w:line="360" w:lineRule="exact"/>
              <w:jc w:val="both"/>
            </w:pPr>
            <w:r w:rsidRPr="00FC299E">
              <w:rPr>
                <w:bCs/>
                <w:szCs w:val="28"/>
              </w:rPr>
              <w:t>□不適用</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62327CC" w14:textId="77777777" w:rsidR="0079308E" w:rsidRPr="00FC299E" w:rsidRDefault="0079308E" w:rsidP="0007753D">
            <w:pPr>
              <w:pStyle w:val="Textbody"/>
              <w:suppressAutoHyphens w:val="0"/>
              <w:snapToGrid w:val="0"/>
              <w:spacing w:after="233" w:line="360" w:lineRule="exact"/>
              <w:jc w:val="both"/>
              <w:textAlignment w:val="auto"/>
              <w:rPr>
                <w:szCs w:val="28"/>
              </w:rPr>
            </w:pPr>
          </w:p>
        </w:tc>
        <w:tc>
          <w:tcPr>
            <w:tcW w:w="2588"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1DBAB094" w14:textId="77777777" w:rsidR="0079308E" w:rsidRPr="00FC299E" w:rsidRDefault="00B31B08" w:rsidP="0007753D">
            <w:pPr>
              <w:pStyle w:val="Textbody"/>
              <w:spacing w:line="360" w:lineRule="exact"/>
              <w:jc w:val="both"/>
              <w:rPr>
                <w:szCs w:val="28"/>
              </w:rPr>
            </w:pPr>
            <w:r w:rsidRPr="00FC299E">
              <w:rPr>
                <w:szCs w:val="28"/>
              </w:rPr>
              <w:t>若有保存個人資料提供或移轉第三人，應留有紀錄/合約規範。</w:t>
            </w:r>
            <w:r w:rsidRPr="00FC299E">
              <w:rPr>
                <w:szCs w:val="28"/>
              </w:rPr>
              <w:br/>
              <w:t>若無則不適用。</w:t>
            </w:r>
          </w:p>
        </w:tc>
      </w:tr>
      <w:tr w:rsidR="00FC299E" w:rsidRPr="00FC299E" w14:paraId="1F74E5D0" w14:textId="77777777">
        <w:trPr>
          <w:trHeight w:val="416"/>
          <w:jc w:val="center"/>
        </w:trPr>
        <w:tc>
          <w:tcPr>
            <w:tcW w:w="1715"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1F24EF47" w14:textId="77777777" w:rsidR="008F6369" w:rsidRPr="00FC299E" w:rsidRDefault="008F6369" w:rsidP="0007753D">
            <w:pPr>
              <w:widowControl/>
              <w:spacing w:line="360" w:lineRule="exact"/>
              <w:jc w:val="both"/>
            </w:pPr>
          </w:p>
        </w:tc>
        <w:tc>
          <w:tcPr>
            <w:tcW w:w="2015"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66FC2BB1" w14:textId="77777777" w:rsidR="0079308E" w:rsidRPr="00FC299E" w:rsidRDefault="00B31B08" w:rsidP="0007753D">
            <w:pPr>
              <w:pStyle w:val="Textbody"/>
              <w:tabs>
                <w:tab w:val="center" w:pos="1079"/>
              </w:tabs>
              <w:snapToGrid w:val="0"/>
              <w:spacing w:line="360" w:lineRule="exact"/>
              <w:ind w:left="2"/>
              <w:jc w:val="both"/>
              <w:rPr>
                <w:szCs w:val="28"/>
              </w:rPr>
            </w:pPr>
            <w:r w:rsidRPr="00FC299E">
              <w:rPr>
                <w:szCs w:val="28"/>
              </w:rPr>
              <w:t>11.2是否保存當事人行使個資法第三條之權利及處理過程之紀錄？</w:t>
            </w:r>
          </w:p>
        </w:tc>
        <w:tc>
          <w:tcPr>
            <w:tcW w:w="13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3250847" w14:textId="77777777" w:rsidR="0079308E" w:rsidRPr="00FC299E" w:rsidRDefault="00B31B08" w:rsidP="0007753D">
            <w:pPr>
              <w:pStyle w:val="Textbody"/>
              <w:snapToGrid w:val="0"/>
              <w:spacing w:line="360" w:lineRule="exact"/>
              <w:jc w:val="both"/>
            </w:pPr>
            <w:r w:rsidRPr="00FC299E">
              <w:rPr>
                <w:bCs/>
                <w:szCs w:val="28"/>
              </w:rPr>
              <w:t>□符合</w:t>
            </w:r>
          </w:p>
          <w:p w14:paraId="6EBB89F8" w14:textId="77777777" w:rsidR="0079308E" w:rsidRPr="00FC299E" w:rsidRDefault="00B31B08" w:rsidP="0007753D">
            <w:pPr>
              <w:pStyle w:val="Textbody"/>
              <w:snapToGrid w:val="0"/>
              <w:spacing w:line="360" w:lineRule="exact"/>
              <w:jc w:val="both"/>
              <w:rPr>
                <w:bCs/>
                <w:szCs w:val="28"/>
              </w:rPr>
            </w:pPr>
            <w:r w:rsidRPr="00FC299E">
              <w:rPr>
                <w:bCs/>
                <w:szCs w:val="28"/>
              </w:rPr>
              <w:t>□不符合</w:t>
            </w:r>
          </w:p>
          <w:p w14:paraId="2BA8EACD" w14:textId="77777777" w:rsidR="0079308E" w:rsidRPr="00FC299E" w:rsidRDefault="00B31B08" w:rsidP="0007753D">
            <w:pPr>
              <w:pStyle w:val="Textbody"/>
              <w:snapToGrid w:val="0"/>
              <w:spacing w:line="360" w:lineRule="exact"/>
              <w:jc w:val="both"/>
            </w:pPr>
            <w:r w:rsidRPr="00FC299E">
              <w:rPr>
                <w:bCs/>
                <w:szCs w:val="28"/>
              </w:rPr>
              <w:t>□不適用</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A44901F" w14:textId="77777777" w:rsidR="0079308E" w:rsidRPr="00FC299E" w:rsidRDefault="0079308E" w:rsidP="0007753D">
            <w:pPr>
              <w:pStyle w:val="Textbody"/>
              <w:snapToGrid w:val="0"/>
              <w:spacing w:line="360" w:lineRule="exact"/>
              <w:jc w:val="both"/>
              <w:rPr>
                <w:szCs w:val="28"/>
              </w:rPr>
            </w:pPr>
          </w:p>
        </w:tc>
        <w:tc>
          <w:tcPr>
            <w:tcW w:w="2588"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035999FB" w14:textId="4EEB7118" w:rsidR="0079308E" w:rsidRPr="00FC299E" w:rsidRDefault="00B31B08" w:rsidP="0007753D">
            <w:pPr>
              <w:pStyle w:val="Textbody"/>
              <w:spacing w:line="360" w:lineRule="exact"/>
              <w:jc w:val="both"/>
              <w:rPr>
                <w:szCs w:val="28"/>
              </w:rPr>
            </w:pPr>
            <w:r w:rsidRPr="00FC299E">
              <w:rPr>
                <w:szCs w:val="28"/>
              </w:rPr>
              <w:t>確認當事人行使個資法第3條之權利及處理過程，若過去有發生過可確認相關紀錄，若無發生可確認目前之</w:t>
            </w:r>
            <w:r w:rsidR="00900B50" w:rsidRPr="00FC299E">
              <w:rPr>
                <w:rFonts w:hint="eastAsia"/>
                <w:szCs w:val="28"/>
              </w:rPr>
              <w:t>權利行使</w:t>
            </w:r>
            <w:r w:rsidR="002B4797" w:rsidRPr="00FC299E">
              <w:rPr>
                <w:rFonts w:hint="eastAsia"/>
                <w:szCs w:val="28"/>
              </w:rPr>
              <w:t>管道</w:t>
            </w:r>
            <w:r w:rsidRPr="00FC299E">
              <w:rPr>
                <w:szCs w:val="28"/>
              </w:rPr>
              <w:t>，如</w:t>
            </w:r>
            <w:r w:rsidR="00900B50" w:rsidRPr="00FC299E">
              <w:rPr>
                <w:rFonts w:hint="eastAsia"/>
                <w:szCs w:val="28"/>
              </w:rPr>
              <w:t>有</w:t>
            </w:r>
            <w:r w:rsidRPr="00FC299E">
              <w:rPr>
                <w:szCs w:val="28"/>
              </w:rPr>
              <w:t>個人資料當</w:t>
            </w:r>
            <w:r w:rsidRPr="00FC299E">
              <w:rPr>
                <w:szCs w:val="28"/>
              </w:rPr>
              <w:lastRenderedPageBreak/>
              <w:t>事人權利行使申請書。</w:t>
            </w:r>
          </w:p>
        </w:tc>
      </w:tr>
      <w:tr w:rsidR="00FC299E" w:rsidRPr="00FC299E" w14:paraId="57D0974E" w14:textId="77777777">
        <w:trPr>
          <w:trHeight w:val="416"/>
          <w:jc w:val="center"/>
        </w:trPr>
        <w:tc>
          <w:tcPr>
            <w:tcW w:w="1715"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62A115CE" w14:textId="77777777" w:rsidR="008F6369" w:rsidRPr="00FC299E" w:rsidRDefault="008F6369" w:rsidP="00E61811">
            <w:pPr>
              <w:widowControl/>
              <w:spacing w:line="360" w:lineRule="exact"/>
            </w:pPr>
          </w:p>
        </w:tc>
        <w:tc>
          <w:tcPr>
            <w:tcW w:w="2015"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58CE7758" w14:textId="77777777" w:rsidR="0079308E" w:rsidRPr="00FC299E" w:rsidRDefault="00B31B08" w:rsidP="0007753D">
            <w:pPr>
              <w:pStyle w:val="Textbody"/>
              <w:tabs>
                <w:tab w:val="center" w:pos="1079"/>
              </w:tabs>
              <w:snapToGrid w:val="0"/>
              <w:spacing w:line="360" w:lineRule="exact"/>
              <w:ind w:left="2"/>
              <w:jc w:val="both"/>
              <w:rPr>
                <w:szCs w:val="28"/>
              </w:rPr>
            </w:pPr>
            <w:r w:rsidRPr="00FC299E">
              <w:rPr>
                <w:szCs w:val="28"/>
              </w:rPr>
              <w:t>11.3是否保存個人資料或儲存個人資料媒體之刪除、停止處理、利用或銷毀之原因、方法、時間及地點等紀錄？</w:t>
            </w:r>
          </w:p>
        </w:tc>
        <w:tc>
          <w:tcPr>
            <w:tcW w:w="13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3C5604F" w14:textId="77777777" w:rsidR="0079308E" w:rsidRPr="00FC299E" w:rsidRDefault="00B31B08" w:rsidP="0007753D">
            <w:pPr>
              <w:pStyle w:val="Textbody"/>
              <w:snapToGrid w:val="0"/>
              <w:spacing w:line="360" w:lineRule="exact"/>
              <w:jc w:val="both"/>
            </w:pPr>
            <w:r w:rsidRPr="00FC299E">
              <w:rPr>
                <w:bCs/>
                <w:szCs w:val="28"/>
              </w:rPr>
              <w:t>□符合</w:t>
            </w:r>
          </w:p>
          <w:p w14:paraId="460C7B69" w14:textId="77777777" w:rsidR="0079308E" w:rsidRPr="00FC299E" w:rsidRDefault="00B31B08" w:rsidP="0007753D">
            <w:pPr>
              <w:pStyle w:val="Textbody"/>
              <w:snapToGrid w:val="0"/>
              <w:spacing w:line="360" w:lineRule="exact"/>
              <w:jc w:val="both"/>
              <w:rPr>
                <w:bCs/>
                <w:szCs w:val="28"/>
              </w:rPr>
            </w:pPr>
            <w:r w:rsidRPr="00FC299E">
              <w:rPr>
                <w:bCs/>
                <w:szCs w:val="28"/>
              </w:rPr>
              <w:t>□不符合</w:t>
            </w:r>
          </w:p>
          <w:p w14:paraId="67E73446" w14:textId="77777777" w:rsidR="0079308E" w:rsidRPr="00FC299E" w:rsidRDefault="00B31B08" w:rsidP="0007753D">
            <w:pPr>
              <w:pStyle w:val="Textbody"/>
              <w:snapToGrid w:val="0"/>
              <w:spacing w:line="360" w:lineRule="exact"/>
              <w:jc w:val="both"/>
            </w:pPr>
            <w:r w:rsidRPr="00FC299E">
              <w:rPr>
                <w:bCs/>
                <w:szCs w:val="28"/>
              </w:rPr>
              <w:t>□不適用</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BCD460F" w14:textId="77777777" w:rsidR="0079308E" w:rsidRPr="00FC299E" w:rsidRDefault="0079308E" w:rsidP="0007753D">
            <w:pPr>
              <w:pStyle w:val="Textbody"/>
              <w:snapToGrid w:val="0"/>
              <w:spacing w:line="360" w:lineRule="exact"/>
              <w:jc w:val="both"/>
              <w:rPr>
                <w:szCs w:val="28"/>
              </w:rPr>
            </w:pPr>
          </w:p>
        </w:tc>
        <w:tc>
          <w:tcPr>
            <w:tcW w:w="2588"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7D05851D" w14:textId="77777777" w:rsidR="0079308E" w:rsidRPr="00FC299E" w:rsidRDefault="00B31B08" w:rsidP="0007753D">
            <w:pPr>
              <w:pStyle w:val="Textbody"/>
              <w:spacing w:line="360" w:lineRule="exact"/>
              <w:jc w:val="both"/>
              <w:rPr>
                <w:szCs w:val="28"/>
              </w:rPr>
            </w:pPr>
            <w:r w:rsidRPr="00FC299E">
              <w:rPr>
                <w:szCs w:val="28"/>
              </w:rPr>
              <w:t>依個人資料檔案清冊盤點，清冊上的資料若有進行刪除、停止處理、利用或銷毀，可確認個人資料或儲存個人資料媒體之刪除、停止處理、利用或銷毀之原因、方法、時間及地點等紀錄。</w:t>
            </w:r>
            <w:r w:rsidRPr="00FC299E">
              <w:rPr>
                <w:szCs w:val="28"/>
              </w:rPr>
              <w:br/>
              <w:t>如電子檔案銷毀、紙本檔案碎紙等之執行紀錄，登記在個人資料銷毀紀錄表。</w:t>
            </w:r>
          </w:p>
        </w:tc>
      </w:tr>
      <w:tr w:rsidR="00FC299E" w:rsidRPr="00FC299E" w14:paraId="7EFCD6F1" w14:textId="77777777">
        <w:trPr>
          <w:trHeight w:val="416"/>
          <w:jc w:val="center"/>
        </w:trPr>
        <w:tc>
          <w:tcPr>
            <w:tcW w:w="1715"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78496938" w14:textId="77777777" w:rsidR="008F6369" w:rsidRPr="00FC299E" w:rsidRDefault="008F6369" w:rsidP="00E61811">
            <w:pPr>
              <w:widowControl/>
              <w:spacing w:line="360" w:lineRule="exact"/>
            </w:pPr>
          </w:p>
        </w:tc>
        <w:tc>
          <w:tcPr>
            <w:tcW w:w="2015"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33567A09" w14:textId="77777777" w:rsidR="0079308E" w:rsidRPr="00FC299E" w:rsidRDefault="00B31B08" w:rsidP="0007753D">
            <w:pPr>
              <w:pStyle w:val="Textbody"/>
              <w:tabs>
                <w:tab w:val="center" w:pos="1079"/>
              </w:tabs>
              <w:snapToGrid w:val="0"/>
              <w:spacing w:line="360" w:lineRule="exact"/>
              <w:ind w:left="2"/>
              <w:jc w:val="both"/>
              <w:rPr>
                <w:szCs w:val="28"/>
              </w:rPr>
            </w:pPr>
            <w:r w:rsidRPr="00FC299E">
              <w:rPr>
                <w:szCs w:val="28"/>
              </w:rPr>
              <w:t>11.4是否保存人員權限新增、變動及刪除之紀錄？</w:t>
            </w:r>
          </w:p>
        </w:tc>
        <w:tc>
          <w:tcPr>
            <w:tcW w:w="13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7948C4E" w14:textId="77777777" w:rsidR="0079308E" w:rsidRPr="00FC299E" w:rsidRDefault="00B31B08" w:rsidP="0007753D">
            <w:pPr>
              <w:pStyle w:val="Textbody"/>
              <w:snapToGrid w:val="0"/>
              <w:spacing w:line="360" w:lineRule="exact"/>
              <w:jc w:val="both"/>
            </w:pPr>
            <w:r w:rsidRPr="00FC299E">
              <w:rPr>
                <w:bCs/>
                <w:szCs w:val="28"/>
              </w:rPr>
              <w:t>□符合</w:t>
            </w:r>
          </w:p>
          <w:p w14:paraId="38D7486E" w14:textId="77777777" w:rsidR="0079308E" w:rsidRPr="00FC299E" w:rsidRDefault="00B31B08" w:rsidP="0007753D">
            <w:pPr>
              <w:pStyle w:val="Textbody"/>
              <w:snapToGrid w:val="0"/>
              <w:spacing w:line="360" w:lineRule="exact"/>
              <w:jc w:val="both"/>
              <w:rPr>
                <w:bCs/>
                <w:szCs w:val="28"/>
              </w:rPr>
            </w:pPr>
            <w:r w:rsidRPr="00FC299E">
              <w:rPr>
                <w:bCs/>
                <w:szCs w:val="28"/>
              </w:rPr>
              <w:t>□不符合</w:t>
            </w:r>
          </w:p>
          <w:p w14:paraId="3602715D" w14:textId="77777777" w:rsidR="0079308E" w:rsidRPr="00FC299E" w:rsidRDefault="00B31B08" w:rsidP="0007753D">
            <w:pPr>
              <w:pStyle w:val="Textbody"/>
              <w:snapToGrid w:val="0"/>
              <w:spacing w:line="360" w:lineRule="exact"/>
              <w:jc w:val="both"/>
            </w:pPr>
            <w:r w:rsidRPr="00FC299E">
              <w:rPr>
                <w:bCs/>
                <w:szCs w:val="28"/>
              </w:rPr>
              <w:t>□不適用</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6C3C89E" w14:textId="77777777" w:rsidR="0079308E" w:rsidRPr="00FC299E" w:rsidRDefault="0079308E" w:rsidP="0007753D">
            <w:pPr>
              <w:pStyle w:val="Textbody"/>
              <w:suppressAutoHyphens w:val="0"/>
              <w:snapToGrid w:val="0"/>
              <w:spacing w:after="233" w:line="360" w:lineRule="exact"/>
              <w:jc w:val="both"/>
              <w:textAlignment w:val="auto"/>
              <w:rPr>
                <w:szCs w:val="28"/>
              </w:rPr>
            </w:pPr>
          </w:p>
        </w:tc>
        <w:tc>
          <w:tcPr>
            <w:tcW w:w="2588"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6FF401FA" w14:textId="77777777" w:rsidR="0079308E" w:rsidRPr="00FC299E" w:rsidRDefault="00B31B08" w:rsidP="0007753D">
            <w:pPr>
              <w:pStyle w:val="Textbody"/>
              <w:spacing w:line="360" w:lineRule="exact"/>
              <w:jc w:val="both"/>
              <w:rPr>
                <w:szCs w:val="28"/>
              </w:rPr>
            </w:pPr>
            <w:r w:rsidRPr="00FC299E">
              <w:rPr>
                <w:szCs w:val="28"/>
              </w:rPr>
              <w:t>可確認人員權限新增、變動及刪除之紀錄，如帳號異動申請表。</w:t>
            </w:r>
          </w:p>
        </w:tc>
      </w:tr>
      <w:tr w:rsidR="00FC299E" w:rsidRPr="00FC299E" w14:paraId="55624850" w14:textId="77777777">
        <w:trPr>
          <w:trHeight w:val="416"/>
          <w:jc w:val="center"/>
        </w:trPr>
        <w:tc>
          <w:tcPr>
            <w:tcW w:w="1715"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44CED6F5" w14:textId="77777777" w:rsidR="008F6369" w:rsidRPr="00FC299E" w:rsidRDefault="008F6369" w:rsidP="00E61811">
            <w:pPr>
              <w:widowControl/>
              <w:spacing w:line="360" w:lineRule="exact"/>
            </w:pPr>
          </w:p>
        </w:tc>
        <w:tc>
          <w:tcPr>
            <w:tcW w:w="2015"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4E195523" w14:textId="77777777" w:rsidR="0079308E" w:rsidRPr="00FC299E" w:rsidRDefault="00B31B08" w:rsidP="0007753D">
            <w:pPr>
              <w:pStyle w:val="Textbody"/>
              <w:tabs>
                <w:tab w:val="center" w:pos="1079"/>
              </w:tabs>
              <w:snapToGrid w:val="0"/>
              <w:spacing w:line="360" w:lineRule="exact"/>
              <w:ind w:left="2"/>
              <w:jc w:val="both"/>
              <w:rPr>
                <w:szCs w:val="28"/>
              </w:rPr>
            </w:pPr>
            <w:r w:rsidRPr="00FC299E">
              <w:rPr>
                <w:szCs w:val="28"/>
              </w:rPr>
              <w:t>11.5是否保存消費者個人資料之蒐集、處理及利用紀錄，以及自動化機器設備之軌跡資料？</w:t>
            </w:r>
          </w:p>
        </w:tc>
        <w:tc>
          <w:tcPr>
            <w:tcW w:w="13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CE3FB47" w14:textId="77777777" w:rsidR="0079308E" w:rsidRPr="00FC299E" w:rsidRDefault="00B31B08" w:rsidP="0007753D">
            <w:pPr>
              <w:pStyle w:val="Textbody"/>
              <w:snapToGrid w:val="0"/>
              <w:spacing w:line="360" w:lineRule="exact"/>
              <w:jc w:val="both"/>
            </w:pPr>
            <w:r w:rsidRPr="00FC299E">
              <w:rPr>
                <w:bCs/>
                <w:szCs w:val="28"/>
              </w:rPr>
              <w:t>□符合</w:t>
            </w:r>
          </w:p>
          <w:p w14:paraId="112BAB49" w14:textId="77777777" w:rsidR="0079308E" w:rsidRPr="00FC299E" w:rsidRDefault="00B31B08" w:rsidP="0007753D">
            <w:pPr>
              <w:pStyle w:val="Textbody"/>
              <w:snapToGrid w:val="0"/>
              <w:spacing w:line="360" w:lineRule="exact"/>
              <w:jc w:val="both"/>
              <w:rPr>
                <w:bCs/>
                <w:szCs w:val="28"/>
              </w:rPr>
            </w:pPr>
            <w:r w:rsidRPr="00FC299E">
              <w:rPr>
                <w:bCs/>
                <w:szCs w:val="28"/>
              </w:rPr>
              <w:t>□不符合</w:t>
            </w:r>
          </w:p>
          <w:p w14:paraId="5356D6DA" w14:textId="77777777" w:rsidR="0079308E" w:rsidRPr="00FC299E" w:rsidRDefault="00B31B08" w:rsidP="0007753D">
            <w:pPr>
              <w:pStyle w:val="Textbody"/>
              <w:snapToGrid w:val="0"/>
              <w:spacing w:line="360" w:lineRule="exact"/>
              <w:jc w:val="both"/>
            </w:pPr>
            <w:r w:rsidRPr="00FC299E">
              <w:rPr>
                <w:bCs/>
                <w:szCs w:val="28"/>
              </w:rPr>
              <w:t>□不適用</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57D400A" w14:textId="77777777" w:rsidR="0079308E" w:rsidRPr="00FC299E" w:rsidRDefault="0079308E" w:rsidP="0007753D">
            <w:pPr>
              <w:pStyle w:val="Textbody"/>
              <w:snapToGrid w:val="0"/>
              <w:spacing w:line="360" w:lineRule="exact"/>
              <w:jc w:val="both"/>
              <w:rPr>
                <w:szCs w:val="28"/>
              </w:rPr>
            </w:pPr>
          </w:p>
        </w:tc>
        <w:tc>
          <w:tcPr>
            <w:tcW w:w="2588"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710E871D" w14:textId="2CEDDD29" w:rsidR="0079308E" w:rsidRPr="00FC299E" w:rsidRDefault="00B31B08" w:rsidP="0007753D">
            <w:pPr>
              <w:pStyle w:val="Textbody"/>
              <w:spacing w:line="360" w:lineRule="exact"/>
              <w:jc w:val="both"/>
              <w:rPr>
                <w:szCs w:val="28"/>
              </w:rPr>
            </w:pPr>
            <w:r w:rsidRPr="00FC299E">
              <w:rPr>
                <w:szCs w:val="28"/>
              </w:rPr>
              <w:t>依個人資料檔案清冊盤點，其存放的機器設備中，應留有軌跡資料。可確認近一年消費者個人資料之蒐集、處理及利用紀錄，以及自動化機器設備之軌跡資料，提醒資料應留存五年</w:t>
            </w:r>
            <w:r w:rsidR="00E30D61" w:rsidRPr="00FC299E">
              <w:rPr>
                <w:szCs w:val="28"/>
              </w:rPr>
              <w:t>（</w:t>
            </w:r>
            <w:r w:rsidR="000612EC" w:rsidRPr="00FC299E">
              <w:rPr>
                <w:rFonts w:hint="eastAsia"/>
                <w:szCs w:val="28"/>
              </w:rPr>
              <w:t>交通部指定觀光產業類非公務機關個人資料檔案安全維護計畫及處理辦法</w:t>
            </w:r>
            <w:r w:rsidRPr="00FC299E">
              <w:rPr>
                <w:szCs w:val="28"/>
              </w:rPr>
              <w:t>第19條第3項</w:t>
            </w:r>
            <w:r w:rsidR="00E30D61" w:rsidRPr="00FC299E">
              <w:rPr>
                <w:szCs w:val="28"/>
              </w:rPr>
              <w:t>）</w:t>
            </w:r>
            <w:r w:rsidRPr="00FC299E">
              <w:rPr>
                <w:szCs w:val="28"/>
              </w:rPr>
              <w:t>。</w:t>
            </w:r>
          </w:p>
        </w:tc>
      </w:tr>
      <w:tr w:rsidR="00FC299E" w:rsidRPr="00FC299E" w14:paraId="351A68DF" w14:textId="77777777">
        <w:trPr>
          <w:trHeight w:val="416"/>
          <w:jc w:val="center"/>
        </w:trPr>
        <w:tc>
          <w:tcPr>
            <w:tcW w:w="1715" w:type="dxa"/>
            <w:vMerge w:val="restart"/>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367D0ABE" w14:textId="77777777" w:rsidR="0079308E" w:rsidRPr="00FC299E" w:rsidRDefault="00B31B08" w:rsidP="0007753D">
            <w:pPr>
              <w:pStyle w:val="Textbody"/>
              <w:tabs>
                <w:tab w:val="left" w:pos="381"/>
              </w:tabs>
              <w:snapToGrid w:val="0"/>
              <w:spacing w:line="360" w:lineRule="exact"/>
              <w:jc w:val="both"/>
            </w:pPr>
            <w:r w:rsidRPr="00FC299E">
              <w:rPr>
                <w:szCs w:val="28"/>
              </w:rPr>
              <w:t>12. 個人資料安全維護之整體持續改</w:t>
            </w:r>
            <w:r w:rsidRPr="00FC299E">
              <w:rPr>
                <w:szCs w:val="28"/>
              </w:rPr>
              <w:lastRenderedPageBreak/>
              <w:t>善</w:t>
            </w:r>
          </w:p>
        </w:tc>
        <w:tc>
          <w:tcPr>
            <w:tcW w:w="2015"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7611E127" w14:textId="77777777" w:rsidR="0079308E" w:rsidRPr="00FC299E" w:rsidRDefault="00B31B08" w:rsidP="0007753D">
            <w:pPr>
              <w:pStyle w:val="Textbody"/>
              <w:tabs>
                <w:tab w:val="center" w:pos="1079"/>
              </w:tabs>
              <w:snapToGrid w:val="0"/>
              <w:spacing w:line="360" w:lineRule="exact"/>
              <w:ind w:left="2"/>
              <w:jc w:val="both"/>
              <w:rPr>
                <w:szCs w:val="28"/>
              </w:rPr>
            </w:pPr>
            <w:r w:rsidRPr="00FC299E">
              <w:rPr>
                <w:szCs w:val="28"/>
              </w:rPr>
              <w:lastRenderedPageBreak/>
              <w:t>12.1是否定期就個人資料安全維護議題召</w:t>
            </w:r>
            <w:r w:rsidRPr="00FC299E">
              <w:rPr>
                <w:szCs w:val="28"/>
              </w:rPr>
              <w:lastRenderedPageBreak/>
              <w:t>開會議並提出持續改善報告？</w:t>
            </w:r>
          </w:p>
        </w:tc>
        <w:tc>
          <w:tcPr>
            <w:tcW w:w="13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6F795F9" w14:textId="77777777" w:rsidR="0079308E" w:rsidRPr="00FC299E" w:rsidRDefault="00B31B08" w:rsidP="0007753D">
            <w:pPr>
              <w:pStyle w:val="Textbody"/>
              <w:snapToGrid w:val="0"/>
              <w:spacing w:line="360" w:lineRule="exact"/>
              <w:jc w:val="both"/>
            </w:pPr>
            <w:r w:rsidRPr="00FC299E">
              <w:rPr>
                <w:bCs/>
                <w:szCs w:val="28"/>
              </w:rPr>
              <w:lastRenderedPageBreak/>
              <w:t>□符合</w:t>
            </w:r>
          </w:p>
          <w:p w14:paraId="03412E3A" w14:textId="77777777" w:rsidR="0079308E" w:rsidRPr="00FC299E" w:rsidRDefault="00B31B08" w:rsidP="0007753D">
            <w:pPr>
              <w:pStyle w:val="Textbody"/>
              <w:snapToGrid w:val="0"/>
              <w:spacing w:line="360" w:lineRule="exact"/>
              <w:jc w:val="both"/>
              <w:rPr>
                <w:bCs/>
                <w:szCs w:val="28"/>
              </w:rPr>
            </w:pPr>
            <w:r w:rsidRPr="00FC299E">
              <w:rPr>
                <w:bCs/>
                <w:szCs w:val="28"/>
              </w:rPr>
              <w:t>□不符合</w:t>
            </w:r>
          </w:p>
          <w:p w14:paraId="76972675" w14:textId="77777777" w:rsidR="0079308E" w:rsidRPr="00FC299E" w:rsidRDefault="00B31B08" w:rsidP="0007753D">
            <w:pPr>
              <w:pStyle w:val="Textbody"/>
              <w:snapToGrid w:val="0"/>
              <w:spacing w:line="360" w:lineRule="exact"/>
              <w:jc w:val="both"/>
            </w:pPr>
            <w:r w:rsidRPr="00FC299E">
              <w:rPr>
                <w:bCs/>
                <w:szCs w:val="28"/>
              </w:rPr>
              <w:t>□不適用</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FAB49F9" w14:textId="77777777" w:rsidR="0079308E" w:rsidRPr="00FC299E" w:rsidRDefault="0079308E" w:rsidP="0007753D">
            <w:pPr>
              <w:pStyle w:val="Textbody"/>
              <w:suppressAutoHyphens w:val="0"/>
              <w:snapToGrid w:val="0"/>
              <w:spacing w:after="233" w:line="360" w:lineRule="exact"/>
              <w:jc w:val="both"/>
              <w:textAlignment w:val="auto"/>
              <w:rPr>
                <w:szCs w:val="28"/>
              </w:rPr>
            </w:pPr>
          </w:p>
        </w:tc>
        <w:tc>
          <w:tcPr>
            <w:tcW w:w="2588"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09419C6B" w14:textId="77777777" w:rsidR="0079308E" w:rsidRPr="00FC299E" w:rsidRDefault="00B31B08" w:rsidP="0007753D">
            <w:pPr>
              <w:pStyle w:val="Textbody"/>
              <w:spacing w:line="360" w:lineRule="exact"/>
              <w:jc w:val="both"/>
              <w:rPr>
                <w:szCs w:val="28"/>
              </w:rPr>
            </w:pPr>
            <w:r w:rsidRPr="00FC299E">
              <w:rPr>
                <w:szCs w:val="28"/>
              </w:rPr>
              <w:t>可確認相關個人資料安全維護議題會議之紀錄。</w:t>
            </w:r>
          </w:p>
        </w:tc>
      </w:tr>
      <w:tr w:rsidR="00FC299E" w:rsidRPr="00FC299E" w14:paraId="548DB776" w14:textId="77777777">
        <w:trPr>
          <w:trHeight w:val="416"/>
          <w:jc w:val="center"/>
        </w:trPr>
        <w:tc>
          <w:tcPr>
            <w:tcW w:w="1715"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51360F19" w14:textId="77777777" w:rsidR="008F6369" w:rsidRPr="00FC299E" w:rsidRDefault="008F6369" w:rsidP="00E61811">
            <w:pPr>
              <w:widowControl/>
              <w:spacing w:line="360" w:lineRule="exact"/>
            </w:pPr>
          </w:p>
        </w:tc>
        <w:tc>
          <w:tcPr>
            <w:tcW w:w="2015"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21EE14FD" w14:textId="475D8738" w:rsidR="0079308E" w:rsidRPr="00FC299E" w:rsidRDefault="00B31B08" w:rsidP="0007753D">
            <w:pPr>
              <w:pStyle w:val="Textbody"/>
              <w:tabs>
                <w:tab w:val="center" w:pos="1079"/>
              </w:tabs>
              <w:snapToGrid w:val="0"/>
              <w:spacing w:line="360" w:lineRule="exact"/>
              <w:ind w:left="2"/>
              <w:jc w:val="both"/>
              <w:rPr>
                <w:szCs w:val="28"/>
              </w:rPr>
            </w:pPr>
            <w:r w:rsidRPr="00FC299E">
              <w:rPr>
                <w:szCs w:val="28"/>
              </w:rPr>
              <w:t>12.2是否訂定個人資料管理</w:t>
            </w:r>
            <w:r w:rsidR="00E30D61" w:rsidRPr="00FC299E">
              <w:rPr>
                <w:szCs w:val="28"/>
              </w:rPr>
              <w:t>（</w:t>
            </w:r>
            <w:r w:rsidRPr="00FC299E">
              <w:rPr>
                <w:szCs w:val="28"/>
              </w:rPr>
              <w:t>或安全維護</w:t>
            </w:r>
            <w:r w:rsidR="00E30D61" w:rsidRPr="00FC299E">
              <w:rPr>
                <w:szCs w:val="28"/>
              </w:rPr>
              <w:t>）</w:t>
            </w:r>
            <w:r w:rsidRPr="00FC299E">
              <w:rPr>
                <w:szCs w:val="28"/>
              </w:rPr>
              <w:t>辦法並定期檢視更新？</w:t>
            </w:r>
          </w:p>
        </w:tc>
        <w:tc>
          <w:tcPr>
            <w:tcW w:w="13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5A7FEC2" w14:textId="77777777" w:rsidR="0079308E" w:rsidRPr="00FC299E" w:rsidRDefault="00B31B08" w:rsidP="0007753D">
            <w:pPr>
              <w:pStyle w:val="Textbody"/>
              <w:snapToGrid w:val="0"/>
              <w:spacing w:line="360" w:lineRule="exact"/>
              <w:jc w:val="both"/>
            </w:pPr>
            <w:r w:rsidRPr="00FC299E">
              <w:rPr>
                <w:bCs/>
                <w:szCs w:val="28"/>
              </w:rPr>
              <w:t>□符合</w:t>
            </w:r>
          </w:p>
          <w:p w14:paraId="58E531F1" w14:textId="77777777" w:rsidR="0079308E" w:rsidRPr="00FC299E" w:rsidRDefault="00B31B08" w:rsidP="0007753D">
            <w:pPr>
              <w:pStyle w:val="Textbody"/>
              <w:snapToGrid w:val="0"/>
              <w:spacing w:line="360" w:lineRule="exact"/>
              <w:jc w:val="both"/>
              <w:rPr>
                <w:bCs/>
                <w:szCs w:val="28"/>
              </w:rPr>
            </w:pPr>
            <w:r w:rsidRPr="00FC299E">
              <w:rPr>
                <w:bCs/>
                <w:szCs w:val="28"/>
              </w:rPr>
              <w:t>□不符合</w:t>
            </w:r>
          </w:p>
          <w:p w14:paraId="6BB9BFBE" w14:textId="77777777" w:rsidR="0079308E" w:rsidRPr="00FC299E" w:rsidRDefault="00B31B08" w:rsidP="0007753D">
            <w:pPr>
              <w:pStyle w:val="Textbody"/>
              <w:snapToGrid w:val="0"/>
              <w:spacing w:line="360" w:lineRule="exact"/>
              <w:jc w:val="both"/>
            </w:pPr>
            <w:r w:rsidRPr="00FC299E">
              <w:rPr>
                <w:bCs/>
                <w:szCs w:val="28"/>
              </w:rPr>
              <w:t>□不適用</w:t>
            </w:r>
          </w:p>
          <w:p w14:paraId="4FFDCA04" w14:textId="77777777" w:rsidR="0079308E" w:rsidRPr="00FC299E" w:rsidRDefault="0079308E" w:rsidP="0007753D">
            <w:pPr>
              <w:pStyle w:val="Textbody"/>
              <w:snapToGrid w:val="0"/>
              <w:spacing w:line="360" w:lineRule="exact"/>
              <w:jc w:val="both"/>
              <w:rPr>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63BEE2B" w14:textId="77777777" w:rsidR="0079308E" w:rsidRPr="00FC299E" w:rsidRDefault="0079308E" w:rsidP="0007753D">
            <w:pPr>
              <w:pStyle w:val="Textbody"/>
              <w:snapToGrid w:val="0"/>
              <w:spacing w:line="360" w:lineRule="exact"/>
              <w:jc w:val="both"/>
              <w:rPr>
                <w:szCs w:val="28"/>
              </w:rPr>
            </w:pPr>
          </w:p>
        </w:tc>
        <w:tc>
          <w:tcPr>
            <w:tcW w:w="2588"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542CC4FB" w14:textId="6572D4C1" w:rsidR="0079308E" w:rsidRPr="00FC299E" w:rsidRDefault="00B31B08" w:rsidP="0007753D">
            <w:pPr>
              <w:pStyle w:val="Textbody"/>
              <w:spacing w:line="360" w:lineRule="exact"/>
              <w:jc w:val="both"/>
              <w:rPr>
                <w:szCs w:val="28"/>
              </w:rPr>
            </w:pPr>
            <w:r w:rsidRPr="00FC299E">
              <w:rPr>
                <w:szCs w:val="28"/>
              </w:rPr>
              <w:t>可確認個人資料管理或安全維護辦法以及完整之版本資訊</w:t>
            </w:r>
            <w:r w:rsidR="00E30D61" w:rsidRPr="00FC299E">
              <w:rPr>
                <w:szCs w:val="28"/>
              </w:rPr>
              <w:t>（</w:t>
            </w:r>
            <w:r w:rsidRPr="00FC299E">
              <w:rPr>
                <w:szCs w:val="28"/>
              </w:rPr>
              <w:t>安全維護計畫</w:t>
            </w:r>
            <w:r w:rsidR="00E30D61" w:rsidRPr="00FC299E">
              <w:rPr>
                <w:szCs w:val="28"/>
              </w:rPr>
              <w:t>）</w:t>
            </w:r>
            <w:r w:rsidRPr="00FC299E">
              <w:rPr>
                <w:szCs w:val="28"/>
              </w:rPr>
              <w:t>，包含但不限於日期、提報人及核定人等相關資訊。</w:t>
            </w:r>
          </w:p>
        </w:tc>
      </w:tr>
      <w:tr w:rsidR="00FC299E" w:rsidRPr="00FC299E" w14:paraId="1EC365CA" w14:textId="77777777">
        <w:trPr>
          <w:trHeight w:val="416"/>
          <w:jc w:val="center"/>
        </w:trPr>
        <w:tc>
          <w:tcPr>
            <w:tcW w:w="1715" w:type="dxa"/>
            <w:vMerge w:val="restart"/>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5BC40162" w14:textId="77777777" w:rsidR="0079308E" w:rsidRPr="00FC299E" w:rsidRDefault="00B31B08" w:rsidP="0007753D">
            <w:pPr>
              <w:pStyle w:val="Textbody"/>
              <w:tabs>
                <w:tab w:val="left" w:pos="381"/>
              </w:tabs>
              <w:snapToGrid w:val="0"/>
              <w:spacing w:line="360" w:lineRule="exact"/>
              <w:jc w:val="both"/>
              <w:rPr>
                <w:szCs w:val="28"/>
              </w:rPr>
            </w:pPr>
            <w:r w:rsidRPr="00FC299E">
              <w:rPr>
                <w:szCs w:val="28"/>
              </w:rPr>
              <w:t>13.委託作業</w:t>
            </w:r>
          </w:p>
        </w:tc>
        <w:tc>
          <w:tcPr>
            <w:tcW w:w="2015"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0975EC70" w14:textId="77777777" w:rsidR="0079308E" w:rsidRPr="00FC299E" w:rsidRDefault="00B31B08" w:rsidP="0007753D">
            <w:pPr>
              <w:pStyle w:val="Textbody"/>
              <w:tabs>
                <w:tab w:val="center" w:pos="1079"/>
              </w:tabs>
              <w:snapToGrid w:val="0"/>
              <w:spacing w:line="360" w:lineRule="exact"/>
              <w:ind w:left="2"/>
              <w:jc w:val="both"/>
              <w:rPr>
                <w:szCs w:val="28"/>
              </w:rPr>
            </w:pPr>
            <w:r w:rsidRPr="00FC299E">
              <w:rPr>
                <w:szCs w:val="28"/>
              </w:rPr>
              <w:t>13.1委託他人蒐集、處理或利用個人資料之全部或一部時，是否要求受託人依委託人應適用之規定為之？</w:t>
            </w:r>
          </w:p>
        </w:tc>
        <w:tc>
          <w:tcPr>
            <w:tcW w:w="13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BFC4461" w14:textId="77777777" w:rsidR="0079308E" w:rsidRPr="00FC299E" w:rsidRDefault="00B31B08" w:rsidP="0007753D">
            <w:pPr>
              <w:pStyle w:val="Textbody"/>
              <w:snapToGrid w:val="0"/>
              <w:spacing w:line="360" w:lineRule="exact"/>
              <w:jc w:val="both"/>
            </w:pPr>
            <w:r w:rsidRPr="00FC299E">
              <w:rPr>
                <w:bCs/>
                <w:szCs w:val="28"/>
              </w:rPr>
              <w:t>□符合</w:t>
            </w:r>
          </w:p>
          <w:p w14:paraId="67D7FFD9" w14:textId="77777777" w:rsidR="0079308E" w:rsidRPr="00FC299E" w:rsidRDefault="00B31B08" w:rsidP="0007753D">
            <w:pPr>
              <w:pStyle w:val="Textbody"/>
              <w:snapToGrid w:val="0"/>
              <w:spacing w:line="360" w:lineRule="exact"/>
              <w:jc w:val="both"/>
              <w:rPr>
                <w:bCs/>
                <w:szCs w:val="28"/>
              </w:rPr>
            </w:pPr>
            <w:r w:rsidRPr="00FC299E">
              <w:rPr>
                <w:bCs/>
                <w:szCs w:val="28"/>
              </w:rPr>
              <w:t>□不符合</w:t>
            </w:r>
          </w:p>
          <w:p w14:paraId="647F1407" w14:textId="77777777" w:rsidR="0079308E" w:rsidRPr="00FC299E" w:rsidRDefault="00B31B08" w:rsidP="0007753D">
            <w:pPr>
              <w:pStyle w:val="Textbody"/>
              <w:snapToGrid w:val="0"/>
              <w:spacing w:line="360" w:lineRule="exact"/>
              <w:jc w:val="both"/>
            </w:pPr>
            <w:r w:rsidRPr="00FC299E">
              <w:rPr>
                <w:bCs/>
                <w:szCs w:val="28"/>
              </w:rPr>
              <w:t>□不適用</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A303578" w14:textId="77777777" w:rsidR="0079308E" w:rsidRPr="00FC299E" w:rsidRDefault="00B31B08" w:rsidP="0007753D">
            <w:pPr>
              <w:pStyle w:val="Textbody"/>
              <w:snapToGrid w:val="0"/>
              <w:spacing w:line="360" w:lineRule="exact"/>
              <w:jc w:val="both"/>
              <w:rPr>
                <w:szCs w:val="28"/>
              </w:rPr>
            </w:pPr>
            <w:r w:rsidRPr="00FC299E">
              <w:rPr>
                <w:szCs w:val="28"/>
              </w:rPr>
              <w:t>若受稽方沒有委託作業，請勾選不適用，並在說明欄位打上"該單位無委託作業。"</w:t>
            </w:r>
          </w:p>
        </w:tc>
        <w:tc>
          <w:tcPr>
            <w:tcW w:w="2588"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26803023" w14:textId="77777777" w:rsidR="0079308E" w:rsidRPr="00FC299E" w:rsidRDefault="00B31B08" w:rsidP="0007753D">
            <w:pPr>
              <w:pStyle w:val="Textbody"/>
              <w:spacing w:line="360" w:lineRule="exact"/>
              <w:jc w:val="both"/>
              <w:rPr>
                <w:szCs w:val="28"/>
              </w:rPr>
            </w:pPr>
            <w:r w:rsidRPr="00FC299E">
              <w:rPr>
                <w:szCs w:val="28"/>
              </w:rPr>
              <w:t>合約中是否有個資相關條款。可確認個資委外之廠商清單及合約文件。</w:t>
            </w:r>
          </w:p>
        </w:tc>
      </w:tr>
      <w:tr w:rsidR="00FC299E" w:rsidRPr="00FC299E" w14:paraId="488543BD" w14:textId="77777777">
        <w:trPr>
          <w:trHeight w:val="416"/>
          <w:jc w:val="center"/>
        </w:trPr>
        <w:tc>
          <w:tcPr>
            <w:tcW w:w="1715"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4924BD44" w14:textId="77777777" w:rsidR="008F6369" w:rsidRPr="00FC299E" w:rsidRDefault="008F6369" w:rsidP="0007753D">
            <w:pPr>
              <w:widowControl/>
              <w:spacing w:line="360" w:lineRule="exact"/>
              <w:jc w:val="both"/>
            </w:pPr>
          </w:p>
        </w:tc>
        <w:tc>
          <w:tcPr>
            <w:tcW w:w="2015"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217DAD1A" w14:textId="77777777" w:rsidR="0079308E" w:rsidRPr="00FC299E" w:rsidRDefault="00B31B08" w:rsidP="0007753D">
            <w:pPr>
              <w:pStyle w:val="Textbody"/>
              <w:tabs>
                <w:tab w:val="center" w:pos="1079"/>
              </w:tabs>
              <w:snapToGrid w:val="0"/>
              <w:spacing w:line="360" w:lineRule="exact"/>
              <w:ind w:left="2"/>
              <w:jc w:val="both"/>
              <w:rPr>
                <w:szCs w:val="28"/>
              </w:rPr>
            </w:pPr>
            <w:r w:rsidRPr="00FC299E">
              <w:rPr>
                <w:szCs w:val="28"/>
              </w:rPr>
              <w:t>13.2委託他人蒐集、處理或利用個人資料之全部或一部時，是否於委託契約或相關文件明確約定適當之監督事項及方式？</w:t>
            </w:r>
          </w:p>
        </w:tc>
        <w:tc>
          <w:tcPr>
            <w:tcW w:w="13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D66784A" w14:textId="77777777" w:rsidR="0079308E" w:rsidRPr="00FC299E" w:rsidRDefault="00B31B08" w:rsidP="0007753D">
            <w:pPr>
              <w:pStyle w:val="Textbody"/>
              <w:snapToGrid w:val="0"/>
              <w:spacing w:line="360" w:lineRule="exact"/>
              <w:jc w:val="both"/>
            </w:pPr>
            <w:r w:rsidRPr="00FC299E">
              <w:rPr>
                <w:bCs/>
                <w:szCs w:val="28"/>
              </w:rPr>
              <w:t>□符合</w:t>
            </w:r>
          </w:p>
          <w:p w14:paraId="0F21916B" w14:textId="77777777" w:rsidR="0079308E" w:rsidRPr="00FC299E" w:rsidRDefault="00B31B08" w:rsidP="0007753D">
            <w:pPr>
              <w:pStyle w:val="Textbody"/>
              <w:snapToGrid w:val="0"/>
              <w:spacing w:line="360" w:lineRule="exact"/>
              <w:jc w:val="both"/>
              <w:rPr>
                <w:bCs/>
                <w:szCs w:val="28"/>
              </w:rPr>
            </w:pPr>
            <w:r w:rsidRPr="00FC299E">
              <w:rPr>
                <w:bCs/>
                <w:szCs w:val="28"/>
              </w:rPr>
              <w:t>□不符合</w:t>
            </w:r>
          </w:p>
          <w:p w14:paraId="15D463F4" w14:textId="77777777" w:rsidR="0079308E" w:rsidRPr="00FC299E" w:rsidRDefault="00B31B08" w:rsidP="0007753D">
            <w:pPr>
              <w:pStyle w:val="Textbody"/>
              <w:snapToGrid w:val="0"/>
              <w:spacing w:line="360" w:lineRule="exact"/>
              <w:jc w:val="both"/>
            </w:pPr>
            <w:r w:rsidRPr="00FC299E">
              <w:rPr>
                <w:bCs/>
                <w:szCs w:val="28"/>
              </w:rPr>
              <w:t>□不適用</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00B5652" w14:textId="77777777" w:rsidR="0079308E" w:rsidRPr="00FC299E" w:rsidRDefault="0079308E" w:rsidP="0007753D">
            <w:pPr>
              <w:pStyle w:val="Textbody"/>
              <w:snapToGrid w:val="0"/>
              <w:spacing w:line="360" w:lineRule="exact"/>
              <w:jc w:val="both"/>
              <w:rPr>
                <w:szCs w:val="28"/>
              </w:rPr>
            </w:pPr>
          </w:p>
        </w:tc>
        <w:tc>
          <w:tcPr>
            <w:tcW w:w="2588"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1DFB30A1" w14:textId="7C360140" w:rsidR="0079308E" w:rsidRPr="00FC299E" w:rsidRDefault="00B31B08" w:rsidP="0007753D">
            <w:pPr>
              <w:pStyle w:val="Textbody"/>
              <w:spacing w:line="360" w:lineRule="exact"/>
              <w:jc w:val="both"/>
              <w:rPr>
                <w:szCs w:val="28"/>
              </w:rPr>
            </w:pPr>
            <w:r w:rsidRPr="00FC299E">
              <w:rPr>
                <w:szCs w:val="28"/>
              </w:rPr>
              <w:t>合約中是否有約定個人資料適當之監督事項及方式，</w:t>
            </w:r>
            <w:r w:rsidR="00C318D9" w:rsidRPr="00FC299E">
              <w:rPr>
                <w:rFonts w:hint="eastAsia"/>
                <w:szCs w:val="28"/>
              </w:rPr>
              <w:t>符合個人資料保護法施行細則第8條第2項之要求</w:t>
            </w:r>
            <w:r w:rsidRPr="00FC299E">
              <w:rPr>
                <w:szCs w:val="28"/>
              </w:rPr>
              <w:t>。可確認個資委外之廠商清單及合約文件。</w:t>
            </w:r>
          </w:p>
        </w:tc>
      </w:tr>
      <w:tr w:rsidR="00FC299E" w:rsidRPr="00FC299E" w14:paraId="3F70918A" w14:textId="77777777">
        <w:trPr>
          <w:trHeight w:val="416"/>
          <w:jc w:val="center"/>
        </w:trPr>
        <w:tc>
          <w:tcPr>
            <w:tcW w:w="1715"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3B848CCA" w14:textId="77777777" w:rsidR="008F6369" w:rsidRPr="00FC299E" w:rsidRDefault="008F6369" w:rsidP="0007753D">
            <w:pPr>
              <w:widowControl/>
              <w:spacing w:line="360" w:lineRule="exact"/>
              <w:jc w:val="both"/>
            </w:pPr>
          </w:p>
        </w:tc>
        <w:tc>
          <w:tcPr>
            <w:tcW w:w="2015"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671A0722" w14:textId="77777777" w:rsidR="0079308E" w:rsidRPr="00FC299E" w:rsidRDefault="00B31B08" w:rsidP="0007753D">
            <w:pPr>
              <w:pStyle w:val="Textbody"/>
              <w:tabs>
                <w:tab w:val="center" w:pos="1079"/>
              </w:tabs>
              <w:snapToGrid w:val="0"/>
              <w:spacing w:line="360" w:lineRule="exact"/>
              <w:ind w:left="2"/>
              <w:jc w:val="both"/>
              <w:rPr>
                <w:szCs w:val="28"/>
              </w:rPr>
            </w:pPr>
            <w:r w:rsidRPr="00FC299E">
              <w:rPr>
                <w:szCs w:val="28"/>
              </w:rPr>
              <w:t>13.3委託他人蒐集、處理或利用個人資料之全部或一部時，是否確實執行監督？</w:t>
            </w:r>
          </w:p>
        </w:tc>
        <w:tc>
          <w:tcPr>
            <w:tcW w:w="13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C9096D0" w14:textId="77777777" w:rsidR="0079308E" w:rsidRPr="00FC299E" w:rsidRDefault="00B31B08" w:rsidP="0007753D">
            <w:pPr>
              <w:pStyle w:val="Textbody"/>
              <w:snapToGrid w:val="0"/>
              <w:spacing w:line="360" w:lineRule="exact"/>
              <w:jc w:val="both"/>
            </w:pPr>
            <w:r w:rsidRPr="00FC299E">
              <w:rPr>
                <w:bCs/>
                <w:szCs w:val="28"/>
              </w:rPr>
              <w:t>□符合</w:t>
            </w:r>
          </w:p>
          <w:p w14:paraId="01F6A63F" w14:textId="77777777" w:rsidR="0079308E" w:rsidRPr="00FC299E" w:rsidRDefault="00B31B08" w:rsidP="0007753D">
            <w:pPr>
              <w:pStyle w:val="Textbody"/>
              <w:snapToGrid w:val="0"/>
              <w:spacing w:line="360" w:lineRule="exact"/>
              <w:jc w:val="both"/>
              <w:rPr>
                <w:bCs/>
                <w:szCs w:val="28"/>
              </w:rPr>
            </w:pPr>
            <w:r w:rsidRPr="00FC299E">
              <w:rPr>
                <w:bCs/>
                <w:szCs w:val="28"/>
              </w:rPr>
              <w:t>□不符合</w:t>
            </w:r>
          </w:p>
          <w:p w14:paraId="6E547BF3" w14:textId="77777777" w:rsidR="0079308E" w:rsidRPr="00FC299E" w:rsidRDefault="00B31B08" w:rsidP="0007753D">
            <w:pPr>
              <w:pStyle w:val="Textbody"/>
              <w:snapToGrid w:val="0"/>
              <w:spacing w:line="360" w:lineRule="exact"/>
              <w:jc w:val="both"/>
            </w:pPr>
            <w:r w:rsidRPr="00FC299E">
              <w:rPr>
                <w:bCs/>
                <w:szCs w:val="28"/>
              </w:rPr>
              <w:t>□不適用</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A241AE8" w14:textId="77777777" w:rsidR="0079308E" w:rsidRPr="00FC299E" w:rsidRDefault="0079308E" w:rsidP="0007753D">
            <w:pPr>
              <w:pStyle w:val="Textbody"/>
              <w:snapToGrid w:val="0"/>
              <w:spacing w:line="360" w:lineRule="exact"/>
              <w:jc w:val="both"/>
              <w:rPr>
                <w:szCs w:val="28"/>
              </w:rPr>
            </w:pPr>
          </w:p>
        </w:tc>
        <w:tc>
          <w:tcPr>
            <w:tcW w:w="2588"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162909FB" w14:textId="2FE64DDD" w:rsidR="0079308E" w:rsidRPr="00FC299E" w:rsidRDefault="0099280E" w:rsidP="0007753D">
            <w:pPr>
              <w:pStyle w:val="Textbody"/>
              <w:spacing w:line="360" w:lineRule="exact"/>
              <w:jc w:val="both"/>
              <w:rPr>
                <w:szCs w:val="28"/>
              </w:rPr>
            </w:pPr>
            <w:r w:rsidRPr="00FC299E">
              <w:rPr>
                <w:rFonts w:hint="eastAsia"/>
                <w:szCs w:val="28"/>
              </w:rPr>
              <w:t>承</w:t>
            </w:r>
            <w:r w:rsidR="00B31B08" w:rsidRPr="00FC299E">
              <w:rPr>
                <w:szCs w:val="28"/>
              </w:rPr>
              <w:t>上，是否有進行執行。可確認對委外廠商之監督方式或檢附委外稽核報告以及稽核缺失追蹤情形。</w:t>
            </w:r>
          </w:p>
        </w:tc>
      </w:tr>
      <w:tr w:rsidR="00FC299E" w:rsidRPr="00FC299E" w14:paraId="14EB1CD5" w14:textId="77777777">
        <w:trPr>
          <w:trHeight w:val="416"/>
          <w:jc w:val="center"/>
        </w:trPr>
        <w:tc>
          <w:tcPr>
            <w:tcW w:w="1715"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5C8C2D2E" w14:textId="77777777" w:rsidR="008F6369" w:rsidRPr="00FC299E" w:rsidRDefault="008F6369" w:rsidP="0007753D">
            <w:pPr>
              <w:widowControl/>
              <w:spacing w:line="360" w:lineRule="exact"/>
              <w:jc w:val="both"/>
            </w:pPr>
          </w:p>
        </w:tc>
        <w:tc>
          <w:tcPr>
            <w:tcW w:w="2015"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08AE1395" w14:textId="77777777" w:rsidR="0079308E" w:rsidRPr="00FC299E" w:rsidRDefault="00B31B08" w:rsidP="0007753D">
            <w:pPr>
              <w:pStyle w:val="Textbody"/>
              <w:tabs>
                <w:tab w:val="center" w:pos="1079"/>
              </w:tabs>
              <w:snapToGrid w:val="0"/>
              <w:spacing w:line="360" w:lineRule="exact"/>
              <w:ind w:left="2"/>
              <w:jc w:val="both"/>
              <w:rPr>
                <w:szCs w:val="28"/>
              </w:rPr>
            </w:pPr>
            <w:r w:rsidRPr="00FC299E">
              <w:rPr>
                <w:szCs w:val="28"/>
              </w:rPr>
              <w:t>13.4是否要求受託者僅得於委託機關指示之範圍內，蒐</w:t>
            </w:r>
            <w:r w:rsidRPr="00FC299E">
              <w:rPr>
                <w:szCs w:val="28"/>
              </w:rPr>
              <w:lastRenderedPageBreak/>
              <w:t>集、處理或利用個人資料？</w:t>
            </w:r>
          </w:p>
        </w:tc>
        <w:tc>
          <w:tcPr>
            <w:tcW w:w="13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931F4C0" w14:textId="77777777" w:rsidR="0079308E" w:rsidRPr="00FC299E" w:rsidRDefault="00B31B08" w:rsidP="0007753D">
            <w:pPr>
              <w:pStyle w:val="Textbody"/>
              <w:snapToGrid w:val="0"/>
              <w:spacing w:line="360" w:lineRule="exact"/>
              <w:jc w:val="both"/>
            </w:pPr>
            <w:r w:rsidRPr="00FC299E">
              <w:rPr>
                <w:bCs/>
                <w:szCs w:val="28"/>
              </w:rPr>
              <w:lastRenderedPageBreak/>
              <w:t>□符合</w:t>
            </w:r>
          </w:p>
          <w:p w14:paraId="2C873761" w14:textId="77777777" w:rsidR="0079308E" w:rsidRPr="00FC299E" w:rsidRDefault="00B31B08" w:rsidP="0007753D">
            <w:pPr>
              <w:pStyle w:val="Textbody"/>
              <w:snapToGrid w:val="0"/>
              <w:spacing w:line="360" w:lineRule="exact"/>
              <w:jc w:val="both"/>
              <w:rPr>
                <w:bCs/>
                <w:szCs w:val="28"/>
              </w:rPr>
            </w:pPr>
            <w:r w:rsidRPr="00FC299E">
              <w:rPr>
                <w:bCs/>
                <w:szCs w:val="28"/>
              </w:rPr>
              <w:t>□不符合</w:t>
            </w:r>
          </w:p>
          <w:p w14:paraId="5A643E9B" w14:textId="77777777" w:rsidR="0079308E" w:rsidRPr="00FC299E" w:rsidRDefault="00B31B08" w:rsidP="0007753D">
            <w:pPr>
              <w:pStyle w:val="Textbody"/>
              <w:snapToGrid w:val="0"/>
              <w:spacing w:line="360" w:lineRule="exact"/>
              <w:jc w:val="both"/>
            </w:pPr>
            <w:r w:rsidRPr="00FC299E">
              <w:rPr>
                <w:bCs/>
                <w:szCs w:val="28"/>
              </w:rPr>
              <w:t>□不適用</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2C2AD41" w14:textId="77777777" w:rsidR="0079308E" w:rsidRPr="00FC299E" w:rsidRDefault="0079308E" w:rsidP="0007753D">
            <w:pPr>
              <w:pStyle w:val="Textbody"/>
              <w:snapToGrid w:val="0"/>
              <w:spacing w:line="360" w:lineRule="exact"/>
              <w:jc w:val="both"/>
              <w:rPr>
                <w:szCs w:val="28"/>
              </w:rPr>
            </w:pPr>
          </w:p>
        </w:tc>
        <w:tc>
          <w:tcPr>
            <w:tcW w:w="2588"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117D7480" w14:textId="77777777" w:rsidR="0079308E" w:rsidRPr="00FC299E" w:rsidRDefault="00B31B08" w:rsidP="0007753D">
            <w:pPr>
              <w:pStyle w:val="Textbody"/>
              <w:spacing w:line="360" w:lineRule="exact"/>
              <w:jc w:val="both"/>
              <w:rPr>
                <w:szCs w:val="28"/>
              </w:rPr>
            </w:pPr>
            <w:r w:rsidRPr="00FC299E">
              <w:rPr>
                <w:szCs w:val="28"/>
              </w:rPr>
              <w:t>合約中是否有相關條款：僅得於委託機關指示之範圍內，蒐集、處理或利用個人</w:t>
            </w:r>
            <w:r w:rsidRPr="00FC299E">
              <w:rPr>
                <w:szCs w:val="28"/>
              </w:rPr>
              <w:lastRenderedPageBreak/>
              <w:t>資料。可確認個資委外之廠商清單及合約文件。</w:t>
            </w:r>
          </w:p>
        </w:tc>
      </w:tr>
      <w:tr w:rsidR="00FC299E" w:rsidRPr="00FC299E" w14:paraId="4D69668F" w14:textId="77777777">
        <w:trPr>
          <w:trHeight w:val="416"/>
          <w:jc w:val="center"/>
        </w:trPr>
        <w:tc>
          <w:tcPr>
            <w:tcW w:w="1715"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1ABDD20D" w14:textId="77777777" w:rsidR="008F6369" w:rsidRPr="00FC299E" w:rsidRDefault="008F6369" w:rsidP="00E61811">
            <w:pPr>
              <w:widowControl/>
              <w:spacing w:line="360" w:lineRule="exact"/>
            </w:pPr>
          </w:p>
        </w:tc>
        <w:tc>
          <w:tcPr>
            <w:tcW w:w="2015"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7F2FF8D0" w14:textId="77777777" w:rsidR="0079308E" w:rsidRPr="00FC299E" w:rsidRDefault="00B31B08" w:rsidP="0007753D">
            <w:pPr>
              <w:pStyle w:val="Textbody"/>
              <w:tabs>
                <w:tab w:val="center" w:pos="1079"/>
              </w:tabs>
              <w:snapToGrid w:val="0"/>
              <w:spacing w:line="360" w:lineRule="exact"/>
              <w:ind w:left="2"/>
              <w:jc w:val="both"/>
              <w:rPr>
                <w:szCs w:val="28"/>
              </w:rPr>
            </w:pPr>
            <w:r w:rsidRPr="00FC299E">
              <w:rPr>
                <w:szCs w:val="28"/>
              </w:rPr>
              <w:t>13.5是否要求受託者認委託機關之指示有違反本法、其他個人資料保護法律或其法規命令者，應立即通知委託機關？</w:t>
            </w:r>
          </w:p>
        </w:tc>
        <w:tc>
          <w:tcPr>
            <w:tcW w:w="13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E693753" w14:textId="77777777" w:rsidR="0079308E" w:rsidRPr="00FC299E" w:rsidRDefault="00B31B08" w:rsidP="0007753D">
            <w:pPr>
              <w:pStyle w:val="Textbody"/>
              <w:snapToGrid w:val="0"/>
              <w:spacing w:line="360" w:lineRule="exact"/>
              <w:jc w:val="both"/>
            </w:pPr>
            <w:r w:rsidRPr="00FC299E">
              <w:rPr>
                <w:bCs/>
                <w:szCs w:val="28"/>
              </w:rPr>
              <w:t>□符合</w:t>
            </w:r>
          </w:p>
          <w:p w14:paraId="557C5D6B" w14:textId="77777777" w:rsidR="0079308E" w:rsidRPr="00FC299E" w:rsidRDefault="00B31B08" w:rsidP="0007753D">
            <w:pPr>
              <w:pStyle w:val="Textbody"/>
              <w:snapToGrid w:val="0"/>
              <w:spacing w:line="360" w:lineRule="exact"/>
              <w:jc w:val="both"/>
              <w:rPr>
                <w:bCs/>
                <w:szCs w:val="28"/>
              </w:rPr>
            </w:pPr>
            <w:r w:rsidRPr="00FC299E">
              <w:rPr>
                <w:bCs/>
                <w:szCs w:val="28"/>
              </w:rPr>
              <w:t>□不符合</w:t>
            </w:r>
          </w:p>
          <w:p w14:paraId="1F18ABDD" w14:textId="77777777" w:rsidR="0079308E" w:rsidRPr="00FC299E" w:rsidRDefault="00B31B08" w:rsidP="0007753D">
            <w:pPr>
              <w:pStyle w:val="Textbody"/>
              <w:snapToGrid w:val="0"/>
              <w:spacing w:line="360" w:lineRule="exact"/>
              <w:jc w:val="both"/>
            </w:pPr>
            <w:r w:rsidRPr="00FC299E">
              <w:rPr>
                <w:bCs/>
                <w:szCs w:val="28"/>
              </w:rPr>
              <w:t>□不適用</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085F689" w14:textId="77777777" w:rsidR="0079308E" w:rsidRPr="00FC299E" w:rsidRDefault="0079308E" w:rsidP="0007753D">
            <w:pPr>
              <w:pStyle w:val="Textbody"/>
              <w:snapToGrid w:val="0"/>
              <w:spacing w:line="360" w:lineRule="exact"/>
              <w:jc w:val="both"/>
              <w:rPr>
                <w:szCs w:val="28"/>
              </w:rPr>
            </w:pPr>
          </w:p>
        </w:tc>
        <w:tc>
          <w:tcPr>
            <w:tcW w:w="2588"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7E4F908D" w14:textId="480D1481" w:rsidR="0079308E" w:rsidRPr="00FC299E" w:rsidRDefault="00B31B08" w:rsidP="0007753D">
            <w:pPr>
              <w:pStyle w:val="Textbody"/>
              <w:spacing w:line="360" w:lineRule="exact"/>
              <w:jc w:val="both"/>
              <w:rPr>
                <w:szCs w:val="28"/>
              </w:rPr>
            </w:pPr>
            <w:r w:rsidRPr="00FC299E">
              <w:rPr>
                <w:szCs w:val="28"/>
              </w:rPr>
              <w:t>依據個人資料保護法施行細則第8條。可確認個資委外之廠商清單及合約文件或其他地方有</w:t>
            </w:r>
            <w:r w:rsidR="00BB47E3" w:rsidRPr="00FC299E">
              <w:rPr>
                <w:rFonts w:hint="eastAsia"/>
                <w:szCs w:val="28"/>
              </w:rPr>
              <w:t>指示</w:t>
            </w:r>
            <w:r w:rsidRPr="00FC299E">
              <w:rPr>
                <w:szCs w:val="28"/>
              </w:rPr>
              <w:t>委外廠商之證明。</w:t>
            </w:r>
          </w:p>
        </w:tc>
      </w:tr>
      <w:tr w:rsidR="00FC299E" w:rsidRPr="00FC299E" w14:paraId="00754324" w14:textId="77777777">
        <w:trPr>
          <w:trHeight w:val="2226"/>
          <w:jc w:val="center"/>
        </w:trPr>
        <w:tc>
          <w:tcPr>
            <w:tcW w:w="1715" w:type="dxa"/>
            <w:vMerge w:val="restart"/>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5F90672C" w14:textId="77777777" w:rsidR="0079308E" w:rsidRPr="00FC299E" w:rsidRDefault="00B31B08" w:rsidP="0007753D">
            <w:pPr>
              <w:pStyle w:val="Textbody"/>
              <w:tabs>
                <w:tab w:val="left" w:pos="381"/>
              </w:tabs>
              <w:snapToGrid w:val="0"/>
              <w:spacing w:line="360" w:lineRule="exact"/>
              <w:jc w:val="both"/>
            </w:pPr>
            <w:r w:rsidRPr="00FC299E">
              <w:rPr>
                <w:szCs w:val="28"/>
              </w:rPr>
              <w:t>14. 使用資通訊系統蒐集、處理或利用個人資料-消費者個人資料達8千筆，且具對外電子商務服務系統者</w:t>
            </w:r>
          </w:p>
        </w:tc>
        <w:tc>
          <w:tcPr>
            <w:tcW w:w="2015"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41D2DA0D" w14:textId="4AC353B6" w:rsidR="0079308E" w:rsidRPr="00FC299E" w:rsidRDefault="00B31B08" w:rsidP="0007753D">
            <w:pPr>
              <w:pStyle w:val="Textbody"/>
              <w:tabs>
                <w:tab w:val="center" w:pos="1079"/>
              </w:tabs>
              <w:snapToGrid w:val="0"/>
              <w:spacing w:line="360" w:lineRule="exact"/>
              <w:ind w:left="2"/>
              <w:jc w:val="both"/>
              <w:rPr>
                <w:szCs w:val="28"/>
              </w:rPr>
            </w:pPr>
            <w:r w:rsidRPr="00FC299E">
              <w:rPr>
                <w:szCs w:val="28"/>
              </w:rPr>
              <w:t>14.1是否採行使用者身分確認及保護機制？</w:t>
            </w:r>
            <w:r w:rsidR="00E30D61" w:rsidRPr="00FC299E">
              <w:rPr>
                <w:szCs w:val="28"/>
              </w:rPr>
              <w:t>（</w:t>
            </w:r>
            <w:r w:rsidRPr="00FC299E">
              <w:rPr>
                <w:szCs w:val="28"/>
              </w:rPr>
              <w:t>基準日：○年○月○日，下同</w:t>
            </w:r>
            <w:r w:rsidR="00E30D61" w:rsidRPr="00FC299E">
              <w:rPr>
                <w:szCs w:val="28"/>
              </w:rPr>
              <w:t>）</w:t>
            </w:r>
          </w:p>
        </w:tc>
        <w:tc>
          <w:tcPr>
            <w:tcW w:w="13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104011C" w14:textId="77777777" w:rsidR="0079308E" w:rsidRPr="00FC299E" w:rsidRDefault="00B31B08" w:rsidP="0007753D">
            <w:pPr>
              <w:pStyle w:val="Textbody"/>
              <w:snapToGrid w:val="0"/>
              <w:spacing w:line="360" w:lineRule="exact"/>
              <w:jc w:val="both"/>
            </w:pPr>
            <w:r w:rsidRPr="00FC299E">
              <w:rPr>
                <w:bCs/>
                <w:szCs w:val="28"/>
              </w:rPr>
              <w:t>□符合</w:t>
            </w:r>
          </w:p>
          <w:p w14:paraId="21AB6797" w14:textId="77777777" w:rsidR="0079308E" w:rsidRPr="00FC299E" w:rsidRDefault="00B31B08" w:rsidP="0007753D">
            <w:pPr>
              <w:pStyle w:val="Textbody"/>
              <w:snapToGrid w:val="0"/>
              <w:spacing w:line="360" w:lineRule="exact"/>
              <w:jc w:val="both"/>
              <w:rPr>
                <w:bCs/>
                <w:szCs w:val="28"/>
              </w:rPr>
            </w:pPr>
            <w:r w:rsidRPr="00FC299E">
              <w:rPr>
                <w:bCs/>
                <w:szCs w:val="28"/>
              </w:rPr>
              <w:t>□不符合</w:t>
            </w:r>
          </w:p>
          <w:p w14:paraId="47B1CC38" w14:textId="77777777" w:rsidR="0079308E" w:rsidRPr="00FC299E" w:rsidRDefault="00B31B08" w:rsidP="0007753D">
            <w:pPr>
              <w:pStyle w:val="TableContents"/>
              <w:wordWrap/>
              <w:spacing w:line="360" w:lineRule="exact"/>
              <w:jc w:val="both"/>
            </w:pPr>
            <w:r w:rsidRPr="00FC299E">
              <w:rPr>
                <w:bCs/>
                <w:sz w:val="28"/>
                <w:szCs w:val="28"/>
              </w:rPr>
              <w:t>□不適用</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AF45B4F" w14:textId="77777777" w:rsidR="0079308E" w:rsidRPr="00FC299E" w:rsidRDefault="00B31B08" w:rsidP="0007753D">
            <w:pPr>
              <w:pStyle w:val="Textbody"/>
              <w:snapToGrid w:val="0"/>
              <w:spacing w:line="360" w:lineRule="exact"/>
              <w:jc w:val="both"/>
              <w:rPr>
                <w:szCs w:val="28"/>
              </w:rPr>
            </w:pPr>
            <w:r w:rsidRPr="00FC299E">
              <w:rPr>
                <w:szCs w:val="28"/>
              </w:rPr>
              <w:t>若受稽方沒有具對外電子商務服務系統，請勾選「不適用」，並在說明欄位打上「該單位無使用具對外電子商務服務系統。」</w:t>
            </w:r>
          </w:p>
        </w:tc>
        <w:tc>
          <w:tcPr>
            <w:tcW w:w="2588"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5B5FACCE" w14:textId="77777777" w:rsidR="0079308E" w:rsidRPr="00FC299E" w:rsidRDefault="00B31B08" w:rsidP="0007753D">
            <w:pPr>
              <w:pStyle w:val="Textbody"/>
              <w:spacing w:line="360" w:lineRule="exact"/>
              <w:jc w:val="both"/>
              <w:rPr>
                <w:szCs w:val="28"/>
              </w:rPr>
            </w:pPr>
            <w:r w:rsidRPr="00FC299E">
              <w:rPr>
                <w:szCs w:val="28"/>
              </w:rPr>
              <w:t>帳號皆能辨識使用者，可確認帳號權限清查紀錄單。</w:t>
            </w:r>
          </w:p>
        </w:tc>
      </w:tr>
      <w:tr w:rsidR="00FC299E" w:rsidRPr="00FC299E" w14:paraId="68586272" w14:textId="77777777">
        <w:trPr>
          <w:trHeight w:val="70"/>
          <w:jc w:val="center"/>
        </w:trPr>
        <w:tc>
          <w:tcPr>
            <w:tcW w:w="1715"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2D9D6990" w14:textId="77777777" w:rsidR="008F6369" w:rsidRPr="00FC299E" w:rsidRDefault="008F6369" w:rsidP="0007753D">
            <w:pPr>
              <w:widowControl/>
              <w:spacing w:line="360" w:lineRule="exact"/>
              <w:jc w:val="both"/>
            </w:pPr>
          </w:p>
        </w:tc>
        <w:tc>
          <w:tcPr>
            <w:tcW w:w="2015"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0AE7769C" w14:textId="77777777" w:rsidR="0079308E" w:rsidRPr="00FC299E" w:rsidRDefault="00B31B08" w:rsidP="0007753D">
            <w:pPr>
              <w:pStyle w:val="Textbody"/>
              <w:tabs>
                <w:tab w:val="center" w:pos="1079"/>
              </w:tabs>
              <w:snapToGrid w:val="0"/>
              <w:spacing w:line="360" w:lineRule="exact"/>
              <w:ind w:left="2"/>
              <w:jc w:val="both"/>
              <w:rPr>
                <w:szCs w:val="28"/>
              </w:rPr>
            </w:pPr>
            <w:r w:rsidRPr="00FC299E">
              <w:rPr>
                <w:szCs w:val="28"/>
              </w:rPr>
              <w:t>14.2是否採行個人資料顯示之隱碼機制？</w:t>
            </w:r>
          </w:p>
        </w:tc>
        <w:tc>
          <w:tcPr>
            <w:tcW w:w="13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CBDED9D" w14:textId="77777777" w:rsidR="0079308E" w:rsidRPr="00FC299E" w:rsidRDefault="00B31B08" w:rsidP="0007753D">
            <w:pPr>
              <w:pStyle w:val="Textbody"/>
              <w:snapToGrid w:val="0"/>
              <w:spacing w:line="360" w:lineRule="exact"/>
              <w:jc w:val="both"/>
            </w:pPr>
            <w:r w:rsidRPr="00FC299E">
              <w:rPr>
                <w:bCs/>
                <w:szCs w:val="28"/>
              </w:rPr>
              <w:t>□符合</w:t>
            </w:r>
          </w:p>
          <w:p w14:paraId="4D51854D" w14:textId="77777777" w:rsidR="0079308E" w:rsidRPr="00FC299E" w:rsidRDefault="00B31B08" w:rsidP="0007753D">
            <w:pPr>
              <w:pStyle w:val="Textbody"/>
              <w:snapToGrid w:val="0"/>
              <w:spacing w:line="360" w:lineRule="exact"/>
              <w:jc w:val="both"/>
              <w:rPr>
                <w:bCs/>
                <w:szCs w:val="28"/>
              </w:rPr>
            </w:pPr>
            <w:r w:rsidRPr="00FC299E">
              <w:rPr>
                <w:bCs/>
                <w:szCs w:val="28"/>
              </w:rPr>
              <w:t>□不符合</w:t>
            </w:r>
          </w:p>
          <w:p w14:paraId="4B73B45D" w14:textId="77777777" w:rsidR="0079308E" w:rsidRPr="00FC299E" w:rsidRDefault="00B31B08" w:rsidP="0007753D">
            <w:pPr>
              <w:pStyle w:val="Textbody"/>
              <w:snapToGrid w:val="0"/>
              <w:spacing w:line="360" w:lineRule="exact"/>
              <w:jc w:val="both"/>
              <w:rPr>
                <w:bCs/>
                <w:szCs w:val="28"/>
              </w:rPr>
            </w:pPr>
            <w:r w:rsidRPr="00FC299E">
              <w:rPr>
                <w:bCs/>
                <w:szCs w:val="28"/>
              </w:rPr>
              <w:t>□不適用</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0DB2203" w14:textId="77777777" w:rsidR="0079308E" w:rsidRPr="00FC299E" w:rsidRDefault="0079308E" w:rsidP="0007753D">
            <w:pPr>
              <w:pStyle w:val="Textbody"/>
              <w:snapToGrid w:val="0"/>
              <w:spacing w:line="360" w:lineRule="exact"/>
              <w:jc w:val="both"/>
              <w:rPr>
                <w:szCs w:val="28"/>
              </w:rPr>
            </w:pPr>
          </w:p>
        </w:tc>
        <w:tc>
          <w:tcPr>
            <w:tcW w:w="2588"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61B498D7" w14:textId="77777777" w:rsidR="0079308E" w:rsidRPr="00FC299E" w:rsidRDefault="00B31B08" w:rsidP="0007753D">
            <w:pPr>
              <w:pStyle w:val="Textbody"/>
              <w:spacing w:line="360" w:lineRule="exact"/>
              <w:jc w:val="both"/>
              <w:rPr>
                <w:szCs w:val="28"/>
              </w:rPr>
            </w:pPr>
            <w:r w:rsidRPr="00FC299E">
              <w:rPr>
                <w:szCs w:val="28"/>
              </w:rPr>
              <w:t>系統之個人資料顯示之隱碼機制，可確認相關佐證紀錄。</w:t>
            </w:r>
          </w:p>
        </w:tc>
      </w:tr>
      <w:tr w:rsidR="00FC299E" w:rsidRPr="00FC299E" w14:paraId="2DC0FD83" w14:textId="77777777">
        <w:trPr>
          <w:trHeight w:val="70"/>
          <w:jc w:val="center"/>
        </w:trPr>
        <w:tc>
          <w:tcPr>
            <w:tcW w:w="1715"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21C5904C" w14:textId="77777777" w:rsidR="008F6369" w:rsidRPr="00FC299E" w:rsidRDefault="008F6369" w:rsidP="0007753D">
            <w:pPr>
              <w:widowControl/>
              <w:spacing w:line="360" w:lineRule="exact"/>
              <w:jc w:val="both"/>
            </w:pPr>
          </w:p>
        </w:tc>
        <w:tc>
          <w:tcPr>
            <w:tcW w:w="2015"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333D8821" w14:textId="77777777" w:rsidR="0079308E" w:rsidRPr="00FC299E" w:rsidRDefault="00B31B08" w:rsidP="0007753D">
            <w:pPr>
              <w:pStyle w:val="Textbody"/>
              <w:tabs>
                <w:tab w:val="center" w:pos="1079"/>
              </w:tabs>
              <w:snapToGrid w:val="0"/>
              <w:spacing w:line="360" w:lineRule="exact"/>
              <w:ind w:left="2"/>
              <w:jc w:val="both"/>
              <w:rPr>
                <w:szCs w:val="28"/>
              </w:rPr>
            </w:pPr>
            <w:r w:rsidRPr="00FC299E">
              <w:rPr>
                <w:szCs w:val="28"/>
              </w:rPr>
              <w:t>14.3是否採行網際網路傳輸之安全加密機制？</w:t>
            </w:r>
          </w:p>
        </w:tc>
        <w:tc>
          <w:tcPr>
            <w:tcW w:w="13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A9C2FA1" w14:textId="77777777" w:rsidR="0079308E" w:rsidRPr="00FC299E" w:rsidRDefault="00B31B08" w:rsidP="0007753D">
            <w:pPr>
              <w:pStyle w:val="Textbody"/>
              <w:snapToGrid w:val="0"/>
              <w:spacing w:line="360" w:lineRule="exact"/>
              <w:jc w:val="both"/>
            </w:pPr>
            <w:r w:rsidRPr="00FC299E">
              <w:rPr>
                <w:bCs/>
                <w:szCs w:val="28"/>
              </w:rPr>
              <w:t>□符合</w:t>
            </w:r>
          </w:p>
          <w:p w14:paraId="34DC24EE" w14:textId="77777777" w:rsidR="0079308E" w:rsidRPr="00FC299E" w:rsidRDefault="00B31B08" w:rsidP="0007753D">
            <w:pPr>
              <w:pStyle w:val="Textbody"/>
              <w:snapToGrid w:val="0"/>
              <w:spacing w:line="360" w:lineRule="exact"/>
              <w:jc w:val="both"/>
              <w:rPr>
                <w:bCs/>
                <w:szCs w:val="28"/>
              </w:rPr>
            </w:pPr>
            <w:r w:rsidRPr="00FC299E">
              <w:rPr>
                <w:bCs/>
                <w:szCs w:val="28"/>
              </w:rPr>
              <w:t>□不符合</w:t>
            </w:r>
          </w:p>
          <w:p w14:paraId="7C819872" w14:textId="77777777" w:rsidR="0079308E" w:rsidRPr="00FC299E" w:rsidRDefault="00B31B08" w:rsidP="0007753D">
            <w:pPr>
              <w:pStyle w:val="Textbody"/>
              <w:snapToGrid w:val="0"/>
              <w:spacing w:line="360" w:lineRule="exact"/>
              <w:jc w:val="both"/>
              <w:rPr>
                <w:bCs/>
                <w:szCs w:val="28"/>
              </w:rPr>
            </w:pPr>
            <w:r w:rsidRPr="00FC299E">
              <w:rPr>
                <w:bCs/>
                <w:szCs w:val="28"/>
              </w:rPr>
              <w:t>□不適用</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2C25364" w14:textId="77777777" w:rsidR="0079308E" w:rsidRPr="00FC299E" w:rsidRDefault="0079308E" w:rsidP="0007753D">
            <w:pPr>
              <w:pStyle w:val="Textbody"/>
              <w:snapToGrid w:val="0"/>
              <w:spacing w:line="360" w:lineRule="exact"/>
              <w:jc w:val="both"/>
              <w:rPr>
                <w:szCs w:val="28"/>
              </w:rPr>
            </w:pPr>
          </w:p>
        </w:tc>
        <w:tc>
          <w:tcPr>
            <w:tcW w:w="2588"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4405CE1D" w14:textId="77777777" w:rsidR="0079308E" w:rsidRPr="00FC299E" w:rsidRDefault="00B31B08" w:rsidP="0007753D">
            <w:pPr>
              <w:pStyle w:val="Textbody"/>
              <w:spacing w:line="360" w:lineRule="exact"/>
              <w:jc w:val="both"/>
              <w:rPr>
                <w:szCs w:val="28"/>
              </w:rPr>
            </w:pPr>
            <w:r w:rsidRPr="00FC299E">
              <w:rPr>
                <w:szCs w:val="28"/>
              </w:rPr>
              <w:t>應確認網際網路傳輸之安全加密機制，可確認相關佐證紀錄。</w:t>
            </w:r>
          </w:p>
        </w:tc>
      </w:tr>
      <w:tr w:rsidR="00FC299E" w:rsidRPr="00FC299E" w14:paraId="56E4B77B" w14:textId="77777777">
        <w:trPr>
          <w:trHeight w:val="2226"/>
          <w:jc w:val="center"/>
        </w:trPr>
        <w:tc>
          <w:tcPr>
            <w:tcW w:w="1715"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5FCA4F4C" w14:textId="77777777" w:rsidR="008F6369" w:rsidRPr="00FC299E" w:rsidRDefault="008F6369" w:rsidP="0007753D">
            <w:pPr>
              <w:widowControl/>
              <w:spacing w:line="360" w:lineRule="exact"/>
              <w:jc w:val="both"/>
            </w:pPr>
          </w:p>
        </w:tc>
        <w:tc>
          <w:tcPr>
            <w:tcW w:w="2015"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6F51061A" w14:textId="77777777" w:rsidR="0079308E" w:rsidRPr="00FC299E" w:rsidRDefault="00B31B08" w:rsidP="0007753D">
            <w:pPr>
              <w:pStyle w:val="Textbody"/>
              <w:tabs>
                <w:tab w:val="center" w:pos="1079"/>
              </w:tabs>
              <w:snapToGrid w:val="0"/>
              <w:spacing w:line="360" w:lineRule="exact"/>
              <w:ind w:left="2"/>
              <w:jc w:val="both"/>
              <w:rPr>
                <w:szCs w:val="28"/>
              </w:rPr>
            </w:pPr>
            <w:r w:rsidRPr="00FC299E">
              <w:rPr>
                <w:szCs w:val="28"/>
              </w:rPr>
              <w:t>14.4是否採行個人資料檔案及資料庫之存取控制與保護監控措施？</w:t>
            </w:r>
          </w:p>
        </w:tc>
        <w:tc>
          <w:tcPr>
            <w:tcW w:w="13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263F814" w14:textId="77777777" w:rsidR="0079308E" w:rsidRPr="00FC299E" w:rsidRDefault="00B31B08" w:rsidP="0007753D">
            <w:pPr>
              <w:pStyle w:val="Textbody"/>
              <w:snapToGrid w:val="0"/>
              <w:spacing w:line="360" w:lineRule="exact"/>
              <w:jc w:val="both"/>
            </w:pPr>
            <w:r w:rsidRPr="00FC299E">
              <w:rPr>
                <w:bCs/>
                <w:szCs w:val="28"/>
              </w:rPr>
              <w:t>□符合</w:t>
            </w:r>
          </w:p>
          <w:p w14:paraId="2030C8A5" w14:textId="77777777" w:rsidR="0079308E" w:rsidRPr="00FC299E" w:rsidRDefault="00B31B08" w:rsidP="0007753D">
            <w:pPr>
              <w:pStyle w:val="Textbody"/>
              <w:snapToGrid w:val="0"/>
              <w:spacing w:line="360" w:lineRule="exact"/>
              <w:jc w:val="both"/>
              <w:rPr>
                <w:bCs/>
                <w:szCs w:val="28"/>
              </w:rPr>
            </w:pPr>
            <w:r w:rsidRPr="00FC299E">
              <w:rPr>
                <w:bCs/>
                <w:szCs w:val="28"/>
              </w:rPr>
              <w:t>□不符合</w:t>
            </w:r>
          </w:p>
          <w:p w14:paraId="0A8E3052" w14:textId="77777777" w:rsidR="0079308E" w:rsidRPr="00FC299E" w:rsidRDefault="00B31B08" w:rsidP="0007753D">
            <w:pPr>
              <w:pStyle w:val="Textbody"/>
              <w:snapToGrid w:val="0"/>
              <w:spacing w:line="360" w:lineRule="exact"/>
              <w:jc w:val="both"/>
              <w:rPr>
                <w:bCs/>
                <w:szCs w:val="28"/>
              </w:rPr>
            </w:pPr>
            <w:r w:rsidRPr="00FC299E">
              <w:rPr>
                <w:bCs/>
                <w:szCs w:val="28"/>
              </w:rPr>
              <w:t>□不適用</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BE06D1E" w14:textId="77777777" w:rsidR="0079308E" w:rsidRPr="00FC299E" w:rsidRDefault="0079308E" w:rsidP="0007753D">
            <w:pPr>
              <w:pStyle w:val="Textbody"/>
              <w:snapToGrid w:val="0"/>
              <w:spacing w:line="360" w:lineRule="exact"/>
              <w:jc w:val="both"/>
              <w:rPr>
                <w:szCs w:val="28"/>
              </w:rPr>
            </w:pPr>
          </w:p>
        </w:tc>
        <w:tc>
          <w:tcPr>
            <w:tcW w:w="2588"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3BC6DBA2" w14:textId="3B079167" w:rsidR="0079308E" w:rsidRPr="00FC299E" w:rsidRDefault="000C3E53" w:rsidP="0007753D">
            <w:pPr>
              <w:pStyle w:val="Textbody"/>
              <w:tabs>
                <w:tab w:val="center" w:pos="1079"/>
              </w:tabs>
              <w:snapToGrid w:val="0"/>
              <w:spacing w:line="360" w:lineRule="exact"/>
              <w:ind w:left="2"/>
              <w:jc w:val="both"/>
              <w:rPr>
                <w:szCs w:val="28"/>
              </w:rPr>
            </w:pPr>
            <w:r w:rsidRPr="00FC299E">
              <w:rPr>
                <w:rFonts w:hint="eastAsia"/>
                <w:szCs w:val="28"/>
              </w:rPr>
              <w:t>如</w:t>
            </w:r>
            <w:r w:rsidR="00B31B08" w:rsidRPr="00FC299E">
              <w:rPr>
                <w:szCs w:val="28"/>
              </w:rPr>
              <w:t>能看到個人資料之權限是否進行限縮，可確認帳號權限清查紀錄單，要能看出哪些帳號能看到完整個資。</w:t>
            </w:r>
          </w:p>
        </w:tc>
      </w:tr>
      <w:tr w:rsidR="00FC299E" w:rsidRPr="00FC299E" w14:paraId="7160F5B6" w14:textId="77777777">
        <w:trPr>
          <w:trHeight w:val="2226"/>
          <w:jc w:val="center"/>
        </w:trPr>
        <w:tc>
          <w:tcPr>
            <w:tcW w:w="1715"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1F5FDD86" w14:textId="77777777" w:rsidR="008F6369" w:rsidRPr="00FC299E" w:rsidRDefault="008F6369" w:rsidP="0007753D">
            <w:pPr>
              <w:widowControl/>
              <w:spacing w:line="360" w:lineRule="exact"/>
              <w:jc w:val="both"/>
            </w:pPr>
          </w:p>
        </w:tc>
        <w:tc>
          <w:tcPr>
            <w:tcW w:w="2015"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3BC2307A" w14:textId="77777777" w:rsidR="0079308E" w:rsidRPr="00FC299E" w:rsidRDefault="00B31B08" w:rsidP="0007753D">
            <w:pPr>
              <w:pStyle w:val="Textbody"/>
              <w:tabs>
                <w:tab w:val="center" w:pos="1079"/>
              </w:tabs>
              <w:snapToGrid w:val="0"/>
              <w:spacing w:line="360" w:lineRule="exact"/>
              <w:ind w:left="2"/>
              <w:jc w:val="both"/>
              <w:rPr>
                <w:szCs w:val="28"/>
              </w:rPr>
            </w:pPr>
            <w:r w:rsidRPr="00FC299E">
              <w:rPr>
                <w:szCs w:val="28"/>
              </w:rPr>
              <w:t>14.5是否採行防止外部網路入侵對策？</w:t>
            </w:r>
          </w:p>
        </w:tc>
        <w:tc>
          <w:tcPr>
            <w:tcW w:w="13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3CA8726" w14:textId="77777777" w:rsidR="0079308E" w:rsidRPr="00FC299E" w:rsidRDefault="00B31B08" w:rsidP="0007753D">
            <w:pPr>
              <w:pStyle w:val="Textbody"/>
              <w:snapToGrid w:val="0"/>
              <w:spacing w:line="360" w:lineRule="exact"/>
              <w:jc w:val="both"/>
            </w:pPr>
            <w:r w:rsidRPr="00FC299E">
              <w:rPr>
                <w:bCs/>
                <w:szCs w:val="28"/>
              </w:rPr>
              <w:t>□符合</w:t>
            </w:r>
          </w:p>
          <w:p w14:paraId="2BAF7394" w14:textId="77777777" w:rsidR="0079308E" w:rsidRPr="00FC299E" w:rsidRDefault="00B31B08" w:rsidP="0007753D">
            <w:pPr>
              <w:pStyle w:val="Textbody"/>
              <w:snapToGrid w:val="0"/>
              <w:spacing w:line="360" w:lineRule="exact"/>
              <w:jc w:val="both"/>
              <w:rPr>
                <w:bCs/>
                <w:szCs w:val="28"/>
              </w:rPr>
            </w:pPr>
            <w:r w:rsidRPr="00FC299E">
              <w:rPr>
                <w:bCs/>
                <w:szCs w:val="28"/>
              </w:rPr>
              <w:t>□不符合</w:t>
            </w:r>
          </w:p>
          <w:p w14:paraId="04F1C624" w14:textId="77777777" w:rsidR="0079308E" w:rsidRPr="00FC299E" w:rsidRDefault="00B31B08" w:rsidP="0007753D">
            <w:pPr>
              <w:pStyle w:val="Textbody"/>
              <w:snapToGrid w:val="0"/>
              <w:spacing w:line="360" w:lineRule="exact"/>
              <w:jc w:val="both"/>
              <w:rPr>
                <w:bCs/>
                <w:szCs w:val="28"/>
              </w:rPr>
            </w:pPr>
            <w:r w:rsidRPr="00FC299E">
              <w:rPr>
                <w:bCs/>
                <w:szCs w:val="28"/>
              </w:rPr>
              <w:t>□不適用</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A4B1098" w14:textId="77777777" w:rsidR="0079308E" w:rsidRPr="00FC299E" w:rsidRDefault="0079308E" w:rsidP="0007753D">
            <w:pPr>
              <w:pStyle w:val="Textbody"/>
              <w:snapToGrid w:val="0"/>
              <w:spacing w:line="360" w:lineRule="exact"/>
              <w:jc w:val="both"/>
              <w:rPr>
                <w:szCs w:val="28"/>
              </w:rPr>
            </w:pPr>
          </w:p>
        </w:tc>
        <w:tc>
          <w:tcPr>
            <w:tcW w:w="2588"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3CC875EE" w14:textId="77777777" w:rsidR="0079308E" w:rsidRPr="00FC299E" w:rsidRDefault="00B31B08" w:rsidP="0007753D">
            <w:pPr>
              <w:pStyle w:val="Textbody"/>
              <w:spacing w:line="360" w:lineRule="exact"/>
              <w:jc w:val="both"/>
              <w:rPr>
                <w:szCs w:val="28"/>
              </w:rPr>
            </w:pPr>
            <w:r w:rsidRPr="00FC299E">
              <w:rPr>
                <w:szCs w:val="28"/>
              </w:rPr>
              <w:t>是否有進行系統監控。如設置防火牆、設置入侵偵測和防禦系統（IDS/IPS）、強化身份驗證、安全更新和Patch管理、安全配置、網路分段、加密、定期備份、教育訓練、監控和日誌管理、緊急應變計畫、安全政策和程序等。</w:t>
            </w:r>
          </w:p>
        </w:tc>
      </w:tr>
      <w:tr w:rsidR="00FC299E" w:rsidRPr="00FC299E" w14:paraId="6DFEBC14" w14:textId="77777777">
        <w:trPr>
          <w:trHeight w:val="70"/>
          <w:jc w:val="center"/>
        </w:trPr>
        <w:tc>
          <w:tcPr>
            <w:tcW w:w="1715"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2FBF478C" w14:textId="77777777" w:rsidR="008F6369" w:rsidRPr="00FC299E" w:rsidRDefault="008F6369" w:rsidP="00E61811">
            <w:pPr>
              <w:widowControl/>
              <w:spacing w:line="360" w:lineRule="exact"/>
            </w:pPr>
          </w:p>
        </w:tc>
        <w:tc>
          <w:tcPr>
            <w:tcW w:w="2015"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58288639" w14:textId="77777777" w:rsidR="0079308E" w:rsidRPr="00FC299E" w:rsidRDefault="00B31B08" w:rsidP="0007753D">
            <w:pPr>
              <w:pStyle w:val="Textbody"/>
              <w:tabs>
                <w:tab w:val="center" w:pos="1079"/>
              </w:tabs>
              <w:snapToGrid w:val="0"/>
              <w:spacing w:line="360" w:lineRule="exact"/>
              <w:ind w:left="2"/>
              <w:jc w:val="both"/>
              <w:rPr>
                <w:szCs w:val="28"/>
              </w:rPr>
            </w:pPr>
            <w:r w:rsidRPr="00FC299E">
              <w:rPr>
                <w:szCs w:val="28"/>
              </w:rPr>
              <w:t>14.6是否採行非法或異常使用行為之監控與因應機制？</w:t>
            </w:r>
          </w:p>
        </w:tc>
        <w:tc>
          <w:tcPr>
            <w:tcW w:w="13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5B213AC" w14:textId="77777777" w:rsidR="0079308E" w:rsidRPr="00FC299E" w:rsidRDefault="00B31B08" w:rsidP="0007753D">
            <w:pPr>
              <w:pStyle w:val="Textbody"/>
              <w:snapToGrid w:val="0"/>
              <w:spacing w:line="360" w:lineRule="exact"/>
              <w:jc w:val="both"/>
            </w:pPr>
            <w:r w:rsidRPr="00FC299E">
              <w:rPr>
                <w:bCs/>
                <w:szCs w:val="28"/>
              </w:rPr>
              <w:t>□符合</w:t>
            </w:r>
          </w:p>
          <w:p w14:paraId="3BA97498" w14:textId="77777777" w:rsidR="0079308E" w:rsidRPr="00FC299E" w:rsidRDefault="00B31B08" w:rsidP="0007753D">
            <w:pPr>
              <w:pStyle w:val="Textbody"/>
              <w:snapToGrid w:val="0"/>
              <w:spacing w:line="360" w:lineRule="exact"/>
              <w:jc w:val="both"/>
              <w:rPr>
                <w:bCs/>
                <w:szCs w:val="28"/>
              </w:rPr>
            </w:pPr>
            <w:r w:rsidRPr="00FC299E">
              <w:rPr>
                <w:bCs/>
                <w:szCs w:val="28"/>
              </w:rPr>
              <w:t>□不符合</w:t>
            </w:r>
          </w:p>
          <w:p w14:paraId="6EEAAD27" w14:textId="77777777" w:rsidR="0079308E" w:rsidRPr="00FC299E" w:rsidRDefault="00B31B08" w:rsidP="0007753D">
            <w:pPr>
              <w:pStyle w:val="Textbody"/>
              <w:snapToGrid w:val="0"/>
              <w:spacing w:line="360" w:lineRule="exact"/>
              <w:jc w:val="both"/>
              <w:rPr>
                <w:bCs/>
                <w:szCs w:val="28"/>
              </w:rPr>
            </w:pPr>
            <w:r w:rsidRPr="00FC299E">
              <w:rPr>
                <w:bCs/>
                <w:szCs w:val="28"/>
              </w:rPr>
              <w:t>□不適用</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C01AB60" w14:textId="77777777" w:rsidR="0079308E" w:rsidRPr="00FC299E" w:rsidRDefault="0079308E" w:rsidP="0007753D">
            <w:pPr>
              <w:pStyle w:val="Textbody"/>
              <w:snapToGrid w:val="0"/>
              <w:spacing w:line="360" w:lineRule="exact"/>
              <w:jc w:val="both"/>
              <w:rPr>
                <w:szCs w:val="28"/>
              </w:rPr>
            </w:pPr>
          </w:p>
        </w:tc>
        <w:tc>
          <w:tcPr>
            <w:tcW w:w="2588"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2718659B" w14:textId="77777777" w:rsidR="0079308E" w:rsidRPr="00FC299E" w:rsidRDefault="00B31B08" w:rsidP="0007753D">
            <w:pPr>
              <w:pStyle w:val="Textbody"/>
              <w:spacing w:line="360" w:lineRule="exact"/>
              <w:jc w:val="both"/>
              <w:rPr>
                <w:szCs w:val="28"/>
              </w:rPr>
            </w:pPr>
            <w:r w:rsidRPr="00FC299E">
              <w:rPr>
                <w:szCs w:val="28"/>
              </w:rPr>
              <w:t>確認非法或異常使用行為之監控與因應機制。</w:t>
            </w:r>
          </w:p>
        </w:tc>
      </w:tr>
      <w:tr w:rsidR="00FC299E" w:rsidRPr="00FC299E" w14:paraId="290D5B43" w14:textId="77777777">
        <w:trPr>
          <w:trHeight w:val="70"/>
          <w:jc w:val="center"/>
        </w:trPr>
        <w:tc>
          <w:tcPr>
            <w:tcW w:w="1715"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60824420" w14:textId="77777777" w:rsidR="008F6369" w:rsidRPr="00FC299E" w:rsidRDefault="008F6369" w:rsidP="00E61811">
            <w:pPr>
              <w:widowControl/>
              <w:spacing w:line="360" w:lineRule="exact"/>
            </w:pPr>
          </w:p>
        </w:tc>
        <w:tc>
          <w:tcPr>
            <w:tcW w:w="2015" w:type="dxa"/>
            <w:tcBorders>
              <w:top w:val="single" w:sz="4" w:space="0" w:color="000000"/>
              <w:left w:val="single" w:sz="6" w:space="0" w:color="000000"/>
              <w:right w:val="single" w:sz="4" w:space="0" w:color="000000"/>
            </w:tcBorders>
            <w:tcMar>
              <w:top w:w="0" w:type="dxa"/>
              <w:left w:w="28" w:type="dxa"/>
              <w:bottom w:w="0" w:type="dxa"/>
              <w:right w:w="28" w:type="dxa"/>
            </w:tcMar>
          </w:tcPr>
          <w:p w14:paraId="007C5905" w14:textId="77777777" w:rsidR="0079308E" w:rsidRPr="00FC299E" w:rsidRDefault="00B31B08" w:rsidP="0007753D">
            <w:pPr>
              <w:pStyle w:val="Textbody"/>
              <w:tabs>
                <w:tab w:val="center" w:pos="1079"/>
              </w:tabs>
              <w:snapToGrid w:val="0"/>
              <w:spacing w:line="360" w:lineRule="exact"/>
              <w:ind w:left="2"/>
              <w:jc w:val="both"/>
              <w:rPr>
                <w:szCs w:val="28"/>
              </w:rPr>
            </w:pPr>
            <w:r w:rsidRPr="00FC299E">
              <w:rPr>
                <w:szCs w:val="28"/>
              </w:rPr>
              <w:t>14.7前2項之防止外部網路入侵對策及非法或異常使用行為之監控與因應機制，是否定期演練及檢討改善？</w:t>
            </w:r>
          </w:p>
        </w:tc>
        <w:tc>
          <w:tcPr>
            <w:tcW w:w="1358" w:type="dxa"/>
            <w:tcBorders>
              <w:top w:val="single" w:sz="4" w:space="0" w:color="000000"/>
              <w:left w:val="single" w:sz="4" w:space="0" w:color="000000"/>
              <w:right w:val="single" w:sz="4" w:space="0" w:color="000000"/>
            </w:tcBorders>
            <w:tcMar>
              <w:top w:w="0" w:type="dxa"/>
              <w:left w:w="28" w:type="dxa"/>
              <w:bottom w:w="0" w:type="dxa"/>
              <w:right w:w="28" w:type="dxa"/>
            </w:tcMar>
          </w:tcPr>
          <w:p w14:paraId="3D6FBCAE" w14:textId="77777777" w:rsidR="0079308E" w:rsidRPr="00FC299E" w:rsidRDefault="00B31B08" w:rsidP="0007753D">
            <w:pPr>
              <w:pStyle w:val="Textbody"/>
              <w:snapToGrid w:val="0"/>
              <w:spacing w:line="360" w:lineRule="exact"/>
              <w:jc w:val="both"/>
            </w:pPr>
            <w:r w:rsidRPr="00FC299E">
              <w:rPr>
                <w:bCs/>
                <w:szCs w:val="28"/>
              </w:rPr>
              <w:t>□符合</w:t>
            </w:r>
          </w:p>
          <w:p w14:paraId="02A62AF8" w14:textId="77777777" w:rsidR="0079308E" w:rsidRPr="00FC299E" w:rsidRDefault="00B31B08" w:rsidP="0007753D">
            <w:pPr>
              <w:pStyle w:val="Textbody"/>
              <w:snapToGrid w:val="0"/>
              <w:spacing w:line="360" w:lineRule="exact"/>
              <w:jc w:val="both"/>
              <w:rPr>
                <w:bCs/>
                <w:szCs w:val="28"/>
              </w:rPr>
            </w:pPr>
            <w:r w:rsidRPr="00FC299E">
              <w:rPr>
                <w:bCs/>
                <w:szCs w:val="28"/>
              </w:rPr>
              <w:t>□不符合</w:t>
            </w:r>
          </w:p>
          <w:p w14:paraId="3BCB1D2C" w14:textId="77777777" w:rsidR="0079308E" w:rsidRPr="00FC299E" w:rsidRDefault="00B31B08" w:rsidP="0007753D">
            <w:pPr>
              <w:pStyle w:val="Textbody"/>
              <w:snapToGrid w:val="0"/>
              <w:spacing w:line="360" w:lineRule="exact"/>
              <w:jc w:val="both"/>
              <w:rPr>
                <w:bCs/>
                <w:szCs w:val="28"/>
              </w:rPr>
            </w:pPr>
            <w:r w:rsidRPr="00FC299E">
              <w:rPr>
                <w:bCs/>
                <w:szCs w:val="28"/>
              </w:rPr>
              <w:t>□不適用</w:t>
            </w:r>
          </w:p>
        </w:tc>
        <w:tc>
          <w:tcPr>
            <w:tcW w:w="1985" w:type="dxa"/>
            <w:tcBorders>
              <w:top w:val="single" w:sz="4" w:space="0" w:color="000000"/>
              <w:left w:val="single" w:sz="4" w:space="0" w:color="000000"/>
              <w:right w:val="single" w:sz="4" w:space="0" w:color="000000"/>
            </w:tcBorders>
            <w:tcMar>
              <w:top w:w="0" w:type="dxa"/>
              <w:left w:w="28" w:type="dxa"/>
              <w:bottom w:w="0" w:type="dxa"/>
              <w:right w:w="28" w:type="dxa"/>
            </w:tcMar>
          </w:tcPr>
          <w:p w14:paraId="7A2AF9D9" w14:textId="77777777" w:rsidR="0079308E" w:rsidRPr="00FC299E" w:rsidRDefault="0079308E" w:rsidP="0007753D">
            <w:pPr>
              <w:pStyle w:val="Textbody"/>
              <w:snapToGrid w:val="0"/>
              <w:spacing w:line="360" w:lineRule="exact"/>
              <w:jc w:val="both"/>
              <w:rPr>
                <w:szCs w:val="28"/>
              </w:rPr>
            </w:pPr>
          </w:p>
        </w:tc>
        <w:tc>
          <w:tcPr>
            <w:tcW w:w="2588" w:type="dxa"/>
            <w:tcBorders>
              <w:top w:val="single" w:sz="4" w:space="0" w:color="000000"/>
              <w:left w:val="single" w:sz="4" w:space="0" w:color="000000"/>
              <w:right w:val="single" w:sz="12" w:space="0" w:color="000000"/>
            </w:tcBorders>
            <w:tcMar>
              <w:top w:w="0" w:type="dxa"/>
              <w:left w:w="28" w:type="dxa"/>
              <w:bottom w:w="0" w:type="dxa"/>
              <w:right w:w="28" w:type="dxa"/>
            </w:tcMar>
          </w:tcPr>
          <w:p w14:paraId="5DBFFB02" w14:textId="77777777" w:rsidR="0079308E" w:rsidRPr="00FC299E" w:rsidRDefault="00B31B08" w:rsidP="0007753D">
            <w:pPr>
              <w:pStyle w:val="Textbody"/>
              <w:spacing w:line="360" w:lineRule="exact"/>
              <w:jc w:val="both"/>
              <w:rPr>
                <w:szCs w:val="28"/>
              </w:rPr>
            </w:pPr>
            <w:r w:rsidRPr="00FC299E">
              <w:rPr>
                <w:szCs w:val="28"/>
              </w:rPr>
              <w:t>確認防止外部網路入侵對策及非法或異常使用行為之監控與因應機制進行演練或檢討，如針對系統進行演練作業或對防火牆政策進行檢討等。</w:t>
            </w:r>
          </w:p>
        </w:tc>
      </w:tr>
      <w:tr w:rsidR="00FC299E" w:rsidRPr="00FC299E" w14:paraId="7FBDDCC7" w14:textId="77777777">
        <w:trPr>
          <w:trHeight w:val="416"/>
          <w:jc w:val="center"/>
        </w:trPr>
        <w:tc>
          <w:tcPr>
            <w:tcW w:w="1715" w:type="dxa"/>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0072E386" w14:textId="77777777" w:rsidR="0079308E" w:rsidRPr="00FC299E" w:rsidRDefault="00B31B08" w:rsidP="0007753D">
            <w:pPr>
              <w:pStyle w:val="Textbody"/>
              <w:tabs>
                <w:tab w:val="left" w:pos="381"/>
              </w:tabs>
              <w:snapToGrid w:val="0"/>
              <w:spacing w:line="360" w:lineRule="exact"/>
              <w:jc w:val="both"/>
            </w:pPr>
            <w:r w:rsidRPr="00FC299E">
              <w:rPr>
                <w:szCs w:val="28"/>
              </w:rPr>
              <w:t>15. 個資存放雲端之安全控管</w:t>
            </w:r>
          </w:p>
        </w:tc>
        <w:tc>
          <w:tcPr>
            <w:tcW w:w="2015"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528F3869" w14:textId="77777777" w:rsidR="0079308E" w:rsidRPr="00FC299E" w:rsidRDefault="00B31B08" w:rsidP="0007753D">
            <w:pPr>
              <w:pStyle w:val="Textbody"/>
              <w:tabs>
                <w:tab w:val="center" w:pos="1079"/>
              </w:tabs>
              <w:snapToGrid w:val="0"/>
              <w:spacing w:line="360" w:lineRule="exact"/>
              <w:ind w:left="2"/>
              <w:jc w:val="both"/>
              <w:rPr>
                <w:szCs w:val="28"/>
              </w:rPr>
            </w:pPr>
            <w:r w:rsidRPr="00FC299E">
              <w:rPr>
                <w:szCs w:val="28"/>
              </w:rPr>
              <w:t>15.1是否確保個人資料放在雲端上的安全？</w:t>
            </w:r>
          </w:p>
        </w:tc>
        <w:tc>
          <w:tcPr>
            <w:tcW w:w="13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B73FED8" w14:textId="77777777" w:rsidR="0079308E" w:rsidRPr="00FC299E" w:rsidRDefault="00B31B08" w:rsidP="0007753D">
            <w:pPr>
              <w:pStyle w:val="Textbody"/>
              <w:snapToGrid w:val="0"/>
              <w:spacing w:line="360" w:lineRule="exact"/>
              <w:jc w:val="both"/>
            </w:pPr>
            <w:r w:rsidRPr="00FC299E">
              <w:rPr>
                <w:bCs/>
                <w:szCs w:val="28"/>
              </w:rPr>
              <w:t>□符合</w:t>
            </w:r>
          </w:p>
          <w:p w14:paraId="0C047C97" w14:textId="77777777" w:rsidR="0079308E" w:rsidRPr="00FC299E" w:rsidRDefault="00B31B08" w:rsidP="0007753D">
            <w:pPr>
              <w:pStyle w:val="Textbody"/>
              <w:snapToGrid w:val="0"/>
              <w:spacing w:line="360" w:lineRule="exact"/>
              <w:jc w:val="both"/>
              <w:rPr>
                <w:bCs/>
                <w:szCs w:val="28"/>
              </w:rPr>
            </w:pPr>
            <w:r w:rsidRPr="00FC299E">
              <w:rPr>
                <w:bCs/>
                <w:szCs w:val="28"/>
              </w:rPr>
              <w:t>□不符合</w:t>
            </w:r>
          </w:p>
          <w:p w14:paraId="232C5159" w14:textId="77777777" w:rsidR="0079308E" w:rsidRPr="00FC299E" w:rsidRDefault="00B31B08" w:rsidP="0007753D">
            <w:pPr>
              <w:pStyle w:val="Textbody"/>
              <w:snapToGrid w:val="0"/>
              <w:spacing w:line="360" w:lineRule="exact"/>
              <w:jc w:val="both"/>
            </w:pPr>
            <w:r w:rsidRPr="00FC299E">
              <w:rPr>
                <w:bCs/>
                <w:szCs w:val="28"/>
              </w:rPr>
              <w:t>□不適用</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639886A" w14:textId="77777777" w:rsidR="0079308E" w:rsidRPr="00FC299E" w:rsidRDefault="00B31B08" w:rsidP="0007753D">
            <w:pPr>
              <w:pStyle w:val="Textbody"/>
              <w:snapToGrid w:val="0"/>
              <w:spacing w:line="360" w:lineRule="exact"/>
              <w:jc w:val="both"/>
              <w:rPr>
                <w:szCs w:val="28"/>
              </w:rPr>
            </w:pPr>
            <w:r w:rsidRPr="00FC299E">
              <w:rPr>
                <w:szCs w:val="28"/>
              </w:rPr>
              <w:t>若受稽方沒有使用雲端存放個資，請勾選「不適用」，並在說明欄位打上「該單位未將個資放置於雲端。」</w:t>
            </w:r>
          </w:p>
        </w:tc>
        <w:tc>
          <w:tcPr>
            <w:tcW w:w="2588"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1833367B" w14:textId="42BCD9BC" w:rsidR="0079308E" w:rsidRPr="00FC299E" w:rsidRDefault="00B31B08" w:rsidP="0007753D">
            <w:pPr>
              <w:pStyle w:val="Textbody"/>
              <w:spacing w:line="360" w:lineRule="exact"/>
              <w:jc w:val="both"/>
              <w:rPr>
                <w:szCs w:val="28"/>
              </w:rPr>
            </w:pPr>
            <w:r w:rsidRPr="00FC299E">
              <w:rPr>
                <w:szCs w:val="28"/>
              </w:rPr>
              <w:t>若有放於雲端，應確認Database的安全以及放在那個國家，並確認相關佐證</w:t>
            </w:r>
            <w:r w:rsidR="00E30D61" w:rsidRPr="00FC299E">
              <w:rPr>
                <w:szCs w:val="28"/>
              </w:rPr>
              <w:t>（</w:t>
            </w:r>
            <w:r w:rsidRPr="00FC299E">
              <w:rPr>
                <w:szCs w:val="28"/>
              </w:rPr>
              <w:t>如雲端業者出具的證明書</w:t>
            </w:r>
            <w:r w:rsidR="00E30D61" w:rsidRPr="00FC299E">
              <w:rPr>
                <w:szCs w:val="28"/>
              </w:rPr>
              <w:t>）</w:t>
            </w:r>
            <w:r w:rsidRPr="00FC299E">
              <w:rPr>
                <w:szCs w:val="28"/>
              </w:rPr>
              <w:t>。</w:t>
            </w:r>
            <w:r w:rsidRPr="00FC299E">
              <w:rPr>
                <w:szCs w:val="28"/>
              </w:rPr>
              <w:br/>
              <w:t>若無則不適用。</w:t>
            </w:r>
          </w:p>
        </w:tc>
      </w:tr>
      <w:tr w:rsidR="00FC299E" w:rsidRPr="00FC299E" w14:paraId="4C28241D" w14:textId="77777777">
        <w:trPr>
          <w:trHeight w:val="416"/>
          <w:jc w:val="center"/>
        </w:trPr>
        <w:tc>
          <w:tcPr>
            <w:tcW w:w="1715" w:type="dxa"/>
            <w:vMerge w:val="restart"/>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31CBC52A" w14:textId="77777777" w:rsidR="0079308E" w:rsidRPr="00FC299E" w:rsidRDefault="00B31B08" w:rsidP="0007753D">
            <w:pPr>
              <w:pStyle w:val="Textbody"/>
              <w:tabs>
                <w:tab w:val="left" w:pos="381"/>
              </w:tabs>
              <w:snapToGrid w:val="0"/>
              <w:spacing w:line="360" w:lineRule="exact"/>
              <w:jc w:val="both"/>
            </w:pPr>
            <w:r w:rsidRPr="00FC299E">
              <w:rPr>
                <w:szCs w:val="28"/>
              </w:rPr>
              <w:t>16. 發生個資事件之處理</w:t>
            </w:r>
          </w:p>
        </w:tc>
        <w:tc>
          <w:tcPr>
            <w:tcW w:w="2015"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7157B44C" w14:textId="77777777" w:rsidR="0079308E" w:rsidRPr="00FC299E" w:rsidRDefault="00B31B08" w:rsidP="0007753D">
            <w:pPr>
              <w:pStyle w:val="Textbody"/>
              <w:tabs>
                <w:tab w:val="center" w:pos="1079"/>
              </w:tabs>
              <w:snapToGrid w:val="0"/>
              <w:spacing w:line="360" w:lineRule="exact"/>
              <w:ind w:left="2"/>
              <w:jc w:val="both"/>
              <w:rPr>
                <w:szCs w:val="28"/>
              </w:rPr>
            </w:pPr>
            <w:r w:rsidRPr="00FC299E">
              <w:rPr>
                <w:szCs w:val="28"/>
              </w:rPr>
              <w:t>16.1近兩年內是否發生個人資料被竊取、洩漏、竄改或其他侵害情形</w:t>
            </w:r>
            <w:r w:rsidRPr="00FC299E">
              <w:rPr>
                <w:szCs w:val="28"/>
              </w:rPr>
              <w:lastRenderedPageBreak/>
              <w:t>之個資事件？</w:t>
            </w:r>
          </w:p>
        </w:tc>
        <w:tc>
          <w:tcPr>
            <w:tcW w:w="13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CACB1DB" w14:textId="77777777" w:rsidR="0079308E" w:rsidRPr="00FC299E" w:rsidRDefault="00B31B08" w:rsidP="0007753D">
            <w:pPr>
              <w:pStyle w:val="Textbody"/>
              <w:snapToGrid w:val="0"/>
              <w:spacing w:line="360" w:lineRule="exact"/>
              <w:jc w:val="both"/>
            </w:pPr>
            <w:r w:rsidRPr="00FC299E">
              <w:rPr>
                <w:bCs/>
                <w:szCs w:val="28"/>
              </w:rPr>
              <w:lastRenderedPageBreak/>
              <w:t>□符合</w:t>
            </w:r>
          </w:p>
          <w:p w14:paraId="18300E48" w14:textId="77777777" w:rsidR="0079308E" w:rsidRPr="00FC299E" w:rsidRDefault="00B31B08" w:rsidP="0007753D">
            <w:pPr>
              <w:pStyle w:val="Textbody"/>
              <w:snapToGrid w:val="0"/>
              <w:spacing w:line="360" w:lineRule="exact"/>
              <w:jc w:val="both"/>
              <w:rPr>
                <w:bCs/>
                <w:szCs w:val="28"/>
              </w:rPr>
            </w:pPr>
            <w:r w:rsidRPr="00FC299E">
              <w:rPr>
                <w:bCs/>
                <w:szCs w:val="28"/>
              </w:rPr>
              <w:t>□不符合</w:t>
            </w:r>
          </w:p>
          <w:p w14:paraId="06A08CF8" w14:textId="77777777" w:rsidR="0079308E" w:rsidRPr="00FC299E" w:rsidRDefault="00B31B08" w:rsidP="0007753D">
            <w:pPr>
              <w:pStyle w:val="Textbody"/>
              <w:snapToGrid w:val="0"/>
              <w:spacing w:line="360" w:lineRule="exact"/>
              <w:jc w:val="both"/>
            </w:pPr>
            <w:r w:rsidRPr="00FC299E">
              <w:rPr>
                <w:bCs/>
                <w:szCs w:val="28"/>
              </w:rPr>
              <w:t>□不適用</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84CAB08" w14:textId="77777777" w:rsidR="0079308E" w:rsidRPr="00FC299E" w:rsidRDefault="00B31B08" w:rsidP="0007753D">
            <w:pPr>
              <w:pStyle w:val="Textbody"/>
              <w:snapToGrid w:val="0"/>
              <w:spacing w:line="360" w:lineRule="exact"/>
              <w:jc w:val="both"/>
            </w:pPr>
            <w:r w:rsidRPr="00FC299E">
              <w:rPr>
                <w:szCs w:val="28"/>
              </w:rPr>
              <w:t>若受稽方</w:t>
            </w:r>
            <w:r w:rsidRPr="00FC299E">
              <w:rPr>
                <w:b/>
                <w:bCs/>
                <w:szCs w:val="28"/>
              </w:rPr>
              <w:t>曾發生</w:t>
            </w:r>
            <w:r w:rsidRPr="00FC299E">
              <w:rPr>
                <w:szCs w:val="28"/>
              </w:rPr>
              <w:t>個資事件，請於說明欄位打上「該單位曾發生個資事</w:t>
            </w:r>
            <w:r w:rsidRPr="00FC299E">
              <w:rPr>
                <w:szCs w:val="28"/>
              </w:rPr>
              <w:lastRenderedPageBreak/>
              <w:t>件」。</w:t>
            </w:r>
          </w:p>
          <w:p w14:paraId="104A40CE" w14:textId="77777777" w:rsidR="0079308E" w:rsidRPr="00FC299E" w:rsidRDefault="00B31B08" w:rsidP="0007753D">
            <w:pPr>
              <w:pStyle w:val="Textbody"/>
              <w:snapToGrid w:val="0"/>
              <w:spacing w:line="360" w:lineRule="exact"/>
              <w:jc w:val="both"/>
            </w:pPr>
            <w:r w:rsidRPr="00FC299E">
              <w:rPr>
                <w:szCs w:val="28"/>
              </w:rPr>
              <w:t>若受稽方</w:t>
            </w:r>
            <w:r w:rsidRPr="00FC299E">
              <w:rPr>
                <w:b/>
                <w:bCs/>
                <w:szCs w:val="28"/>
              </w:rPr>
              <w:t>未有發生</w:t>
            </w:r>
            <w:r w:rsidRPr="00FC299E">
              <w:rPr>
                <w:szCs w:val="28"/>
              </w:rPr>
              <w:t>個資事件，請於說明欄位打上「該單位未有發生個資事件」。</w:t>
            </w:r>
          </w:p>
        </w:tc>
        <w:tc>
          <w:tcPr>
            <w:tcW w:w="2588"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0BA4CBB9" w14:textId="77777777" w:rsidR="0079308E" w:rsidRPr="00FC299E" w:rsidRDefault="00B31B08" w:rsidP="0007753D">
            <w:pPr>
              <w:pStyle w:val="Textbody"/>
              <w:spacing w:line="360" w:lineRule="exact"/>
              <w:jc w:val="both"/>
              <w:rPr>
                <w:szCs w:val="28"/>
              </w:rPr>
            </w:pPr>
            <w:r w:rsidRPr="00FC299E">
              <w:rPr>
                <w:szCs w:val="28"/>
              </w:rPr>
              <w:lastRenderedPageBreak/>
              <w:t>若有，可確認通報紀錄。</w:t>
            </w:r>
          </w:p>
        </w:tc>
      </w:tr>
      <w:tr w:rsidR="00FC299E" w:rsidRPr="00FC299E" w14:paraId="7C5A3BE6" w14:textId="77777777">
        <w:trPr>
          <w:trHeight w:val="416"/>
          <w:jc w:val="center"/>
        </w:trPr>
        <w:tc>
          <w:tcPr>
            <w:tcW w:w="1715"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3AFE574F" w14:textId="77777777" w:rsidR="008F6369" w:rsidRPr="00FC299E" w:rsidRDefault="008F6369" w:rsidP="00E61811">
            <w:pPr>
              <w:widowControl/>
              <w:spacing w:line="360" w:lineRule="exact"/>
            </w:pPr>
          </w:p>
        </w:tc>
        <w:tc>
          <w:tcPr>
            <w:tcW w:w="2015"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4A684552" w14:textId="77777777" w:rsidR="0079308E" w:rsidRPr="00FC299E" w:rsidRDefault="00B31B08" w:rsidP="0007753D">
            <w:pPr>
              <w:pStyle w:val="Textbody"/>
              <w:tabs>
                <w:tab w:val="center" w:pos="1079"/>
              </w:tabs>
              <w:snapToGrid w:val="0"/>
              <w:spacing w:line="360" w:lineRule="exact"/>
              <w:ind w:left="2"/>
              <w:jc w:val="both"/>
              <w:rPr>
                <w:szCs w:val="28"/>
              </w:rPr>
            </w:pPr>
            <w:r w:rsidRPr="00FC299E">
              <w:rPr>
                <w:szCs w:val="28"/>
              </w:rPr>
              <w:t>16.2是否就個資事件委請公正之第三方進行調查？</w:t>
            </w:r>
          </w:p>
        </w:tc>
        <w:tc>
          <w:tcPr>
            <w:tcW w:w="13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D38298B" w14:textId="77777777" w:rsidR="0079308E" w:rsidRPr="00FC299E" w:rsidRDefault="00B31B08" w:rsidP="0007753D">
            <w:pPr>
              <w:pStyle w:val="Textbody"/>
              <w:snapToGrid w:val="0"/>
              <w:spacing w:line="360" w:lineRule="exact"/>
              <w:jc w:val="both"/>
            </w:pPr>
            <w:r w:rsidRPr="00FC299E">
              <w:rPr>
                <w:bCs/>
                <w:szCs w:val="28"/>
              </w:rPr>
              <w:t>□符合</w:t>
            </w:r>
          </w:p>
          <w:p w14:paraId="0E9E694E" w14:textId="77777777" w:rsidR="0079308E" w:rsidRPr="00FC299E" w:rsidRDefault="00B31B08" w:rsidP="0007753D">
            <w:pPr>
              <w:pStyle w:val="Textbody"/>
              <w:snapToGrid w:val="0"/>
              <w:spacing w:line="360" w:lineRule="exact"/>
              <w:jc w:val="both"/>
              <w:rPr>
                <w:bCs/>
                <w:szCs w:val="28"/>
              </w:rPr>
            </w:pPr>
            <w:r w:rsidRPr="00FC299E">
              <w:rPr>
                <w:bCs/>
                <w:szCs w:val="28"/>
              </w:rPr>
              <w:t>□不符合</w:t>
            </w:r>
          </w:p>
          <w:p w14:paraId="6E3A8477" w14:textId="77777777" w:rsidR="0079308E" w:rsidRPr="00FC299E" w:rsidRDefault="00B31B08" w:rsidP="0007753D">
            <w:pPr>
              <w:pStyle w:val="Textbody"/>
              <w:snapToGrid w:val="0"/>
              <w:spacing w:line="360" w:lineRule="exact"/>
              <w:jc w:val="both"/>
            </w:pPr>
            <w:r w:rsidRPr="00FC299E">
              <w:rPr>
                <w:bCs/>
                <w:szCs w:val="28"/>
              </w:rPr>
              <w:t>□不適用</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5F8ACBC" w14:textId="77777777" w:rsidR="0079308E" w:rsidRPr="00FC299E" w:rsidRDefault="00B31B08" w:rsidP="0007753D">
            <w:pPr>
              <w:pStyle w:val="Textbody"/>
              <w:snapToGrid w:val="0"/>
              <w:spacing w:line="360" w:lineRule="exact"/>
              <w:jc w:val="both"/>
              <w:rPr>
                <w:szCs w:val="28"/>
              </w:rPr>
            </w:pPr>
            <w:r w:rsidRPr="00FC299E">
              <w:rPr>
                <w:szCs w:val="28"/>
              </w:rPr>
              <w:t>同上</w:t>
            </w:r>
          </w:p>
        </w:tc>
        <w:tc>
          <w:tcPr>
            <w:tcW w:w="2588"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40078A87" w14:textId="77777777" w:rsidR="0079308E" w:rsidRPr="00FC299E" w:rsidRDefault="00B31B08" w:rsidP="0007753D">
            <w:pPr>
              <w:pStyle w:val="Textbody"/>
              <w:spacing w:line="360" w:lineRule="exact"/>
              <w:jc w:val="both"/>
              <w:rPr>
                <w:szCs w:val="28"/>
              </w:rPr>
            </w:pPr>
            <w:r w:rsidRPr="00FC299E">
              <w:rPr>
                <w:szCs w:val="28"/>
              </w:rPr>
              <w:t>可確認就個資事件聘請第三方資安廠商就事件調查之報告。</w:t>
            </w:r>
          </w:p>
        </w:tc>
      </w:tr>
      <w:tr w:rsidR="00FC299E" w:rsidRPr="00FC299E" w14:paraId="12592D72" w14:textId="77777777">
        <w:trPr>
          <w:trHeight w:val="416"/>
          <w:jc w:val="center"/>
        </w:trPr>
        <w:tc>
          <w:tcPr>
            <w:tcW w:w="1715"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2CB8E51C" w14:textId="77777777" w:rsidR="008F6369" w:rsidRPr="00FC299E" w:rsidRDefault="008F6369" w:rsidP="00E61811">
            <w:pPr>
              <w:widowControl/>
              <w:spacing w:line="360" w:lineRule="exact"/>
            </w:pPr>
          </w:p>
        </w:tc>
        <w:tc>
          <w:tcPr>
            <w:tcW w:w="2015"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4C3A3511" w14:textId="77777777" w:rsidR="0079308E" w:rsidRPr="00FC299E" w:rsidRDefault="00B31B08" w:rsidP="0007753D">
            <w:pPr>
              <w:pStyle w:val="Textbody"/>
              <w:tabs>
                <w:tab w:val="center" w:pos="1079"/>
              </w:tabs>
              <w:snapToGrid w:val="0"/>
              <w:spacing w:line="360" w:lineRule="exact"/>
              <w:ind w:left="2"/>
              <w:jc w:val="both"/>
              <w:rPr>
                <w:szCs w:val="28"/>
              </w:rPr>
            </w:pPr>
            <w:r w:rsidRPr="00FC299E">
              <w:rPr>
                <w:szCs w:val="28"/>
              </w:rPr>
              <w:t>16.3是否即時且適當的通知當事人？</w:t>
            </w:r>
          </w:p>
        </w:tc>
        <w:tc>
          <w:tcPr>
            <w:tcW w:w="13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012BB78" w14:textId="77777777" w:rsidR="0079308E" w:rsidRPr="00FC299E" w:rsidRDefault="00B31B08" w:rsidP="0007753D">
            <w:pPr>
              <w:pStyle w:val="Textbody"/>
              <w:snapToGrid w:val="0"/>
              <w:spacing w:line="360" w:lineRule="exact"/>
              <w:jc w:val="both"/>
            </w:pPr>
            <w:r w:rsidRPr="00FC299E">
              <w:rPr>
                <w:bCs/>
                <w:szCs w:val="28"/>
              </w:rPr>
              <w:t>□符合</w:t>
            </w:r>
          </w:p>
          <w:p w14:paraId="19AED2D2" w14:textId="77777777" w:rsidR="0079308E" w:rsidRPr="00FC299E" w:rsidRDefault="00B31B08" w:rsidP="0007753D">
            <w:pPr>
              <w:pStyle w:val="Textbody"/>
              <w:snapToGrid w:val="0"/>
              <w:spacing w:line="360" w:lineRule="exact"/>
              <w:jc w:val="both"/>
              <w:rPr>
                <w:bCs/>
                <w:szCs w:val="28"/>
              </w:rPr>
            </w:pPr>
            <w:r w:rsidRPr="00FC299E">
              <w:rPr>
                <w:bCs/>
                <w:szCs w:val="28"/>
              </w:rPr>
              <w:t>□不符合</w:t>
            </w:r>
          </w:p>
          <w:p w14:paraId="62DA8F3D" w14:textId="77777777" w:rsidR="0079308E" w:rsidRPr="00FC299E" w:rsidRDefault="00B31B08" w:rsidP="0007753D">
            <w:pPr>
              <w:pStyle w:val="Textbody"/>
              <w:snapToGrid w:val="0"/>
              <w:spacing w:line="360" w:lineRule="exact"/>
              <w:jc w:val="both"/>
            </w:pPr>
            <w:r w:rsidRPr="00FC299E">
              <w:rPr>
                <w:bCs/>
                <w:szCs w:val="28"/>
              </w:rPr>
              <w:t>□不適用</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5B605E7" w14:textId="77777777" w:rsidR="0079308E" w:rsidRPr="00FC299E" w:rsidRDefault="00B31B08" w:rsidP="0007753D">
            <w:pPr>
              <w:pStyle w:val="Textbody"/>
              <w:snapToGrid w:val="0"/>
              <w:spacing w:line="360" w:lineRule="exact"/>
              <w:jc w:val="both"/>
              <w:rPr>
                <w:szCs w:val="28"/>
              </w:rPr>
            </w:pPr>
            <w:r w:rsidRPr="00FC299E">
              <w:rPr>
                <w:szCs w:val="28"/>
              </w:rPr>
              <w:t>同上</w:t>
            </w:r>
          </w:p>
        </w:tc>
        <w:tc>
          <w:tcPr>
            <w:tcW w:w="2588"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630D5A97" w14:textId="77777777" w:rsidR="0079308E" w:rsidRPr="00FC299E" w:rsidRDefault="00B31B08" w:rsidP="0007753D">
            <w:pPr>
              <w:pStyle w:val="Textbody"/>
              <w:spacing w:line="360" w:lineRule="exact"/>
              <w:jc w:val="both"/>
              <w:rPr>
                <w:szCs w:val="28"/>
              </w:rPr>
            </w:pPr>
            <w:r w:rsidRPr="00FC299E">
              <w:rPr>
                <w:szCs w:val="28"/>
              </w:rPr>
              <w:t>可確認向用戶說明事件緣由及防護措施之通知。</w:t>
            </w:r>
          </w:p>
        </w:tc>
      </w:tr>
      <w:tr w:rsidR="00FC299E" w:rsidRPr="00FC299E" w14:paraId="343B50A1" w14:textId="77777777">
        <w:trPr>
          <w:trHeight w:val="416"/>
          <w:jc w:val="center"/>
        </w:trPr>
        <w:tc>
          <w:tcPr>
            <w:tcW w:w="1715"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0231390C" w14:textId="77777777" w:rsidR="008F6369" w:rsidRPr="00FC299E" w:rsidRDefault="008F6369" w:rsidP="00E61811">
            <w:pPr>
              <w:widowControl/>
              <w:spacing w:line="360" w:lineRule="exact"/>
            </w:pPr>
          </w:p>
        </w:tc>
        <w:tc>
          <w:tcPr>
            <w:tcW w:w="2015"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3566318A" w14:textId="77777777" w:rsidR="0079308E" w:rsidRPr="00FC299E" w:rsidRDefault="00B31B08" w:rsidP="0007753D">
            <w:pPr>
              <w:pStyle w:val="Textbody"/>
              <w:tabs>
                <w:tab w:val="center" w:pos="1079"/>
              </w:tabs>
              <w:snapToGrid w:val="0"/>
              <w:spacing w:line="360" w:lineRule="exact"/>
              <w:ind w:left="2"/>
              <w:jc w:val="both"/>
              <w:rPr>
                <w:szCs w:val="28"/>
              </w:rPr>
            </w:pPr>
            <w:r w:rsidRPr="00FC299E">
              <w:rPr>
                <w:szCs w:val="28"/>
              </w:rPr>
              <w:t>16.4是否就事件的發生進行根因分析，並提出強化措施？</w:t>
            </w:r>
          </w:p>
        </w:tc>
        <w:tc>
          <w:tcPr>
            <w:tcW w:w="13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C874D1C" w14:textId="77777777" w:rsidR="0079308E" w:rsidRPr="00FC299E" w:rsidRDefault="00B31B08" w:rsidP="0007753D">
            <w:pPr>
              <w:pStyle w:val="Textbody"/>
              <w:snapToGrid w:val="0"/>
              <w:spacing w:line="360" w:lineRule="exact"/>
              <w:jc w:val="both"/>
            </w:pPr>
            <w:r w:rsidRPr="00FC299E">
              <w:rPr>
                <w:bCs/>
                <w:szCs w:val="28"/>
              </w:rPr>
              <w:t>□符合</w:t>
            </w:r>
          </w:p>
          <w:p w14:paraId="5DA5EAB6" w14:textId="77777777" w:rsidR="0079308E" w:rsidRPr="00FC299E" w:rsidRDefault="00B31B08" w:rsidP="0007753D">
            <w:pPr>
              <w:pStyle w:val="Textbody"/>
              <w:snapToGrid w:val="0"/>
              <w:spacing w:line="360" w:lineRule="exact"/>
              <w:jc w:val="both"/>
              <w:rPr>
                <w:bCs/>
                <w:szCs w:val="28"/>
              </w:rPr>
            </w:pPr>
            <w:r w:rsidRPr="00FC299E">
              <w:rPr>
                <w:bCs/>
                <w:szCs w:val="28"/>
              </w:rPr>
              <w:t>□不符合</w:t>
            </w:r>
          </w:p>
          <w:p w14:paraId="412A2328" w14:textId="77777777" w:rsidR="0079308E" w:rsidRPr="00FC299E" w:rsidRDefault="00B31B08" w:rsidP="0007753D">
            <w:pPr>
              <w:pStyle w:val="Textbody"/>
              <w:snapToGrid w:val="0"/>
              <w:spacing w:line="360" w:lineRule="exact"/>
              <w:jc w:val="both"/>
            </w:pPr>
            <w:r w:rsidRPr="00FC299E">
              <w:rPr>
                <w:bCs/>
                <w:szCs w:val="28"/>
              </w:rPr>
              <w:t>□不適用</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893839C" w14:textId="77777777" w:rsidR="0079308E" w:rsidRPr="00FC299E" w:rsidRDefault="00B31B08" w:rsidP="0007753D">
            <w:pPr>
              <w:pStyle w:val="Textbody"/>
              <w:snapToGrid w:val="0"/>
              <w:spacing w:line="360" w:lineRule="exact"/>
              <w:jc w:val="both"/>
              <w:rPr>
                <w:szCs w:val="28"/>
              </w:rPr>
            </w:pPr>
            <w:r w:rsidRPr="00FC299E">
              <w:rPr>
                <w:szCs w:val="28"/>
              </w:rPr>
              <w:t>同上</w:t>
            </w:r>
          </w:p>
        </w:tc>
        <w:tc>
          <w:tcPr>
            <w:tcW w:w="2588"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1E2CB57D" w14:textId="77777777" w:rsidR="0079308E" w:rsidRPr="00FC299E" w:rsidRDefault="00B31B08" w:rsidP="0007753D">
            <w:pPr>
              <w:pStyle w:val="Textbody"/>
              <w:spacing w:line="360" w:lineRule="exact"/>
              <w:jc w:val="both"/>
              <w:rPr>
                <w:szCs w:val="28"/>
              </w:rPr>
            </w:pPr>
            <w:r w:rsidRPr="00FC299E">
              <w:rPr>
                <w:szCs w:val="28"/>
              </w:rPr>
              <w:t>可確認事件報告、強化措施的實施情形以及相關內部會議紀錄。</w:t>
            </w:r>
          </w:p>
        </w:tc>
      </w:tr>
      <w:tr w:rsidR="00FC299E" w:rsidRPr="00FC299E" w14:paraId="77CE6713" w14:textId="77777777">
        <w:trPr>
          <w:trHeight w:val="2713"/>
          <w:jc w:val="center"/>
        </w:trPr>
        <w:tc>
          <w:tcPr>
            <w:tcW w:w="1715" w:type="dxa"/>
            <w:vMerge w:val="restart"/>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6291109F" w14:textId="77777777" w:rsidR="0079308E" w:rsidRPr="00FC299E" w:rsidRDefault="00B31B08" w:rsidP="0007753D">
            <w:pPr>
              <w:pStyle w:val="Textbody"/>
              <w:tabs>
                <w:tab w:val="left" w:pos="381"/>
              </w:tabs>
              <w:snapToGrid w:val="0"/>
              <w:spacing w:line="360" w:lineRule="exact"/>
              <w:jc w:val="both"/>
              <w:rPr>
                <w:szCs w:val="28"/>
              </w:rPr>
            </w:pPr>
            <w:r w:rsidRPr="00FC299E">
              <w:rPr>
                <w:szCs w:val="28"/>
              </w:rPr>
              <w:t>17.個人資料庫之共享使用</w:t>
            </w:r>
          </w:p>
        </w:tc>
        <w:tc>
          <w:tcPr>
            <w:tcW w:w="2015"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72377F52" w14:textId="77777777" w:rsidR="0079308E" w:rsidRPr="00FC299E" w:rsidRDefault="00B31B08" w:rsidP="0007753D">
            <w:pPr>
              <w:pStyle w:val="Textbody"/>
              <w:tabs>
                <w:tab w:val="center" w:pos="1079"/>
              </w:tabs>
              <w:snapToGrid w:val="0"/>
              <w:spacing w:line="360" w:lineRule="exact"/>
              <w:ind w:left="2"/>
              <w:jc w:val="both"/>
              <w:rPr>
                <w:szCs w:val="28"/>
              </w:rPr>
            </w:pPr>
            <w:r w:rsidRPr="00FC299E">
              <w:rPr>
                <w:szCs w:val="28"/>
              </w:rPr>
              <w:t>17.1是否有其他關係企業或主體共享使用本公司所蒐集之客戶個人資料庫？</w:t>
            </w:r>
          </w:p>
        </w:tc>
        <w:tc>
          <w:tcPr>
            <w:tcW w:w="13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61C6BA4" w14:textId="77777777" w:rsidR="0079308E" w:rsidRPr="00FC299E" w:rsidRDefault="00B31B08" w:rsidP="0007753D">
            <w:pPr>
              <w:pStyle w:val="Textbody"/>
              <w:snapToGrid w:val="0"/>
              <w:spacing w:line="360" w:lineRule="exact"/>
              <w:jc w:val="both"/>
            </w:pPr>
            <w:r w:rsidRPr="00FC299E">
              <w:rPr>
                <w:bCs/>
                <w:szCs w:val="28"/>
              </w:rPr>
              <w:t>□符合</w:t>
            </w:r>
          </w:p>
          <w:p w14:paraId="1B5A605A" w14:textId="77777777" w:rsidR="0079308E" w:rsidRPr="00FC299E" w:rsidRDefault="00B31B08" w:rsidP="0007753D">
            <w:pPr>
              <w:pStyle w:val="Textbody"/>
              <w:snapToGrid w:val="0"/>
              <w:spacing w:line="360" w:lineRule="exact"/>
              <w:jc w:val="both"/>
              <w:rPr>
                <w:bCs/>
                <w:szCs w:val="28"/>
              </w:rPr>
            </w:pPr>
            <w:r w:rsidRPr="00FC299E">
              <w:rPr>
                <w:bCs/>
                <w:szCs w:val="28"/>
              </w:rPr>
              <w:t>□不符合</w:t>
            </w:r>
          </w:p>
          <w:p w14:paraId="752F1424" w14:textId="77777777" w:rsidR="0079308E" w:rsidRPr="00FC299E" w:rsidRDefault="00B31B08" w:rsidP="0007753D">
            <w:pPr>
              <w:pStyle w:val="Textbody"/>
              <w:snapToGrid w:val="0"/>
              <w:spacing w:line="360" w:lineRule="exact"/>
              <w:jc w:val="both"/>
            </w:pPr>
            <w:r w:rsidRPr="00FC299E">
              <w:rPr>
                <w:bCs/>
                <w:szCs w:val="28"/>
              </w:rPr>
              <w:t>□不適用</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A2492CE" w14:textId="77777777" w:rsidR="0079308E" w:rsidRPr="00FC299E" w:rsidRDefault="00B31B08" w:rsidP="0007753D">
            <w:pPr>
              <w:pStyle w:val="Textbody"/>
              <w:snapToGrid w:val="0"/>
              <w:spacing w:line="360" w:lineRule="exact"/>
              <w:jc w:val="both"/>
              <w:rPr>
                <w:szCs w:val="28"/>
              </w:rPr>
            </w:pPr>
            <w:r w:rsidRPr="00FC299E">
              <w:rPr>
                <w:szCs w:val="28"/>
              </w:rPr>
              <w:t>若受稽方沒有個人資料庫共享，請勾選「不適用」，並在說明欄位打上「該單位無個人資料庫共享」。</w:t>
            </w:r>
          </w:p>
        </w:tc>
        <w:tc>
          <w:tcPr>
            <w:tcW w:w="2588"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5820A7B3" w14:textId="77777777" w:rsidR="0079308E" w:rsidRPr="00FC299E" w:rsidRDefault="00B31B08" w:rsidP="0007753D">
            <w:pPr>
              <w:pStyle w:val="Textbody"/>
              <w:spacing w:line="360" w:lineRule="exact"/>
              <w:jc w:val="both"/>
              <w:rPr>
                <w:szCs w:val="28"/>
              </w:rPr>
            </w:pPr>
            <w:r w:rsidRPr="00FC299E">
              <w:rPr>
                <w:szCs w:val="28"/>
              </w:rPr>
              <w:t>若是，應確認具體共享使用之主體名稱，以及共享使用之原因及安全控管措施。另確認告知當事人之佐證。</w:t>
            </w:r>
          </w:p>
        </w:tc>
      </w:tr>
      <w:tr w:rsidR="00FC299E" w:rsidRPr="00FC299E" w14:paraId="1BE05028" w14:textId="77777777">
        <w:trPr>
          <w:trHeight w:val="416"/>
          <w:jc w:val="center"/>
        </w:trPr>
        <w:tc>
          <w:tcPr>
            <w:tcW w:w="1715"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44553711" w14:textId="77777777" w:rsidR="008F6369" w:rsidRPr="00FC299E" w:rsidRDefault="008F6369" w:rsidP="0007753D">
            <w:pPr>
              <w:widowControl/>
              <w:spacing w:line="360" w:lineRule="exact"/>
              <w:jc w:val="both"/>
            </w:pPr>
          </w:p>
        </w:tc>
        <w:tc>
          <w:tcPr>
            <w:tcW w:w="2015"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142E6810" w14:textId="77777777" w:rsidR="0079308E" w:rsidRPr="00FC299E" w:rsidRDefault="00B31B08" w:rsidP="0007753D">
            <w:pPr>
              <w:pStyle w:val="Textbody"/>
              <w:tabs>
                <w:tab w:val="center" w:pos="1079"/>
              </w:tabs>
              <w:snapToGrid w:val="0"/>
              <w:spacing w:line="360" w:lineRule="exact"/>
              <w:ind w:left="2"/>
              <w:jc w:val="both"/>
              <w:rPr>
                <w:szCs w:val="28"/>
              </w:rPr>
            </w:pPr>
            <w:r w:rsidRPr="00FC299E">
              <w:rPr>
                <w:szCs w:val="28"/>
              </w:rPr>
              <w:t>17.2是否使用其他關係企業或主體所蒐集之客戶個人資料庫加以處理及利用？</w:t>
            </w:r>
          </w:p>
        </w:tc>
        <w:tc>
          <w:tcPr>
            <w:tcW w:w="13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35ADBF8" w14:textId="77777777" w:rsidR="0079308E" w:rsidRPr="00FC299E" w:rsidRDefault="00B31B08" w:rsidP="0007753D">
            <w:pPr>
              <w:pStyle w:val="Textbody"/>
              <w:snapToGrid w:val="0"/>
              <w:spacing w:line="360" w:lineRule="exact"/>
              <w:jc w:val="both"/>
            </w:pPr>
            <w:r w:rsidRPr="00FC299E">
              <w:rPr>
                <w:bCs/>
                <w:szCs w:val="28"/>
              </w:rPr>
              <w:t>□符合</w:t>
            </w:r>
          </w:p>
          <w:p w14:paraId="5FB58EBC" w14:textId="77777777" w:rsidR="0079308E" w:rsidRPr="00FC299E" w:rsidRDefault="00B31B08" w:rsidP="0007753D">
            <w:pPr>
              <w:pStyle w:val="Textbody"/>
              <w:snapToGrid w:val="0"/>
              <w:spacing w:line="360" w:lineRule="exact"/>
              <w:jc w:val="both"/>
              <w:rPr>
                <w:bCs/>
                <w:szCs w:val="28"/>
              </w:rPr>
            </w:pPr>
            <w:r w:rsidRPr="00FC299E">
              <w:rPr>
                <w:bCs/>
                <w:szCs w:val="28"/>
              </w:rPr>
              <w:t>□不符合</w:t>
            </w:r>
          </w:p>
          <w:p w14:paraId="5331B3BD" w14:textId="77777777" w:rsidR="0079308E" w:rsidRPr="00FC299E" w:rsidRDefault="00B31B08" w:rsidP="0007753D">
            <w:pPr>
              <w:pStyle w:val="Textbody"/>
              <w:snapToGrid w:val="0"/>
              <w:spacing w:line="360" w:lineRule="exact"/>
              <w:jc w:val="both"/>
            </w:pPr>
            <w:r w:rsidRPr="00FC299E">
              <w:rPr>
                <w:bCs/>
                <w:szCs w:val="28"/>
              </w:rPr>
              <w:t>□不適用</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4C933A6" w14:textId="77777777" w:rsidR="0079308E" w:rsidRPr="00FC299E" w:rsidRDefault="00B31B08" w:rsidP="0007753D">
            <w:pPr>
              <w:pStyle w:val="Textbody"/>
              <w:snapToGrid w:val="0"/>
              <w:spacing w:line="360" w:lineRule="exact"/>
              <w:jc w:val="both"/>
              <w:rPr>
                <w:szCs w:val="28"/>
              </w:rPr>
            </w:pPr>
            <w:r w:rsidRPr="00FC299E">
              <w:rPr>
                <w:szCs w:val="28"/>
              </w:rPr>
              <w:t>若受稽方沒有使用其他組織個人資料庫，請勾選「不適用」，並在說明欄位打上「該單位無使用其他組織個人資料庫」。</w:t>
            </w:r>
          </w:p>
        </w:tc>
        <w:tc>
          <w:tcPr>
            <w:tcW w:w="2588"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25CF46EA" w14:textId="77777777" w:rsidR="0079308E" w:rsidRPr="00FC299E" w:rsidRDefault="00B31B08" w:rsidP="0007753D">
            <w:pPr>
              <w:pStyle w:val="Textbody"/>
              <w:spacing w:line="360" w:lineRule="exact"/>
              <w:jc w:val="both"/>
              <w:rPr>
                <w:szCs w:val="28"/>
              </w:rPr>
            </w:pPr>
            <w:r w:rsidRPr="00FC299E">
              <w:rPr>
                <w:szCs w:val="28"/>
              </w:rPr>
              <w:t>若是，可確認於處理及利用前告知當事人之佐證。</w:t>
            </w:r>
          </w:p>
        </w:tc>
      </w:tr>
      <w:tr w:rsidR="00FC299E" w:rsidRPr="00FC299E" w14:paraId="0F3F2852" w14:textId="77777777">
        <w:trPr>
          <w:trHeight w:val="696"/>
          <w:jc w:val="center"/>
        </w:trPr>
        <w:tc>
          <w:tcPr>
            <w:tcW w:w="1715" w:type="dxa"/>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14:paraId="076FDD82" w14:textId="77777777" w:rsidR="0079308E" w:rsidRPr="00FC299E" w:rsidRDefault="00B31B08" w:rsidP="00E61811">
            <w:pPr>
              <w:pStyle w:val="Textbody"/>
              <w:snapToGrid w:val="0"/>
              <w:spacing w:line="360" w:lineRule="exact"/>
              <w:rPr>
                <w:szCs w:val="28"/>
              </w:rPr>
            </w:pPr>
            <w:r w:rsidRPr="00FC299E">
              <w:rPr>
                <w:szCs w:val="28"/>
              </w:rPr>
              <w:lastRenderedPageBreak/>
              <w:t>18.其他</w:t>
            </w:r>
          </w:p>
        </w:tc>
        <w:tc>
          <w:tcPr>
            <w:tcW w:w="7946" w:type="dxa"/>
            <w:gridSpan w:val="4"/>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699188EF" w14:textId="77777777" w:rsidR="0079308E" w:rsidRPr="00FC299E" w:rsidRDefault="0079308E" w:rsidP="00E61811">
            <w:pPr>
              <w:pStyle w:val="Textbody"/>
              <w:snapToGrid w:val="0"/>
              <w:spacing w:line="360" w:lineRule="exact"/>
              <w:rPr>
                <w:szCs w:val="28"/>
              </w:rPr>
            </w:pPr>
          </w:p>
        </w:tc>
      </w:tr>
      <w:tr w:rsidR="00FC299E" w:rsidRPr="00FC299E" w14:paraId="1B7540C1" w14:textId="77777777">
        <w:trPr>
          <w:trHeight w:val="1273"/>
          <w:jc w:val="center"/>
        </w:trPr>
        <w:tc>
          <w:tcPr>
            <w:tcW w:w="9661" w:type="dxa"/>
            <w:gridSpan w:val="5"/>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tcPr>
          <w:p w14:paraId="04FA900F" w14:textId="77777777" w:rsidR="0079308E" w:rsidRPr="00FC299E" w:rsidRDefault="00B31B08" w:rsidP="00E61811">
            <w:pPr>
              <w:pStyle w:val="Textbody"/>
              <w:snapToGrid w:val="0"/>
              <w:spacing w:line="360" w:lineRule="exact"/>
              <w:rPr>
                <w:szCs w:val="28"/>
              </w:rPr>
            </w:pPr>
            <w:r w:rsidRPr="00FC299E">
              <w:rPr>
                <w:szCs w:val="28"/>
              </w:rPr>
              <w:t>受檢公司簽章：</w:t>
            </w:r>
          </w:p>
        </w:tc>
      </w:tr>
      <w:tr w:rsidR="00FC299E" w:rsidRPr="00FC299E" w14:paraId="09281321" w14:textId="77777777">
        <w:trPr>
          <w:trHeight w:val="1273"/>
          <w:jc w:val="center"/>
        </w:trPr>
        <w:tc>
          <w:tcPr>
            <w:tcW w:w="9661" w:type="dxa"/>
            <w:gridSpan w:val="5"/>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tcPr>
          <w:p w14:paraId="7C41F384" w14:textId="77777777" w:rsidR="0079308E" w:rsidRPr="00FC299E" w:rsidRDefault="00B31B08" w:rsidP="00E61811">
            <w:pPr>
              <w:pStyle w:val="Textbody"/>
              <w:snapToGrid w:val="0"/>
              <w:spacing w:line="360" w:lineRule="exact"/>
              <w:rPr>
                <w:szCs w:val="28"/>
              </w:rPr>
            </w:pPr>
            <w:r w:rsidRPr="00FC299E">
              <w:rPr>
                <w:szCs w:val="28"/>
              </w:rPr>
              <w:t>檢查單位及人員簽名：</w:t>
            </w:r>
          </w:p>
        </w:tc>
      </w:tr>
    </w:tbl>
    <w:p w14:paraId="61729C59" w14:textId="77777777" w:rsidR="0079308E" w:rsidRDefault="00B31B08">
      <w:pPr>
        <w:pStyle w:val="Textbody"/>
        <w:spacing w:line="400" w:lineRule="exact"/>
        <w:ind w:left="-2" w:hanging="140"/>
        <w:rPr>
          <w:szCs w:val="28"/>
        </w:rPr>
      </w:pPr>
      <w:r>
        <w:rPr>
          <w:szCs w:val="28"/>
        </w:rPr>
        <w:t>填表說明：</w:t>
      </w:r>
    </w:p>
    <w:p w14:paraId="04E4E77D" w14:textId="77777777" w:rsidR="0079308E" w:rsidRDefault="00B31B08">
      <w:pPr>
        <w:pStyle w:val="Textbody"/>
        <w:spacing w:line="400" w:lineRule="exact"/>
        <w:ind w:left="-2" w:hanging="140"/>
        <w:rPr>
          <w:szCs w:val="28"/>
        </w:rPr>
      </w:pPr>
      <w:r>
        <w:rPr>
          <w:szCs w:val="28"/>
        </w:rPr>
        <w:t>一、稽核結果欄：依稽核實際狀況，參考相關佐證資料填具查核結果。</w:t>
      </w:r>
    </w:p>
    <w:p w14:paraId="5C916220" w14:textId="482DACD6" w:rsidR="0079308E" w:rsidRDefault="00E30D61">
      <w:pPr>
        <w:pStyle w:val="Textbody"/>
        <w:spacing w:line="400" w:lineRule="exact"/>
        <w:ind w:left="566" w:hanging="566"/>
        <w:rPr>
          <w:szCs w:val="28"/>
        </w:rPr>
      </w:pPr>
      <w:r>
        <w:rPr>
          <w:szCs w:val="28"/>
        </w:rPr>
        <w:t>（</w:t>
      </w:r>
      <w:r w:rsidR="00B31B08">
        <w:rPr>
          <w:szCs w:val="28"/>
        </w:rPr>
        <w:t>一</w:t>
      </w:r>
      <w:r>
        <w:rPr>
          <w:szCs w:val="28"/>
        </w:rPr>
        <w:t>）</w:t>
      </w:r>
      <w:r w:rsidR="00B31B08">
        <w:rPr>
          <w:szCs w:val="28"/>
        </w:rPr>
        <w:t>符合：實際作業已依稽核內容訂定相關規範，並已有相關實作紀錄，或已建立標準規範而尚未有實際作業。</w:t>
      </w:r>
    </w:p>
    <w:p w14:paraId="506E5CE9" w14:textId="5E1A4632" w:rsidR="0079308E" w:rsidRDefault="00E30D61">
      <w:pPr>
        <w:pStyle w:val="Textbody"/>
        <w:spacing w:line="400" w:lineRule="exact"/>
        <w:ind w:left="566" w:hanging="566"/>
        <w:rPr>
          <w:szCs w:val="28"/>
        </w:rPr>
      </w:pPr>
      <w:r>
        <w:rPr>
          <w:szCs w:val="28"/>
        </w:rPr>
        <w:t>（</w:t>
      </w:r>
      <w:r w:rsidR="00B31B08">
        <w:rPr>
          <w:szCs w:val="28"/>
        </w:rPr>
        <w:t>二</w:t>
      </w:r>
      <w:r>
        <w:rPr>
          <w:szCs w:val="28"/>
        </w:rPr>
        <w:t>）</w:t>
      </w:r>
      <w:r w:rsidR="00B31B08">
        <w:rPr>
          <w:szCs w:val="28"/>
        </w:rPr>
        <w:t>不符合：未完全依稽核內容要求訂定相關程序，或未完全依相關程序執行並產生實作紀錄；並請於說明欄儘可能詳述未符合之情形與樣態。</w:t>
      </w:r>
    </w:p>
    <w:p w14:paraId="34EF3714" w14:textId="79D85A22" w:rsidR="0079308E" w:rsidRDefault="00E30D61">
      <w:pPr>
        <w:pStyle w:val="Textbody"/>
        <w:spacing w:line="400" w:lineRule="exact"/>
        <w:ind w:left="566" w:hanging="566"/>
        <w:rPr>
          <w:szCs w:val="28"/>
        </w:rPr>
      </w:pPr>
      <w:r>
        <w:rPr>
          <w:szCs w:val="28"/>
        </w:rPr>
        <w:t>（</w:t>
      </w:r>
      <w:r w:rsidR="00B31B08">
        <w:rPr>
          <w:szCs w:val="28"/>
        </w:rPr>
        <w:t>三</w:t>
      </w:r>
      <w:r>
        <w:rPr>
          <w:szCs w:val="28"/>
        </w:rPr>
        <w:t>）</w:t>
      </w:r>
      <w:r w:rsidR="00B31B08">
        <w:rPr>
          <w:szCs w:val="28"/>
        </w:rPr>
        <w:t>不適用：實際作業排除稽核內容之適用。</w:t>
      </w:r>
    </w:p>
    <w:p w14:paraId="5820CB56" w14:textId="77777777" w:rsidR="0079308E" w:rsidRDefault="00B31B08">
      <w:pPr>
        <w:pStyle w:val="Textbody"/>
        <w:spacing w:line="400" w:lineRule="exact"/>
        <w:ind w:left="-2" w:hanging="140"/>
      </w:pPr>
      <w:r>
        <w:rPr>
          <w:szCs w:val="28"/>
        </w:rPr>
        <w:t>二、說明欄位：應記錄稽核之參考佐證資料或簡述實際作業狀況。</w:t>
      </w:r>
    </w:p>
    <w:p w14:paraId="7D25909C" w14:textId="77777777" w:rsidR="0079308E" w:rsidRPr="00FC299E" w:rsidRDefault="00B31B08">
      <w:pPr>
        <w:pStyle w:val="Textbody"/>
        <w:spacing w:line="400" w:lineRule="exact"/>
        <w:ind w:left="-2" w:hanging="140"/>
        <w:rPr>
          <w:szCs w:val="28"/>
        </w:rPr>
      </w:pPr>
      <w:bookmarkStart w:id="0" w:name="_GoBack"/>
      <w:r w:rsidRPr="00FC299E">
        <w:rPr>
          <w:szCs w:val="28"/>
        </w:rPr>
        <w:t>三、法源依據：</w:t>
      </w:r>
    </w:p>
    <w:p w14:paraId="25299FDE" w14:textId="2C30B45A" w:rsidR="0079308E" w:rsidRPr="00FC299E" w:rsidRDefault="00E30D61">
      <w:pPr>
        <w:pStyle w:val="Textbody"/>
        <w:spacing w:line="360" w:lineRule="exact"/>
        <w:ind w:left="850" w:hanging="848"/>
        <w:rPr>
          <w:szCs w:val="28"/>
        </w:rPr>
      </w:pPr>
      <w:r w:rsidRPr="00FC299E">
        <w:rPr>
          <w:szCs w:val="28"/>
        </w:rPr>
        <w:t>（</w:t>
      </w:r>
      <w:r w:rsidR="00B31B08" w:rsidRPr="00FC299E">
        <w:rPr>
          <w:szCs w:val="28"/>
        </w:rPr>
        <w:t>一</w:t>
      </w:r>
      <w:r w:rsidRPr="00FC299E">
        <w:rPr>
          <w:szCs w:val="28"/>
        </w:rPr>
        <w:t>）</w:t>
      </w:r>
      <w:r w:rsidR="00B31B08" w:rsidRPr="00FC299E">
        <w:rPr>
          <w:szCs w:val="28"/>
        </w:rPr>
        <w:t>個人資料保護法、個人資料保護法施行細則。</w:t>
      </w:r>
    </w:p>
    <w:p w14:paraId="48E6D067" w14:textId="4BFA5515" w:rsidR="0079308E" w:rsidRPr="00FC299E" w:rsidRDefault="00E30D61">
      <w:pPr>
        <w:pStyle w:val="Textbody"/>
        <w:spacing w:line="360" w:lineRule="exact"/>
        <w:ind w:left="850" w:hanging="848"/>
        <w:rPr>
          <w:szCs w:val="28"/>
        </w:rPr>
      </w:pPr>
      <w:r w:rsidRPr="00FC299E">
        <w:rPr>
          <w:szCs w:val="28"/>
        </w:rPr>
        <w:t>（</w:t>
      </w:r>
      <w:r w:rsidR="00B31B08" w:rsidRPr="00FC299E">
        <w:rPr>
          <w:szCs w:val="28"/>
        </w:rPr>
        <w:t>二</w:t>
      </w:r>
      <w:r w:rsidRPr="00FC299E">
        <w:rPr>
          <w:szCs w:val="28"/>
        </w:rPr>
        <w:t>）</w:t>
      </w:r>
      <w:r w:rsidR="00B31B08" w:rsidRPr="00FC299E">
        <w:rPr>
          <w:szCs w:val="28"/>
        </w:rPr>
        <w:t>交通部指定觀光產業類非公務機關個人資料檔案安全維護計畫及處理辦法。</w:t>
      </w:r>
    </w:p>
    <w:p w14:paraId="59D5E791" w14:textId="366906FC" w:rsidR="0079308E" w:rsidRPr="00FC299E" w:rsidRDefault="00E30D61">
      <w:pPr>
        <w:pStyle w:val="Textbody"/>
        <w:spacing w:line="360" w:lineRule="exact"/>
        <w:ind w:left="850" w:hanging="848"/>
        <w:rPr>
          <w:szCs w:val="28"/>
        </w:rPr>
      </w:pPr>
      <w:r w:rsidRPr="00FC299E">
        <w:rPr>
          <w:szCs w:val="28"/>
        </w:rPr>
        <w:t>（</w:t>
      </w:r>
      <w:r w:rsidR="00B31B08" w:rsidRPr="00FC299E">
        <w:rPr>
          <w:szCs w:val="28"/>
        </w:rPr>
        <w:t>三</w:t>
      </w:r>
      <w:r w:rsidRPr="00FC299E">
        <w:rPr>
          <w:szCs w:val="28"/>
        </w:rPr>
        <w:t>）</w:t>
      </w:r>
      <w:r w:rsidR="00B31B08" w:rsidRPr="00FC299E">
        <w:rPr>
          <w:szCs w:val="28"/>
        </w:rPr>
        <w:t>旅行業管理規則。</w:t>
      </w:r>
    </w:p>
    <w:p w14:paraId="7E2191F2" w14:textId="29ED12F2" w:rsidR="0079308E" w:rsidRPr="00FC299E" w:rsidRDefault="00E30D61">
      <w:pPr>
        <w:pStyle w:val="Textbody"/>
        <w:spacing w:line="360" w:lineRule="exact"/>
        <w:ind w:left="850" w:hanging="848"/>
        <w:rPr>
          <w:szCs w:val="28"/>
        </w:rPr>
      </w:pPr>
      <w:r w:rsidRPr="00FC299E">
        <w:rPr>
          <w:szCs w:val="28"/>
        </w:rPr>
        <w:t>（</w:t>
      </w:r>
      <w:r w:rsidR="00B31B08" w:rsidRPr="00FC299E">
        <w:rPr>
          <w:szCs w:val="28"/>
        </w:rPr>
        <w:t>四</w:t>
      </w:r>
      <w:r w:rsidRPr="00FC299E">
        <w:rPr>
          <w:szCs w:val="28"/>
        </w:rPr>
        <w:t>）</w:t>
      </w:r>
      <w:r w:rsidR="00E61811" w:rsidRPr="00FC299E">
        <w:rPr>
          <w:rFonts w:hint="eastAsia"/>
          <w:szCs w:val="28"/>
        </w:rPr>
        <w:t>觀光旅館業管理規則</w:t>
      </w:r>
      <w:r w:rsidR="00B31B08" w:rsidRPr="00FC299E">
        <w:rPr>
          <w:szCs w:val="28"/>
        </w:rPr>
        <w:t>。</w:t>
      </w:r>
    </w:p>
    <w:p w14:paraId="06FC910E" w14:textId="7B4281DD" w:rsidR="00E61811" w:rsidRPr="00FC299E" w:rsidRDefault="00E61811">
      <w:pPr>
        <w:pStyle w:val="Textbody"/>
        <w:spacing w:line="360" w:lineRule="exact"/>
        <w:ind w:left="850" w:hanging="848"/>
      </w:pPr>
      <w:r w:rsidRPr="00FC299E">
        <w:rPr>
          <w:rFonts w:hint="eastAsia"/>
        </w:rPr>
        <w:t>（五）旅館業管理規則。</w:t>
      </w:r>
    </w:p>
    <w:p w14:paraId="417CE5E9" w14:textId="4B4D6794" w:rsidR="00E61811" w:rsidRPr="00FC299E" w:rsidRDefault="00E61811">
      <w:pPr>
        <w:pStyle w:val="Textbody"/>
        <w:spacing w:line="360" w:lineRule="exact"/>
        <w:ind w:left="850" w:hanging="848"/>
      </w:pPr>
      <w:r w:rsidRPr="00FC299E">
        <w:rPr>
          <w:rFonts w:hint="eastAsia"/>
        </w:rPr>
        <w:t>（六）民宿管理辦法。</w:t>
      </w:r>
    </w:p>
    <w:p w14:paraId="738B79DF" w14:textId="64A73B1A" w:rsidR="006865B8" w:rsidRPr="00FC299E" w:rsidRDefault="006865B8">
      <w:pPr>
        <w:pStyle w:val="Textbody"/>
        <w:spacing w:line="360" w:lineRule="exact"/>
        <w:ind w:left="850" w:hanging="848"/>
      </w:pPr>
      <w:r w:rsidRPr="00FC299E">
        <w:rPr>
          <w:rFonts w:hint="eastAsia"/>
        </w:rPr>
        <w:t>（七）觀光遊樂業管理規則。</w:t>
      </w:r>
      <w:bookmarkEnd w:id="0"/>
    </w:p>
    <w:sectPr w:rsidR="006865B8" w:rsidRPr="00FC299E" w:rsidSect="00E61811">
      <w:footerReference w:type="default" r:id="rId6"/>
      <w:pgSz w:w="11906" w:h="16838"/>
      <w:pgMar w:top="1418" w:right="1418" w:bottom="1418" w:left="1701" w:header="720" w:footer="1418"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70EBC" w14:textId="77777777" w:rsidR="00932095" w:rsidRDefault="00932095">
      <w:r>
        <w:separator/>
      </w:r>
    </w:p>
  </w:endnote>
  <w:endnote w:type="continuationSeparator" w:id="0">
    <w:p w14:paraId="57088C1B" w14:textId="77777777" w:rsidR="00932095" w:rsidRDefault="00932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07F0A" w14:textId="77777777" w:rsidR="007B1DD0" w:rsidRDefault="00B31B08">
    <w:pPr>
      <w:pStyle w:val="a7"/>
      <w:jc w:val="center"/>
    </w:pPr>
    <w:r>
      <w:rPr>
        <w:lang w:val="zh-TW"/>
      </w:rPr>
      <w:fldChar w:fldCharType="begin"/>
    </w:r>
    <w:r>
      <w:rPr>
        <w:lang w:val="zh-TW"/>
      </w:rPr>
      <w:instrText xml:space="preserve"> PAGE </w:instrText>
    </w:r>
    <w:r>
      <w:rPr>
        <w:lang w:val="zh-TW"/>
      </w:rPr>
      <w:fldChar w:fldCharType="separate"/>
    </w:r>
    <w:r>
      <w:rPr>
        <w:lang w:val="zh-TW"/>
      </w:rPr>
      <w:t>3</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22DBD" w14:textId="77777777" w:rsidR="00932095" w:rsidRDefault="00932095">
      <w:r>
        <w:rPr>
          <w:color w:val="000000"/>
        </w:rPr>
        <w:separator/>
      </w:r>
    </w:p>
  </w:footnote>
  <w:footnote w:type="continuationSeparator" w:id="0">
    <w:p w14:paraId="72FBFF36" w14:textId="77777777" w:rsidR="00932095" w:rsidRDefault="009320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80"/>
  <w:autoHyphenation/>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08E"/>
    <w:rsid w:val="00001DD4"/>
    <w:rsid w:val="000612EC"/>
    <w:rsid w:val="0007753D"/>
    <w:rsid w:val="00091C5D"/>
    <w:rsid w:val="000A40E3"/>
    <w:rsid w:val="000C3E53"/>
    <w:rsid w:val="000D1B91"/>
    <w:rsid w:val="00144E96"/>
    <w:rsid w:val="002020A8"/>
    <w:rsid w:val="00206FDF"/>
    <w:rsid w:val="002540EF"/>
    <w:rsid w:val="002B4797"/>
    <w:rsid w:val="002C7707"/>
    <w:rsid w:val="002D0EEA"/>
    <w:rsid w:val="002D2B3D"/>
    <w:rsid w:val="0031479F"/>
    <w:rsid w:val="00343B9F"/>
    <w:rsid w:val="00350578"/>
    <w:rsid w:val="0038019E"/>
    <w:rsid w:val="003951E7"/>
    <w:rsid w:val="003A5520"/>
    <w:rsid w:val="003F018F"/>
    <w:rsid w:val="004134BD"/>
    <w:rsid w:val="00492977"/>
    <w:rsid w:val="004B7C02"/>
    <w:rsid w:val="004D0A1B"/>
    <w:rsid w:val="00500D1E"/>
    <w:rsid w:val="00506909"/>
    <w:rsid w:val="005715C2"/>
    <w:rsid w:val="00575513"/>
    <w:rsid w:val="0062421C"/>
    <w:rsid w:val="006471E8"/>
    <w:rsid w:val="006865B8"/>
    <w:rsid w:val="00782B11"/>
    <w:rsid w:val="0079308E"/>
    <w:rsid w:val="007B26F3"/>
    <w:rsid w:val="007C3FF8"/>
    <w:rsid w:val="007F558E"/>
    <w:rsid w:val="008A5F70"/>
    <w:rsid w:val="008C44C3"/>
    <w:rsid w:val="008D7C5D"/>
    <w:rsid w:val="008F6369"/>
    <w:rsid w:val="00900B50"/>
    <w:rsid w:val="00932095"/>
    <w:rsid w:val="009461CF"/>
    <w:rsid w:val="0099280E"/>
    <w:rsid w:val="009A6D72"/>
    <w:rsid w:val="009D0391"/>
    <w:rsid w:val="009D34EE"/>
    <w:rsid w:val="009F249C"/>
    <w:rsid w:val="00AD49D7"/>
    <w:rsid w:val="00AE4D71"/>
    <w:rsid w:val="00B25C3D"/>
    <w:rsid w:val="00B31B08"/>
    <w:rsid w:val="00B36787"/>
    <w:rsid w:val="00B702E2"/>
    <w:rsid w:val="00BB47E3"/>
    <w:rsid w:val="00C318D9"/>
    <w:rsid w:val="00C5579D"/>
    <w:rsid w:val="00C95274"/>
    <w:rsid w:val="00CC0C1F"/>
    <w:rsid w:val="00CF3403"/>
    <w:rsid w:val="00D35EDF"/>
    <w:rsid w:val="00D577C8"/>
    <w:rsid w:val="00E30D61"/>
    <w:rsid w:val="00E61811"/>
    <w:rsid w:val="00ED7491"/>
    <w:rsid w:val="00F01B66"/>
    <w:rsid w:val="00F20732"/>
    <w:rsid w:val="00FC29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A81E2C"/>
  <w15:docId w15:val="{F9D12B67-F85E-47E1-ABCF-B20C88519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spacing w:line="480" w:lineRule="exact"/>
    </w:pPr>
    <w:rPr>
      <w:rFonts w:ascii="標楷體" w:eastAsia="標楷體" w:hAnsi="標楷體" w:cs="標楷體"/>
      <w:kern w:val="3"/>
      <w:sz w:val="28"/>
      <w:szCs w:val="22"/>
    </w:rPr>
  </w:style>
  <w:style w:type="paragraph" w:customStyle="1" w:styleId="Heading">
    <w:name w:val="Heading"/>
    <w:basedOn w:val="Textbody"/>
    <w:next w:val="a3"/>
    <w:pPr>
      <w:keepNext/>
      <w:spacing w:before="240" w:after="120"/>
    </w:pPr>
    <w:rPr>
      <w:rFonts w:ascii="Liberation Sans" w:eastAsia="微軟正黑體" w:hAnsi="Liberation Sans" w:cs="Arial"/>
      <w:szCs w:val="28"/>
    </w:rPr>
  </w:style>
  <w:style w:type="paragraph" w:styleId="a3">
    <w:name w:val="Body Text"/>
    <w:basedOn w:val="Textbody"/>
    <w:rPr>
      <w:sz w:val="36"/>
      <w:szCs w:val="20"/>
    </w:rPr>
  </w:style>
  <w:style w:type="paragraph" w:styleId="a4">
    <w:name w:val="List"/>
    <w:basedOn w:val="a3"/>
    <w:rPr>
      <w:rFonts w:cs="Arial"/>
    </w:rPr>
  </w:style>
  <w:style w:type="paragraph" w:styleId="a5">
    <w:name w:val="caption"/>
    <w:basedOn w:val="Textbody"/>
    <w:pPr>
      <w:suppressLineNumbers/>
      <w:spacing w:before="120" w:after="120"/>
    </w:pPr>
    <w:rPr>
      <w:rFonts w:cs="Arial"/>
      <w:i/>
      <w:iCs/>
    </w:rPr>
  </w:style>
  <w:style w:type="paragraph" w:customStyle="1" w:styleId="Index">
    <w:name w:val="Index"/>
    <w:basedOn w:val="Textbody"/>
    <w:pPr>
      <w:suppressLineNumbers/>
    </w:pPr>
    <w:rPr>
      <w:rFonts w:cs="Arial"/>
    </w:rPr>
  </w:style>
  <w:style w:type="paragraph" w:styleId="a6">
    <w:name w:val="Balloon Text"/>
    <w:basedOn w:val="Textbody"/>
    <w:rPr>
      <w:rFonts w:ascii="Arial" w:eastAsia="Arial" w:hAnsi="Arial" w:cs="Arial"/>
      <w:sz w:val="18"/>
      <w:szCs w:val="18"/>
    </w:rPr>
  </w:style>
  <w:style w:type="paragraph" w:customStyle="1" w:styleId="HeaderandFooter">
    <w:name w:val="Header and Footer"/>
    <w:basedOn w:val="Standard"/>
    <w:pPr>
      <w:suppressLineNumbers/>
      <w:tabs>
        <w:tab w:val="center" w:pos="4819"/>
        <w:tab w:val="right" w:pos="9638"/>
      </w:tabs>
    </w:pPr>
  </w:style>
  <w:style w:type="paragraph" w:styleId="a7">
    <w:name w:val="footer"/>
    <w:basedOn w:val="Textbody"/>
    <w:pPr>
      <w:tabs>
        <w:tab w:val="center" w:pos="4153"/>
        <w:tab w:val="right" w:pos="8306"/>
      </w:tabs>
      <w:snapToGrid w:val="0"/>
    </w:pPr>
    <w:rPr>
      <w:sz w:val="20"/>
      <w:szCs w:val="20"/>
    </w:rPr>
  </w:style>
  <w:style w:type="paragraph" w:customStyle="1" w:styleId="DefaultText">
    <w:name w:val="Default Text"/>
    <w:basedOn w:val="Textbody"/>
    <w:pPr>
      <w:widowControl/>
    </w:pPr>
    <w:rPr>
      <w:szCs w:val="20"/>
    </w:rPr>
  </w:style>
  <w:style w:type="paragraph" w:styleId="a8">
    <w:name w:val="header"/>
    <w:basedOn w:val="Textbody"/>
    <w:pPr>
      <w:tabs>
        <w:tab w:val="center" w:pos="4153"/>
        <w:tab w:val="right" w:pos="8306"/>
      </w:tabs>
      <w:spacing w:line="360" w:lineRule="atLeast"/>
    </w:pPr>
    <w:rPr>
      <w:sz w:val="20"/>
      <w:szCs w:val="20"/>
    </w:rPr>
  </w:style>
  <w:style w:type="paragraph" w:styleId="a9">
    <w:name w:val="Block Text"/>
    <w:basedOn w:val="Textbody"/>
    <w:pPr>
      <w:spacing w:line="360" w:lineRule="atLeast"/>
      <w:ind w:left="1040" w:right="326" w:hanging="560"/>
    </w:pPr>
    <w:rPr>
      <w:rFonts w:ascii="新細明體" w:eastAsia="新細明體" w:hAnsi="新細明體" w:cs="新細明體"/>
      <w:sz w:val="20"/>
      <w:szCs w:val="20"/>
    </w:rPr>
  </w:style>
  <w:style w:type="paragraph" w:styleId="aa">
    <w:name w:val="annotation text"/>
    <w:basedOn w:val="Textbody"/>
  </w:style>
  <w:style w:type="paragraph" w:styleId="ab">
    <w:name w:val="annotation subject"/>
    <w:basedOn w:val="aa"/>
    <w:rPr>
      <w:b/>
      <w:bCs/>
    </w:rPr>
  </w:style>
  <w:style w:type="paragraph" w:styleId="ac">
    <w:name w:val="List Paragraph"/>
    <w:basedOn w:val="Textbody"/>
    <w:pPr>
      <w:ind w:left="480"/>
    </w:pPr>
  </w:style>
  <w:style w:type="paragraph" w:customStyle="1" w:styleId="ad">
    <w:name w:val="框架內容"/>
    <w:basedOn w:val="Textbody"/>
  </w:style>
  <w:style w:type="paragraph" w:customStyle="1" w:styleId="Default">
    <w:name w:val="Default"/>
    <w:pPr>
      <w:widowControl w:val="0"/>
      <w:suppressAutoHyphens/>
      <w:autoSpaceDE w:val="0"/>
    </w:pPr>
    <w:rPr>
      <w:color w:val="000000"/>
      <w:sz w:val="24"/>
      <w:szCs w:val="24"/>
    </w:rPr>
  </w:style>
  <w:style w:type="paragraph" w:customStyle="1" w:styleId="TableContents">
    <w:name w:val="Table Contents"/>
    <w:basedOn w:val="Textbody"/>
    <w:pPr>
      <w:suppressLineNumbers/>
      <w:wordWrap w:val="0"/>
      <w:overflowPunct w:val="0"/>
    </w:pPr>
    <w:rPr>
      <w:sz w:val="22"/>
      <w:lang w:bidi="hi-IN"/>
    </w:rPr>
  </w:style>
  <w:style w:type="character" w:styleId="ae">
    <w:name w:val="page number"/>
    <w:basedOn w:val="a0"/>
  </w:style>
  <w:style w:type="character" w:customStyle="1" w:styleId="Internetlink">
    <w:name w:val="Internet link"/>
    <w:basedOn w:val="a0"/>
    <w:rPr>
      <w:color w:val="0000FF"/>
      <w:u w:val="single"/>
    </w:rPr>
  </w:style>
  <w:style w:type="character" w:styleId="af">
    <w:name w:val="annotation reference"/>
    <w:basedOn w:val="a0"/>
    <w:rPr>
      <w:sz w:val="18"/>
      <w:szCs w:val="18"/>
    </w:rPr>
  </w:style>
  <w:style w:type="character" w:customStyle="1" w:styleId="af0">
    <w:name w:val="註解文字 字元"/>
    <w:basedOn w:val="a0"/>
    <w:rPr>
      <w:sz w:val="24"/>
      <w:szCs w:val="24"/>
    </w:rPr>
  </w:style>
  <w:style w:type="character" w:customStyle="1" w:styleId="af1">
    <w:name w:val="註解主旨 字元"/>
    <w:basedOn w:val="af0"/>
    <w:rPr>
      <w:b/>
      <w:bCs/>
      <w:sz w:val="24"/>
      <w:szCs w:val="24"/>
    </w:rPr>
  </w:style>
  <w:style w:type="character" w:customStyle="1" w:styleId="ListLabel1">
    <w:name w:val="ListLabel 1"/>
    <w:rPr>
      <w:sz w:val="28"/>
      <w:szCs w:val="28"/>
    </w:rPr>
  </w:style>
  <w:style w:type="character" w:customStyle="1" w:styleId="ListLabel2">
    <w:name w:val="ListLabel 2"/>
    <w:rPr>
      <w:rFonts w:eastAsia="新細明體" w:cs="Times New Roman"/>
    </w:rPr>
  </w:style>
  <w:style w:type="character" w:customStyle="1" w:styleId="ListLabel3">
    <w:name w:val="ListLabel 3"/>
    <w:rPr>
      <w:rFonts w:eastAsia="新細明體"/>
    </w:rPr>
  </w:style>
  <w:style w:type="character" w:customStyle="1" w:styleId="ListLabel4">
    <w:name w:val="ListLabel 4"/>
    <w:rPr>
      <w:rFonts w:eastAsia="新細明體"/>
    </w:rPr>
  </w:style>
  <w:style w:type="character" w:customStyle="1" w:styleId="af2">
    <w:name w:val="頁尾 字元"/>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984</Words>
  <Characters>5615</Characters>
  <Application>Microsoft Office Word</Application>
  <DocSecurity>0</DocSecurity>
  <Lines>46</Lines>
  <Paragraphs>13</Paragraphs>
  <ScaleCrop>false</ScaleCrop>
  <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劉騏銘</dc:creator>
  <cp:lastModifiedBy>劉騏銘</cp:lastModifiedBy>
  <cp:revision>3</cp:revision>
  <cp:lastPrinted>2023-02-21T08:27:00Z</cp:lastPrinted>
  <dcterms:created xsi:type="dcterms:W3CDTF">2025-01-13T00:40:00Z</dcterms:created>
  <dcterms:modified xsi:type="dcterms:W3CDTF">2025-01-13T00:40:00Z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no</vt:lpwstr>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