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DA65" w14:textId="77777777" w:rsidR="00080D7B" w:rsidRDefault="00080D7B" w:rsidP="00080D7B">
      <w:pPr>
        <w:spacing w:line="640" w:lineRule="exact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切結書（投標時檢附）</w:t>
      </w:r>
    </w:p>
    <w:p w14:paraId="348423F7" w14:textId="0516E747" w:rsidR="00CD1A7A" w:rsidRDefault="00080D7B" w:rsidP="00CD1A7A">
      <w:pPr>
        <w:tabs>
          <w:tab w:val="left" w:pos="4111"/>
        </w:tabs>
        <w:spacing w:line="640" w:lineRule="exact"/>
        <w:ind w:firstLineChars="200" w:firstLine="640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本廠商</w:t>
      </w:r>
      <w:r w:rsidR="00CD1A7A">
        <w:rPr>
          <w:rFonts w:eastAsia="標楷體" w:hAnsi="標楷體" w:hint="eastAsia"/>
          <w:sz w:val="32"/>
        </w:rPr>
        <w:tab/>
      </w:r>
      <w:r>
        <w:rPr>
          <w:rFonts w:eastAsia="標楷體" w:hAnsi="標楷體" w:hint="eastAsia"/>
          <w:sz w:val="32"/>
        </w:rPr>
        <w:t>參與</w:t>
      </w:r>
      <w:r w:rsidR="00F07361">
        <w:rPr>
          <w:rFonts w:eastAsia="標楷體" w:hAnsi="標楷體" w:hint="eastAsia"/>
          <w:sz w:val="32"/>
        </w:rPr>
        <w:t>交通部</w:t>
      </w:r>
      <w:r w:rsidR="00E51D93">
        <w:rPr>
          <w:rFonts w:eastAsia="標楷體" w:hAnsi="標楷體" w:hint="eastAsia"/>
          <w:sz w:val="32"/>
        </w:rPr>
        <w:t>觀光署</w:t>
      </w:r>
      <w:r w:rsidR="00F07361">
        <w:rPr>
          <w:rFonts w:eastAsia="標楷體" w:hAnsi="標楷體" w:hint="eastAsia"/>
          <w:sz w:val="32"/>
        </w:rPr>
        <w:t>北海岸及觀音山國家風景區管理處</w:t>
      </w:r>
      <w:r>
        <w:rPr>
          <w:rFonts w:eastAsia="標楷體" w:hAnsi="標楷體" w:hint="eastAsia"/>
          <w:sz w:val="32"/>
        </w:rPr>
        <w:t>辦理</w:t>
      </w:r>
      <w:r w:rsidR="00F07361">
        <w:rPr>
          <w:rFonts w:eastAsia="標楷體" w:hAnsi="標楷體" w:hint="eastAsia"/>
          <w:sz w:val="32"/>
        </w:rPr>
        <w:t>「</w:t>
      </w:r>
      <w:r w:rsidR="002A6515" w:rsidRPr="002A6515">
        <w:rPr>
          <w:rFonts w:eastAsia="標楷體" w:hAnsi="標楷體" w:hint="eastAsia"/>
          <w:sz w:val="32"/>
        </w:rPr>
        <w:t>114</w:t>
      </w:r>
      <w:r w:rsidR="002A6515" w:rsidRPr="002A6515">
        <w:rPr>
          <w:rFonts w:eastAsia="標楷體" w:hAnsi="標楷體" w:hint="eastAsia"/>
          <w:sz w:val="32"/>
        </w:rPr>
        <w:t>年度淺水灣停車場委託經營管理案</w:t>
      </w:r>
      <w:r w:rsidR="00F07361">
        <w:rPr>
          <w:rFonts w:eastAsia="標楷體" w:hAnsi="標楷體" w:hint="eastAsia"/>
          <w:sz w:val="32"/>
        </w:rPr>
        <w:t>」</w:t>
      </w:r>
      <w:r>
        <w:rPr>
          <w:rFonts w:eastAsia="標楷體" w:hAnsi="標楷體" w:hint="eastAsia"/>
          <w:sz w:val="32"/>
        </w:rPr>
        <w:t>招標案，對於廠商之責任，包括刑事、民事與行政責任，已充分瞭解相關之法令規定，並願確實遵行。</w:t>
      </w:r>
    </w:p>
    <w:p w14:paraId="4C649B50" w14:textId="77777777" w:rsidR="00080D7B" w:rsidRPr="00CD1A7A" w:rsidRDefault="00080D7B" w:rsidP="00CD1A7A">
      <w:pPr>
        <w:tabs>
          <w:tab w:val="left" w:pos="4111"/>
        </w:tabs>
        <w:spacing w:beforeLines="300" w:before="1080" w:line="640" w:lineRule="exact"/>
        <w:jc w:val="center"/>
        <w:rPr>
          <w:rFonts w:eastAsia="標楷體"/>
          <w:sz w:val="36"/>
          <w:szCs w:val="36"/>
        </w:rPr>
      </w:pPr>
      <w:r w:rsidRPr="00CD1A7A">
        <w:rPr>
          <w:rFonts w:eastAsia="標楷體" w:hAnsi="標楷體" w:hint="eastAsia"/>
          <w:spacing w:val="495"/>
          <w:kern w:val="0"/>
          <w:sz w:val="36"/>
          <w:szCs w:val="36"/>
          <w:fitText w:val="3060" w:id="-1420109824"/>
        </w:rPr>
        <w:t>立書</w:t>
      </w:r>
      <w:r w:rsidRPr="00CD1A7A">
        <w:rPr>
          <w:rFonts w:eastAsia="標楷體" w:hAnsi="標楷體" w:hint="eastAsia"/>
          <w:kern w:val="0"/>
          <w:sz w:val="36"/>
          <w:szCs w:val="36"/>
          <w:fitText w:val="3060" w:id="-1420109824"/>
        </w:rPr>
        <w:t>人</w:t>
      </w:r>
    </w:p>
    <w:p w14:paraId="4AA72B12" w14:textId="77777777" w:rsidR="00080D7B" w:rsidRPr="00CD1A7A" w:rsidRDefault="00080D7B" w:rsidP="00CD1A7A">
      <w:pPr>
        <w:tabs>
          <w:tab w:val="left" w:pos="6395"/>
        </w:tabs>
        <w:spacing w:beforeLines="200" w:before="720" w:line="640" w:lineRule="exact"/>
        <w:rPr>
          <w:rFonts w:eastAsia="標楷體"/>
          <w:sz w:val="36"/>
          <w:szCs w:val="36"/>
        </w:rPr>
      </w:pPr>
      <w:r w:rsidRPr="00CD1A7A">
        <w:rPr>
          <w:rFonts w:eastAsia="標楷體" w:hAnsi="標楷體" w:hint="eastAsia"/>
          <w:w w:val="88"/>
          <w:kern w:val="0"/>
          <w:sz w:val="36"/>
          <w:szCs w:val="36"/>
          <w:fitText w:val="1280" w:id="-1420110336"/>
        </w:rPr>
        <w:t>投標廠</w:t>
      </w:r>
      <w:r w:rsidRPr="00CD1A7A">
        <w:rPr>
          <w:rFonts w:eastAsia="標楷體" w:hAnsi="標楷體" w:hint="eastAsia"/>
          <w:spacing w:val="7"/>
          <w:w w:val="88"/>
          <w:kern w:val="0"/>
          <w:sz w:val="36"/>
          <w:szCs w:val="36"/>
          <w:fitText w:val="1280" w:id="-1420110336"/>
        </w:rPr>
        <w:t>商</w:t>
      </w:r>
      <w:r w:rsidRPr="00CD1A7A">
        <w:rPr>
          <w:rFonts w:eastAsia="標楷體" w:hAnsi="標楷體" w:hint="eastAsia"/>
          <w:sz w:val="36"/>
          <w:szCs w:val="36"/>
        </w:rPr>
        <w:t>：</w:t>
      </w:r>
      <w:r w:rsidR="00CD1A7A" w:rsidRPr="00CD1A7A">
        <w:rPr>
          <w:rFonts w:eastAsia="標楷體" w:hAnsi="標楷體" w:hint="eastAsia"/>
          <w:sz w:val="36"/>
          <w:szCs w:val="36"/>
        </w:rPr>
        <w:tab/>
      </w:r>
      <w:r w:rsidRPr="00CD1A7A">
        <w:rPr>
          <w:rFonts w:eastAsia="標楷體" w:hAnsi="標楷體" w:hint="eastAsia"/>
          <w:sz w:val="36"/>
          <w:szCs w:val="36"/>
        </w:rPr>
        <w:t>（蓋章）</w:t>
      </w:r>
    </w:p>
    <w:p w14:paraId="0A2C37AC" w14:textId="77777777" w:rsidR="00080D7B" w:rsidRPr="00CD1A7A" w:rsidRDefault="00080D7B" w:rsidP="00CD1A7A">
      <w:pPr>
        <w:tabs>
          <w:tab w:val="left" w:pos="6405"/>
        </w:tabs>
        <w:spacing w:beforeLines="200" w:before="720" w:line="640" w:lineRule="exact"/>
        <w:rPr>
          <w:rFonts w:eastAsia="標楷體"/>
          <w:sz w:val="36"/>
          <w:szCs w:val="36"/>
        </w:rPr>
      </w:pPr>
      <w:r w:rsidRPr="00CD1A7A">
        <w:rPr>
          <w:rFonts w:eastAsia="標楷體" w:hAnsi="標楷體" w:hint="eastAsia"/>
          <w:spacing w:val="50"/>
          <w:kern w:val="0"/>
          <w:sz w:val="36"/>
          <w:szCs w:val="36"/>
          <w:fitText w:val="1280" w:id="-1420110335"/>
        </w:rPr>
        <w:t>負責</w:t>
      </w:r>
      <w:r w:rsidRPr="00CD1A7A">
        <w:rPr>
          <w:rFonts w:eastAsia="標楷體" w:hAnsi="標楷體" w:hint="eastAsia"/>
          <w:kern w:val="0"/>
          <w:sz w:val="36"/>
          <w:szCs w:val="36"/>
          <w:fitText w:val="1280" w:id="-1420110335"/>
        </w:rPr>
        <w:t>人</w:t>
      </w:r>
      <w:r w:rsidRPr="00CD1A7A">
        <w:rPr>
          <w:rFonts w:eastAsia="標楷體" w:hAnsi="標楷體" w:hint="eastAsia"/>
          <w:sz w:val="36"/>
          <w:szCs w:val="36"/>
        </w:rPr>
        <w:t>：</w:t>
      </w:r>
      <w:r w:rsidR="00CD1A7A" w:rsidRPr="00CD1A7A">
        <w:rPr>
          <w:rFonts w:eastAsia="標楷體" w:hAnsi="標楷體" w:hint="eastAsia"/>
          <w:sz w:val="36"/>
          <w:szCs w:val="36"/>
        </w:rPr>
        <w:tab/>
      </w:r>
      <w:r w:rsidRPr="00CD1A7A">
        <w:rPr>
          <w:rFonts w:eastAsia="標楷體" w:hAnsi="標楷體" w:hint="eastAsia"/>
          <w:sz w:val="36"/>
          <w:szCs w:val="36"/>
        </w:rPr>
        <w:t>（蓋章）</w:t>
      </w:r>
    </w:p>
    <w:p w14:paraId="5D6064B3" w14:textId="0A5E5AEF" w:rsidR="00080D7B" w:rsidRPr="00CD1A7A" w:rsidRDefault="00080D7B" w:rsidP="00CD1A7A">
      <w:pPr>
        <w:spacing w:beforeLines="1250" w:before="4500" w:line="640" w:lineRule="exact"/>
        <w:jc w:val="distribute"/>
        <w:rPr>
          <w:rFonts w:eastAsia="標楷體"/>
          <w:sz w:val="44"/>
          <w:szCs w:val="44"/>
        </w:rPr>
      </w:pPr>
      <w:r w:rsidRPr="00CD1A7A">
        <w:rPr>
          <w:rFonts w:eastAsia="標楷體" w:hAnsi="標楷體" w:hint="eastAsia"/>
          <w:sz w:val="44"/>
          <w:szCs w:val="44"/>
        </w:rPr>
        <w:t>中華民國年月日</w:t>
      </w:r>
    </w:p>
    <w:sectPr w:rsidR="00080D7B" w:rsidRPr="00CD1A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1176" w14:textId="77777777" w:rsidR="002C2029" w:rsidRDefault="002C2029" w:rsidP="00E41A47">
      <w:r>
        <w:separator/>
      </w:r>
    </w:p>
  </w:endnote>
  <w:endnote w:type="continuationSeparator" w:id="0">
    <w:p w14:paraId="60A3E01E" w14:textId="77777777" w:rsidR="002C2029" w:rsidRDefault="002C2029" w:rsidP="00E4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B258" w14:textId="77777777" w:rsidR="002C2029" w:rsidRDefault="002C2029" w:rsidP="00E41A47">
      <w:r>
        <w:separator/>
      </w:r>
    </w:p>
  </w:footnote>
  <w:footnote w:type="continuationSeparator" w:id="0">
    <w:p w14:paraId="2C108E27" w14:textId="77777777" w:rsidR="002C2029" w:rsidRDefault="002C2029" w:rsidP="00E41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D7B"/>
    <w:rsid w:val="0006333D"/>
    <w:rsid w:val="00070304"/>
    <w:rsid w:val="00080D7B"/>
    <w:rsid w:val="00133F6F"/>
    <w:rsid w:val="001A57B5"/>
    <w:rsid w:val="002044D9"/>
    <w:rsid w:val="002A6515"/>
    <w:rsid w:val="002C2029"/>
    <w:rsid w:val="006413F0"/>
    <w:rsid w:val="00B51014"/>
    <w:rsid w:val="00B705FC"/>
    <w:rsid w:val="00B86D39"/>
    <w:rsid w:val="00CD1A7A"/>
    <w:rsid w:val="00E41A47"/>
    <w:rsid w:val="00E51D93"/>
    <w:rsid w:val="00F0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61C0F"/>
  <w15:docId w15:val="{2FB234B2-A13F-49E5-A880-7B350534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7B"/>
    <w:pPr>
      <w:widowControl w:val="0"/>
      <w:adjustRightInd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rsid w:val="00080D7B"/>
    <w:pPr>
      <w:kinsoku w:val="0"/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styleId="a3">
    <w:name w:val="header"/>
    <w:basedOn w:val="a"/>
    <w:link w:val="a4"/>
    <w:uiPriority w:val="99"/>
    <w:unhideWhenUsed/>
    <w:rsid w:val="00E41A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41A4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1A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41A4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葉方華</dc:creator>
  <cp:lastModifiedBy>賴韋瀚</cp:lastModifiedBy>
  <cp:revision>13</cp:revision>
  <dcterms:created xsi:type="dcterms:W3CDTF">2020-10-28T06:01:00Z</dcterms:created>
  <dcterms:modified xsi:type="dcterms:W3CDTF">2024-12-02T08:31:00Z</dcterms:modified>
</cp:coreProperties>
</file>