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D1B" w:rsidRPr="00B55FA9" w:rsidRDefault="00182336" w:rsidP="00695E2C">
      <w:pPr>
        <w:pStyle w:val="a4"/>
        <w:spacing w:line="276" w:lineRule="auto"/>
        <w:rPr>
          <w:rFonts w:asciiTheme="minorEastAsia" w:eastAsiaTheme="minorEastAsia" w:hAnsiTheme="minorEastAsia"/>
          <w:u w:val="none"/>
        </w:rPr>
      </w:pPr>
      <w:r w:rsidRPr="00B55FA9">
        <w:rPr>
          <w:rFonts w:asciiTheme="minorEastAsia" w:eastAsiaTheme="minorEastAsia" w:hAnsiTheme="minorEastAsia"/>
          <w:spacing w:val="36"/>
          <w:u w:val="thick"/>
        </w:rPr>
        <w:t>企</w:t>
      </w:r>
      <w:r w:rsidRPr="00B55FA9">
        <w:rPr>
          <w:rFonts w:asciiTheme="minorEastAsia" w:eastAsiaTheme="minorEastAsia" w:hAnsiTheme="minorEastAsia"/>
          <w:spacing w:val="36"/>
          <w:u w:val="thick"/>
        </w:rPr>
        <w:t xml:space="preserve"> </w:t>
      </w:r>
      <w:r w:rsidRPr="00B55FA9">
        <w:rPr>
          <w:rFonts w:asciiTheme="minorEastAsia" w:eastAsiaTheme="minorEastAsia" w:hAnsiTheme="minorEastAsia"/>
          <w:spacing w:val="36"/>
          <w:u w:val="thick"/>
        </w:rPr>
        <w:t>劃</w:t>
      </w:r>
      <w:r w:rsidRPr="00B55FA9">
        <w:rPr>
          <w:rFonts w:asciiTheme="minorEastAsia" w:eastAsiaTheme="minorEastAsia" w:hAnsiTheme="minorEastAsia"/>
          <w:spacing w:val="36"/>
          <w:u w:val="thick"/>
        </w:rPr>
        <w:t xml:space="preserve"> </w:t>
      </w:r>
      <w:r w:rsidR="00695E2C" w:rsidRPr="00B55FA9">
        <w:rPr>
          <w:rFonts w:asciiTheme="minorEastAsia" w:eastAsiaTheme="minorEastAsia" w:hAnsiTheme="minorEastAsia" w:hint="eastAsia"/>
          <w:spacing w:val="36"/>
          <w:u w:val="thick"/>
        </w:rPr>
        <w:t>科</w:t>
      </w:r>
    </w:p>
    <w:p w:rsidR="00D85D1B" w:rsidRPr="00B55FA9" w:rsidRDefault="00695E2C" w:rsidP="00695E2C">
      <w:pPr>
        <w:pStyle w:val="a3"/>
        <w:spacing w:line="276" w:lineRule="auto"/>
        <w:rPr>
          <w:rFonts w:asciiTheme="minorEastAsia" w:eastAsiaTheme="minorEastAsia" w:hAnsiTheme="minorEastAsia"/>
          <w:b/>
          <w:sz w:val="72"/>
        </w:rPr>
      </w:pPr>
      <w:r w:rsidRPr="00B55FA9">
        <w:rPr>
          <w:rFonts w:asciiTheme="minorEastAsia" w:eastAsiaTheme="minorEastAsia" w:hAnsiTheme="minorEastAsia"/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1733550</wp:posOffset>
            </wp:positionH>
            <wp:positionV relativeFrom="paragraph">
              <wp:posOffset>1905</wp:posOffset>
            </wp:positionV>
            <wp:extent cx="3781425" cy="359048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3590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5D1B" w:rsidRPr="00B55FA9" w:rsidRDefault="00D85D1B" w:rsidP="00695E2C">
      <w:pPr>
        <w:pStyle w:val="a3"/>
        <w:spacing w:line="276" w:lineRule="auto"/>
        <w:rPr>
          <w:rFonts w:asciiTheme="minorEastAsia" w:eastAsiaTheme="minorEastAsia" w:hAnsiTheme="minorEastAsia"/>
          <w:b/>
          <w:sz w:val="72"/>
        </w:rPr>
      </w:pPr>
    </w:p>
    <w:p w:rsidR="00D85D1B" w:rsidRPr="00B55FA9" w:rsidRDefault="00D85D1B" w:rsidP="00695E2C">
      <w:pPr>
        <w:pStyle w:val="a3"/>
        <w:spacing w:line="276" w:lineRule="auto"/>
        <w:rPr>
          <w:rFonts w:asciiTheme="minorEastAsia" w:eastAsiaTheme="minorEastAsia" w:hAnsiTheme="minorEastAsia"/>
          <w:b/>
          <w:sz w:val="72"/>
        </w:rPr>
      </w:pPr>
    </w:p>
    <w:p w:rsidR="00D85D1B" w:rsidRPr="00B55FA9" w:rsidRDefault="00D85D1B" w:rsidP="00695E2C">
      <w:pPr>
        <w:pStyle w:val="a3"/>
        <w:spacing w:before="11" w:line="276" w:lineRule="auto"/>
        <w:rPr>
          <w:rFonts w:asciiTheme="minorEastAsia" w:eastAsiaTheme="minorEastAsia" w:hAnsiTheme="minorEastAsia"/>
          <w:b/>
          <w:sz w:val="69"/>
        </w:rPr>
      </w:pPr>
    </w:p>
    <w:p w:rsidR="00B55FA9" w:rsidRDefault="00B55FA9" w:rsidP="00695E2C">
      <w:pPr>
        <w:pStyle w:val="a3"/>
        <w:spacing w:before="11" w:line="276" w:lineRule="auto"/>
        <w:rPr>
          <w:rFonts w:asciiTheme="minorEastAsia" w:eastAsiaTheme="minorEastAsia" w:hAnsiTheme="minorEastAsia"/>
          <w:b/>
          <w:sz w:val="69"/>
        </w:rPr>
      </w:pPr>
    </w:p>
    <w:p w:rsidR="00182336" w:rsidRPr="00B55FA9" w:rsidRDefault="00182336" w:rsidP="00695E2C">
      <w:pPr>
        <w:pStyle w:val="a3"/>
        <w:spacing w:before="11" w:line="276" w:lineRule="auto"/>
        <w:rPr>
          <w:rFonts w:asciiTheme="minorEastAsia" w:eastAsiaTheme="minorEastAsia" w:hAnsiTheme="minorEastAsia" w:hint="eastAsia"/>
          <w:b/>
          <w:sz w:val="69"/>
        </w:rPr>
      </w:pPr>
      <w:bookmarkStart w:id="0" w:name="_GoBack"/>
      <w:bookmarkEnd w:id="0"/>
    </w:p>
    <w:p w:rsidR="00D85D1B" w:rsidRPr="00B55FA9" w:rsidRDefault="00182336" w:rsidP="00695E2C">
      <w:pPr>
        <w:pStyle w:val="a3"/>
        <w:spacing w:before="1" w:line="276" w:lineRule="auto"/>
        <w:ind w:left="117"/>
        <w:rPr>
          <w:rFonts w:asciiTheme="minorEastAsia" w:eastAsiaTheme="minorEastAsia" w:hAnsiTheme="minorEastAsia" w:hint="eastAsia"/>
        </w:rPr>
      </w:pPr>
      <w:r w:rsidRPr="00B55FA9">
        <w:rPr>
          <w:rFonts w:asciiTheme="minorEastAsia" w:eastAsiaTheme="minorEastAsia" w:hAnsiTheme="minorEastAsia"/>
          <w:w w:val="95"/>
        </w:rPr>
        <w:t>一、</w:t>
      </w:r>
      <w:r w:rsidRPr="00B55FA9">
        <w:rPr>
          <w:rFonts w:asciiTheme="minorEastAsia" w:eastAsiaTheme="minorEastAsia" w:hAnsiTheme="minorEastAsia"/>
          <w:w w:val="95"/>
        </w:rPr>
        <w:t xml:space="preserve"> </w:t>
      </w:r>
      <w:r w:rsidRPr="00B55FA9">
        <w:rPr>
          <w:rFonts w:asciiTheme="minorEastAsia" w:eastAsiaTheme="minorEastAsia" w:hAnsiTheme="minorEastAsia"/>
          <w:w w:val="95"/>
        </w:rPr>
        <w:t>本處中程及年度建設計畫</w:t>
      </w:r>
    </w:p>
    <w:p w:rsidR="00D85D1B" w:rsidRPr="00B55FA9" w:rsidRDefault="00182336" w:rsidP="00695E2C">
      <w:pPr>
        <w:pStyle w:val="a5"/>
        <w:numPr>
          <w:ilvl w:val="0"/>
          <w:numId w:val="1"/>
        </w:numPr>
        <w:tabs>
          <w:tab w:val="left" w:pos="912"/>
          <w:tab w:val="left" w:pos="913"/>
        </w:tabs>
        <w:spacing w:before="1" w:line="276" w:lineRule="auto"/>
        <w:ind w:hanging="481"/>
        <w:rPr>
          <w:rFonts w:asciiTheme="minorEastAsia" w:eastAsiaTheme="minorEastAsia" w:hAnsiTheme="minorEastAsia" w:hint="eastAsia"/>
          <w:sz w:val="32"/>
        </w:rPr>
      </w:pPr>
      <w:r w:rsidRPr="00B55FA9">
        <w:rPr>
          <w:rFonts w:asciiTheme="minorEastAsia" w:eastAsiaTheme="minorEastAsia" w:hAnsiTheme="minorEastAsia"/>
          <w:w w:val="95"/>
          <w:sz w:val="32"/>
        </w:rPr>
        <w:t>連絡電話：</w:t>
      </w:r>
      <w:r w:rsidRPr="00B55FA9">
        <w:rPr>
          <w:rFonts w:asciiTheme="minorEastAsia" w:eastAsiaTheme="minorEastAsia" w:hAnsiTheme="minorEastAsia"/>
          <w:w w:val="95"/>
          <w:sz w:val="32"/>
        </w:rPr>
        <w:t>089-841520</w:t>
      </w:r>
      <w:r w:rsidRPr="00B55FA9">
        <w:rPr>
          <w:rFonts w:asciiTheme="minorEastAsia" w:eastAsiaTheme="minorEastAsia" w:hAnsiTheme="minorEastAsia"/>
          <w:spacing w:val="16"/>
          <w:w w:val="95"/>
          <w:sz w:val="32"/>
        </w:rPr>
        <w:t xml:space="preserve"> </w:t>
      </w:r>
      <w:r w:rsidRPr="00B55FA9">
        <w:rPr>
          <w:rFonts w:asciiTheme="minorEastAsia" w:eastAsiaTheme="minorEastAsia" w:hAnsiTheme="minorEastAsia"/>
          <w:spacing w:val="16"/>
          <w:w w:val="95"/>
          <w:sz w:val="32"/>
        </w:rPr>
        <w:t>分機</w:t>
      </w:r>
      <w:r w:rsidRPr="00B55FA9">
        <w:rPr>
          <w:rFonts w:asciiTheme="minorEastAsia" w:eastAsiaTheme="minorEastAsia" w:hAnsiTheme="minorEastAsia"/>
          <w:spacing w:val="16"/>
          <w:w w:val="95"/>
          <w:sz w:val="32"/>
        </w:rPr>
        <w:t xml:space="preserve"> </w:t>
      </w:r>
      <w:r w:rsidRPr="00B55FA9">
        <w:rPr>
          <w:rFonts w:asciiTheme="minorEastAsia" w:eastAsiaTheme="minorEastAsia" w:hAnsiTheme="minorEastAsia"/>
          <w:w w:val="95"/>
          <w:sz w:val="32"/>
        </w:rPr>
        <w:t>1204</w:t>
      </w:r>
      <w:r w:rsidRPr="00B55FA9">
        <w:rPr>
          <w:rFonts w:asciiTheme="minorEastAsia" w:eastAsiaTheme="minorEastAsia" w:hAnsiTheme="minorEastAsia"/>
          <w:spacing w:val="19"/>
          <w:w w:val="95"/>
          <w:sz w:val="32"/>
        </w:rPr>
        <w:t xml:space="preserve"> </w:t>
      </w:r>
    </w:p>
    <w:p w:rsidR="00D85D1B" w:rsidRPr="00B55FA9" w:rsidRDefault="00182336" w:rsidP="00695E2C">
      <w:pPr>
        <w:pStyle w:val="a5"/>
        <w:numPr>
          <w:ilvl w:val="0"/>
          <w:numId w:val="1"/>
        </w:numPr>
        <w:tabs>
          <w:tab w:val="left" w:pos="912"/>
          <w:tab w:val="left" w:pos="913"/>
        </w:tabs>
        <w:spacing w:line="276" w:lineRule="auto"/>
        <w:ind w:right="355"/>
        <w:rPr>
          <w:rFonts w:asciiTheme="minorEastAsia" w:eastAsiaTheme="minorEastAsia" w:hAnsiTheme="minorEastAsia"/>
          <w:sz w:val="32"/>
        </w:rPr>
      </w:pPr>
      <w:r w:rsidRPr="00B55FA9">
        <w:rPr>
          <w:rFonts w:asciiTheme="minorEastAsia" w:eastAsiaTheme="minorEastAsia" w:hAnsiTheme="minorEastAsia"/>
          <w:w w:val="95"/>
          <w:sz w:val="32"/>
        </w:rPr>
        <w:t>服務內容包括：短中長程整體發展計畫擬訂、各項計畫與預算</w:t>
      </w:r>
      <w:r w:rsidRPr="00B55FA9">
        <w:rPr>
          <w:rFonts w:asciiTheme="minorEastAsia" w:eastAsiaTheme="minorEastAsia" w:hAnsiTheme="minorEastAsia"/>
          <w:sz w:val="32"/>
        </w:rPr>
        <w:t>管考作業等。</w:t>
      </w:r>
    </w:p>
    <w:p w:rsidR="00D85D1B" w:rsidRPr="00B55FA9" w:rsidRDefault="00182336" w:rsidP="00695E2C">
      <w:pPr>
        <w:pStyle w:val="a3"/>
        <w:spacing w:line="276" w:lineRule="auto"/>
        <w:ind w:left="117"/>
        <w:rPr>
          <w:rFonts w:asciiTheme="minorEastAsia" w:eastAsiaTheme="minorEastAsia" w:hAnsiTheme="minorEastAsia" w:hint="eastAsia"/>
        </w:rPr>
      </w:pPr>
      <w:r w:rsidRPr="00B55FA9">
        <w:rPr>
          <w:rFonts w:asciiTheme="minorEastAsia" w:eastAsiaTheme="minorEastAsia" w:hAnsiTheme="minorEastAsia"/>
          <w:w w:val="95"/>
        </w:rPr>
        <w:t>二、</w:t>
      </w:r>
      <w:r w:rsidRPr="00B55FA9">
        <w:rPr>
          <w:rFonts w:asciiTheme="minorEastAsia" w:eastAsiaTheme="minorEastAsia" w:hAnsiTheme="minorEastAsia"/>
          <w:w w:val="95"/>
        </w:rPr>
        <w:t xml:space="preserve"> </w:t>
      </w:r>
      <w:r w:rsidRPr="00B55FA9">
        <w:rPr>
          <w:rFonts w:asciiTheme="minorEastAsia" w:eastAsiaTheme="minorEastAsia" w:hAnsiTheme="minorEastAsia"/>
          <w:w w:val="95"/>
        </w:rPr>
        <w:t>促進民間參與公共建設</w:t>
      </w:r>
    </w:p>
    <w:p w:rsidR="00D85D1B" w:rsidRPr="00B55FA9" w:rsidRDefault="00182336" w:rsidP="00695E2C">
      <w:pPr>
        <w:pStyle w:val="a5"/>
        <w:numPr>
          <w:ilvl w:val="0"/>
          <w:numId w:val="1"/>
        </w:numPr>
        <w:tabs>
          <w:tab w:val="left" w:pos="912"/>
          <w:tab w:val="left" w:pos="913"/>
        </w:tabs>
        <w:spacing w:before="2" w:line="276" w:lineRule="auto"/>
        <w:ind w:hanging="481"/>
        <w:rPr>
          <w:rFonts w:asciiTheme="minorEastAsia" w:eastAsiaTheme="minorEastAsia" w:hAnsiTheme="minorEastAsia"/>
          <w:sz w:val="24"/>
        </w:rPr>
      </w:pPr>
      <w:r w:rsidRPr="00B55FA9">
        <w:rPr>
          <w:rFonts w:asciiTheme="minorEastAsia" w:eastAsiaTheme="minorEastAsia" w:hAnsiTheme="minorEastAsia"/>
          <w:w w:val="95"/>
          <w:sz w:val="32"/>
        </w:rPr>
        <w:t>連絡電話：</w:t>
      </w:r>
      <w:r w:rsidRPr="00B55FA9">
        <w:rPr>
          <w:rFonts w:asciiTheme="minorEastAsia" w:eastAsiaTheme="minorEastAsia" w:hAnsiTheme="minorEastAsia"/>
          <w:w w:val="95"/>
          <w:sz w:val="32"/>
        </w:rPr>
        <w:t>089-841520</w:t>
      </w:r>
      <w:r w:rsidRPr="00B55FA9">
        <w:rPr>
          <w:rFonts w:asciiTheme="minorEastAsia" w:eastAsiaTheme="minorEastAsia" w:hAnsiTheme="minorEastAsia"/>
          <w:spacing w:val="18"/>
          <w:w w:val="95"/>
          <w:sz w:val="32"/>
        </w:rPr>
        <w:t xml:space="preserve"> </w:t>
      </w:r>
      <w:r w:rsidRPr="00B55FA9">
        <w:rPr>
          <w:rFonts w:asciiTheme="minorEastAsia" w:eastAsiaTheme="minorEastAsia" w:hAnsiTheme="minorEastAsia"/>
          <w:spacing w:val="18"/>
          <w:w w:val="95"/>
          <w:sz w:val="32"/>
        </w:rPr>
        <w:t>分機</w:t>
      </w:r>
      <w:r w:rsidRPr="00B55FA9">
        <w:rPr>
          <w:rFonts w:asciiTheme="minorEastAsia" w:eastAsiaTheme="minorEastAsia" w:hAnsiTheme="minorEastAsia"/>
          <w:spacing w:val="18"/>
          <w:w w:val="95"/>
          <w:sz w:val="32"/>
        </w:rPr>
        <w:t xml:space="preserve"> </w:t>
      </w:r>
      <w:r w:rsidR="00695E2C" w:rsidRPr="00B55FA9">
        <w:rPr>
          <w:rFonts w:asciiTheme="minorEastAsia" w:eastAsiaTheme="minorEastAsia" w:hAnsiTheme="minorEastAsia"/>
          <w:w w:val="95"/>
          <w:sz w:val="32"/>
        </w:rPr>
        <w:t>120</w:t>
      </w:r>
      <w:r w:rsidR="00695E2C" w:rsidRPr="00B55FA9">
        <w:rPr>
          <w:rFonts w:asciiTheme="minorEastAsia" w:eastAsiaTheme="minorEastAsia" w:hAnsiTheme="minorEastAsia" w:hint="eastAsia"/>
          <w:w w:val="95"/>
          <w:sz w:val="32"/>
        </w:rPr>
        <w:t xml:space="preserve">8 </w:t>
      </w:r>
    </w:p>
    <w:p w:rsidR="00D85D1B" w:rsidRPr="00B55FA9" w:rsidRDefault="00182336" w:rsidP="00695E2C">
      <w:pPr>
        <w:pStyle w:val="a5"/>
        <w:numPr>
          <w:ilvl w:val="0"/>
          <w:numId w:val="1"/>
        </w:numPr>
        <w:tabs>
          <w:tab w:val="left" w:pos="912"/>
          <w:tab w:val="left" w:pos="913"/>
        </w:tabs>
        <w:spacing w:before="1" w:line="276" w:lineRule="auto"/>
        <w:ind w:right="354"/>
        <w:rPr>
          <w:rFonts w:asciiTheme="minorEastAsia" w:eastAsiaTheme="minorEastAsia" w:hAnsiTheme="minorEastAsia"/>
          <w:sz w:val="32"/>
        </w:rPr>
      </w:pPr>
      <w:r w:rsidRPr="00B55FA9">
        <w:rPr>
          <w:rFonts w:asciiTheme="minorEastAsia" w:eastAsiaTheme="minorEastAsia" w:hAnsiTheme="minorEastAsia"/>
          <w:w w:val="95"/>
          <w:sz w:val="32"/>
        </w:rPr>
        <w:t>服務內容包括：辦理轄區內各項促進民間參與公共建設計畫</w:t>
      </w:r>
      <w:proofErr w:type="gramStart"/>
      <w:r w:rsidRPr="00B55FA9">
        <w:rPr>
          <w:rFonts w:asciiTheme="minorEastAsia" w:eastAsiaTheme="minorEastAsia" w:hAnsiTheme="minorEastAsia"/>
          <w:w w:val="95"/>
          <w:sz w:val="32"/>
        </w:rPr>
        <w:t>規</w:t>
      </w:r>
      <w:proofErr w:type="gramEnd"/>
      <w:r w:rsidRPr="00B55FA9">
        <w:rPr>
          <w:rFonts w:asciiTheme="minorEastAsia" w:eastAsiaTheme="minorEastAsia" w:hAnsiTheme="minorEastAsia"/>
          <w:spacing w:val="1"/>
          <w:w w:val="95"/>
          <w:sz w:val="32"/>
        </w:rPr>
        <w:t xml:space="preserve"> </w:t>
      </w:r>
      <w:r w:rsidRPr="00B55FA9">
        <w:rPr>
          <w:rFonts w:asciiTheme="minorEastAsia" w:eastAsiaTheme="minorEastAsia" w:hAnsiTheme="minorEastAsia"/>
          <w:sz w:val="32"/>
        </w:rPr>
        <w:t>劃、執行等</w:t>
      </w:r>
    </w:p>
    <w:p w:rsidR="00D85D1B" w:rsidRPr="00B55FA9" w:rsidRDefault="00182336" w:rsidP="00695E2C">
      <w:pPr>
        <w:pStyle w:val="a3"/>
        <w:spacing w:line="276" w:lineRule="auto"/>
        <w:ind w:left="117"/>
        <w:rPr>
          <w:rFonts w:asciiTheme="minorEastAsia" w:eastAsiaTheme="minorEastAsia" w:hAnsiTheme="minorEastAsia"/>
        </w:rPr>
      </w:pPr>
      <w:r w:rsidRPr="00B55FA9">
        <w:rPr>
          <w:rFonts w:asciiTheme="minorEastAsia" w:eastAsiaTheme="minorEastAsia" w:hAnsiTheme="minorEastAsia"/>
          <w:w w:val="95"/>
        </w:rPr>
        <w:t>三、</w:t>
      </w:r>
      <w:r w:rsidRPr="00B55FA9">
        <w:rPr>
          <w:rFonts w:asciiTheme="minorEastAsia" w:eastAsiaTheme="minorEastAsia" w:hAnsiTheme="minorEastAsia"/>
          <w:w w:val="95"/>
        </w:rPr>
        <w:t xml:space="preserve"> </w:t>
      </w:r>
      <w:r w:rsidRPr="00B55FA9">
        <w:rPr>
          <w:rFonts w:asciiTheme="minorEastAsia" w:eastAsiaTheme="minorEastAsia" w:hAnsiTheme="minorEastAsia"/>
          <w:w w:val="95"/>
        </w:rPr>
        <w:t>遊客量統計暨滿意度調查</w:t>
      </w:r>
    </w:p>
    <w:p w:rsidR="00D85D1B" w:rsidRPr="00B55FA9" w:rsidRDefault="00D85D1B" w:rsidP="00695E2C">
      <w:pPr>
        <w:spacing w:line="276" w:lineRule="auto"/>
        <w:rPr>
          <w:rFonts w:asciiTheme="minorEastAsia" w:eastAsiaTheme="minorEastAsia" w:hAnsiTheme="minorEastAsia"/>
        </w:rPr>
        <w:sectPr w:rsidR="00D85D1B" w:rsidRPr="00B55FA9">
          <w:type w:val="continuous"/>
          <w:pgSz w:w="11910" w:h="16840"/>
          <w:pgMar w:top="1320" w:right="1040" w:bottom="280" w:left="960" w:header="720" w:footer="720" w:gutter="0"/>
          <w:cols w:space="720"/>
        </w:sectPr>
      </w:pPr>
    </w:p>
    <w:p w:rsidR="00D85D1B" w:rsidRPr="00B55FA9" w:rsidRDefault="00182336" w:rsidP="00695E2C">
      <w:pPr>
        <w:pStyle w:val="a5"/>
        <w:numPr>
          <w:ilvl w:val="0"/>
          <w:numId w:val="1"/>
        </w:numPr>
        <w:tabs>
          <w:tab w:val="left" w:pos="912"/>
          <w:tab w:val="left" w:pos="913"/>
        </w:tabs>
        <w:spacing w:before="2" w:line="276" w:lineRule="auto"/>
        <w:ind w:hanging="481"/>
        <w:rPr>
          <w:rFonts w:asciiTheme="minorEastAsia" w:eastAsiaTheme="minorEastAsia" w:hAnsiTheme="minorEastAsia"/>
          <w:sz w:val="24"/>
        </w:rPr>
      </w:pPr>
      <w:r w:rsidRPr="00B55FA9">
        <w:rPr>
          <w:rFonts w:asciiTheme="minorEastAsia" w:eastAsiaTheme="minorEastAsia" w:hAnsiTheme="minorEastAsia"/>
          <w:w w:val="95"/>
          <w:sz w:val="32"/>
        </w:rPr>
        <w:lastRenderedPageBreak/>
        <w:t>連絡電話：</w:t>
      </w:r>
      <w:r w:rsidRPr="00B55FA9">
        <w:rPr>
          <w:rFonts w:asciiTheme="minorEastAsia" w:eastAsiaTheme="minorEastAsia" w:hAnsiTheme="minorEastAsia"/>
          <w:w w:val="95"/>
          <w:sz w:val="32"/>
        </w:rPr>
        <w:t>089-841520</w:t>
      </w:r>
      <w:r w:rsidRPr="00B55FA9">
        <w:rPr>
          <w:rFonts w:asciiTheme="minorEastAsia" w:eastAsiaTheme="minorEastAsia" w:hAnsiTheme="minorEastAsia"/>
          <w:spacing w:val="15"/>
          <w:w w:val="95"/>
          <w:sz w:val="32"/>
        </w:rPr>
        <w:t xml:space="preserve"> </w:t>
      </w:r>
      <w:r w:rsidRPr="00B55FA9">
        <w:rPr>
          <w:rFonts w:asciiTheme="minorEastAsia" w:eastAsiaTheme="minorEastAsia" w:hAnsiTheme="minorEastAsia"/>
          <w:spacing w:val="15"/>
          <w:w w:val="95"/>
          <w:sz w:val="32"/>
        </w:rPr>
        <w:t>分機</w:t>
      </w:r>
      <w:r w:rsidRPr="00B55FA9">
        <w:rPr>
          <w:rFonts w:asciiTheme="minorEastAsia" w:eastAsiaTheme="minorEastAsia" w:hAnsiTheme="minorEastAsia"/>
          <w:spacing w:val="15"/>
          <w:w w:val="95"/>
          <w:sz w:val="32"/>
        </w:rPr>
        <w:t xml:space="preserve"> </w:t>
      </w:r>
      <w:r w:rsidRPr="00B55FA9">
        <w:rPr>
          <w:rFonts w:asciiTheme="minorEastAsia" w:eastAsiaTheme="minorEastAsia" w:hAnsiTheme="minorEastAsia"/>
          <w:w w:val="95"/>
          <w:sz w:val="32"/>
        </w:rPr>
        <w:t>1201</w:t>
      </w:r>
      <w:r w:rsidRPr="00B55FA9">
        <w:rPr>
          <w:rFonts w:asciiTheme="minorEastAsia" w:eastAsiaTheme="minorEastAsia" w:hAnsiTheme="minorEastAsia"/>
          <w:spacing w:val="22"/>
          <w:w w:val="95"/>
          <w:sz w:val="32"/>
        </w:rPr>
        <w:t xml:space="preserve"> </w:t>
      </w:r>
    </w:p>
    <w:p w:rsidR="00D85D1B" w:rsidRPr="00B55FA9" w:rsidRDefault="00182336" w:rsidP="00695E2C">
      <w:pPr>
        <w:pStyle w:val="a5"/>
        <w:numPr>
          <w:ilvl w:val="0"/>
          <w:numId w:val="1"/>
        </w:numPr>
        <w:tabs>
          <w:tab w:val="left" w:pos="912"/>
          <w:tab w:val="left" w:pos="913"/>
        </w:tabs>
        <w:spacing w:before="1" w:line="276" w:lineRule="auto"/>
        <w:ind w:right="673"/>
        <w:rPr>
          <w:rFonts w:asciiTheme="minorEastAsia" w:eastAsiaTheme="minorEastAsia" w:hAnsiTheme="minorEastAsia"/>
          <w:sz w:val="32"/>
        </w:rPr>
      </w:pPr>
      <w:r w:rsidRPr="00B55FA9">
        <w:rPr>
          <w:rFonts w:asciiTheme="minorEastAsia" w:eastAsiaTheme="minorEastAsia" w:hAnsiTheme="minorEastAsia"/>
          <w:w w:val="95"/>
          <w:sz w:val="32"/>
        </w:rPr>
        <w:t>服務內容包括：轄區據點遊客量統計、遊客滿意度調查分析</w:t>
      </w:r>
      <w:r w:rsidRPr="00B55FA9">
        <w:rPr>
          <w:rFonts w:asciiTheme="minorEastAsia" w:eastAsiaTheme="minorEastAsia" w:hAnsiTheme="minorEastAsia"/>
          <w:spacing w:val="1"/>
          <w:w w:val="95"/>
          <w:sz w:val="32"/>
        </w:rPr>
        <w:t xml:space="preserve"> </w:t>
      </w:r>
      <w:r w:rsidRPr="00B55FA9">
        <w:rPr>
          <w:rFonts w:asciiTheme="minorEastAsia" w:eastAsiaTheme="minorEastAsia" w:hAnsiTheme="minorEastAsia"/>
          <w:sz w:val="32"/>
        </w:rPr>
        <w:t>等。</w:t>
      </w:r>
    </w:p>
    <w:p w:rsidR="00D85D1B" w:rsidRPr="00B55FA9" w:rsidRDefault="00182336" w:rsidP="00695E2C">
      <w:pPr>
        <w:pStyle w:val="a3"/>
        <w:spacing w:line="276" w:lineRule="auto"/>
        <w:ind w:left="117"/>
        <w:rPr>
          <w:rFonts w:asciiTheme="minorEastAsia" w:eastAsiaTheme="minorEastAsia" w:hAnsiTheme="minorEastAsia" w:hint="eastAsia"/>
        </w:rPr>
      </w:pPr>
      <w:r w:rsidRPr="00B55FA9">
        <w:rPr>
          <w:rFonts w:asciiTheme="minorEastAsia" w:eastAsiaTheme="minorEastAsia" w:hAnsiTheme="minorEastAsia"/>
          <w:spacing w:val="-5"/>
          <w:w w:val="95"/>
        </w:rPr>
        <w:t>四、</w:t>
      </w:r>
      <w:r w:rsidRPr="00B55FA9">
        <w:rPr>
          <w:rFonts w:asciiTheme="minorEastAsia" w:eastAsiaTheme="minorEastAsia" w:hAnsiTheme="minorEastAsia"/>
          <w:spacing w:val="-5"/>
          <w:w w:val="95"/>
        </w:rPr>
        <w:t xml:space="preserve"> </w:t>
      </w:r>
      <w:r w:rsidRPr="00B55FA9">
        <w:rPr>
          <w:rFonts w:asciiTheme="minorEastAsia" w:eastAsiaTheme="minorEastAsia" w:hAnsiTheme="minorEastAsia"/>
          <w:spacing w:val="-5"/>
          <w:w w:val="95"/>
        </w:rPr>
        <w:t>為民服務業務</w:t>
      </w:r>
    </w:p>
    <w:p w:rsidR="00D85D1B" w:rsidRPr="00B55FA9" w:rsidRDefault="00182336" w:rsidP="00695E2C">
      <w:pPr>
        <w:pStyle w:val="a5"/>
        <w:numPr>
          <w:ilvl w:val="0"/>
          <w:numId w:val="1"/>
        </w:numPr>
        <w:tabs>
          <w:tab w:val="left" w:pos="917"/>
          <w:tab w:val="left" w:pos="918"/>
        </w:tabs>
        <w:spacing w:before="2" w:line="276" w:lineRule="auto"/>
        <w:ind w:left="917" w:hanging="481"/>
        <w:rPr>
          <w:rFonts w:asciiTheme="minorEastAsia" w:eastAsiaTheme="minorEastAsia" w:hAnsiTheme="minorEastAsia"/>
          <w:sz w:val="24"/>
        </w:rPr>
      </w:pPr>
      <w:r w:rsidRPr="00B55FA9">
        <w:rPr>
          <w:rFonts w:asciiTheme="minorEastAsia" w:eastAsiaTheme="minorEastAsia" w:hAnsiTheme="minorEastAsia"/>
          <w:w w:val="95"/>
          <w:sz w:val="32"/>
        </w:rPr>
        <w:t>連絡電話：</w:t>
      </w:r>
      <w:r w:rsidRPr="00B55FA9">
        <w:rPr>
          <w:rFonts w:asciiTheme="minorEastAsia" w:eastAsiaTheme="minorEastAsia" w:hAnsiTheme="minorEastAsia"/>
          <w:w w:val="95"/>
          <w:sz w:val="32"/>
        </w:rPr>
        <w:t>089-841520</w:t>
      </w:r>
      <w:r w:rsidRPr="00B55FA9">
        <w:rPr>
          <w:rFonts w:asciiTheme="minorEastAsia" w:eastAsiaTheme="minorEastAsia" w:hAnsiTheme="minorEastAsia"/>
          <w:spacing w:val="18"/>
          <w:w w:val="95"/>
          <w:sz w:val="32"/>
        </w:rPr>
        <w:t xml:space="preserve"> </w:t>
      </w:r>
      <w:r w:rsidRPr="00B55FA9">
        <w:rPr>
          <w:rFonts w:asciiTheme="minorEastAsia" w:eastAsiaTheme="minorEastAsia" w:hAnsiTheme="minorEastAsia"/>
          <w:spacing w:val="18"/>
          <w:w w:val="95"/>
          <w:sz w:val="32"/>
        </w:rPr>
        <w:t>分機</w:t>
      </w:r>
      <w:r w:rsidRPr="00B55FA9">
        <w:rPr>
          <w:rFonts w:asciiTheme="minorEastAsia" w:eastAsiaTheme="minorEastAsia" w:hAnsiTheme="minorEastAsia"/>
          <w:spacing w:val="18"/>
          <w:w w:val="95"/>
          <w:sz w:val="32"/>
        </w:rPr>
        <w:t xml:space="preserve"> </w:t>
      </w:r>
      <w:r w:rsidRPr="00B55FA9">
        <w:rPr>
          <w:rFonts w:asciiTheme="minorEastAsia" w:eastAsiaTheme="minorEastAsia" w:hAnsiTheme="minorEastAsia"/>
          <w:w w:val="95"/>
          <w:sz w:val="32"/>
        </w:rPr>
        <w:t>120</w:t>
      </w:r>
      <w:r w:rsidR="00695E2C" w:rsidRPr="00B55FA9">
        <w:rPr>
          <w:rFonts w:asciiTheme="minorEastAsia" w:eastAsiaTheme="minorEastAsia" w:hAnsiTheme="minorEastAsia" w:hint="eastAsia"/>
          <w:w w:val="95"/>
          <w:sz w:val="32"/>
        </w:rPr>
        <w:t>5</w:t>
      </w:r>
      <w:r w:rsidRPr="00B55FA9">
        <w:rPr>
          <w:rFonts w:asciiTheme="minorEastAsia" w:eastAsiaTheme="minorEastAsia" w:hAnsiTheme="minorEastAsia"/>
          <w:spacing w:val="15"/>
          <w:w w:val="95"/>
          <w:sz w:val="32"/>
        </w:rPr>
        <w:t xml:space="preserve"> </w:t>
      </w:r>
    </w:p>
    <w:p w:rsidR="00D85D1B" w:rsidRPr="00B55FA9" w:rsidRDefault="00182336" w:rsidP="00695E2C">
      <w:pPr>
        <w:pStyle w:val="a5"/>
        <w:numPr>
          <w:ilvl w:val="0"/>
          <w:numId w:val="1"/>
        </w:numPr>
        <w:tabs>
          <w:tab w:val="left" w:pos="917"/>
          <w:tab w:val="left" w:pos="918"/>
        </w:tabs>
        <w:spacing w:before="1" w:line="276" w:lineRule="auto"/>
        <w:ind w:left="117" w:right="988" w:firstLine="319"/>
        <w:rPr>
          <w:rFonts w:asciiTheme="minorEastAsia" w:eastAsiaTheme="minorEastAsia" w:hAnsiTheme="minorEastAsia"/>
          <w:sz w:val="32"/>
        </w:rPr>
      </w:pPr>
      <w:r w:rsidRPr="00B55FA9">
        <w:rPr>
          <w:rFonts w:asciiTheme="minorEastAsia" w:eastAsiaTheme="minorEastAsia" w:hAnsiTheme="minorEastAsia"/>
          <w:w w:val="95"/>
          <w:sz w:val="32"/>
        </w:rPr>
        <w:t>服務內容包括：為民服務不定期考核、改善追踪列管等。</w:t>
      </w:r>
      <w:r w:rsidRPr="00B55FA9">
        <w:rPr>
          <w:rFonts w:asciiTheme="minorEastAsia" w:eastAsiaTheme="minorEastAsia" w:hAnsiTheme="minorEastAsia"/>
          <w:spacing w:val="1"/>
          <w:w w:val="95"/>
          <w:sz w:val="32"/>
        </w:rPr>
        <w:t xml:space="preserve"> </w:t>
      </w:r>
      <w:r w:rsidRPr="00B55FA9">
        <w:rPr>
          <w:rFonts w:asciiTheme="minorEastAsia" w:eastAsiaTheme="minorEastAsia" w:hAnsiTheme="minorEastAsia"/>
          <w:spacing w:val="-12"/>
          <w:w w:val="95"/>
          <w:sz w:val="32"/>
        </w:rPr>
        <w:t>五、</w:t>
      </w:r>
      <w:r w:rsidRPr="00B55FA9">
        <w:rPr>
          <w:rFonts w:asciiTheme="minorEastAsia" w:eastAsiaTheme="minorEastAsia" w:hAnsiTheme="minorEastAsia"/>
          <w:spacing w:val="-12"/>
          <w:w w:val="95"/>
          <w:sz w:val="32"/>
        </w:rPr>
        <w:t xml:space="preserve"> </w:t>
      </w:r>
      <w:r w:rsidRPr="00B55FA9">
        <w:rPr>
          <w:rFonts w:asciiTheme="minorEastAsia" w:eastAsiaTheme="minorEastAsia" w:hAnsiTheme="minorEastAsia"/>
          <w:spacing w:val="-12"/>
          <w:w w:val="95"/>
          <w:sz w:val="32"/>
        </w:rPr>
        <w:t>土地業務</w:t>
      </w:r>
    </w:p>
    <w:p w:rsidR="00D85D1B" w:rsidRPr="00B55FA9" w:rsidRDefault="00182336" w:rsidP="00695E2C">
      <w:pPr>
        <w:pStyle w:val="a5"/>
        <w:numPr>
          <w:ilvl w:val="0"/>
          <w:numId w:val="1"/>
        </w:numPr>
        <w:tabs>
          <w:tab w:val="left" w:pos="912"/>
          <w:tab w:val="left" w:pos="913"/>
        </w:tabs>
        <w:spacing w:line="276" w:lineRule="auto"/>
        <w:ind w:hanging="481"/>
        <w:rPr>
          <w:rFonts w:asciiTheme="minorEastAsia" w:eastAsiaTheme="minorEastAsia" w:hAnsiTheme="minorEastAsia" w:hint="eastAsia"/>
          <w:sz w:val="32"/>
        </w:rPr>
      </w:pPr>
      <w:r w:rsidRPr="00B55FA9">
        <w:rPr>
          <w:rFonts w:asciiTheme="minorEastAsia" w:eastAsiaTheme="minorEastAsia" w:hAnsiTheme="minorEastAsia"/>
          <w:w w:val="95"/>
          <w:sz w:val="32"/>
        </w:rPr>
        <w:t>連絡電話：</w:t>
      </w:r>
      <w:r w:rsidR="00695E2C" w:rsidRPr="00B55FA9">
        <w:rPr>
          <w:rFonts w:asciiTheme="minorEastAsia" w:eastAsiaTheme="minorEastAsia" w:hAnsiTheme="minorEastAsia"/>
          <w:w w:val="95"/>
          <w:sz w:val="32"/>
        </w:rPr>
        <w:t>089-841520</w:t>
      </w:r>
      <w:r w:rsidR="00695E2C" w:rsidRPr="00B55FA9">
        <w:rPr>
          <w:rFonts w:asciiTheme="minorEastAsia" w:eastAsiaTheme="minorEastAsia" w:hAnsiTheme="minorEastAsia"/>
          <w:spacing w:val="18"/>
          <w:w w:val="95"/>
          <w:sz w:val="32"/>
        </w:rPr>
        <w:t xml:space="preserve"> 分機 </w:t>
      </w:r>
      <w:r w:rsidR="00695E2C" w:rsidRPr="00B55FA9">
        <w:rPr>
          <w:rFonts w:asciiTheme="minorEastAsia" w:eastAsiaTheme="minorEastAsia" w:hAnsiTheme="minorEastAsia"/>
          <w:w w:val="95"/>
          <w:sz w:val="32"/>
        </w:rPr>
        <w:t>120</w:t>
      </w:r>
      <w:r w:rsidR="00695E2C" w:rsidRPr="00B55FA9">
        <w:rPr>
          <w:rFonts w:asciiTheme="minorEastAsia" w:eastAsiaTheme="minorEastAsia" w:hAnsiTheme="minorEastAsia" w:hint="eastAsia"/>
          <w:w w:val="95"/>
          <w:sz w:val="32"/>
        </w:rPr>
        <w:t>8</w:t>
      </w:r>
    </w:p>
    <w:p w:rsidR="00D85D1B" w:rsidRPr="00B55FA9" w:rsidRDefault="00182336" w:rsidP="00695E2C">
      <w:pPr>
        <w:pStyle w:val="a5"/>
        <w:numPr>
          <w:ilvl w:val="0"/>
          <w:numId w:val="1"/>
        </w:numPr>
        <w:tabs>
          <w:tab w:val="left" w:pos="912"/>
          <w:tab w:val="left" w:pos="913"/>
        </w:tabs>
        <w:spacing w:line="276" w:lineRule="auto"/>
        <w:ind w:left="117" w:right="1954" w:firstLine="314"/>
        <w:rPr>
          <w:rFonts w:asciiTheme="minorEastAsia" w:eastAsiaTheme="minorEastAsia" w:hAnsiTheme="minorEastAsia"/>
          <w:sz w:val="32"/>
        </w:rPr>
      </w:pPr>
      <w:r w:rsidRPr="00B55FA9">
        <w:rPr>
          <w:rFonts w:asciiTheme="minorEastAsia" w:eastAsiaTheme="minorEastAsia" w:hAnsiTheme="minorEastAsia"/>
          <w:w w:val="95"/>
          <w:sz w:val="32"/>
        </w:rPr>
        <w:t>服務內容包括：土地撥用、徵收、價購，</w:t>
      </w:r>
      <w:proofErr w:type="gramStart"/>
      <w:r w:rsidRPr="00B55FA9">
        <w:rPr>
          <w:rFonts w:asciiTheme="minorEastAsia" w:eastAsiaTheme="minorEastAsia" w:hAnsiTheme="minorEastAsia"/>
          <w:w w:val="95"/>
          <w:sz w:val="32"/>
        </w:rPr>
        <w:t>鑑</w:t>
      </w:r>
      <w:proofErr w:type="gramEnd"/>
      <w:r w:rsidRPr="00B55FA9">
        <w:rPr>
          <w:rFonts w:asciiTheme="minorEastAsia" w:eastAsiaTheme="minorEastAsia" w:hAnsiTheme="minorEastAsia"/>
          <w:w w:val="95"/>
          <w:sz w:val="32"/>
        </w:rPr>
        <w:t>界等。</w:t>
      </w:r>
      <w:r w:rsidRPr="00B55FA9">
        <w:rPr>
          <w:rFonts w:asciiTheme="minorEastAsia" w:eastAsiaTheme="minorEastAsia" w:hAnsiTheme="minorEastAsia"/>
          <w:spacing w:val="1"/>
          <w:w w:val="95"/>
          <w:sz w:val="32"/>
        </w:rPr>
        <w:t xml:space="preserve"> </w:t>
      </w:r>
      <w:r w:rsidRPr="00B55FA9">
        <w:rPr>
          <w:rFonts w:asciiTheme="minorEastAsia" w:eastAsiaTheme="minorEastAsia" w:hAnsiTheme="minorEastAsia"/>
          <w:spacing w:val="-9"/>
          <w:w w:val="95"/>
          <w:sz w:val="32"/>
        </w:rPr>
        <w:t>六、</w:t>
      </w:r>
      <w:r w:rsidRPr="00B55FA9">
        <w:rPr>
          <w:rFonts w:asciiTheme="minorEastAsia" w:eastAsiaTheme="minorEastAsia" w:hAnsiTheme="minorEastAsia"/>
          <w:spacing w:val="-9"/>
          <w:w w:val="95"/>
          <w:sz w:val="32"/>
        </w:rPr>
        <w:t xml:space="preserve"> </w:t>
      </w:r>
      <w:r w:rsidRPr="00B55FA9">
        <w:rPr>
          <w:rFonts w:asciiTheme="minorEastAsia" w:eastAsiaTheme="minorEastAsia" w:hAnsiTheme="minorEastAsia"/>
          <w:spacing w:val="-9"/>
          <w:w w:val="95"/>
          <w:sz w:val="32"/>
        </w:rPr>
        <w:t>土地位處轄區查詢</w:t>
      </w:r>
    </w:p>
    <w:p w:rsidR="00D85D1B" w:rsidRPr="00B55FA9" w:rsidRDefault="00182336" w:rsidP="00695E2C">
      <w:pPr>
        <w:pStyle w:val="a5"/>
        <w:numPr>
          <w:ilvl w:val="0"/>
          <w:numId w:val="1"/>
        </w:numPr>
        <w:tabs>
          <w:tab w:val="left" w:pos="912"/>
          <w:tab w:val="left" w:pos="913"/>
        </w:tabs>
        <w:spacing w:line="276" w:lineRule="auto"/>
        <w:ind w:hanging="481"/>
        <w:rPr>
          <w:rFonts w:asciiTheme="minorEastAsia" w:eastAsiaTheme="minorEastAsia" w:hAnsiTheme="minorEastAsia" w:hint="eastAsia"/>
          <w:sz w:val="32"/>
        </w:rPr>
      </w:pPr>
      <w:r w:rsidRPr="00B55FA9">
        <w:rPr>
          <w:rFonts w:asciiTheme="minorEastAsia" w:eastAsiaTheme="minorEastAsia" w:hAnsiTheme="minorEastAsia"/>
          <w:w w:val="95"/>
          <w:sz w:val="32"/>
        </w:rPr>
        <w:t>連絡電話：</w:t>
      </w:r>
      <w:r w:rsidR="00695E2C" w:rsidRPr="00B55FA9">
        <w:rPr>
          <w:rFonts w:asciiTheme="minorEastAsia" w:eastAsiaTheme="minorEastAsia" w:hAnsiTheme="minorEastAsia"/>
          <w:w w:val="95"/>
          <w:sz w:val="32"/>
        </w:rPr>
        <w:t>089-841520</w:t>
      </w:r>
      <w:r w:rsidR="00695E2C" w:rsidRPr="00B55FA9">
        <w:rPr>
          <w:rFonts w:asciiTheme="minorEastAsia" w:eastAsiaTheme="minorEastAsia" w:hAnsiTheme="minorEastAsia"/>
          <w:spacing w:val="15"/>
          <w:w w:val="95"/>
          <w:sz w:val="32"/>
        </w:rPr>
        <w:t xml:space="preserve"> 分機 </w:t>
      </w:r>
      <w:r w:rsidR="00695E2C" w:rsidRPr="00B55FA9">
        <w:rPr>
          <w:rFonts w:asciiTheme="minorEastAsia" w:eastAsiaTheme="minorEastAsia" w:hAnsiTheme="minorEastAsia"/>
          <w:w w:val="95"/>
          <w:sz w:val="32"/>
        </w:rPr>
        <w:t>1201</w:t>
      </w:r>
    </w:p>
    <w:p w:rsidR="00695E2C" w:rsidRPr="00B55FA9" w:rsidRDefault="00182336" w:rsidP="00695E2C">
      <w:pPr>
        <w:pStyle w:val="a5"/>
        <w:numPr>
          <w:ilvl w:val="0"/>
          <w:numId w:val="1"/>
        </w:numPr>
        <w:tabs>
          <w:tab w:val="left" w:pos="912"/>
          <w:tab w:val="left" w:pos="913"/>
        </w:tabs>
        <w:spacing w:line="276" w:lineRule="auto"/>
        <w:ind w:left="117" w:right="352" w:firstLine="314"/>
        <w:rPr>
          <w:rFonts w:asciiTheme="minorEastAsia" w:eastAsiaTheme="minorEastAsia" w:hAnsiTheme="minorEastAsia" w:hint="eastAsia"/>
          <w:sz w:val="32"/>
        </w:rPr>
      </w:pPr>
      <w:r w:rsidRPr="00B55FA9">
        <w:rPr>
          <w:rFonts w:asciiTheme="minorEastAsia" w:eastAsiaTheme="minorEastAsia" w:hAnsiTheme="minorEastAsia"/>
          <w:w w:val="95"/>
          <w:sz w:val="32"/>
        </w:rPr>
        <w:t>服務內容包括：查詢開發計畫之土地位置是否位於本處轄區。</w:t>
      </w:r>
      <w:r w:rsidRPr="00B55FA9">
        <w:rPr>
          <w:rFonts w:asciiTheme="minorEastAsia" w:eastAsiaTheme="minorEastAsia" w:hAnsiTheme="minorEastAsia"/>
          <w:spacing w:val="1"/>
          <w:w w:val="95"/>
          <w:sz w:val="32"/>
        </w:rPr>
        <w:t xml:space="preserve"> </w:t>
      </w:r>
    </w:p>
    <w:p w:rsidR="00D85D1B" w:rsidRPr="00B55FA9" w:rsidRDefault="00182336" w:rsidP="00695E2C">
      <w:pPr>
        <w:tabs>
          <w:tab w:val="left" w:pos="912"/>
          <w:tab w:val="left" w:pos="913"/>
        </w:tabs>
        <w:spacing w:line="276" w:lineRule="auto"/>
        <w:ind w:right="352"/>
        <w:rPr>
          <w:rFonts w:asciiTheme="minorEastAsia" w:eastAsiaTheme="minorEastAsia" w:hAnsiTheme="minorEastAsia"/>
          <w:sz w:val="32"/>
        </w:rPr>
      </w:pPr>
      <w:r w:rsidRPr="00B55FA9">
        <w:rPr>
          <w:rFonts w:asciiTheme="minorEastAsia" w:eastAsiaTheme="minorEastAsia" w:hAnsiTheme="minorEastAsia"/>
          <w:spacing w:val="-9"/>
          <w:w w:val="95"/>
          <w:sz w:val="32"/>
        </w:rPr>
        <w:t>七、</w:t>
      </w:r>
      <w:r w:rsidRPr="00B55FA9">
        <w:rPr>
          <w:rFonts w:asciiTheme="minorEastAsia" w:eastAsiaTheme="minorEastAsia" w:hAnsiTheme="minorEastAsia"/>
          <w:spacing w:val="-9"/>
          <w:w w:val="95"/>
          <w:sz w:val="32"/>
        </w:rPr>
        <w:t xml:space="preserve"> </w:t>
      </w:r>
      <w:r w:rsidRPr="00B55FA9">
        <w:rPr>
          <w:rFonts w:asciiTheme="minorEastAsia" w:eastAsiaTheme="minorEastAsia" w:hAnsiTheme="minorEastAsia"/>
          <w:spacing w:val="-9"/>
          <w:w w:val="95"/>
          <w:sz w:val="32"/>
        </w:rPr>
        <w:t>人民建造執照會審</w:t>
      </w:r>
    </w:p>
    <w:p w:rsidR="00D85D1B" w:rsidRPr="00B55FA9" w:rsidRDefault="00182336" w:rsidP="00695E2C">
      <w:pPr>
        <w:pStyle w:val="a5"/>
        <w:numPr>
          <w:ilvl w:val="0"/>
          <w:numId w:val="1"/>
        </w:numPr>
        <w:tabs>
          <w:tab w:val="left" w:pos="912"/>
          <w:tab w:val="left" w:pos="913"/>
        </w:tabs>
        <w:spacing w:line="276" w:lineRule="auto"/>
        <w:ind w:right="110"/>
        <w:rPr>
          <w:rFonts w:asciiTheme="minorEastAsia" w:eastAsiaTheme="minorEastAsia" w:hAnsiTheme="minorEastAsia"/>
          <w:sz w:val="32"/>
        </w:rPr>
      </w:pPr>
      <w:r w:rsidRPr="00B55FA9">
        <w:rPr>
          <w:rFonts w:asciiTheme="minorEastAsia" w:eastAsiaTheme="minorEastAsia" w:hAnsiTheme="minorEastAsia"/>
          <w:w w:val="95"/>
          <w:sz w:val="32"/>
        </w:rPr>
        <w:t>連絡電話：</w:t>
      </w:r>
      <w:r w:rsidRPr="00B55FA9">
        <w:rPr>
          <w:rFonts w:asciiTheme="minorEastAsia" w:eastAsiaTheme="minorEastAsia" w:hAnsiTheme="minorEastAsia"/>
          <w:w w:val="95"/>
          <w:sz w:val="32"/>
        </w:rPr>
        <w:t>089-841520</w:t>
      </w:r>
      <w:r w:rsidRPr="00B55FA9">
        <w:rPr>
          <w:rFonts w:asciiTheme="minorEastAsia" w:eastAsiaTheme="minorEastAsia" w:hAnsiTheme="minorEastAsia"/>
          <w:spacing w:val="5"/>
          <w:w w:val="95"/>
          <w:sz w:val="32"/>
        </w:rPr>
        <w:t xml:space="preserve"> </w:t>
      </w:r>
      <w:r w:rsidRPr="00B55FA9">
        <w:rPr>
          <w:rFonts w:asciiTheme="minorEastAsia" w:eastAsiaTheme="minorEastAsia" w:hAnsiTheme="minorEastAsia"/>
          <w:spacing w:val="5"/>
          <w:w w:val="95"/>
          <w:sz w:val="32"/>
        </w:rPr>
        <w:t>分機</w:t>
      </w:r>
      <w:r w:rsidRPr="00B55FA9">
        <w:rPr>
          <w:rFonts w:asciiTheme="minorEastAsia" w:eastAsiaTheme="minorEastAsia" w:hAnsiTheme="minorEastAsia"/>
          <w:spacing w:val="5"/>
          <w:w w:val="95"/>
          <w:sz w:val="32"/>
        </w:rPr>
        <w:t xml:space="preserve"> </w:t>
      </w:r>
      <w:r w:rsidRPr="00B55FA9">
        <w:rPr>
          <w:rFonts w:asciiTheme="minorEastAsia" w:eastAsiaTheme="minorEastAsia" w:hAnsiTheme="minorEastAsia"/>
          <w:w w:val="95"/>
          <w:sz w:val="32"/>
        </w:rPr>
        <w:t>120</w:t>
      </w:r>
      <w:r w:rsidR="00695E2C" w:rsidRPr="00B55FA9">
        <w:rPr>
          <w:rFonts w:asciiTheme="minorEastAsia" w:eastAsiaTheme="minorEastAsia" w:hAnsiTheme="minorEastAsia" w:hint="eastAsia"/>
          <w:w w:val="95"/>
          <w:sz w:val="32"/>
        </w:rPr>
        <w:t>8</w:t>
      </w:r>
      <w:r w:rsidRPr="00B55FA9">
        <w:rPr>
          <w:rFonts w:asciiTheme="minorEastAsia" w:eastAsiaTheme="minorEastAsia" w:hAnsiTheme="minorEastAsia"/>
          <w:spacing w:val="156"/>
          <w:sz w:val="32"/>
        </w:rPr>
        <w:t xml:space="preserve"> </w:t>
      </w:r>
    </w:p>
    <w:p w:rsidR="00D85D1B" w:rsidRDefault="00182336" w:rsidP="00695E2C">
      <w:pPr>
        <w:pStyle w:val="a5"/>
        <w:numPr>
          <w:ilvl w:val="0"/>
          <w:numId w:val="1"/>
        </w:numPr>
        <w:tabs>
          <w:tab w:val="left" w:pos="912"/>
          <w:tab w:val="left" w:pos="913"/>
        </w:tabs>
        <w:spacing w:line="276" w:lineRule="auto"/>
        <w:ind w:right="192"/>
        <w:rPr>
          <w:rFonts w:asciiTheme="minorEastAsia" w:eastAsiaTheme="minorEastAsia" w:hAnsiTheme="minorEastAsia"/>
          <w:sz w:val="32"/>
        </w:rPr>
      </w:pPr>
      <w:r w:rsidRPr="00B55FA9">
        <w:rPr>
          <w:rFonts w:asciiTheme="minorEastAsia" w:eastAsiaTheme="minorEastAsia" w:hAnsiTheme="minorEastAsia"/>
          <w:w w:val="95"/>
          <w:sz w:val="32"/>
        </w:rPr>
        <w:t>服務內容包括：轄區內建築執照與地方政府會審查作業</w:t>
      </w:r>
      <w:r w:rsidRPr="00B55FA9">
        <w:rPr>
          <w:rFonts w:asciiTheme="minorEastAsia" w:eastAsiaTheme="minorEastAsia" w:hAnsiTheme="minorEastAsia"/>
          <w:w w:val="95"/>
          <w:sz w:val="32"/>
        </w:rPr>
        <w:t>(</w:t>
      </w:r>
      <w:r w:rsidRPr="00B55FA9">
        <w:rPr>
          <w:rFonts w:asciiTheme="minorEastAsia" w:eastAsiaTheme="minorEastAsia" w:hAnsiTheme="minorEastAsia"/>
          <w:w w:val="95"/>
          <w:sz w:val="32"/>
        </w:rPr>
        <w:t>應附文</w:t>
      </w:r>
      <w:r w:rsidRPr="00B55FA9">
        <w:rPr>
          <w:rFonts w:asciiTheme="minorEastAsia" w:eastAsiaTheme="minorEastAsia" w:hAnsiTheme="minorEastAsia"/>
          <w:sz w:val="32"/>
        </w:rPr>
        <w:t>件：建照會審申請書、建照申請書副本、土地證明文件、建築設計圖說</w:t>
      </w:r>
      <w:r w:rsidRPr="00B55FA9">
        <w:rPr>
          <w:rFonts w:asciiTheme="minorEastAsia" w:eastAsiaTheme="minorEastAsia" w:hAnsiTheme="minorEastAsia"/>
          <w:sz w:val="32"/>
        </w:rPr>
        <w:t>)</w:t>
      </w:r>
    </w:p>
    <w:p w:rsidR="00B55FA9" w:rsidRPr="00B55FA9" w:rsidRDefault="00B55FA9" w:rsidP="00B55FA9">
      <w:pPr>
        <w:pStyle w:val="a5"/>
        <w:tabs>
          <w:tab w:val="left" w:pos="912"/>
          <w:tab w:val="left" w:pos="913"/>
        </w:tabs>
        <w:spacing w:line="276" w:lineRule="auto"/>
        <w:ind w:right="192" w:firstLine="0"/>
        <w:rPr>
          <w:rFonts w:asciiTheme="minorEastAsia" w:eastAsiaTheme="minorEastAsia" w:hAnsiTheme="minorEastAsia"/>
          <w:sz w:val="32"/>
        </w:rPr>
      </w:pPr>
    </w:p>
    <w:p w:rsidR="00D85D1B" w:rsidRPr="00B55FA9" w:rsidRDefault="00B55FA9" w:rsidP="00695E2C">
      <w:pPr>
        <w:pStyle w:val="a3"/>
        <w:spacing w:line="276" w:lineRule="auto"/>
        <w:ind w:left="117" w:right="510"/>
        <w:rPr>
          <w:rFonts w:asciiTheme="minorEastAsia" w:eastAsiaTheme="minorEastAsia" w:hAnsiTheme="minorEastAsia" w:hint="eastAsia"/>
          <w:sz w:val="15"/>
        </w:rPr>
      </w:pPr>
      <w:proofErr w:type="gramStart"/>
      <w:r>
        <w:rPr>
          <w:rFonts w:asciiTheme="minorEastAsia" w:eastAsiaTheme="minorEastAsia" w:hAnsiTheme="minorEastAsia"/>
          <w:spacing w:val="-20"/>
          <w:w w:val="95"/>
        </w:rPr>
        <w:t>申請書表請至</w:t>
      </w:r>
      <w:proofErr w:type="gramEnd"/>
      <w:r>
        <w:rPr>
          <w:rFonts w:asciiTheme="minorEastAsia" w:eastAsiaTheme="minorEastAsia" w:hAnsiTheme="minorEastAsia"/>
          <w:spacing w:val="-20"/>
          <w:w w:val="95"/>
        </w:rPr>
        <w:t>本</w:t>
      </w:r>
      <w:proofErr w:type="gramStart"/>
      <w:r>
        <w:rPr>
          <w:rFonts w:asciiTheme="minorEastAsia" w:eastAsiaTheme="minorEastAsia" w:hAnsiTheme="minorEastAsia"/>
          <w:spacing w:val="-20"/>
          <w:w w:val="95"/>
        </w:rPr>
        <w:t>處官網</w:t>
      </w:r>
      <w:proofErr w:type="gramEnd"/>
      <w:r>
        <w:rPr>
          <w:rFonts w:asciiTheme="minorEastAsia" w:eastAsiaTheme="minorEastAsia" w:hAnsiTheme="minorEastAsia"/>
          <w:spacing w:val="-20"/>
          <w:w w:val="95"/>
        </w:rPr>
        <w:t>行政網</w:t>
      </w:r>
      <w:r>
        <w:rPr>
          <w:rFonts w:asciiTheme="minorEastAsia" w:eastAsiaTheme="minorEastAsia" w:hAnsiTheme="minorEastAsia" w:hint="eastAsia"/>
          <w:spacing w:val="-20"/>
          <w:w w:val="95"/>
        </w:rPr>
        <w:t>/</w:t>
      </w:r>
      <w:r>
        <w:rPr>
          <w:rFonts w:asciiTheme="minorEastAsia" w:eastAsiaTheme="minorEastAsia" w:hAnsiTheme="minorEastAsia"/>
          <w:spacing w:val="-20"/>
          <w:w w:val="95"/>
        </w:rPr>
        <w:t>便民服務</w:t>
      </w:r>
      <w:r w:rsidR="00182336" w:rsidRPr="00B55FA9">
        <w:rPr>
          <w:rFonts w:asciiTheme="minorEastAsia" w:eastAsiaTheme="minorEastAsia" w:hAnsiTheme="minorEastAsia"/>
          <w:spacing w:val="-20"/>
          <w:w w:val="95"/>
        </w:rPr>
        <w:t>表單下載區自行下載</w:t>
      </w:r>
      <w:hyperlink r:id="rId6">
        <w:r w:rsidR="00182336" w:rsidRPr="00B55FA9">
          <w:rPr>
            <w:rFonts w:asciiTheme="minorEastAsia" w:eastAsiaTheme="minorEastAsia" w:hAnsiTheme="minorEastAsia"/>
            <w:color w:val="0462C1"/>
            <w:u w:val="single" w:color="0462C1"/>
          </w:rPr>
          <w:t>https://www.eastcoast-nsa.gov.tw/</w:t>
        </w:r>
      </w:hyperlink>
    </w:p>
    <w:sectPr w:rsidR="00D85D1B" w:rsidRPr="00B55FA9">
      <w:pgSz w:w="11910" w:h="16840"/>
      <w:pgMar w:top="1580" w:right="10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75CC2"/>
    <w:multiLevelType w:val="hybridMultilevel"/>
    <w:tmpl w:val="71F65894"/>
    <w:lvl w:ilvl="0" w:tplc="7980B768">
      <w:numFmt w:val="bullet"/>
      <w:lvlText w:val=""/>
      <w:lvlJc w:val="left"/>
      <w:pPr>
        <w:ind w:left="912" w:hanging="480"/>
      </w:pPr>
      <w:rPr>
        <w:rFonts w:ascii="Wingdings" w:eastAsia="Wingdings" w:hAnsi="Wingdings" w:cs="Wingdings" w:hint="default"/>
        <w:w w:val="99"/>
        <w:sz w:val="32"/>
        <w:szCs w:val="32"/>
        <w:lang w:val="en-US" w:eastAsia="zh-TW" w:bidi="ar-SA"/>
      </w:rPr>
    </w:lvl>
    <w:lvl w:ilvl="1" w:tplc="AACAADD6">
      <w:numFmt w:val="bullet"/>
      <w:lvlText w:val="•"/>
      <w:lvlJc w:val="left"/>
      <w:pPr>
        <w:ind w:left="1818" w:hanging="480"/>
      </w:pPr>
      <w:rPr>
        <w:rFonts w:hint="default"/>
        <w:lang w:val="en-US" w:eastAsia="zh-TW" w:bidi="ar-SA"/>
      </w:rPr>
    </w:lvl>
    <w:lvl w:ilvl="2" w:tplc="8522D49E">
      <w:numFmt w:val="bullet"/>
      <w:lvlText w:val="•"/>
      <w:lvlJc w:val="left"/>
      <w:pPr>
        <w:ind w:left="2717" w:hanging="480"/>
      </w:pPr>
      <w:rPr>
        <w:rFonts w:hint="default"/>
        <w:lang w:val="en-US" w:eastAsia="zh-TW" w:bidi="ar-SA"/>
      </w:rPr>
    </w:lvl>
    <w:lvl w:ilvl="3" w:tplc="72BC02AE">
      <w:numFmt w:val="bullet"/>
      <w:lvlText w:val="•"/>
      <w:lvlJc w:val="left"/>
      <w:pPr>
        <w:ind w:left="3615" w:hanging="480"/>
      </w:pPr>
      <w:rPr>
        <w:rFonts w:hint="default"/>
        <w:lang w:val="en-US" w:eastAsia="zh-TW" w:bidi="ar-SA"/>
      </w:rPr>
    </w:lvl>
    <w:lvl w:ilvl="4" w:tplc="26144F56">
      <w:numFmt w:val="bullet"/>
      <w:lvlText w:val="•"/>
      <w:lvlJc w:val="left"/>
      <w:pPr>
        <w:ind w:left="4514" w:hanging="480"/>
      </w:pPr>
      <w:rPr>
        <w:rFonts w:hint="default"/>
        <w:lang w:val="en-US" w:eastAsia="zh-TW" w:bidi="ar-SA"/>
      </w:rPr>
    </w:lvl>
    <w:lvl w:ilvl="5" w:tplc="03F08D72">
      <w:numFmt w:val="bullet"/>
      <w:lvlText w:val="•"/>
      <w:lvlJc w:val="left"/>
      <w:pPr>
        <w:ind w:left="5413" w:hanging="480"/>
      </w:pPr>
      <w:rPr>
        <w:rFonts w:hint="default"/>
        <w:lang w:val="en-US" w:eastAsia="zh-TW" w:bidi="ar-SA"/>
      </w:rPr>
    </w:lvl>
    <w:lvl w:ilvl="6" w:tplc="EBD840BA">
      <w:numFmt w:val="bullet"/>
      <w:lvlText w:val="•"/>
      <w:lvlJc w:val="left"/>
      <w:pPr>
        <w:ind w:left="6311" w:hanging="480"/>
      </w:pPr>
      <w:rPr>
        <w:rFonts w:hint="default"/>
        <w:lang w:val="en-US" w:eastAsia="zh-TW" w:bidi="ar-SA"/>
      </w:rPr>
    </w:lvl>
    <w:lvl w:ilvl="7" w:tplc="90626E44">
      <w:numFmt w:val="bullet"/>
      <w:lvlText w:val="•"/>
      <w:lvlJc w:val="left"/>
      <w:pPr>
        <w:ind w:left="7210" w:hanging="480"/>
      </w:pPr>
      <w:rPr>
        <w:rFonts w:hint="default"/>
        <w:lang w:val="en-US" w:eastAsia="zh-TW" w:bidi="ar-SA"/>
      </w:rPr>
    </w:lvl>
    <w:lvl w:ilvl="8" w:tplc="A86A6058">
      <w:numFmt w:val="bullet"/>
      <w:lvlText w:val="•"/>
      <w:lvlJc w:val="left"/>
      <w:pPr>
        <w:ind w:left="8109" w:hanging="48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D1B"/>
    <w:rsid w:val="00182336"/>
    <w:rsid w:val="00695E2C"/>
    <w:rsid w:val="00B55FA9"/>
    <w:rsid w:val="00BC04DD"/>
    <w:rsid w:val="00D85D1B"/>
    <w:rsid w:val="00F9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8BBA6"/>
  <w15:docId w15:val="{41516BDA-6C5D-47A4-A782-05E08E2A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line="1032" w:lineRule="exact"/>
      <w:ind w:left="3626" w:right="3544"/>
      <w:jc w:val="center"/>
    </w:pPr>
    <w:rPr>
      <w:rFonts w:ascii="微軟正黑體" w:eastAsia="微軟正黑體" w:hAnsi="微軟正黑體" w:cs="微軟正黑體"/>
      <w:b/>
      <w:bCs/>
      <w:sz w:val="72"/>
      <w:szCs w:val="72"/>
      <w:u w:val="single" w:color="000000"/>
    </w:rPr>
  </w:style>
  <w:style w:type="paragraph" w:styleId="a5">
    <w:name w:val="List Paragraph"/>
    <w:basedOn w:val="a"/>
    <w:uiPriority w:val="1"/>
    <w:qFormat/>
    <w:pPr>
      <w:ind w:left="912" w:hanging="48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astcoast-nsa.gov.tw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張泝汀</dc:creator>
  <cp:lastModifiedBy>比恕依.西浪</cp:lastModifiedBy>
  <cp:revision>3</cp:revision>
  <cp:lastPrinted>2024-03-13T02:26:00Z</cp:lastPrinted>
  <dcterms:created xsi:type="dcterms:W3CDTF">2024-03-13T02:25:00Z</dcterms:created>
  <dcterms:modified xsi:type="dcterms:W3CDTF">2024-03-13T02:26:00Z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2024-03-13T00:00:00Z</vt:filetime>
  </property>
</Properties>
</file>