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CEDAD" w14:textId="6E6EDFDD" w:rsidR="00766841" w:rsidRDefault="00766841" w:rsidP="00F55E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【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交通部觀光局雲嘉南濱海國家風景區管理處</w:t>
      </w:r>
      <w:r w:rsidRPr="00BE0F51">
        <w:rPr>
          <w:rFonts w:ascii="標楷體" w:eastAsia="標楷體" w:hAnsi="標楷體" w:cs="Arial"/>
          <w:b/>
          <w:color w:val="000000"/>
          <w:sz w:val="28"/>
          <w:szCs w:val="28"/>
        </w:rPr>
        <w:t>新聞稿</w:t>
      </w:r>
      <w:r>
        <w:rPr>
          <w:rFonts w:ascii="Arial" w:eastAsia="Arial" w:hAnsi="Arial" w:cs="Arial"/>
          <w:b/>
          <w:color w:val="000000"/>
          <w:sz w:val="28"/>
          <w:szCs w:val="28"/>
        </w:rPr>
        <w:t>】</w:t>
      </w:r>
    </w:p>
    <w:p w14:paraId="18F6CBAF" w14:textId="2A2C49E7" w:rsidR="00766841" w:rsidRDefault="00766841" w:rsidP="00F55E3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發稿日期:11</w:t>
      </w:r>
      <w:r w:rsidR="0071368D">
        <w:rPr>
          <w:rFonts w:ascii="標楷體" w:eastAsia="標楷體" w:hAnsi="標楷體" w:cs="標楷體"/>
          <w:color w:val="000000"/>
          <w:sz w:val="28"/>
          <w:szCs w:val="28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</w:rPr>
        <w:t>年7月</w:t>
      </w:r>
      <w:r w:rsidR="00F01B6F">
        <w:rPr>
          <w:rFonts w:ascii="標楷體" w:eastAsia="標楷體" w:hAnsi="標楷體" w:cs="標楷體" w:hint="eastAsia"/>
          <w:color w:val="000000"/>
          <w:sz w:val="28"/>
          <w:szCs w:val="28"/>
        </w:rPr>
        <w:t>28</w:t>
      </w:r>
      <w:r>
        <w:rPr>
          <w:rFonts w:ascii="標楷體" w:eastAsia="標楷體" w:hAnsi="標楷體" w:cs="標楷體"/>
          <w:color w:val="000000"/>
          <w:sz w:val="28"/>
          <w:szCs w:val="28"/>
        </w:rPr>
        <w:t>日</w:t>
      </w:r>
    </w:p>
    <w:p w14:paraId="4EF0B724" w14:textId="77777777" w:rsidR="00766841" w:rsidRDefault="00766841" w:rsidP="00F55E3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新聞聯絡人：洪副處長肇昌  電話：06-7861000轉113</w:t>
      </w:r>
    </w:p>
    <w:p w14:paraId="03AEAD42" w14:textId="752120A0" w:rsidR="00766841" w:rsidRDefault="00766841" w:rsidP="00F55E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FF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   </w:t>
      </w:r>
      <w:r w:rsidR="00774F48">
        <w:rPr>
          <w:rFonts w:ascii="標楷體" w:eastAsia="標楷體" w:hAnsi="標楷體" w:cs="標楷體" w:hint="eastAsia"/>
          <w:color w:val="000000"/>
          <w:sz w:val="28"/>
          <w:szCs w:val="28"/>
        </w:rPr>
        <w:t>洪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課長</w:t>
      </w:r>
      <w:r w:rsidR="00774F48">
        <w:rPr>
          <w:rFonts w:ascii="標楷體" w:eastAsia="標楷體" w:hAnsi="標楷體" w:cs="標楷體" w:hint="eastAsia"/>
          <w:color w:val="000000"/>
          <w:sz w:val="28"/>
          <w:szCs w:val="28"/>
        </w:rPr>
        <w:t>瑞鴻</w:t>
      </w:r>
      <w:proofErr w:type="gramEnd"/>
      <w:r w:rsidR="00F619CD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F619CD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="00F619CD">
        <w:rPr>
          <w:rFonts w:ascii="標楷體" w:eastAsia="標楷體" w:hAnsi="標楷體" w:cs="標楷體"/>
          <w:color w:val="000000"/>
          <w:sz w:val="28"/>
          <w:szCs w:val="28"/>
        </w:rPr>
        <w:t xml:space="preserve"> 電話：</w:t>
      </w:r>
      <w:r>
        <w:rPr>
          <w:rFonts w:ascii="標楷體" w:eastAsia="標楷體" w:hAnsi="標楷體" w:cs="標楷體"/>
          <w:color w:val="000000"/>
          <w:sz w:val="28"/>
          <w:szCs w:val="28"/>
        </w:rPr>
        <w:t>06-7861000轉24</w:t>
      </w:r>
      <w:r w:rsidR="002320D8">
        <w:rPr>
          <w:rFonts w:ascii="標楷體" w:eastAsia="標楷體" w:hAnsi="標楷體" w:cs="標楷體"/>
          <w:color w:val="000000"/>
          <w:sz w:val="28"/>
          <w:szCs w:val="28"/>
        </w:rPr>
        <w:t>0</w:t>
      </w:r>
    </w:p>
    <w:p w14:paraId="5F3973E6" w14:textId="77777777" w:rsidR="00766841" w:rsidRDefault="00766841" w:rsidP="00F55E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3A201DDD" w14:textId="77777777" w:rsidR="00766841" w:rsidRPr="00290335" w:rsidRDefault="00766841" w:rsidP="00F55E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kern w:val="2"/>
          <w:sz w:val="28"/>
          <w:szCs w:val="28"/>
        </w:rPr>
      </w:pPr>
      <w:r w:rsidRPr="00290335">
        <w:rPr>
          <w:rFonts w:eastAsia="標楷體"/>
          <w:kern w:val="2"/>
          <w:sz w:val="28"/>
          <w:szCs w:val="28"/>
        </w:rPr>
        <w:t>文稿主旨：</w:t>
      </w:r>
    </w:p>
    <w:p w14:paraId="312D8A97" w14:textId="77777777" w:rsidR="007C285F" w:rsidRPr="007C285F" w:rsidRDefault="007C285F" w:rsidP="007C28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eastAsia="標楷體" w:hint="eastAsia"/>
          <w:b/>
          <w:color w:val="000000"/>
          <w:kern w:val="2"/>
          <w:sz w:val="36"/>
          <w:szCs w:val="36"/>
        </w:rPr>
      </w:pPr>
      <w:r w:rsidRPr="007C285F">
        <w:rPr>
          <w:rFonts w:eastAsia="標楷體" w:hint="eastAsia"/>
          <w:b/>
          <w:color w:val="000000"/>
          <w:kern w:val="2"/>
          <w:sz w:val="36"/>
          <w:szCs w:val="36"/>
        </w:rPr>
        <w:t>「</w:t>
      </w:r>
      <w:r w:rsidRPr="007C285F">
        <w:rPr>
          <w:rFonts w:eastAsia="標楷體" w:hint="eastAsia"/>
          <w:b/>
          <w:color w:val="000000"/>
          <w:kern w:val="2"/>
          <w:sz w:val="36"/>
          <w:szCs w:val="36"/>
        </w:rPr>
        <w:t>2023</w:t>
      </w:r>
      <w:r w:rsidRPr="007C285F">
        <w:rPr>
          <w:rFonts w:eastAsia="標楷體" w:hint="eastAsia"/>
          <w:b/>
          <w:color w:val="000000"/>
          <w:kern w:val="2"/>
          <w:sz w:val="36"/>
          <w:szCs w:val="36"/>
        </w:rPr>
        <w:t>鹽田．夕陽．享樂」</w:t>
      </w:r>
    </w:p>
    <w:p w14:paraId="38192081" w14:textId="3B2A8458" w:rsidR="007C285F" w:rsidRDefault="007C285F" w:rsidP="007C28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eastAsia="標楷體" w:hint="eastAsia"/>
          <w:b/>
          <w:color w:val="000000"/>
          <w:kern w:val="2"/>
          <w:sz w:val="36"/>
          <w:szCs w:val="36"/>
        </w:rPr>
      </w:pPr>
      <w:r w:rsidRPr="007C285F">
        <w:rPr>
          <w:rFonts w:eastAsia="標楷體" w:hint="eastAsia"/>
          <w:b/>
          <w:color w:val="000000"/>
          <w:kern w:val="2"/>
          <w:sz w:val="36"/>
          <w:szCs w:val="36"/>
        </w:rPr>
        <w:t>美景依舊，活動照常舉辦</w:t>
      </w:r>
    </w:p>
    <w:p w14:paraId="293B60B1" w14:textId="77777777" w:rsidR="000621F4" w:rsidRDefault="000621F4" w:rsidP="00F55E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00" w:lineRule="auto"/>
        <w:ind w:firstLine="56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759A0F5" w14:textId="77777777" w:rsidR="007C285F" w:rsidRDefault="007C285F" w:rsidP="007C28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00" w:lineRule="auto"/>
        <w:ind w:firstLineChars="200" w:firstLine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bookmarkStart w:id="0" w:name="_GoBack"/>
      <w:bookmarkEnd w:id="0"/>
      <w:r w:rsidRPr="007C285F">
        <w:rPr>
          <w:rFonts w:ascii="標楷體" w:eastAsia="標楷體" w:hAnsi="標楷體" w:cs="標楷體"/>
          <w:color w:val="000000"/>
          <w:sz w:val="28"/>
          <w:szCs w:val="28"/>
        </w:rPr>
        <w:t>由交通部觀光局雲嘉南濱海國家風景區管理處(以下簡稱雲嘉南管理處)首創全臺獨一無二的「鹽田．夕陽．享樂」活動，雖</w:t>
      </w:r>
      <w:proofErr w:type="gramStart"/>
      <w:r w:rsidRPr="007C285F">
        <w:rPr>
          <w:rFonts w:ascii="標楷體" w:eastAsia="標楷體" w:hAnsi="標楷體" w:cs="標楷體"/>
          <w:color w:val="000000"/>
          <w:sz w:val="28"/>
          <w:szCs w:val="28"/>
        </w:rPr>
        <w:t>受杜蘇芮</w:t>
      </w:r>
      <w:proofErr w:type="gramEnd"/>
      <w:r w:rsidRPr="007C285F">
        <w:rPr>
          <w:rFonts w:ascii="標楷體" w:eastAsia="標楷體" w:hAnsi="標楷體" w:cs="標楷體"/>
          <w:color w:val="000000"/>
          <w:sz w:val="28"/>
          <w:szCs w:val="28"/>
        </w:rPr>
        <w:t>颱風影響事前場</w:t>
      </w:r>
      <w:proofErr w:type="gramStart"/>
      <w:r w:rsidRPr="007C285F">
        <w:rPr>
          <w:rFonts w:ascii="標楷體" w:eastAsia="標楷體" w:hAnsi="標楷體" w:cs="標楷體"/>
          <w:color w:val="000000"/>
          <w:sz w:val="28"/>
          <w:szCs w:val="28"/>
        </w:rPr>
        <w:t>佈</w:t>
      </w:r>
      <w:proofErr w:type="gramEnd"/>
      <w:r w:rsidRPr="007C285F">
        <w:rPr>
          <w:rFonts w:ascii="標楷體" w:eastAsia="標楷體" w:hAnsi="標楷體" w:cs="標楷體"/>
          <w:color w:val="000000"/>
          <w:sz w:val="28"/>
          <w:szCs w:val="28"/>
        </w:rPr>
        <w:t>工作，但經雲嘉南管理處今(28)</w:t>
      </w:r>
      <w:proofErr w:type="gramStart"/>
      <w:r w:rsidRPr="007C285F">
        <w:rPr>
          <w:rFonts w:ascii="標楷體" w:eastAsia="標楷體" w:hAnsi="標楷體" w:cs="標楷體"/>
          <w:color w:val="000000"/>
          <w:sz w:val="28"/>
          <w:szCs w:val="28"/>
        </w:rPr>
        <w:t>日現地</w:t>
      </w:r>
      <w:proofErr w:type="gramEnd"/>
      <w:r w:rsidRPr="007C285F">
        <w:rPr>
          <w:rFonts w:ascii="標楷體" w:eastAsia="標楷體" w:hAnsi="標楷體" w:cs="標楷體"/>
          <w:color w:val="000000"/>
          <w:sz w:val="28"/>
          <w:szCs w:val="28"/>
        </w:rPr>
        <w:t>勘查，僅些許路樹傾斜與落葉散佈，鹽田美景未受影響，明(29)日上午將積極整理周邊環境清潔，為傍晚6點的活動開幕做好準備。</w:t>
      </w:r>
    </w:p>
    <w:p w14:paraId="78D8EE4C" w14:textId="6D887767" w:rsidR="007C285F" w:rsidRDefault="007C285F" w:rsidP="007C28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00" w:lineRule="auto"/>
        <w:ind w:firstLineChars="200" w:firstLine="560"/>
        <w:jc w:val="both"/>
        <w:rPr>
          <w:rFonts w:ascii="標楷體" w:eastAsia="標楷體" w:hAnsi="標楷體" w:cs="標楷體" w:hint="eastAsia"/>
          <w:color w:val="000000"/>
          <w:sz w:val="28"/>
          <w:szCs w:val="28"/>
        </w:rPr>
      </w:pPr>
      <w:r w:rsidRPr="007C285F">
        <w:rPr>
          <w:rFonts w:ascii="標楷體" w:eastAsia="標楷體" w:hAnsi="標楷體" w:cs="標楷體"/>
          <w:color w:val="000000"/>
          <w:sz w:val="28"/>
          <w:szCs w:val="28"/>
        </w:rPr>
        <w:t>「鹽田．夕陽．享樂」活動期間從7月29日開始至8月19日共四</w:t>
      </w:r>
      <w:proofErr w:type="gramStart"/>
      <w:r w:rsidRPr="007C285F">
        <w:rPr>
          <w:rFonts w:ascii="標楷體" w:eastAsia="標楷體" w:hAnsi="標楷體" w:cs="標楷體"/>
          <w:color w:val="000000"/>
          <w:sz w:val="28"/>
          <w:szCs w:val="28"/>
        </w:rPr>
        <w:t>週</w:t>
      </w:r>
      <w:proofErr w:type="gramEnd"/>
      <w:r w:rsidRPr="007C285F">
        <w:rPr>
          <w:rFonts w:ascii="標楷體" w:eastAsia="標楷體" w:hAnsi="標楷體" w:cs="標楷體"/>
          <w:color w:val="000000"/>
          <w:sz w:val="28"/>
          <w:szCs w:val="28"/>
        </w:rPr>
        <w:t>，第一</w:t>
      </w:r>
      <w:proofErr w:type="gramStart"/>
      <w:r w:rsidRPr="007C285F">
        <w:rPr>
          <w:rFonts w:ascii="標楷體" w:eastAsia="標楷體" w:hAnsi="標楷體" w:cs="標楷體"/>
          <w:color w:val="000000"/>
          <w:sz w:val="28"/>
          <w:szCs w:val="28"/>
        </w:rPr>
        <w:t>週</w:t>
      </w:r>
      <w:proofErr w:type="gramEnd"/>
      <w:r w:rsidRPr="007C285F">
        <w:rPr>
          <w:rFonts w:ascii="標楷體" w:eastAsia="標楷體" w:hAnsi="標楷體" w:cs="標楷體"/>
          <w:color w:val="000000"/>
          <w:sz w:val="28"/>
          <w:szCs w:val="28"/>
        </w:rPr>
        <w:t>為六、日，後三</w:t>
      </w:r>
      <w:proofErr w:type="gramStart"/>
      <w:r w:rsidRPr="007C285F">
        <w:rPr>
          <w:rFonts w:ascii="標楷體" w:eastAsia="標楷體" w:hAnsi="標楷體" w:cs="標楷體"/>
          <w:color w:val="000000"/>
          <w:sz w:val="28"/>
          <w:szCs w:val="28"/>
        </w:rPr>
        <w:t>週</w:t>
      </w:r>
      <w:proofErr w:type="gramEnd"/>
      <w:r w:rsidRPr="007C285F">
        <w:rPr>
          <w:rFonts w:ascii="標楷體" w:eastAsia="標楷體" w:hAnsi="標楷體" w:cs="標楷體"/>
          <w:color w:val="000000"/>
          <w:sz w:val="28"/>
          <w:szCs w:val="28"/>
        </w:rPr>
        <w:t>為五、六，從下午3點起即有雲嘉南濱海觀光圈</w:t>
      </w:r>
      <w:proofErr w:type="gramStart"/>
      <w:r w:rsidRPr="007C285F">
        <w:rPr>
          <w:rFonts w:ascii="標楷體" w:eastAsia="標楷體" w:hAnsi="標楷體" w:cs="標楷體"/>
          <w:color w:val="000000"/>
          <w:sz w:val="28"/>
          <w:szCs w:val="28"/>
        </w:rPr>
        <w:t>與文創商品</w:t>
      </w:r>
      <w:proofErr w:type="gramEnd"/>
      <w:r w:rsidRPr="007C285F">
        <w:rPr>
          <w:rFonts w:ascii="標楷體" w:eastAsia="標楷體" w:hAnsi="標楷體" w:cs="標楷體"/>
          <w:color w:val="000000"/>
          <w:sz w:val="28"/>
          <w:szCs w:val="28"/>
        </w:rPr>
        <w:t>的「</w:t>
      </w:r>
      <w:proofErr w:type="gramStart"/>
      <w:r w:rsidRPr="007C285F">
        <w:rPr>
          <w:rFonts w:ascii="標楷體" w:eastAsia="標楷體" w:hAnsi="標楷體" w:cs="標楷體"/>
          <w:color w:val="000000"/>
          <w:sz w:val="28"/>
          <w:szCs w:val="28"/>
        </w:rPr>
        <w:t>鹽選市集</w:t>
      </w:r>
      <w:proofErr w:type="gramEnd"/>
      <w:r w:rsidRPr="007C285F">
        <w:rPr>
          <w:rFonts w:ascii="標楷體" w:eastAsia="標楷體" w:hAnsi="標楷體" w:cs="標楷體"/>
          <w:color w:val="000000"/>
          <w:sz w:val="28"/>
          <w:szCs w:val="28"/>
        </w:rPr>
        <w:t>」，表演活動從晚上6點至晚上8點30分，於</w:t>
      </w:r>
      <w:proofErr w:type="gramStart"/>
      <w:r w:rsidRPr="007C285F">
        <w:rPr>
          <w:rFonts w:ascii="標楷體" w:eastAsia="標楷體" w:hAnsi="標楷體" w:cs="標楷體"/>
          <w:color w:val="000000"/>
          <w:sz w:val="28"/>
          <w:szCs w:val="28"/>
        </w:rPr>
        <w:t>臺</w:t>
      </w:r>
      <w:proofErr w:type="gramEnd"/>
      <w:r w:rsidRPr="007C285F">
        <w:rPr>
          <w:rFonts w:ascii="標楷體" w:eastAsia="標楷體" w:hAnsi="標楷體" w:cs="標楷體"/>
          <w:color w:val="000000"/>
          <w:sz w:val="28"/>
          <w:szCs w:val="28"/>
        </w:rPr>
        <w:t>南市北門</w:t>
      </w:r>
      <w:proofErr w:type="gramStart"/>
      <w:r w:rsidRPr="007C285F">
        <w:rPr>
          <w:rFonts w:ascii="標楷體" w:eastAsia="標楷體" w:hAnsi="標楷體" w:cs="標楷體"/>
          <w:color w:val="000000"/>
          <w:sz w:val="28"/>
          <w:szCs w:val="28"/>
        </w:rPr>
        <w:t>區井仔腳瓦盤</w:t>
      </w:r>
      <w:proofErr w:type="gramEnd"/>
      <w:r w:rsidRPr="007C285F">
        <w:rPr>
          <w:rFonts w:ascii="標楷體" w:eastAsia="標楷體" w:hAnsi="標楷體" w:cs="標楷體"/>
          <w:color w:val="000000"/>
          <w:sz w:val="28"/>
          <w:szCs w:val="28"/>
        </w:rPr>
        <w:t>鹽田舉辦。明日首場即由入圍海內外金曲獎、葛萊美獎以及美國獨立獎的十鼓擊樂團登場，還有在地</w:t>
      </w:r>
      <w:proofErr w:type="gramStart"/>
      <w:r w:rsidRPr="007C285F">
        <w:rPr>
          <w:rFonts w:ascii="標楷體" w:eastAsia="標楷體" w:hAnsi="標楷體" w:cs="標楷體"/>
          <w:color w:val="000000"/>
          <w:sz w:val="28"/>
          <w:szCs w:val="28"/>
        </w:rPr>
        <w:t>的錦湖國小</w:t>
      </w:r>
      <w:proofErr w:type="gramEnd"/>
      <w:r w:rsidRPr="007C285F">
        <w:rPr>
          <w:rFonts w:ascii="標楷體" w:eastAsia="標楷體" w:hAnsi="標楷體" w:cs="標楷體"/>
          <w:color w:val="000000"/>
          <w:sz w:val="28"/>
          <w:szCs w:val="28"/>
        </w:rPr>
        <w:t>木箱鼓、</w:t>
      </w:r>
      <w:proofErr w:type="gramStart"/>
      <w:r w:rsidRPr="007C285F">
        <w:rPr>
          <w:rFonts w:ascii="標楷體" w:eastAsia="標楷體" w:hAnsi="標楷體" w:cs="標楷體"/>
          <w:color w:val="000000"/>
          <w:sz w:val="28"/>
          <w:szCs w:val="28"/>
        </w:rPr>
        <w:t>姐弟琴深樂團以及</w:t>
      </w:r>
      <w:r w:rsidRPr="007C285F">
        <w:rPr>
          <w:rFonts w:ascii="標楷體" w:eastAsia="標楷體" w:hAnsi="標楷體" w:cs="標楷體" w:hint="eastAsia"/>
          <w:color w:val="000000"/>
          <w:sz w:val="28"/>
          <w:szCs w:val="28"/>
        </w:rPr>
        <w:t>齊</w:t>
      </w:r>
      <w:r w:rsidRPr="007C285F">
        <w:rPr>
          <w:rFonts w:ascii="標楷體" w:eastAsia="標楷體" w:hAnsi="標楷體" w:cs="標楷體"/>
          <w:color w:val="000000"/>
          <w:sz w:val="28"/>
          <w:szCs w:val="28"/>
        </w:rPr>
        <w:t>舞飛揚</w:t>
      </w:r>
      <w:proofErr w:type="gramEnd"/>
      <w:r w:rsidRPr="007C285F">
        <w:rPr>
          <w:rFonts w:ascii="標楷體" w:eastAsia="標楷體" w:hAnsi="標楷體" w:cs="標楷體"/>
          <w:color w:val="000000"/>
          <w:sz w:val="28"/>
          <w:szCs w:val="28"/>
        </w:rPr>
        <w:t>舞團表演，歡迎民眾傍晚時分蒞臨，享受鹽田為景、夕陽</w:t>
      </w:r>
      <w:proofErr w:type="gramStart"/>
      <w:r w:rsidRPr="007C285F">
        <w:rPr>
          <w:rFonts w:ascii="標楷體" w:eastAsia="標楷體" w:hAnsi="標楷體" w:cs="標楷體"/>
          <w:color w:val="000000"/>
          <w:sz w:val="28"/>
          <w:szCs w:val="28"/>
        </w:rPr>
        <w:t>為幕，沉</w:t>
      </w:r>
      <w:proofErr w:type="gramEnd"/>
      <w:r w:rsidRPr="007C285F">
        <w:rPr>
          <w:rFonts w:ascii="標楷體" w:eastAsia="標楷體" w:hAnsi="標楷體" w:cs="標楷體"/>
          <w:color w:val="000000"/>
          <w:sz w:val="28"/>
          <w:szCs w:val="28"/>
        </w:rPr>
        <w:t>浸在這座傳承臺灣鹽業文化的鹽田舞臺。更多活動資訊，歡迎搜尋「雲嘉南，</w:t>
      </w:r>
      <w:proofErr w:type="gramStart"/>
      <w:r w:rsidRPr="007C285F">
        <w:rPr>
          <w:rFonts w:ascii="標楷體" w:eastAsia="標楷體" w:hAnsi="標楷體" w:cs="標楷體"/>
          <w:color w:val="000000"/>
          <w:sz w:val="28"/>
          <w:szCs w:val="28"/>
        </w:rPr>
        <w:t>好</w:t>
      </w:r>
      <w:proofErr w:type="gramEnd"/>
      <w:r w:rsidRPr="007C285F">
        <w:rPr>
          <w:rFonts w:ascii="標楷體" w:eastAsia="標楷體" w:hAnsi="標楷體" w:cs="標楷體"/>
          <w:color w:val="000000"/>
          <w:sz w:val="28"/>
          <w:szCs w:val="28"/>
        </w:rPr>
        <w:t>好玩!!」</w:t>
      </w:r>
      <w:proofErr w:type="gramStart"/>
      <w:r w:rsidRPr="007C285F">
        <w:rPr>
          <w:rFonts w:ascii="標楷體" w:eastAsia="標楷體" w:hAnsi="標楷體" w:cs="標楷體"/>
          <w:color w:val="000000"/>
          <w:sz w:val="28"/>
          <w:szCs w:val="28"/>
        </w:rPr>
        <w:t>臉書粉絲</w:t>
      </w:r>
      <w:proofErr w:type="gramEnd"/>
      <w:r w:rsidRPr="007C285F">
        <w:rPr>
          <w:rFonts w:ascii="標楷體" w:eastAsia="標楷體" w:hAnsi="標楷體" w:cs="標楷體"/>
          <w:color w:val="000000"/>
          <w:sz w:val="28"/>
          <w:szCs w:val="28"/>
        </w:rPr>
        <w:t>專頁查詢！</w:t>
      </w:r>
    </w:p>
    <w:sectPr w:rsidR="007C285F" w:rsidSect="0018789D">
      <w:footerReference w:type="default" r:id="rId7"/>
      <w:pgSz w:w="11906" w:h="16838"/>
      <w:pgMar w:top="1134" w:right="1418" w:bottom="1134" w:left="1418" w:header="851" w:footer="6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CF525" w14:textId="77777777" w:rsidR="00DC24E3" w:rsidRDefault="00DC24E3" w:rsidP="00757F00">
      <w:r>
        <w:separator/>
      </w:r>
    </w:p>
  </w:endnote>
  <w:endnote w:type="continuationSeparator" w:id="0">
    <w:p w14:paraId="3BA2B324" w14:textId="77777777" w:rsidR="00DC24E3" w:rsidRDefault="00DC24E3" w:rsidP="0075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22A5A" w14:textId="6E52C3F4" w:rsidR="008E1B3B" w:rsidRDefault="0062202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 w:rsidR="007C285F">
      <w:rPr>
        <w:rFonts w:eastAsia="Times New Roman"/>
        <w:noProof/>
        <w:color w:val="000000"/>
      </w:rPr>
      <w:t>1</w:t>
    </w:r>
    <w:r>
      <w:rPr>
        <w:color w:val="000000"/>
      </w:rPr>
      <w:fldChar w:fldCharType="end"/>
    </w:r>
  </w:p>
  <w:p w14:paraId="1B1F6F54" w14:textId="77777777" w:rsidR="008E1B3B" w:rsidRDefault="007C285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D9BC7" w14:textId="77777777" w:rsidR="00DC24E3" w:rsidRDefault="00DC24E3" w:rsidP="00757F00">
      <w:r>
        <w:separator/>
      </w:r>
    </w:p>
  </w:footnote>
  <w:footnote w:type="continuationSeparator" w:id="0">
    <w:p w14:paraId="5FB1C1F2" w14:textId="77777777" w:rsidR="00DC24E3" w:rsidRDefault="00DC24E3" w:rsidP="00757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F48D0"/>
    <w:multiLevelType w:val="hybridMultilevel"/>
    <w:tmpl w:val="182E1C3A"/>
    <w:lvl w:ilvl="0" w:tplc="5E04558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EC712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94B9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AA2E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12B71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3A2D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ED1F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B609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F6695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97BE6"/>
    <w:multiLevelType w:val="hybridMultilevel"/>
    <w:tmpl w:val="CFD0F0B0"/>
    <w:lvl w:ilvl="0" w:tplc="32204C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7AC6E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2097D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5C24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7853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14C60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DCE08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E4200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8CBA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41"/>
    <w:rsid w:val="000621F4"/>
    <w:rsid w:val="00093122"/>
    <w:rsid w:val="001306C4"/>
    <w:rsid w:val="001822D3"/>
    <w:rsid w:val="0018789D"/>
    <w:rsid w:val="00196AE8"/>
    <w:rsid w:val="00217315"/>
    <w:rsid w:val="00225E53"/>
    <w:rsid w:val="002320D8"/>
    <w:rsid w:val="00243FF2"/>
    <w:rsid w:val="002824F0"/>
    <w:rsid w:val="002C28D6"/>
    <w:rsid w:val="002F5F7F"/>
    <w:rsid w:val="00383078"/>
    <w:rsid w:val="003E6DB2"/>
    <w:rsid w:val="003F0B8B"/>
    <w:rsid w:val="003F5C7D"/>
    <w:rsid w:val="00427A03"/>
    <w:rsid w:val="00462520"/>
    <w:rsid w:val="00472FB2"/>
    <w:rsid w:val="00480576"/>
    <w:rsid w:val="0049249C"/>
    <w:rsid w:val="004939E4"/>
    <w:rsid w:val="00551752"/>
    <w:rsid w:val="00560848"/>
    <w:rsid w:val="005961D8"/>
    <w:rsid w:val="00601E89"/>
    <w:rsid w:val="00615B81"/>
    <w:rsid w:val="00622028"/>
    <w:rsid w:val="0065675D"/>
    <w:rsid w:val="006F627B"/>
    <w:rsid w:val="0071368D"/>
    <w:rsid w:val="00757F00"/>
    <w:rsid w:val="00766841"/>
    <w:rsid w:val="00774F48"/>
    <w:rsid w:val="007C285F"/>
    <w:rsid w:val="00822DBD"/>
    <w:rsid w:val="0082388F"/>
    <w:rsid w:val="00852869"/>
    <w:rsid w:val="00873F29"/>
    <w:rsid w:val="009324AF"/>
    <w:rsid w:val="009A7FDE"/>
    <w:rsid w:val="009E5795"/>
    <w:rsid w:val="00AC5599"/>
    <w:rsid w:val="00B34EC5"/>
    <w:rsid w:val="00B766B1"/>
    <w:rsid w:val="00BA5AAF"/>
    <w:rsid w:val="00C27F93"/>
    <w:rsid w:val="00C46BAC"/>
    <w:rsid w:val="00CC0B11"/>
    <w:rsid w:val="00D205FB"/>
    <w:rsid w:val="00D333A2"/>
    <w:rsid w:val="00DC24E3"/>
    <w:rsid w:val="00DC4FB4"/>
    <w:rsid w:val="00E325BF"/>
    <w:rsid w:val="00F01B6F"/>
    <w:rsid w:val="00F4449F"/>
    <w:rsid w:val="00F55E36"/>
    <w:rsid w:val="00F619CD"/>
    <w:rsid w:val="00F9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A0482BA"/>
  <w15:chartTrackingRefBased/>
  <w15:docId w15:val="{96B07ED7-08B9-4B45-902B-DD558C90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66841"/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C0B11"/>
    <w:pPr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57F00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757F00"/>
    <w:rPr>
      <w:rFonts w:ascii="Times New Roman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7F00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757F00"/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1309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696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秀茹 吳</dc:creator>
  <cp:keywords/>
  <dc:description/>
  <cp:lastModifiedBy>黃渝瑄</cp:lastModifiedBy>
  <cp:revision>43</cp:revision>
  <dcterms:created xsi:type="dcterms:W3CDTF">2023-07-03T04:09:00Z</dcterms:created>
  <dcterms:modified xsi:type="dcterms:W3CDTF">2023-07-28T07:57:00Z</dcterms:modified>
</cp:coreProperties>
</file>