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9839786"/>
    <w:p w:rsidR="00753217" w:rsidRPr="00753217" w:rsidRDefault="00753217" w:rsidP="00753217">
      <w:pPr>
        <w:pStyle w:val="a3"/>
        <w:rPr>
          <w:rFonts w:ascii="Times New Roman" w:eastAsia="標楷體" w:hAnsi="Times New Roman"/>
          <w:sz w:val="36"/>
          <w:szCs w:val="40"/>
        </w:rPr>
      </w:pPr>
      <w:r w:rsidRPr="00753217">
        <w:rPr>
          <w:rFonts w:eastAsia="標楷體" w:hint="eastAsia"/>
          <w:b w:val="0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6D324" wp14:editId="316ED390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708660" cy="3810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7904" w:rsidRPr="00B117FD" w:rsidRDefault="00BD7904" w:rsidP="0075321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7F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6D324" id="文字方塊 4" o:spid="_x0000_s1029" type="#_x0000_t202" style="position:absolute;left:0;text-align:left;margin-left:4.6pt;margin-top:-30.05pt;width:55.8pt;height:30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" filled="f" stroked="f" strokeweight=".5pt">
                <v:textbox>
                  <w:txbxContent>
                    <w:p w:rsidR="00BD7904" w:rsidRPr="00B117FD" w:rsidRDefault="00BD7904" w:rsidP="00753217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B117FD">
                        <w:rPr>
                          <w:rFonts w:ascii="標楷體" w:eastAsia="標楷體" w:hAnsi="標楷體" w:hint="eastAsia"/>
                          <w:b/>
                        </w:rPr>
                        <w:t>附表四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3217">
        <w:rPr>
          <w:rFonts w:ascii="Times New Roman" w:eastAsia="標楷體" w:hAnsi="Times New Roman" w:hint="eastAsia"/>
          <w:sz w:val="36"/>
          <w:szCs w:val="40"/>
        </w:rPr>
        <w:t>日月潭國家風景區</w:t>
      </w:r>
      <w:r w:rsidR="003623C6" w:rsidRPr="00FB1FE5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>（</w:t>
      </w:r>
      <w:r w:rsidRPr="00FB1FE5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>個人</w:t>
      </w:r>
      <w:r w:rsidR="003623C6" w:rsidRPr="00FB1FE5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>）</w:t>
      </w:r>
      <w:r w:rsidRPr="00753217">
        <w:rPr>
          <w:rFonts w:ascii="Times New Roman" w:eastAsia="標楷體" w:hAnsi="Times New Roman" w:hint="eastAsia"/>
          <w:sz w:val="36"/>
          <w:szCs w:val="40"/>
        </w:rPr>
        <w:t>從事水域遊憩活動承諾書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15"/>
        <w:gridCol w:w="2611"/>
        <w:gridCol w:w="1418"/>
        <w:gridCol w:w="3079"/>
      </w:tblGrid>
      <w:tr w:rsidR="001B1E9F" w:rsidRPr="00753217" w:rsidTr="001B1E9F">
        <w:trPr>
          <w:trHeight w:val="20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b/>
                <w:sz w:val="22"/>
                <w:szCs w:val="22"/>
              </w:rPr>
              <w:t>立 書 人</w:t>
            </w:r>
          </w:p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b/>
                <w:sz w:val="22"/>
                <w:szCs w:val="22"/>
              </w:rPr>
              <w:t>(代表人)</w:t>
            </w:r>
          </w:p>
        </w:tc>
        <w:tc>
          <w:tcPr>
            <w:tcW w:w="1965" w:type="pct"/>
            <w:gridSpan w:val="2"/>
            <w:vMerge w:val="restart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09" w:type="pct"/>
            <w:gridSpan w:val="2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出生年月日：</w:t>
            </w:r>
          </w:p>
        </w:tc>
      </w:tr>
      <w:tr w:rsidR="001B1E9F" w:rsidRPr="00753217" w:rsidTr="001B1E9F">
        <w:trPr>
          <w:trHeight w:val="20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65" w:type="pct"/>
            <w:gridSpan w:val="2"/>
            <w:vMerge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09" w:type="pct"/>
            <w:gridSpan w:val="2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身分證字號：</w:t>
            </w:r>
          </w:p>
        </w:tc>
      </w:tr>
      <w:tr w:rsidR="001B1E9F" w:rsidRPr="00753217" w:rsidTr="001B1E9F">
        <w:trPr>
          <w:trHeight w:val="20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b/>
                <w:sz w:val="22"/>
                <w:szCs w:val="22"/>
              </w:rPr>
              <w:t>立 書 人</w:t>
            </w:r>
          </w:p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b/>
                <w:sz w:val="22"/>
                <w:szCs w:val="22"/>
              </w:rPr>
              <w:t>聯絡方式</w:t>
            </w:r>
          </w:p>
        </w:tc>
        <w:tc>
          <w:tcPr>
            <w:tcW w:w="1965" w:type="pct"/>
            <w:gridSpan w:val="2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行動電話：</w:t>
            </w:r>
          </w:p>
        </w:tc>
        <w:tc>
          <w:tcPr>
            <w:tcW w:w="2309" w:type="pct"/>
            <w:gridSpan w:val="2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緊急聯絡人：</w:t>
            </w:r>
          </w:p>
        </w:tc>
      </w:tr>
      <w:tr w:rsidR="001B1E9F" w:rsidRPr="00753217" w:rsidTr="001B1E9F">
        <w:trPr>
          <w:trHeight w:val="20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65" w:type="pct"/>
            <w:gridSpan w:val="2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傳    真：</w:t>
            </w:r>
          </w:p>
        </w:tc>
        <w:tc>
          <w:tcPr>
            <w:tcW w:w="2309" w:type="pct"/>
            <w:gridSpan w:val="2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緊急聯絡人電話：</w:t>
            </w:r>
          </w:p>
        </w:tc>
      </w:tr>
      <w:tr w:rsidR="00753217" w:rsidRPr="00753217" w:rsidTr="001B1E9F">
        <w:trPr>
          <w:trHeight w:val="20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74" w:type="pct"/>
            <w:gridSpan w:val="4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地    址：□□□□□</w:t>
            </w:r>
          </w:p>
        </w:tc>
      </w:tr>
      <w:tr w:rsidR="00753217" w:rsidRPr="00753217" w:rsidTr="001B1E9F">
        <w:trPr>
          <w:trHeight w:val="20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b/>
                <w:sz w:val="22"/>
                <w:szCs w:val="22"/>
              </w:rPr>
              <w:t>活動資訊</w:t>
            </w:r>
          </w:p>
        </w:tc>
        <w:tc>
          <w:tcPr>
            <w:tcW w:w="4274" w:type="pct"/>
            <w:gridSpan w:val="4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申請期間：       年   月   日至    年   月   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（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至多1個月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1B1E9F" w:rsidRPr="00753217" w:rsidTr="001B1E9F">
        <w:trPr>
          <w:trHeight w:val="20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活動地點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朝霧水域</w:t>
            </w:r>
            <w:proofErr w:type="gramEnd"/>
          </w:p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□磐石水域</w:t>
            </w:r>
          </w:p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□聖愛水域</w:t>
            </w:r>
          </w:p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月潭水域</w:t>
            </w:r>
            <w:proofErr w:type="gramEnd"/>
          </w:p>
        </w:tc>
        <w:tc>
          <w:tcPr>
            <w:tcW w:w="728" w:type="pct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活動種類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□手划船：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艘</w:t>
            </w:r>
          </w:p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□獨木舟：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艘</w:t>
            </w:r>
          </w:p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□風浪板：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艘</w:t>
            </w:r>
          </w:p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□水上腳踏車：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艘</w:t>
            </w:r>
          </w:p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□立式划槳：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艘</w:t>
            </w:r>
          </w:p>
        </w:tc>
      </w:tr>
      <w:tr w:rsidR="00753217" w:rsidRPr="00753217" w:rsidTr="001B1E9F">
        <w:trPr>
          <w:trHeight w:val="20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74" w:type="pct"/>
            <w:gridSpan w:val="4"/>
            <w:shd w:val="clear" w:color="auto" w:fill="auto"/>
            <w:vAlign w:val="center"/>
          </w:tcPr>
          <w:p w:rsidR="00753217" w:rsidRPr="00753217" w:rsidRDefault="001B1E9F" w:rsidP="001B1E9F">
            <w:pPr>
              <w:snapToGrid w:val="0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活動總人數：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proofErr w:type="gramStart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至多20人，活動人員名冊最遲應於活動當日提送。）</w:t>
            </w:r>
          </w:p>
        </w:tc>
      </w:tr>
      <w:tr w:rsidR="00753217" w:rsidRPr="00753217" w:rsidTr="001B1E9F">
        <w:trPr>
          <w:trHeight w:val="20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b/>
                <w:sz w:val="22"/>
                <w:szCs w:val="22"/>
              </w:rPr>
              <w:t>活動概述</w:t>
            </w:r>
          </w:p>
        </w:tc>
        <w:tc>
          <w:tcPr>
            <w:tcW w:w="4274" w:type="pct"/>
            <w:gridSpan w:val="4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1E9F" w:rsidRPr="00753217" w:rsidTr="001B1E9F">
        <w:trPr>
          <w:trHeight w:val="20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1B1E9F" w:rsidRDefault="001B1E9F" w:rsidP="001B1E9F">
            <w:pPr>
              <w:snapToGrid w:val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B1E9F">
              <w:rPr>
                <w:rFonts w:ascii="標楷體" w:eastAsia="標楷體" w:hAnsi="標楷體" w:hint="eastAsia"/>
                <w:b/>
                <w:sz w:val="22"/>
                <w:szCs w:val="22"/>
              </w:rPr>
              <w:t>法令及規定</w:t>
            </w:r>
          </w:p>
        </w:tc>
        <w:tc>
          <w:tcPr>
            <w:tcW w:w="4274" w:type="pct"/>
            <w:gridSpan w:val="4"/>
            <w:shd w:val="clear" w:color="auto" w:fill="auto"/>
          </w:tcPr>
          <w:p w:rsidR="001B1E9F" w:rsidRPr="001B1E9F" w:rsidRDefault="001B1E9F" w:rsidP="001B1E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依據「發展觀光條例」、「水域遊憩活動管理辦法」、「日月潭水域遊憩活動管理事項」及「日月潭水域從事手划船、獨木舟、風浪板、水上腳踏車及立式划槳等水域遊憩活動注意事項」等相關規定。</w:t>
            </w:r>
          </w:p>
        </w:tc>
      </w:tr>
      <w:tr w:rsidR="00753217" w:rsidRPr="00753217" w:rsidTr="001B1E9F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53217" w:rsidRPr="00753217" w:rsidRDefault="00753217" w:rsidP="001B1E9F">
            <w:pPr>
              <w:snapToGrid w:val="0"/>
              <w:ind w:leftChars="-45" w:left="-108" w:rightChars="-86" w:right="-206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753217">
              <w:rPr>
                <w:rFonts w:ascii="標楷體" w:eastAsia="標楷體" w:hAnsi="標楷體" w:hint="eastAsia"/>
                <w:b/>
                <w:sz w:val="22"/>
                <w:szCs w:val="22"/>
              </w:rPr>
              <w:t>依據法令及規定：</w:t>
            </w: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「發展觀光條例」、「水域遊憩活動管理辦法」、「日月潭水域遊憩活動管理事項」、「日月潭水域從事手划船、獨木舟、風浪板、水上腳踏車及立式划槳等水域遊憩活動注意事項」</w:t>
            </w:r>
          </w:p>
        </w:tc>
      </w:tr>
      <w:tr w:rsidR="00753217" w:rsidRPr="00753217" w:rsidTr="001B1E9F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53217" w:rsidRPr="00753217" w:rsidRDefault="00753217" w:rsidP="001B1E9F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b/>
                <w:sz w:val="22"/>
                <w:szCs w:val="22"/>
              </w:rPr>
              <w:t>應遵守下列事項：</w:t>
            </w:r>
          </w:p>
          <w:p w:rsidR="001B1E9F" w:rsidRPr="001B1E9F" w:rsidRDefault="001B1E9F" w:rsidP="001B1E9F">
            <w:pPr>
              <w:pStyle w:val="a5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應依據「日月潭水庫蓄水範圍及其申請許可事項」規定，另向水域主管機構（台灣電力股份有限公司）完成水域、水面使用申請程序，方得進行水域遊憩活動。</w:t>
            </w:r>
          </w:p>
          <w:p w:rsidR="001B1E9F" w:rsidRPr="001B1E9F" w:rsidRDefault="001B1E9F" w:rsidP="001B1E9F">
            <w:pPr>
              <w:pStyle w:val="a5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僅得於每日日出至日落期間從事申請之水域遊憩活動（濃霧時應暫停活動），且不得妨礙其他機關、團體或個人於日月潭申請許可活動區域內之合法活動或權益，其餘時間須另經同意。</w:t>
            </w:r>
          </w:p>
          <w:p w:rsidR="001B1E9F" w:rsidRPr="001B1E9F" w:rsidRDefault="001B1E9F" w:rsidP="001B1E9F">
            <w:pPr>
              <w:pStyle w:val="a5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應遵守「日月潭水域遊憩活動管理事項」相關規定，嚴禁於「得從事水域遊憩活動水域」外進行水域遊憩活動，以維安全，違者將依法提報主管機關裁處。</w:t>
            </w:r>
          </w:p>
          <w:p w:rsidR="001B1E9F" w:rsidRPr="001B1E9F" w:rsidRDefault="001B1E9F" w:rsidP="001B1E9F">
            <w:pPr>
              <w:pStyle w:val="a5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應依據「日月潭水域從事手划船、獨木舟、風浪板、水上腳踏車及立式划槳等水域遊憩活動注意事項」規定，從事水域遊憩活動前，應充分瞭解水域遊憩活動設備功能，活動時，不得單</w:t>
            </w:r>
            <w:proofErr w:type="gramStart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人單艘進行</w:t>
            </w:r>
            <w:proofErr w:type="gramEnd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，並應確實穿戴救生衣及口哨，不得脫下救生衣或</w:t>
            </w:r>
            <w:proofErr w:type="gramStart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解開其扣環</w:t>
            </w:r>
            <w:proofErr w:type="gramEnd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與連接帶，且應至少1人備置救援及通報機制之無線通訊器材暨救生浮標。</w:t>
            </w:r>
          </w:p>
          <w:p w:rsidR="00753217" w:rsidRDefault="001B1E9F" w:rsidP="001B1E9F">
            <w:pPr>
              <w:pStyle w:val="a5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如違反本承諾書及相關規定者，交通部觀光局日月潭國家風景區管理處得立即停止該等活動進行、撤銷原核准之水域遊憩活動許可及</w:t>
            </w:r>
            <w:proofErr w:type="gramStart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停權處份</w:t>
            </w:r>
            <w:proofErr w:type="gramEnd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，並報請水域主管機關、水利署及其他相關主管機關依規定裁處。</w:t>
            </w:r>
            <w:proofErr w:type="gramStart"/>
            <w:r w:rsidR="00753217" w:rsidRPr="00753217">
              <w:rPr>
                <w:rFonts w:ascii="標楷體" w:eastAsia="標楷體" w:hAnsi="標楷體" w:hint="eastAsia"/>
                <w:sz w:val="22"/>
                <w:szCs w:val="22"/>
              </w:rPr>
              <w:t>本立書人</w:t>
            </w:r>
            <w:proofErr w:type="gramEnd"/>
            <w:r w:rsidR="00753217" w:rsidRPr="00753217">
              <w:rPr>
                <w:rFonts w:ascii="標楷體" w:eastAsia="標楷體" w:hAnsi="標楷體" w:hint="eastAsia"/>
                <w:sz w:val="22"/>
                <w:szCs w:val="22"/>
              </w:rPr>
              <w:t>及活動同行</w:t>
            </w:r>
            <w:proofErr w:type="gramStart"/>
            <w:r w:rsidR="00753217" w:rsidRPr="00753217">
              <w:rPr>
                <w:rFonts w:ascii="標楷體" w:eastAsia="標楷體" w:hAnsi="標楷體" w:hint="eastAsia"/>
                <w:sz w:val="22"/>
                <w:szCs w:val="22"/>
              </w:rPr>
              <w:t>人均已充分</w:t>
            </w:r>
            <w:proofErr w:type="gramEnd"/>
            <w:r w:rsidR="00753217" w:rsidRPr="00753217">
              <w:rPr>
                <w:rFonts w:ascii="標楷體" w:eastAsia="標楷體" w:hAnsi="標楷體" w:hint="eastAsia"/>
                <w:sz w:val="22"/>
                <w:szCs w:val="22"/>
              </w:rPr>
              <w:t>瞭解及同意遵守前項法令及規定、秩序責任外，亦已知道本水域無救生員及水域遊憩活動具一定程度之潛在風險，願自行負責活動安全及承擔此一風險，倘有任何意外發生，同意放棄對管理處之法律求償與訴訟。所填資料及證明文件確實無訛，如有偽造、變造或記載不實者，願自負相關責任，特立此據。</w:t>
            </w:r>
          </w:p>
          <w:p w:rsidR="001B1E9F" w:rsidRPr="001B1E9F" w:rsidRDefault="001B1E9F" w:rsidP="001B1E9F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本立書人</w:t>
            </w:r>
            <w:proofErr w:type="gramEnd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及活動同行</w:t>
            </w:r>
            <w:proofErr w:type="gramStart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人均已充分</w:t>
            </w:r>
            <w:proofErr w:type="gramEnd"/>
            <w:r w:rsidRPr="001B1E9F">
              <w:rPr>
                <w:rFonts w:ascii="標楷體" w:eastAsia="標楷體" w:hAnsi="標楷體" w:hint="eastAsia"/>
                <w:sz w:val="22"/>
                <w:szCs w:val="22"/>
              </w:rPr>
              <w:t>瞭解及同意遵守前揭相關法令、規定及秩序責任，亦已充分瞭解水域遊憩活動具一定程度之潛在風險，並願自行負責活動安全及承擔此一風險，倘有任何意外發生，同意放棄對管理處之法律求償與訴訟。所填資料及證明文件確實無訛，如有偽造、變造或記載不實者，願自負相關責任，特立此據。</w:t>
            </w:r>
          </w:p>
          <w:p w:rsidR="00753217" w:rsidRPr="00753217" w:rsidRDefault="00753217" w:rsidP="001B1E9F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3217">
              <w:rPr>
                <w:rFonts w:ascii="標楷體" w:eastAsia="標楷體" w:hAnsi="標楷體" w:hint="eastAsia"/>
                <w:sz w:val="22"/>
                <w:szCs w:val="22"/>
              </w:rPr>
              <w:t>此致</w:t>
            </w:r>
          </w:p>
          <w:p w:rsidR="00753217" w:rsidRPr="00753217" w:rsidRDefault="00753217" w:rsidP="001B1E9F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bookmarkStart w:id="1" w:name="_GoBack"/>
            <w:bookmarkEnd w:id="1"/>
            <w:r w:rsidRPr="00753217">
              <w:rPr>
                <w:rFonts w:ascii="標楷體" w:eastAsia="標楷體" w:hAnsi="標楷體" w:hint="eastAsia"/>
                <w:b/>
                <w:sz w:val="22"/>
                <w:szCs w:val="22"/>
              </w:rPr>
              <w:t>日月潭國家風景區管理處</w:t>
            </w:r>
          </w:p>
          <w:p w:rsidR="00753217" w:rsidRPr="00753217" w:rsidRDefault="00753217" w:rsidP="001B1E9F">
            <w:pPr>
              <w:snapToGrid w:val="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7532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立書人</w:t>
            </w:r>
            <w:proofErr w:type="gramEnd"/>
            <w:r w:rsidRPr="007532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：           (簽章)     年   月   日</w:t>
            </w:r>
          </w:p>
        </w:tc>
      </w:tr>
    </w:tbl>
    <w:p w:rsidR="003623C6" w:rsidRDefault="003623C6" w:rsidP="007C2A09"/>
    <w:p w:rsidR="003623C6" w:rsidRDefault="003623C6" w:rsidP="003623C6">
      <w:pPr>
        <w:widowControl/>
      </w:pPr>
      <w:bookmarkStart w:id="2" w:name="_Toc89839787"/>
      <w:bookmarkEnd w:id="2"/>
    </w:p>
    <w:sectPr w:rsidR="003623C6" w:rsidSect="00515E6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DB" w:rsidRDefault="00706CDB" w:rsidP="00FA2253">
      <w:r>
        <w:separator/>
      </w:r>
    </w:p>
  </w:endnote>
  <w:endnote w:type="continuationSeparator" w:id="0">
    <w:p w:rsidR="00706CDB" w:rsidRDefault="00706CDB" w:rsidP="00F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dobe 明體 Std L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1567677371"/>
      <w:docPartObj>
        <w:docPartGallery w:val="Page Numbers (Bottom of Page)"/>
        <w:docPartUnique/>
      </w:docPartObj>
    </w:sdtPr>
    <w:sdtEndPr/>
    <w:sdtContent>
      <w:sdt>
        <w:sdtPr>
          <w:rPr>
            <w:rFonts w:ascii="標楷體" w:eastAsia="標楷體" w:hAnsi="標楷體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7904" w:rsidRPr="00CE05B6" w:rsidRDefault="00BD7904" w:rsidP="00CE05B6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CE05B6">
              <w:rPr>
                <w:rFonts w:ascii="標楷體" w:eastAsia="標楷體" w:hAnsi="標楷體"/>
              </w:rPr>
              <w:t>第</w:t>
            </w:r>
            <w:r w:rsidRPr="00CE05B6">
              <w:rPr>
                <w:rFonts w:ascii="標楷體" w:eastAsia="標楷體" w:hAnsi="標楷體"/>
                <w:bCs/>
              </w:rPr>
              <w:fldChar w:fldCharType="begin"/>
            </w:r>
            <w:r w:rsidRPr="00CE05B6">
              <w:rPr>
                <w:rFonts w:ascii="標楷體" w:eastAsia="標楷體" w:hAnsi="標楷體"/>
                <w:bCs/>
              </w:rPr>
              <w:instrText>PAGE</w:instrText>
            </w:r>
            <w:r w:rsidRPr="00CE05B6">
              <w:rPr>
                <w:rFonts w:ascii="標楷體" w:eastAsia="標楷體" w:hAnsi="標楷體"/>
                <w:bCs/>
              </w:rPr>
              <w:fldChar w:fldCharType="separate"/>
            </w:r>
            <w:r w:rsidR="00646285">
              <w:rPr>
                <w:rFonts w:ascii="標楷體" w:eastAsia="標楷體" w:hAnsi="標楷體"/>
                <w:bCs/>
                <w:noProof/>
              </w:rPr>
              <w:t>1</w:t>
            </w:r>
            <w:r w:rsidRPr="00CE05B6">
              <w:rPr>
                <w:rFonts w:ascii="標楷體" w:eastAsia="標楷體" w:hAnsi="標楷體"/>
                <w:bCs/>
              </w:rPr>
              <w:fldChar w:fldCharType="end"/>
            </w:r>
            <w:r w:rsidRPr="00CE05B6">
              <w:rPr>
                <w:rFonts w:ascii="標楷體" w:eastAsia="標楷體" w:hAnsi="標楷體"/>
                <w:bCs/>
              </w:rPr>
              <w:t>頁，共</w:t>
            </w:r>
            <w:r w:rsidRPr="00CE05B6">
              <w:rPr>
                <w:rFonts w:ascii="標楷體" w:eastAsia="標楷體" w:hAnsi="標楷體"/>
                <w:bCs/>
              </w:rPr>
              <w:fldChar w:fldCharType="begin"/>
            </w:r>
            <w:r w:rsidRPr="00CE05B6">
              <w:rPr>
                <w:rFonts w:ascii="標楷體" w:eastAsia="標楷體" w:hAnsi="標楷體"/>
                <w:bCs/>
              </w:rPr>
              <w:instrText>NUMPAGES</w:instrText>
            </w:r>
            <w:r w:rsidRPr="00CE05B6">
              <w:rPr>
                <w:rFonts w:ascii="標楷體" w:eastAsia="標楷體" w:hAnsi="標楷體"/>
                <w:bCs/>
              </w:rPr>
              <w:fldChar w:fldCharType="separate"/>
            </w:r>
            <w:r w:rsidR="00646285">
              <w:rPr>
                <w:rFonts w:ascii="標楷體" w:eastAsia="標楷體" w:hAnsi="標楷體"/>
                <w:bCs/>
                <w:noProof/>
              </w:rPr>
              <w:t>1</w:t>
            </w:r>
            <w:r w:rsidRPr="00CE05B6">
              <w:rPr>
                <w:rFonts w:ascii="標楷體" w:eastAsia="標楷體" w:hAnsi="標楷體"/>
                <w:bCs/>
              </w:rPr>
              <w:fldChar w:fldCharType="end"/>
            </w:r>
            <w:r w:rsidRPr="00CE05B6">
              <w:rPr>
                <w:rFonts w:ascii="標楷體" w:eastAsia="標楷體" w:hAnsi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DB" w:rsidRDefault="00706CDB" w:rsidP="00FA2253">
      <w:r>
        <w:separator/>
      </w:r>
    </w:p>
  </w:footnote>
  <w:footnote w:type="continuationSeparator" w:id="0">
    <w:p w:rsidR="00706CDB" w:rsidRDefault="00706CDB" w:rsidP="00FA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D8D"/>
    <w:multiLevelType w:val="hybridMultilevel"/>
    <w:tmpl w:val="F71A2BC4"/>
    <w:lvl w:ilvl="0" w:tplc="E200AC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C0174"/>
    <w:multiLevelType w:val="hybridMultilevel"/>
    <w:tmpl w:val="F702C08A"/>
    <w:lvl w:ilvl="0" w:tplc="FB40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C3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CD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0B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4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ED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28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CA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AB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142B"/>
    <w:multiLevelType w:val="hybridMultilevel"/>
    <w:tmpl w:val="FA5656D6"/>
    <w:lvl w:ilvl="0" w:tplc="B01CA84A">
      <w:start w:val="1"/>
      <w:numFmt w:val="taiwaneseCountingThousand"/>
      <w:lvlText w:val="（%1）"/>
      <w:lvlJc w:val="left"/>
      <w:pPr>
        <w:ind w:left="16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3" w15:restartNumberingAfterBreak="0">
    <w:nsid w:val="0BA55E0C"/>
    <w:multiLevelType w:val="hybridMultilevel"/>
    <w:tmpl w:val="8B327FD2"/>
    <w:lvl w:ilvl="0" w:tplc="1848D44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B90F72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50CA1C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0E0C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2E244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F0EFF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E7AA5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E6F2E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7CB44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5FF7EE9"/>
    <w:multiLevelType w:val="hybridMultilevel"/>
    <w:tmpl w:val="91DC3CAE"/>
    <w:lvl w:ilvl="0" w:tplc="27A2F5D4">
      <w:start w:val="1"/>
      <w:numFmt w:val="decimal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392399"/>
    <w:multiLevelType w:val="hybridMultilevel"/>
    <w:tmpl w:val="7DC08C60"/>
    <w:lvl w:ilvl="0" w:tplc="C606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94584F"/>
    <w:multiLevelType w:val="hybridMultilevel"/>
    <w:tmpl w:val="1038A29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7" w15:restartNumberingAfterBreak="0">
    <w:nsid w:val="1CAD431F"/>
    <w:multiLevelType w:val="hybridMultilevel"/>
    <w:tmpl w:val="401252D0"/>
    <w:lvl w:ilvl="0" w:tplc="4B743538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05746"/>
    <w:multiLevelType w:val="hybridMultilevel"/>
    <w:tmpl w:val="EC06242A"/>
    <w:lvl w:ilvl="0" w:tplc="D5DAB1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41458BE"/>
    <w:multiLevelType w:val="hybridMultilevel"/>
    <w:tmpl w:val="8AD0D0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FC0643"/>
    <w:multiLevelType w:val="hybridMultilevel"/>
    <w:tmpl w:val="97E6F2C4"/>
    <w:lvl w:ilvl="0" w:tplc="7F486FBA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686618"/>
    <w:multiLevelType w:val="hybridMultilevel"/>
    <w:tmpl w:val="05D06B0C"/>
    <w:lvl w:ilvl="0" w:tplc="07A22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02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01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07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B4B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2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67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03846"/>
    <w:multiLevelType w:val="hybridMultilevel"/>
    <w:tmpl w:val="4DC0475A"/>
    <w:lvl w:ilvl="0" w:tplc="0409000F">
      <w:start w:val="1"/>
      <w:numFmt w:val="decimal"/>
      <w:lvlText w:val="%1."/>
      <w:lvlJc w:val="left"/>
      <w:pPr>
        <w:ind w:left="4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13" w15:restartNumberingAfterBreak="0">
    <w:nsid w:val="2D596709"/>
    <w:multiLevelType w:val="hybridMultilevel"/>
    <w:tmpl w:val="EC06242A"/>
    <w:lvl w:ilvl="0" w:tplc="D5DAB1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AB15185"/>
    <w:multiLevelType w:val="hybridMultilevel"/>
    <w:tmpl w:val="501A8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2C06FE"/>
    <w:multiLevelType w:val="hybridMultilevel"/>
    <w:tmpl w:val="FEA6B34C"/>
    <w:lvl w:ilvl="0" w:tplc="DE22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60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03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8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C8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2F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4F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64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A0155"/>
    <w:multiLevelType w:val="hybridMultilevel"/>
    <w:tmpl w:val="8F681774"/>
    <w:lvl w:ilvl="0" w:tplc="B01CA84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40E12DC4"/>
    <w:multiLevelType w:val="hybridMultilevel"/>
    <w:tmpl w:val="95E88244"/>
    <w:lvl w:ilvl="0" w:tplc="14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DD656A"/>
    <w:multiLevelType w:val="hybridMultilevel"/>
    <w:tmpl w:val="ABEAC292"/>
    <w:lvl w:ilvl="0" w:tplc="D5BAD9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7A48C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E4083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606355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14FC1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DAF58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BE644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2C2144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4ED2D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3FE2872"/>
    <w:multiLevelType w:val="hybridMultilevel"/>
    <w:tmpl w:val="C220B8F0"/>
    <w:lvl w:ilvl="0" w:tplc="7F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EF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A9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EE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45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E9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AA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71852"/>
    <w:multiLevelType w:val="hybridMultilevel"/>
    <w:tmpl w:val="9C3AD408"/>
    <w:lvl w:ilvl="0" w:tplc="F6D639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BDA3B51"/>
    <w:multiLevelType w:val="hybridMultilevel"/>
    <w:tmpl w:val="C63C8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DC4775"/>
    <w:multiLevelType w:val="hybridMultilevel"/>
    <w:tmpl w:val="DE32A74E"/>
    <w:lvl w:ilvl="0" w:tplc="98326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E770C3"/>
    <w:multiLevelType w:val="hybridMultilevel"/>
    <w:tmpl w:val="887A51B8"/>
    <w:lvl w:ilvl="0" w:tplc="6FBC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00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2E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2D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0B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68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6C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E3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84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75C4E"/>
    <w:multiLevelType w:val="hybridMultilevel"/>
    <w:tmpl w:val="CDA4A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D120B3"/>
    <w:multiLevelType w:val="hybridMultilevel"/>
    <w:tmpl w:val="E64EBF4A"/>
    <w:lvl w:ilvl="0" w:tplc="2834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820CC5"/>
    <w:multiLevelType w:val="hybridMultilevel"/>
    <w:tmpl w:val="8F681774"/>
    <w:lvl w:ilvl="0" w:tplc="B01CA84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69A70773"/>
    <w:multiLevelType w:val="hybridMultilevel"/>
    <w:tmpl w:val="7DC08C60"/>
    <w:lvl w:ilvl="0" w:tplc="C606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7C6C4E"/>
    <w:multiLevelType w:val="hybridMultilevel"/>
    <w:tmpl w:val="BDC8169E"/>
    <w:lvl w:ilvl="0" w:tplc="5CF0F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9C5F64"/>
    <w:multiLevelType w:val="hybridMultilevel"/>
    <w:tmpl w:val="8C2ABF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C67525"/>
    <w:multiLevelType w:val="hybridMultilevel"/>
    <w:tmpl w:val="6F1E5014"/>
    <w:lvl w:ilvl="0" w:tplc="812AB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711921"/>
    <w:multiLevelType w:val="hybridMultilevel"/>
    <w:tmpl w:val="71A2AFFC"/>
    <w:lvl w:ilvl="0" w:tplc="FE12A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4F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69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0E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0D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20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6E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EF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C1CC3"/>
    <w:multiLevelType w:val="hybridMultilevel"/>
    <w:tmpl w:val="FA44AED0"/>
    <w:lvl w:ilvl="0" w:tplc="7EF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E46319"/>
    <w:multiLevelType w:val="hybridMultilevel"/>
    <w:tmpl w:val="FA5656D6"/>
    <w:lvl w:ilvl="0" w:tplc="B01CA84A">
      <w:start w:val="1"/>
      <w:numFmt w:val="taiwaneseCountingThousand"/>
      <w:lvlText w:val="（%1）"/>
      <w:lvlJc w:val="left"/>
      <w:pPr>
        <w:ind w:left="16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9"/>
  </w:num>
  <w:num w:numId="5">
    <w:abstractNumId w:val="10"/>
  </w:num>
  <w:num w:numId="6">
    <w:abstractNumId w:val="20"/>
  </w:num>
  <w:num w:numId="7">
    <w:abstractNumId w:val="22"/>
  </w:num>
  <w:num w:numId="8">
    <w:abstractNumId w:val="25"/>
  </w:num>
  <w:num w:numId="9">
    <w:abstractNumId w:val="14"/>
  </w:num>
  <w:num w:numId="10">
    <w:abstractNumId w:val="27"/>
  </w:num>
  <w:num w:numId="11">
    <w:abstractNumId w:val="5"/>
  </w:num>
  <w:num w:numId="12">
    <w:abstractNumId w:val="8"/>
  </w:num>
  <w:num w:numId="13">
    <w:abstractNumId w:val="13"/>
  </w:num>
  <w:num w:numId="14">
    <w:abstractNumId w:val="28"/>
  </w:num>
  <w:num w:numId="15">
    <w:abstractNumId w:val="30"/>
  </w:num>
  <w:num w:numId="16">
    <w:abstractNumId w:val="12"/>
  </w:num>
  <w:num w:numId="17">
    <w:abstractNumId w:val="24"/>
  </w:num>
  <w:num w:numId="18">
    <w:abstractNumId w:val="4"/>
  </w:num>
  <w:num w:numId="19">
    <w:abstractNumId w:val="17"/>
  </w:num>
  <w:num w:numId="20">
    <w:abstractNumId w:val="23"/>
  </w:num>
  <w:num w:numId="21">
    <w:abstractNumId w:val="21"/>
  </w:num>
  <w:num w:numId="22">
    <w:abstractNumId w:val="19"/>
  </w:num>
  <w:num w:numId="23">
    <w:abstractNumId w:val="15"/>
  </w:num>
  <w:num w:numId="24">
    <w:abstractNumId w:val="18"/>
  </w:num>
  <w:num w:numId="25">
    <w:abstractNumId w:val="11"/>
  </w:num>
  <w:num w:numId="26">
    <w:abstractNumId w:val="31"/>
  </w:num>
  <w:num w:numId="27">
    <w:abstractNumId w:val="1"/>
  </w:num>
  <w:num w:numId="28">
    <w:abstractNumId w:val="3"/>
  </w:num>
  <w:num w:numId="29">
    <w:abstractNumId w:val="26"/>
  </w:num>
  <w:num w:numId="30">
    <w:abstractNumId w:val="16"/>
  </w:num>
  <w:num w:numId="31">
    <w:abstractNumId w:val="33"/>
  </w:num>
  <w:num w:numId="32">
    <w:abstractNumId w:val="7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52"/>
    <w:rsid w:val="000A2F61"/>
    <w:rsid w:val="000D180E"/>
    <w:rsid w:val="000F3409"/>
    <w:rsid w:val="001B1E9F"/>
    <w:rsid w:val="00263F02"/>
    <w:rsid w:val="0026481D"/>
    <w:rsid w:val="00270DB0"/>
    <w:rsid w:val="002C3621"/>
    <w:rsid w:val="002E618C"/>
    <w:rsid w:val="00353ECD"/>
    <w:rsid w:val="00360353"/>
    <w:rsid w:val="003623C6"/>
    <w:rsid w:val="00364C5F"/>
    <w:rsid w:val="00365C9A"/>
    <w:rsid w:val="003E35CA"/>
    <w:rsid w:val="00462D33"/>
    <w:rsid w:val="00481504"/>
    <w:rsid w:val="00515E64"/>
    <w:rsid w:val="00554292"/>
    <w:rsid w:val="005D32E0"/>
    <w:rsid w:val="005E4A72"/>
    <w:rsid w:val="005E6789"/>
    <w:rsid w:val="00635C20"/>
    <w:rsid w:val="00646285"/>
    <w:rsid w:val="006561E7"/>
    <w:rsid w:val="006E5526"/>
    <w:rsid w:val="00706CDB"/>
    <w:rsid w:val="007277E8"/>
    <w:rsid w:val="00752154"/>
    <w:rsid w:val="00753217"/>
    <w:rsid w:val="00766D29"/>
    <w:rsid w:val="00767655"/>
    <w:rsid w:val="007A555B"/>
    <w:rsid w:val="007C2A09"/>
    <w:rsid w:val="007D0F7E"/>
    <w:rsid w:val="007F4401"/>
    <w:rsid w:val="0080271A"/>
    <w:rsid w:val="008402F7"/>
    <w:rsid w:val="00894552"/>
    <w:rsid w:val="00897C82"/>
    <w:rsid w:val="008C29BC"/>
    <w:rsid w:val="00905C81"/>
    <w:rsid w:val="00907077"/>
    <w:rsid w:val="009A5C12"/>
    <w:rsid w:val="009B6AAA"/>
    <w:rsid w:val="009D5B06"/>
    <w:rsid w:val="009F0253"/>
    <w:rsid w:val="009F50D9"/>
    <w:rsid w:val="00A03AB2"/>
    <w:rsid w:val="00A26B4C"/>
    <w:rsid w:val="00A85754"/>
    <w:rsid w:val="00A938F1"/>
    <w:rsid w:val="00AD59C7"/>
    <w:rsid w:val="00AE1E51"/>
    <w:rsid w:val="00B226FD"/>
    <w:rsid w:val="00B30C37"/>
    <w:rsid w:val="00B6379C"/>
    <w:rsid w:val="00B8563F"/>
    <w:rsid w:val="00BA3A6F"/>
    <w:rsid w:val="00BB5BC2"/>
    <w:rsid w:val="00BD0522"/>
    <w:rsid w:val="00BD2E46"/>
    <w:rsid w:val="00BD7904"/>
    <w:rsid w:val="00BF22D6"/>
    <w:rsid w:val="00C90644"/>
    <w:rsid w:val="00CC1FE5"/>
    <w:rsid w:val="00CE05B6"/>
    <w:rsid w:val="00CE1B53"/>
    <w:rsid w:val="00CF7A57"/>
    <w:rsid w:val="00D754A3"/>
    <w:rsid w:val="00DC6219"/>
    <w:rsid w:val="00DF24B7"/>
    <w:rsid w:val="00E3365D"/>
    <w:rsid w:val="00E33D65"/>
    <w:rsid w:val="00EB7EF6"/>
    <w:rsid w:val="00EE0F03"/>
    <w:rsid w:val="00EE2975"/>
    <w:rsid w:val="00F53F95"/>
    <w:rsid w:val="00F66341"/>
    <w:rsid w:val="00F73E9F"/>
    <w:rsid w:val="00FA067E"/>
    <w:rsid w:val="00FA2253"/>
    <w:rsid w:val="00FA2580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63666"/>
  <w15:chartTrackingRefBased/>
  <w15:docId w15:val="{2B7D37F1-652A-4971-92C7-8FD65D81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4552"/>
    <w:pPr>
      <w:spacing w:line="440" w:lineRule="exact"/>
      <w:jc w:val="center"/>
      <w:outlineLvl w:val="0"/>
    </w:pPr>
    <w:rPr>
      <w:rFonts w:asciiTheme="majorHAnsi" w:eastAsia="微軟正黑體" w:hAnsiTheme="majorHAnsi" w:cstheme="majorBidi"/>
      <w:b/>
      <w:bCs/>
      <w:sz w:val="40"/>
      <w:szCs w:val="32"/>
    </w:rPr>
  </w:style>
  <w:style w:type="character" w:customStyle="1" w:styleId="a4">
    <w:name w:val="標題 字元"/>
    <w:basedOn w:val="a0"/>
    <w:link w:val="a3"/>
    <w:uiPriority w:val="10"/>
    <w:rsid w:val="00894552"/>
    <w:rPr>
      <w:rFonts w:asciiTheme="majorHAnsi" w:eastAsia="微軟正黑體" w:hAnsiTheme="majorHAnsi" w:cstheme="majorBidi"/>
      <w:b/>
      <w:bCs/>
      <w:sz w:val="40"/>
      <w:szCs w:val="32"/>
    </w:rPr>
  </w:style>
  <w:style w:type="paragraph" w:styleId="a5">
    <w:name w:val="List Paragraph"/>
    <w:basedOn w:val="a"/>
    <w:link w:val="a6"/>
    <w:uiPriority w:val="34"/>
    <w:qFormat/>
    <w:rsid w:val="009F0253"/>
    <w:pPr>
      <w:ind w:leftChars="200" w:left="480"/>
    </w:pPr>
  </w:style>
  <w:style w:type="character" w:customStyle="1" w:styleId="a6">
    <w:name w:val="清單段落 字元"/>
    <w:link w:val="a5"/>
    <w:locked/>
    <w:rsid w:val="003E35CA"/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39"/>
    <w:qFormat/>
    <w:rsid w:val="003E35C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225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225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1E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EE0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0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張永欣</dc:creator>
  <cp:keywords/>
  <dc:description/>
  <cp:lastModifiedBy>周郁倫</cp:lastModifiedBy>
  <cp:revision>2</cp:revision>
  <cp:lastPrinted>2021-12-22T07:31:00Z</cp:lastPrinted>
  <dcterms:created xsi:type="dcterms:W3CDTF">2023-06-15T02:41:00Z</dcterms:created>
  <dcterms:modified xsi:type="dcterms:W3CDTF">2023-06-15T02:41:00Z</dcterms:modified>
</cp:coreProperties>
</file>