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02" w:rsidRPr="0097545E" w:rsidRDefault="006A5102" w:rsidP="006A5102">
      <w:pPr>
        <w:adjustRightInd w:val="0"/>
        <w:snapToGrid w:val="0"/>
        <w:spacing w:line="240" w:lineRule="atLeast"/>
        <w:rPr>
          <w:rFonts w:eastAsia="標楷體" w:hint="eastAsia"/>
          <w:b/>
          <w:sz w:val="28"/>
          <w:szCs w:val="28"/>
        </w:rPr>
      </w:pPr>
      <w:bookmarkStart w:id="0" w:name="_GoBack"/>
      <w:r w:rsidRPr="0097545E">
        <w:rPr>
          <w:rFonts w:eastAsia="標楷體" w:hint="eastAsia"/>
          <w:b/>
          <w:sz w:val="28"/>
          <w:szCs w:val="28"/>
        </w:rPr>
        <w:t>附件十一：竣工審查表</w:t>
      </w:r>
    </w:p>
    <w:bookmarkEnd w:id="0"/>
    <w:p w:rsidR="006A5102" w:rsidRPr="0097545E" w:rsidRDefault="006A5102" w:rsidP="006A5102">
      <w:pPr>
        <w:tabs>
          <w:tab w:val="num" w:pos="840"/>
        </w:tabs>
        <w:snapToGrid w:val="0"/>
        <w:spacing w:after="50" w:line="400" w:lineRule="exact"/>
        <w:ind w:leftChars="5" w:left="1212" w:hangingChars="500" w:hanging="1200"/>
        <w:rPr>
          <w:rFonts w:eastAsia="標楷體" w:cs="新細明體" w:hint="eastAsia"/>
          <w:b/>
          <w:bCs/>
          <w:kern w:val="0"/>
          <w:sz w:val="28"/>
          <w:szCs w:val="28"/>
        </w:rPr>
      </w:pPr>
      <w:r w:rsidRPr="0097545E">
        <w:rPr>
          <w:rFonts w:eastAsia="標楷體" w:hint="eastAsia"/>
        </w:rPr>
        <w:t>編號：</w:t>
      </w:r>
      <w:r w:rsidRPr="0097545E">
        <w:rPr>
          <w:rFonts w:eastAsia="標楷體" w:hint="eastAsia"/>
          <w:u w:val="single"/>
        </w:rPr>
        <w:t xml:space="preserve">　　　　</w:t>
      </w:r>
      <w:r w:rsidRPr="0097545E"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 xml:space="preserve">          </w:t>
      </w:r>
      <w:r w:rsidRPr="0097545E">
        <w:rPr>
          <w:rFonts w:eastAsia="標楷體" w:hint="eastAsia"/>
        </w:rPr>
        <w:t xml:space="preserve">     </w:t>
      </w:r>
      <w:r w:rsidRPr="0097545E">
        <w:rPr>
          <w:rFonts w:eastAsia="標楷體" w:hint="eastAsia"/>
        </w:rPr>
        <w:t>收件日期：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日</w:t>
      </w:r>
    </w:p>
    <w:p w:rsidR="006A5102" w:rsidRPr="0097545E" w:rsidRDefault="006A5102" w:rsidP="006A5102">
      <w:pPr>
        <w:spacing w:line="420" w:lineRule="exact"/>
        <w:rPr>
          <w:rFonts w:eastAsia="標楷體" w:hint="eastAsia"/>
        </w:rPr>
      </w:pPr>
      <w:r w:rsidRPr="0097545E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64770</wp:posOffset>
                </wp:positionV>
                <wp:extent cx="6054090" cy="0"/>
                <wp:effectExtent l="9525" t="5080" r="13335" b="1397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0C1BB" id="直線接點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3pt,5.1pt" to="437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" strokecolor="#969696">
                <v:stroke dashstyle="dash"/>
              </v:line>
            </w:pict>
          </mc:Fallback>
        </mc:AlternateConten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426"/>
        <w:gridCol w:w="309"/>
        <w:gridCol w:w="487"/>
        <w:gridCol w:w="1200"/>
        <w:gridCol w:w="1260"/>
        <w:gridCol w:w="2064"/>
      </w:tblGrid>
      <w:tr w:rsidR="006A5102" w:rsidRPr="0097545E" w:rsidTr="00294CCE">
        <w:trPr>
          <w:trHeight w:val="571"/>
          <w:jc w:val="center"/>
        </w:trPr>
        <w:tc>
          <w:tcPr>
            <w:tcW w:w="247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申請人</w:t>
            </w:r>
          </w:p>
        </w:tc>
        <w:tc>
          <w:tcPr>
            <w:tcW w:w="173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姓名</w:t>
            </w:r>
          </w:p>
        </w:tc>
        <w:tc>
          <w:tcPr>
            <w:tcW w:w="501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</w:p>
        </w:tc>
      </w:tr>
      <w:tr w:rsidR="006A5102" w:rsidRPr="0097545E" w:rsidTr="00294CCE">
        <w:trPr>
          <w:trHeight w:val="412"/>
          <w:jc w:val="center"/>
        </w:trPr>
        <w:tc>
          <w:tcPr>
            <w:tcW w:w="247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6A5102" w:rsidRPr="0097545E" w:rsidRDefault="006A510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身分證字號</w:t>
            </w:r>
          </w:p>
        </w:tc>
        <w:tc>
          <w:tcPr>
            <w:tcW w:w="501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 </w:t>
            </w:r>
          </w:p>
        </w:tc>
      </w:tr>
      <w:tr w:rsidR="006A5102" w:rsidRPr="0097545E" w:rsidTr="00294CCE">
        <w:trPr>
          <w:trHeight w:val="574"/>
          <w:jc w:val="center"/>
        </w:trPr>
        <w:tc>
          <w:tcPr>
            <w:tcW w:w="247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6A5102" w:rsidRPr="0097545E" w:rsidRDefault="006A510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通訊地址</w:t>
            </w:r>
          </w:p>
        </w:tc>
        <w:tc>
          <w:tcPr>
            <w:tcW w:w="501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</w:p>
        </w:tc>
      </w:tr>
      <w:tr w:rsidR="006A5102" w:rsidRPr="0097545E" w:rsidTr="00294CCE">
        <w:trPr>
          <w:trHeight w:val="341"/>
          <w:jc w:val="center"/>
        </w:trPr>
        <w:tc>
          <w:tcPr>
            <w:tcW w:w="247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6A5102" w:rsidRPr="0097545E" w:rsidRDefault="006A510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電話</w:t>
            </w:r>
          </w:p>
        </w:tc>
        <w:tc>
          <w:tcPr>
            <w:tcW w:w="501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(H/O)                   (</w:t>
            </w:r>
            <w:r w:rsidRPr="0097545E">
              <w:rPr>
                <w:rFonts w:eastAsia="標楷體" w:hint="eastAsia"/>
              </w:rPr>
              <w:t>行動</w:t>
            </w:r>
            <w:r w:rsidRPr="0097545E">
              <w:rPr>
                <w:rFonts w:eastAsia="標楷體" w:hint="eastAsia"/>
              </w:rPr>
              <w:t>)</w:t>
            </w:r>
          </w:p>
        </w:tc>
      </w:tr>
      <w:tr w:rsidR="006A5102" w:rsidRPr="0097545E" w:rsidTr="00294CCE">
        <w:trPr>
          <w:trHeight w:val="365"/>
          <w:jc w:val="center"/>
        </w:trPr>
        <w:tc>
          <w:tcPr>
            <w:tcW w:w="24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申請補助類別</w:t>
            </w:r>
          </w:p>
        </w:tc>
        <w:tc>
          <w:tcPr>
            <w:tcW w:w="6746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□取得合法建築物執照（新建</w:t>
            </w:r>
            <w:r w:rsidRPr="0097545E">
              <w:rPr>
                <w:rFonts w:eastAsia="標楷體" w:hint="eastAsia"/>
              </w:rPr>
              <w:t>/</w:t>
            </w:r>
            <w:r w:rsidRPr="0097545E">
              <w:rPr>
                <w:rFonts w:eastAsia="標楷體" w:hint="eastAsia"/>
              </w:rPr>
              <w:t>整建）</w:t>
            </w:r>
            <w:r w:rsidRPr="0097545E">
              <w:rPr>
                <w:rFonts w:eastAsia="標楷體" w:hint="eastAsia"/>
              </w:rPr>
              <w:t xml:space="preserve"> </w:t>
            </w:r>
            <w:r w:rsidRPr="0097545E">
              <w:rPr>
                <w:rFonts w:eastAsia="標楷體" w:hint="eastAsia"/>
              </w:rPr>
              <w:t>□既有建築物無建築使用執照者（整建）□位於</w:t>
            </w:r>
            <w:r w:rsidRPr="0097545E">
              <w:rPr>
                <w:rFonts w:eastAsia="標楷體" w:cs="新細明體" w:hint="eastAsia"/>
                <w:kern w:val="0"/>
              </w:rPr>
              <w:t>主要沿街面之建物（且位公共視覺焦點處）</w:t>
            </w:r>
            <w:r w:rsidRPr="0097545E">
              <w:rPr>
                <w:rFonts w:eastAsia="標楷體" w:hint="eastAsia"/>
              </w:rPr>
              <w:t>□圍牆</w:t>
            </w:r>
          </w:p>
        </w:tc>
      </w:tr>
      <w:tr w:rsidR="006A5102" w:rsidRPr="0097545E" w:rsidTr="00294CCE">
        <w:trPr>
          <w:trHeight w:val="346"/>
          <w:jc w:val="center"/>
        </w:trPr>
        <w:tc>
          <w:tcPr>
            <w:tcW w:w="24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建築物合法證明文件名稱</w:t>
            </w:r>
          </w:p>
        </w:tc>
        <w:tc>
          <w:tcPr>
            <w:tcW w:w="6746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□土地登記簿謄本（</w:t>
            </w:r>
            <w:r w:rsidRPr="0097545E">
              <w:rPr>
                <w:rFonts w:eastAsia="標楷體" w:hint="eastAsia"/>
              </w:rPr>
              <w:t>3</w:t>
            </w:r>
            <w:r w:rsidRPr="0097545E">
              <w:rPr>
                <w:rFonts w:eastAsia="標楷體" w:hint="eastAsia"/>
              </w:rPr>
              <w:t>個月內）</w:t>
            </w:r>
          </w:p>
          <w:p w:rsidR="006A5102" w:rsidRPr="0097545E" w:rsidRDefault="006A510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□地籍圖謄本</w:t>
            </w:r>
          </w:p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□建築物所有權證明、使用執照</w:t>
            </w:r>
          </w:p>
        </w:tc>
      </w:tr>
      <w:tr w:rsidR="006A5102" w:rsidRPr="0097545E" w:rsidTr="00294CCE">
        <w:trPr>
          <w:trHeight w:val="346"/>
          <w:jc w:val="center"/>
        </w:trPr>
        <w:tc>
          <w:tcPr>
            <w:tcW w:w="24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既有建築物他項證明文件名稱</w:t>
            </w:r>
          </w:p>
        </w:tc>
        <w:tc>
          <w:tcPr>
            <w:tcW w:w="6746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□土地登記簿謄本（</w:t>
            </w:r>
            <w:r w:rsidRPr="0097545E">
              <w:rPr>
                <w:rFonts w:eastAsia="標楷體" w:hint="eastAsia"/>
              </w:rPr>
              <w:t>3</w:t>
            </w:r>
            <w:r w:rsidRPr="0097545E">
              <w:rPr>
                <w:rFonts w:eastAsia="標楷體" w:hint="eastAsia"/>
              </w:rPr>
              <w:t>個月內）</w:t>
            </w:r>
          </w:p>
          <w:p w:rsidR="006A5102" w:rsidRPr="0097545E" w:rsidRDefault="006A510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□地籍圖謄本</w:t>
            </w:r>
          </w:p>
          <w:p w:rsidR="006A5102" w:rsidRPr="0097545E" w:rsidRDefault="006A510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□自來水繳費單收據</w:t>
            </w:r>
          </w:p>
          <w:p w:rsidR="006A5102" w:rsidRPr="0097545E" w:rsidRDefault="006A510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□電力繳費單收據</w:t>
            </w:r>
          </w:p>
          <w:p w:rsidR="006A5102" w:rsidRPr="0097545E" w:rsidRDefault="006A510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□門牌證明書</w:t>
            </w:r>
          </w:p>
        </w:tc>
      </w:tr>
      <w:tr w:rsidR="006A5102" w:rsidRPr="0097545E" w:rsidTr="00294CCE">
        <w:trPr>
          <w:trHeight w:val="506"/>
          <w:jc w:val="center"/>
        </w:trPr>
        <w:tc>
          <w:tcPr>
            <w:tcW w:w="247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建築基地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6A5102" w:rsidRPr="0097545E" w:rsidRDefault="006A510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建物座落</w:t>
            </w:r>
          </w:p>
        </w:tc>
        <w:tc>
          <w:tcPr>
            <w:tcW w:w="501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高雄市茂林區</w:t>
            </w:r>
            <w:r w:rsidRPr="0097545E">
              <w:rPr>
                <w:rFonts w:eastAsia="標楷體" w:hint="eastAsia"/>
                <w:u w:val="single"/>
              </w:rPr>
              <w:t xml:space="preserve">      </w:t>
            </w:r>
            <w:r w:rsidRPr="0097545E">
              <w:rPr>
                <w:rFonts w:eastAsia="標楷體" w:hint="eastAsia"/>
              </w:rPr>
              <w:t>村</w:t>
            </w:r>
            <w:r w:rsidRPr="0097545E">
              <w:rPr>
                <w:rFonts w:eastAsia="標楷體" w:hint="eastAsia"/>
                <w:u w:val="single"/>
              </w:rPr>
              <w:t xml:space="preserve">     </w:t>
            </w:r>
            <w:r w:rsidRPr="0097545E">
              <w:rPr>
                <w:rFonts w:eastAsia="標楷體" w:hint="eastAsia"/>
              </w:rPr>
              <w:t>鄰</w:t>
            </w:r>
            <w:r w:rsidRPr="0097545E">
              <w:rPr>
                <w:rFonts w:eastAsia="標楷體" w:hint="eastAsia"/>
                <w:u w:val="single"/>
              </w:rPr>
              <w:t xml:space="preserve">    </w:t>
            </w:r>
            <w:r w:rsidRPr="0097545E">
              <w:rPr>
                <w:rFonts w:eastAsia="標楷體" w:hint="eastAsia"/>
              </w:rPr>
              <w:t>路</w:t>
            </w:r>
            <w:r w:rsidRPr="0097545E">
              <w:rPr>
                <w:rFonts w:eastAsia="標楷體" w:hint="eastAsia"/>
                <w:u w:val="single"/>
              </w:rPr>
              <w:t xml:space="preserve">    </w:t>
            </w:r>
            <w:r w:rsidRPr="0097545E">
              <w:rPr>
                <w:rFonts w:eastAsia="標楷體" w:hint="eastAsia"/>
              </w:rPr>
              <w:t>號</w:t>
            </w:r>
          </w:p>
        </w:tc>
      </w:tr>
      <w:tr w:rsidR="006A5102" w:rsidRPr="0097545E" w:rsidTr="00294CCE">
        <w:trPr>
          <w:trHeight w:val="506"/>
          <w:jc w:val="center"/>
        </w:trPr>
        <w:tc>
          <w:tcPr>
            <w:tcW w:w="247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6A5102" w:rsidRPr="0097545E" w:rsidRDefault="006A510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地段地號</w:t>
            </w:r>
          </w:p>
        </w:tc>
        <w:tc>
          <w:tcPr>
            <w:tcW w:w="501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高雄市茂林區</w:t>
            </w:r>
            <w:r w:rsidRPr="0097545E">
              <w:rPr>
                <w:rFonts w:eastAsia="標楷體" w:hint="eastAsia"/>
                <w:u w:val="single"/>
              </w:rPr>
              <w:t xml:space="preserve">        </w:t>
            </w:r>
            <w:r w:rsidRPr="0097545E">
              <w:rPr>
                <w:rFonts w:eastAsia="標楷體" w:hint="eastAsia"/>
              </w:rPr>
              <w:t>段</w:t>
            </w:r>
            <w:r w:rsidRPr="0097545E">
              <w:rPr>
                <w:rFonts w:eastAsia="標楷體" w:hint="eastAsia"/>
                <w:u w:val="single"/>
              </w:rPr>
              <w:t xml:space="preserve">         </w:t>
            </w:r>
            <w:r w:rsidRPr="0097545E">
              <w:rPr>
                <w:rFonts w:eastAsia="標楷體" w:hint="eastAsia"/>
              </w:rPr>
              <w:t>地號</w:t>
            </w:r>
          </w:p>
        </w:tc>
      </w:tr>
      <w:tr w:rsidR="006A5102" w:rsidRPr="0097545E" w:rsidTr="00294CCE">
        <w:trPr>
          <w:trHeight w:val="345"/>
          <w:jc w:val="center"/>
        </w:trPr>
        <w:tc>
          <w:tcPr>
            <w:tcW w:w="247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申請獎勵項目</w:t>
            </w:r>
          </w:p>
        </w:tc>
        <w:tc>
          <w:tcPr>
            <w:tcW w:w="6746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□建築物設計獎勵費</w:t>
            </w:r>
          </w:p>
        </w:tc>
      </w:tr>
      <w:tr w:rsidR="006A5102" w:rsidRPr="0097545E" w:rsidTr="00294CCE">
        <w:trPr>
          <w:trHeight w:val="341"/>
          <w:jc w:val="center"/>
        </w:trPr>
        <w:tc>
          <w:tcPr>
            <w:tcW w:w="247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□屋頂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面積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      </w:t>
            </w:r>
            <w:r w:rsidRPr="0097545E">
              <w:rPr>
                <w:rFonts w:eastAsia="標楷體" w:hint="eastAsia"/>
              </w:rPr>
              <w:t>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使用材料</w:t>
            </w:r>
          </w:p>
        </w:tc>
        <w:tc>
          <w:tcPr>
            <w:tcW w:w="20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□石板</w:t>
            </w:r>
          </w:p>
        </w:tc>
      </w:tr>
      <w:tr w:rsidR="006A5102" w:rsidRPr="0097545E" w:rsidTr="00294CCE">
        <w:trPr>
          <w:trHeight w:val="350"/>
          <w:jc w:val="center"/>
        </w:trPr>
        <w:tc>
          <w:tcPr>
            <w:tcW w:w="247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□外牆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面積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      </w:t>
            </w:r>
            <w:r w:rsidRPr="0097545E">
              <w:rPr>
                <w:rFonts w:eastAsia="標楷體" w:hint="eastAsia"/>
              </w:rPr>
              <w:t>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使用材料</w:t>
            </w:r>
          </w:p>
        </w:tc>
        <w:tc>
          <w:tcPr>
            <w:tcW w:w="20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□石板貼面</w:t>
            </w:r>
          </w:p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□石板疊砌</w:t>
            </w:r>
          </w:p>
        </w:tc>
      </w:tr>
      <w:tr w:rsidR="006A5102" w:rsidRPr="0097545E" w:rsidTr="00294CCE">
        <w:trPr>
          <w:trHeight w:val="361"/>
          <w:jc w:val="center"/>
        </w:trPr>
        <w:tc>
          <w:tcPr>
            <w:tcW w:w="247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□圍牆美化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面積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      </w:t>
            </w:r>
            <w:r w:rsidRPr="0097545E">
              <w:rPr>
                <w:rFonts w:eastAsia="標楷體" w:hint="eastAsia"/>
              </w:rPr>
              <w:t>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使用材料</w:t>
            </w:r>
          </w:p>
        </w:tc>
        <w:tc>
          <w:tcPr>
            <w:tcW w:w="20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□石板貼面</w:t>
            </w:r>
            <w:r w:rsidRPr="0097545E">
              <w:rPr>
                <w:rFonts w:eastAsia="標楷體" w:hint="eastAsia"/>
              </w:rPr>
              <w:t>/</w:t>
            </w:r>
            <w:r w:rsidRPr="0097545E">
              <w:rPr>
                <w:rFonts w:eastAsia="標楷體" w:hint="eastAsia"/>
              </w:rPr>
              <w:t>疊砌</w:t>
            </w:r>
          </w:p>
        </w:tc>
      </w:tr>
      <w:tr w:rsidR="006A5102" w:rsidRPr="0097545E" w:rsidTr="00294CCE">
        <w:trPr>
          <w:trHeight w:val="343"/>
          <w:jc w:val="center"/>
        </w:trPr>
        <w:tc>
          <w:tcPr>
            <w:tcW w:w="247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</w:p>
        </w:tc>
        <w:tc>
          <w:tcPr>
            <w:tcW w:w="1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□外飾圖案</w:t>
            </w:r>
          </w:p>
        </w:tc>
        <w:tc>
          <w:tcPr>
            <w:tcW w:w="79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面積</w:t>
            </w:r>
          </w:p>
        </w:tc>
        <w:tc>
          <w:tcPr>
            <w:tcW w:w="12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ind w:firstLineChars="300" w:firstLine="720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㎡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使用材料</w:t>
            </w:r>
          </w:p>
        </w:tc>
        <w:tc>
          <w:tcPr>
            <w:tcW w:w="206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□木材□石板</w:t>
            </w:r>
          </w:p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□金屬</w:t>
            </w:r>
          </w:p>
        </w:tc>
      </w:tr>
      <w:tr w:rsidR="006A5102" w:rsidRPr="0097545E" w:rsidTr="00294CCE">
        <w:trPr>
          <w:trHeight w:val="661"/>
          <w:jc w:val="center"/>
        </w:trPr>
        <w:tc>
          <w:tcPr>
            <w:tcW w:w="2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核准獎勵金額</w:t>
            </w:r>
          </w:p>
        </w:tc>
        <w:tc>
          <w:tcPr>
            <w:tcW w:w="674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102" w:rsidRPr="0097545E" w:rsidRDefault="006A5102" w:rsidP="00294CCE">
            <w:pPr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新台幣</w:t>
            </w:r>
            <w:r w:rsidRPr="0097545E">
              <w:rPr>
                <w:rFonts w:eastAsia="標楷體" w:hint="eastAsia"/>
              </w:rPr>
              <w:t xml:space="preserve">             </w:t>
            </w:r>
            <w:r w:rsidRPr="0097545E">
              <w:rPr>
                <w:rFonts w:eastAsia="標楷體" w:hint="eastAsia"/>
              </w:rPr>
              <w:t>元整</w:t>
            </w:r>
          </w:p>
        </w:tc>
      </w:tr>
    </w:tbl>
    <w:p w:rsidR="006A5102" w:rsidRPr="0097545E" w:rsidRDefault="006A5102" w:rsidP="006A5102">
      <w:pPr>
        <w:ind w:firstLineChars="150" w:firstLine="360"/>
        <w:rPr>
          <w:rFonts w:eastAsia="標楷體" w:hint="eastAsia"/>
        </w:rPr>
        <w:sectPr w:rsidR="006A5102" w:rsidRPr="0097545E" w:rsidSect="006A5102">
          <w:pgSz w:w="11906" w:h="16838"/>
          <w:pgMar w:top="993" w:right="1701" w:bottom="1440" w:left="1701" w:header="851" w:footer="992" w:gutter="0"/>
          <w:cols w:space="425"/>
          <w:docGrid w:type="lines" w:linePitch="360"/>
        </w:sectPr>
      </w:pPr>
    </w:p>
    <w:p w:rsidR="006A5102" w:rsidRPr="0097545E" w:rsidRDefault="006A5102" w:rsidP="006A5102">
      <w:pPr>
        <w:ind w:firstLineChars="150" w:firstLine="360"/>
        <w:rPr>
          <w:rFonts w:eastAsia="標楷體" w:hint="eastAsia"/>
          <w:b/>
          <w:bCs/>
        </w:rPr>
      </w:pPr>
      <w:r w:rsidRPr="0097545E">
        <w:rPr>
          <w:rFonts w:eastAsia="標楷體" w:hint="eastAsia"/>
        </w:rPr>
        <w:lastRenderedPageBreak/>
        <w:t>以下各欄由受理單位填寫</w:t>
      </w:r>
    </w:p>
    <w:tbl>
      <w:tblPr>
        <w:tblW w:w="9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742"/>
        <w:gridCol w:w="1696"/>
        <w:gridCol w:w="5305"/>
        <w:gridCol w:w="33"/>
      </w:tblGrid>
      <w:tr w:rsidR="006A5102" w:rsidRPr="0097545E" w:rsidTr="00294CCE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jc w:val="center"/>
              <w:rPr>
                <w:rFonts w:eastAsia="標楷體" w:hint="eastAsia"/>
                <w:b/>
                <w:bCs/>
              </w:rPr>
            </w:pPr>
            <w:r w:rsidRPr="0097545E">
              <w:rPr>
                <w:rFonts w:eastAsia="標楷體" w:hint="eastAsia"/>
                <w:b/>
                <w:bCs/>
              </w:rPr>
              <w:t>1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設計獎勵審查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□不申請</w:t>
            </w:r>
            <w:r w:rsidRPr="0097545E">
              <w:rPr>
                <w:rFonts w:eastAsia="標楷體" w:hint="eastAsia"/>
              </w:rPr>
              <w:t xml:space="preserve">     </w:t>
            </w:r>
          </w:p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□申請</w:t>
            </w:r>
          </w:p>
        </w:tc>
        <w:tc>
          <w:tcPr>
            <w:tcW w:w="53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□覆審</w:t>
            </w:r>
            <w:r w:rsidRPr="0097545E">
              <w:rPr>
                <w:rFonts w:eastAsia="標楷體" w:hint="eastAsia"/>
              </w:rPr>
              <w:t xml:space="preserve">   </w:t>
            </w:r>
            <w:r w:rsidRPr="0097545E">
              <w:rPr>
                <w:rFonts w:eastAsia="標楷體" w:hint="eastAsia"/>
              </w:rPr>
              <w:t>□通過</w:t>
            </w:r>
            <w:r w:rsidRPr="0097545E">
              <w:rPr>
                <w:rFonts w:eastAsia="標楷體" w:hint="eastAsia"/>
              </w:rPr>
              <w:t xml:space="preserve">   </w:t>
            </w:r>
          </w:p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核定金額：新台幣</w:t>
            </w:r>
            <w:r w:rsidRPr="0097545E">
              <w:rPr>
                <w:rFonts w:eastAsia="標楷體" w:hint="eastAsia"/>
              </w:rPr>
              <w:t xml:space="preserve">          </w:t>
            </w:r>
            <w:r w:rsidRPr="0097545E">
              <w:rPr>
                <w:rFonts w:eastAsia="標楷體" w:hint="eastAsia"/>
              </w:rPr>
              <w:t>元整</w:t>
            </w:r>
          </w:p>
        </w:tc>
      </w:tr>
      <w:tr w:rsidR="006A5102" w:rsidRPr="0097545E" w:rsidTr="00294CCE">
        <w:tblPrEx>
          <w:tblCellMar>
            <w:top w:w="0" w:type="dxa"/>
            <w:bottom w:w="0" w:type="dxa"/>
          </w:tblCellMar>
        </w:tblPrEx>
        <w:trPr>
          <w:cantSplit/>
          <w:trHeight w:val="511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jc w:val="center"/>
              <w:rPr>
                <w:rFonts w:eastAsia="標楷體" w:hint="eastAsia"/>
                <w:b/>
                <w:bCs/>
              </w:rPr>
            </w:pPr>
            <w:r w:rsidRPr="0097545E">
              <w:rPr>
                <w:rFonts w:eastAsia="標楷體" w:hint="eastAsia"/>
                <w:b/>
                <w:bCs/>
              </w:rPr>
              <w:t>2</w:t>
            </w:r>
          </w:p>
        </w:tc>
        <w:tc>
          <w:tcPr>
            <w:tcW w:w="174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獎勵項目審查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屋頂</w:t>
            </w:r>
          </w:p>
        </w:tc>
        <w:tc>
          <w:tcPr>
            <w:tcW w:w="533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□覆審</w:t>
            </w:r>
            <w:r w:rsidRPr="0097545E">
              <w:rPr>
                <w:rFonts w:eastAsia="標楷體" w:hint="eastAsia"/>
              </w:rPr>
              <w:t xml:space="preserve">   </w:t>
            </w:r>
            <w:r w:rsidRPr="0097545E">
              <w:rPr>
                <w:rFonts w:eastAsia="標楷體" w:hint="eastAsia"/>
              </w:rPr>
              <w:t>□通過</w:t>
            </w:r>
            <w:r w:rsidRPr="0097545E">
              <w:rPr>
                <w:rFonts w:eastAsia="標楷體" w:hint="eastAsia"/>
              </w:rPr>
              <w:t xml:space="preserve">   </w:t>
            </w:r>
          </w:p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核定金額：新台幣</w:t>
            </w:r>
            <w:r w:rsidRPr="0097545E">
              <w:rPr>
                <w:rFonts w:eastAsia="標楷體" w:hint="eastAsia"/>
              </w:rPr>
              <w:t xml:space="preserve">          </w:t>
            </w:r>
            <w:r w:rsidRPr="0097545E">
              <w:rPr>
                <w:rFonts w:eastAsia="標楷體" w:hint="eastAsia"/>
              </w:rPr>
              <w:t>元整</w:t>
            </w:r>
          </w:p>
        </w:tc>
      </w:tr>
      <w:tr w:rsidR="006A5102" w:rsidRPr="0097545E" w:rsidTr="00294CCE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42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jc w:val="center"/>
              <w:rPr>
                <w:rFonts w:eastAsia="標楷體" w:hint="eastAsia"/>
                <w:b/>
                <w:bCs/>
                <w:color w:val="FF0000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外牆</w:t>
            </w:r>
          </w:p>
        </w:tc>
        <w:tc>
          <w:tcPr>
            <w:tcW w:w="5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□覆審</w:t>
            </w:r>
            <w:r w:rsidRPr="0097545E">
              <w:rPr>
                <w:rFonts w:eastAsia="標楷體" w:hint="eastAsia"/>
              </w:rPr>
              <w:t xml:space="preserve">   </w:t>
            </w:r>
            <w:r w:rsidRPr="0097545E">
              <w:rPr>
                <w:rFonts w:eastAsia="標楷體" w:hint="eastAsia"/>
              </w:rPr>
              <w:t>□通過</w:t>
            </w:r>
            <w:r w:rsidRPr="0097545E">
              <w:rPr>
                <w:rFonts w:eastAsia="標楷體" w:hint="eastAsia"/>
              </w:rPr>
              <w:t xml:space="preserve">   </w:t>
            </w:r>
          </w:p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核定金額：新台幣</w:t>
            </w:r>
            <w:r w:rsidRPr="0097545E">
              <w:rPr>
                <w:rFonts w:eastAsia="標楷體" w:hint="eastAsia"/>
              </w:rPr>
              <w:t xml:space="preserve">          </w:t>
            </w:r>
            <w:r w:rsidRPr="0097545E">
              <w:rPr>
                <w:rFonts w:eastAsia="標楷體" w:hint="eastAsia"/>
              </w:rPr>
              <w:t>元整</w:t>
            </w:r>
          </w:p>
        </w:tc>
      </w:tr>
      <w:tr w:rsidR="006A5102" w:rsidRPr="0097545E" w:rsidTr="00294CCE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42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jc w:val="center"/>
              <w:rPr>
                <w:rFonts w:eastAsia="標楷體" w:hint="eastAsia"/>
                <w:b/>
                <w:bCs/>
                <w:color w:val="FF0000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圍牆美化</w:t>
            </w:r>
          </w:p>
        </w:tc>
        <w:tc>
          <w:tcPr>
            <w:tcW w:w="5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□覆審</w:t>
            </w:r>
            <w:r w:rsidRPr="0097545E">
              <w:rPr>
                <w:rFonts w:eastAsia="標楷體" w:hint="eastAsia"/>
              </w:rPr>
              <w:t xml:space="preserve">   </w:t>
            </w:r>
            <w:r w:rsidRPr="0097545E">
              <w:rPr>
                <w:rFonts w:eastAsia="標楷體" w:hint="eastAsia"/>
              </w:rPr>
              <w:t>□通過</w:t>
            </w:r>
            <w:r w:rsidRPr="0097545E">
              <w:rPr>
                <w:rFonts w:eastAsia="標楷體" w:hint="eastAsia"/>
              </w:rPr>
              <w:t xml:space="preserve">  </w:t>
            </w:r>
          </w:p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核定金額：新台幣</w:t>
            </w:r>
            <w:r w:rsidRPr="0097545E">
              <w:rPr>
                <w:rFonts w:eastAsia="標楷體" w:hint="eastAsia"/>
              </w:rPr>
              <w:t xml:space="preserve">          </w:t>
            </w:r>
            <w:r w:rsidRPr="0097545E">
              <w:rPr>
                <w:rFonts w:eastAsia="標楷體" w:hint="eastAsia"/>
              </w:rPr>
              <w:t>元整</w:t>
            </w:r>
          </w:p>
        </w:tc>
      </w:tr>
      <w:tr w:rsidR="006A5102" w:rsidRPr="0097545E" w:rsidTr="00294CCE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420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jc w:val="center"/>
              <w:rPr>
                <w:rFonts w:eastAsia="標楷體" w:hint="eastAsia"/>
                <w:b/>
                <w:bCs/>
                <w:color w:val="FF0000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外飾圖案</w:t>
            </w:r>
          </w:p>
        </w:tc>
        <w:tc>
          <w:tcPr>
            <w:tcW w:w="533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□覆審</w:t>
            </w:r>
            <w:r w:rsidRPr="0097545E">
              <w:rPr>
                <w:rFonts w:eastAsia="標楷體" w:hint="eastAsia"/>
              </w:rPr>
              <w:t xml:space="preserve">   </w:t>
            </w:r>
            <w:r w:rsidRPr="0097545E">
              <w:rPr>
                <w:rFonts w:eastAsia="標楷體" w:hint="eastAsia"/>
              </w:rPr>
              <w:t>□通過</w:t>
            </w:r>
            <w:r w:rsidRPr="0097545E">
              <w:rPr>
                <w:rFonts w:eastAsia="標楷體" w:hint="eastAsia"/>
              </w:rPr>
              <w:t xml:space="preserve">   </w:t>
            </w:r>
          </w:p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核定金額：新台幣</w:t>
            </w:r>
            <w:r w:rsidRPr="0097545E">
              <w:rPr>
                <w:rFonts w:eastAsia="標楷體" w:hint="eastAsia"/>
              </w:rPr>
              <w:t xml:space="preserve">          </w:t>
            </w:r>
            <w:r w:rsidRPr="0097545E">
              <w:rPr>
                <w:rFonts w:eastAsia="標楷體" w:hint="eastAsia"/>
              </w:rPr>
              <w:t>元整</w:t>
            </w:r>
          </w:p>
        </w:tc>
      </w:tr>
      <w:tr w:rsidR="006A5102" w:rsidRPr="0097545E" w:rsidTr="00294CCE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420" w:type="dxa"/>
            <w:vAlign w:val="center"/>
          </w:tcPr>
          <w:p w:rsidR="006A5102" w:rsidRPr="0097545E" w:rsidRDefault="006A5102" w:rsidP="00294CCE">
            <w:pPr>
              <w:jc w:val="center"/>
              <w:rPr>
                <w:rFonts w:eastAsia="標楷體" w:hint="eastAsia"/>
                <w:b/>
                <w:bCs/>
              </w:rPr>
            </w:pPr>
            <w:r w:rsidRPr="0097545E">
              <w:rPr>
                <w:rFonts w:eastAsia="標楷體" w:hint="eastAsia"/>
                <w:b/>
                <w:bCs/>
              </w:rPr>
              <w:t>3</w:t>
            </w: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同意獎勵金額</w:t>
            </w:r>
          </w:p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共新台幣</w:t>
            </w:r>
          </w:p>
        </w:tc>
        <w:tc>
          <w:tcPr>
            <w:tcW w:w="7034" w:type="dxa"/>
            <w:gridSpan w:val="3"/>
            <w:tcBorders>
              <w:bottom w:val="single" w:sz="12" w:space="0" w:color="auto"/>
            </w:tcBorders>
            <w:vAlign w:val="center"/>
          </w:tcPr>
          <w:p w:rsidR="006A5102" w:rsidRPr="0097545E" w:rsidRDefault="006A5102" w:rsidP="00294CCE">
            <w:pPr>
              <w:ind w:left="1800" w:hangingChars="750" w:hanging="1800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       </w:t>
            </w:r>
            <w:r w:rsidRPr="0097545E">
              <w:rPr>
                <w:rFonts w:eastAsia="標楷體" w:hint="eastAsia"/>
              </w:rPr>
              <w:t>拾</w:t>
            </w:r>
            <w:r w:rsidRPr="0097545E">
              <w:rPr>
                <w:rFonts w:eastAsia="標楷體" w:hint="eastAsia"/>
              </w:rPr>
              <w:t xml:space="preserve">       </w:t>
            </w:r>
            <w:r w:rsidRPr="0097545E">
              <w:rPr>
                <w:rFonts w:eastAsia="標楷體" w:hint="eastAsia"/>
              </w:rPr>
              <w:t>萬</w:t>
            </w:r>
            <w:r w:rsidRPr="0097545E">
              <w:rPr>
                <w:rFonts w:eastAsia="標楷體" w:hint="eastAsia"/>
              </w:rPr>
              <w:t xml:space="preserve">       </w:t>
            </w:r>
            <w:r w:rsidRPr="0097545E">
              <w:rPr>
                <w:rFonts w:eastAsia="標楷體" w:hint="eastAsia"/>
              </w:rPr>
              <w:t>仟</w:t>
            </w:r>
            <w:r w:rsidRPr="0097545E">
              <w:rPr>
                <w:rFonts w:eastAsia="標楷體" w:hint="eastAsia"/>
              </w:rPr>
              <w:t xml:space="preserve">       </w:t>
            </w:r>
            <w:r w:rsidRPr="0097545E">
              <w:rPr>
                <w:rFonts w:eastAsia="標楷體" w:hint="eastAsia"/>
              </w:rPr>
              <w:t>佰</w:t>
            </w:r>
            <w:r w:rsidRPr="0097545E">
              <w:rPr>
                <w:rFonts w:eastAsia="標楷體" w:hint="eastAsia"/>
              </w:rPr>
              <w:t xml:space="preserve">       </w:t>
            </w:r>
            <w:r w:rsidRPr="0097545E">
              <w:rPr>
                <w:rFonts w:eastAsia="標楷體" w:hint="eastAsia"/>
              </w:rPr>
              <w:t>拾</w:t>
            </w:r>
            <w:r w:rsidRPr="0097545E">
              <w:rPr>
                <w:rFonts w:eastAsia="標楷體" w:hint="eastAsia"/>
              </w:rPr>
              <w:t xml:space="preserve">     </w:t>
            </w:r>
            <w:r w:rsidRPr="0097545E">
              <w:rPr>
                <w:rFonts w:eastAsia="標楷體" w:hint="eastAsia"/>
              </w:rPr>
              <w:t>元整</w:t>
            </w:r>
          </w:p>
        </w:tc>
      </w:tr>
      <w:tr w:rsidR="006A5102" w:rsidRPr="0097545E" w:rsidTr="00294CCE">
        <w:tblPrEx>
          <w:tblCellMar>
            <w:top w:w="0" w:type="dxa"/>
            <w:bottom w:w="0" w:type="dxa"/>
          </w:tblCellMar>
        </w:tblPrEx>
        <w:trPr>
          <w:trHeight w:val="4230"/>
          <w:jc w:val="center"/>
        </w:trPr>
        <w:tc>
          <w:tcPr>
            <w:tcW w:w="420" w:type="dxa"/>
            <w:vAlign w:val="center"/>
          </w:tcPr>
          <w:p w:rsidR="006A5102" w:rsidRPr="0097545E" w:rsidRDefault="006A5102" w:rsidP="00294CCE">
            <w:pPr>
              <w:jc w:val="center"/>
              <w:rPr>
                <w:rFonts w:eastAsia="標楷體" w:hint="eastAsia"/>
                <w:b/>
                <w:bCs/>
              </w:rPr>
            </w:pPr>
            <w:r w:rsidRPr="0097545E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1742" w:type="dxa"/>
            <w:tcBorders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審查意見彙整</w:t>
            </w:r>
          </w:p>
        </w:tc>
        <w:tc>
          <w:tcPr>
            <w:tcW w:w="7034" w:type="dxa"/>
            <w:gridSpan w:val="3"/>
            <w:tcBorders>
              <w:left w:val="single" w:sz="8" w:space="0" w:color="auto"/>
            </w:tcBorders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</w:p>
        </w:tc>
      </w:tr>
      <w:tr w:rsidR="006A5102" w:rsidRPr="0097545E" w:rsidTr="00294CCE">
        <w:tblPrEx>
          <w:tblCellMar>
            <w:top w:w="0" w:type="dxa"/>
            <w:bottom w:w="0" w:type="dxa"/>
          </w:tblCellMar>
        </w:tblPrEx>
        <w:trPr>
          <w:trHeight w:val="1422"/>
          <w:jc w:val="center"/>
        </w:trPr>
        <w:tc>
          <w:tcPr>
            <w:tcW w:w="420" w:type="dxa"/>
            <w:vAlign w:val="center"/>
          </w:tcPr>
          <w:p w:rsidR="006A5102" w:rsidRPr="0097545E" w:rsidRDefault="006A5102" w:rsidP="00294CCE">
            <w:pPr>
              <w:jc w:val="center"/>
              <w:rPr>
                <w:rFonts w:eastAsia="標楷體" w:hint="eastAsia"/>
                <w:b/>
                <w:bCs/>
              </w:rPr>
            </w:pPr>
            <w:r w:rsidRPr="0097545E">
              <w:rPr>
                <w:rFonts w:eastAsia="標楷體" w:hint="eastAsia"/>
                <w:b/>
                <w:bCs/>
              </w:rPr>
              <w:t>5</w:t>
            </w:r>
          </w:p>
        </w:tc>
        <w:tc>
          <w:tcPr>
            <w:tcW w:w="1742" w:type="dxa"/>
            <w:tcBorders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承辦單位簽核</w:t>
            </w:r>
          </w:p>
        </w:tc>
        <w:tc>
          <w:tcPr>
            <w:tcW w:w="7034" w:type="dxa"/>
            <w:gridSpan w:val="3"/>
            <w:tcBorders>
              <w:left w:val="single" w:sz="8" w:space="0" w:color="auto"/>
            </w:tcBorders>
          </w:tcPr>
          <w:p w:rsidR="006A5102" w:rsidRPr="0097545E" w:rsidRDefault="006A5102" w:rsidP="00294CCE">
            <w:pPr>
              <w:rPr>
                <w:rFonts w:eastAsia="標楷體" w:hint="eastAsia"/>
              </w:rPr>
            </w:pPr>
          </w:p>
        </w:tc>
      </w:tr>
      <w:tr w:rsidR="006A5102" w:rsidRPr="0097545E" w:rsidTr="00294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3" w:type="dxa"/>
          <w:trHeight w:val="875"/>
          <w:jc w:val="center"/>
        </w:trPr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5102" w:rsidRPr="0097545E" w:rsidRDefault="006A5102" w:rsidP="00294CCE">
            <w:pPr>
              <w:jc w:val="center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附件及備註</w:t>
            </w:r>
          </w:p>
        </w:tc>
        <w:tc>
          <w:tcPr>
            <w:tcW w:w="700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5102" w:rsidRPr="0097545E" w:rsidRDefault="006A5102" w:rsidP="00294CCE">
            <w:pPr>
              <w:tabs>
                <w:tab w:val="left" w:pos="4205"/>
              </w:tabs>
              <w:rPr>
                <w:rFonts w:eastAsia="標楷體" w:hint="eastAsia"/>
                <w:bCs/>
              </w:rPr>
            </w:pPr>
            <w:r w:rsidRPr="0097545E">
              <w:rPr>
                <w:rFonts w:eastAsia="標楷體" w:hint="eastAsia"/>
                <w:bCs/>
              </w:rPr>
              <w:t>1.</w:t>
            </w:r>
            <w:r w:rsidRPr="0097545E">
              <w:rPr>
                <w:rFonts w:eastAsia="標楷體" w:hint="eastAsia"/>
                <w:bCs/>
              </w:rPr>
              <w:t>本表</w:t>
            </w:r>
            <w:r w:rsidRPr="0097545E">
              <w:rPr>
                <w:rFonts w:eastAsia="標楷體" w:hint="eastAsia"/>
                <w:bCs/>
              </w:rPr>
              <w:t>1</w:t>
            </w:r>
            <w:r w:rsidRPr="0097545E">
              <w:rPr>
                <w:rFonts w:eastAsia="標楷體" w:hint="eastAsia"/>
                <w:bCs/>
              </w:rPr>
              <w:t>式</w:t>
            </w:r>
            <w:r w:rsidRPr="0097545E">
              <w:rPr>
                <w:rFonts w:eastAsia="標楷體" w:hint="eastAsia"/>
                <w:bCs/>
              </w:rPr>
              <w:t>2</w:t>
            </w:r>
            <w:r w:rsidRPr="0097545E">
              <w:rPr>
                <w:rFonts w:eastAsia="標楷體" w:hint="eastAsia"/>
                <w:bCs/>
              </w:rPr>
              <w:t>份</w:t>
            </w:r>
            <w:r w:rsidRPr="0097545E">
              <w:rPr>
                <w:rFonts w:eastAsia="標楷體" w:hint="eastAsia"/>
                <w:bCs/>
              </w:rPr>
              <w:tab/>
            </w:r>
          </w:p>
          <w:p w:rsidR="006A5102" w:rsidRPr="0097545E" w:rsidRDefault="006A5102" w:rsidP="00294CCE">
            <w:pPr>
              <w:rPr>
                <w:rFonts w:eastAsia="標楷體" w:hint="eastAsia"/>
                <w:bCs/>
              </w:rPr>
            </w:pPr>
            <w:r w:rsidRPr="0097545E">
              <w:rPr>
                <w:rFonts w:eastAsia="標楷體" w:hint="eastAsia"/>
                <w:bCs/>
              </w:rPr>
              <w:t>2.</w:t>
            </w:r>
            <w:r w:rsidRPr="0097545E">
              <w:rPr>
                <w:rFonts w:eastAsia="標楷體" w:hint="eastAsia"/>
                <w:bCs/>
              </w:rPr>
              <w:t>建築物竣工後各立面及外觀照片</w:t>
            </w:r>
            <w:r w:rsidRPr="0097545E">
              <w:rPr>
                <w:rFonts w:eastAsia="標楷體" w:hint="eastAsia"/>
                <w:bCs/>
              </w:rPr>
              <w:t>1</w:t>
            </w:r>
            <w:r w:rsidRPr="0097545E">
              <w:rPr>
                <w:rFonts w:eastAsia="標楷體" w:hint="eastAsia"/>
                <w:bCs/>
              </w:rPr>
              <w:t>份</w:t>
            </w:r>
          </w:p>
          <w:p w:rsidR="006A5102" w:rsidRPr="0097545E" w:rsidRDefault="006A5102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3.</w:t>
            </w:r>
            <w:r w:rsidRPr="0097545E">
              <w:rPr>
                <w:rFonts w:eastAsia="標楷體" w:hint="eastAsia"/>
              </w:rPr>
              <w:t>建築物所有權證明或使用執照影本各</w:t>
            </w:r>
            <w:r w:rsidRPr="0097545E">
              <w:rPr>
                <w:rFonts w:eastAsia="標楷體" w:hint="eastAsia"/>
              </w:rPr>
              <w:t>1</w:t>
            </w:r>
            <w:r w:rsidRPr="0097545E">
              <w:rPr>
                <w:rFonts w:eastAsia="標楷體" w:hint="eastAsia"/>
              </w:rPr>
              <w:t>份</w:t>
            </w:r>
          </w:p>
          <w:p w:rsidR="006A5102" w:rsidRPr="0097545E" w:rsidRDefault="006A5102" w:rsidP="00294CCE">
            <w:pPr>
              <w:ind w:left="180" w:hangingChars="75" w:hanging="180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4.</w:t>
            </w:r>
            <w:r w:rsidRPr="0097545E">
              <w:rPr>
                <w:rFonts w:eastAsia="標楷體" w:hint="eastAsia"/>
              </w:rPr>
              <w:t>承上，既有建築物無建築使用執照者應附土地登記簿謄本（</w:t>
            </w:r>
            <w:r w:rsidRPr="0097545E">
              <w:rPr>
                <w:rFonts w:eastAsia="標楷體" w:hint="eastAsia"/>
              </w:rPr>
              <w:t>3</w:t>
            </w:r>
            <w:r w:rsidRPr="0097545E">
              <w:rPr>
                <w:rFonts w:eastAsia="標楷體" w:hint="eastAsia"/>
              </w:rPr>
              <w:t>個月內）、地籍圖謄本、自來水繳費單收據、電力繳費單收據、門牌證明書等影本文件各</w:t>
            </w:r>
            <w:r w:rsidRPr="0097545E">
              <w:rPr>
                <w:rFonts w:eastAsia="標楷體" w:hint="eastAsia"/>
              </w:rPr>
              <w:t>1</w:t>
            </w:r>
            <w:r w:rsidRPr="0097545E">
              <w:rPr>
                <w:rFonts w:eastAsia="標楷體" w:hint="eastAsia"/>
              </w:rPr>
              <w:t>份</w:t>
            </w:r>
          </w:p>
        </w:tc>
      </w:tr>
    </w:tbl>
    <w:p w:rsidR="00C668A3" w:rsidRPr="006A5102" w:rsidRDefault="00C668A3"/>
    <w:sectPr w:rsidR="00C668A3" w:rsidRPr="006A5102" w:rsidSect="00847F3A">
      <w:pgSz w:w="11906" w:h="16838"/>
      <w:pgMar w:top="284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02"/>
    <w:rsid w:val="006A5102"/>
    <w:rsid w:val="00847F3A"/>
    <w:rsid w:val="00C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0A71B-5F2D-4207-BF95-487BE703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1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 字元1 字元 字元 字元 字元 字元 字元 字元 字元 字元1"/>
    <w:basedOn w:val="a"/>
    <w:semiHidden/>
    <w:rsid w:val="006A510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2015-06-11T09:28:00Z</dcterms:created>
  <dcterms:modified xsi:type="dcterms:W3CDTF">2015-06-11T09:29:00Z</dcterms:modified>
</cp:coreProperties>
</file>