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145" w:rsidRDefault="00087145" w:rsidP="00087145">
      <w:pPr>
        <w:adjustRightInd w:val="0"/>
        <w:snapToGrid w:val="0"/>
        <w:spacing w:line="240" w:lineRule="atLeast"/>
        <w:rPr>
          <w:rFonts w:eastAsia="標楷體"/>
          <w:b/>
          <w:sz w:val="28"/>
          <w:szCs w:val="28"/>
        </w:rPr>
      </w:pPr>
      <w:bookmarkStart w:id="0" w:name="_GoBack"/>
      <w:r w:rsidRPr="0097545E">
        <w:rPr>
          <w:rFonts w:eastAsia="標楷體" w:hint="eastAsia"/>
          <w:b/>
          <w:sz w:val="28"/>
          <w:szCs w:val="28"/>
        </w:rPr>
        <w:t>附件四：切結書</w:t>
      </w:r>
    </w:p>
    <w:bookmarkEnd w:id="0"/>
    <w:p w:rsidR="00087145" w:rsidRPr="0097545E" w:rsidRDefault="00087145" w:rsidP="00087145">
      <w:pPr>
        <w:adjustRightInd w:val="0"/>
        <w:snapToGrid w:val="0"/>
        <w:spacing w:line="240" w:lineRule="atLeast"/>
        <w:rPr>
          <w:rFonts w:eastAsia="標楷體" w:hint="eastAsia"/>
          <w:b/>
          <w:sz w:val="28"/>
          <w:szCs w:val="28"/>
        </w:rPr>
      </w:pPr>
    </w:p>
    <w:p w:rsidR="00087145" w:rsidRPr="0097545E" w:rsidRDefault="00087145" w:rsidP="00087145">
      <w:pPr>
        <w:tabs>
          <w:tab w:val="num" w:pos="840"/>
        </w:tabs>
        <w:snapToGrid w:val="0"/>
        <w:spacing w:after="50" w:line="400" w:lineRule="exact"/>
        <w:ind w:leftChars="5" w:left="1212" w:hangingChars="500" w:hanging="1200"/>
        <w:rPr>
          <w:rFonts w:eastAsia="標楷體" w:cs="新細明體" w:hint="eastAsia"/>
          <w:b/>
          <w:bCs/>
          <w:kern w:val="0"/>
          <w:sz w:val="28"/>
          <w:szCs w:val="28"/>
        </w:rPr>
      </w:pPr>
      <w:r w:rsidRPr="0097545E">
        <w:rPr>
          <w:rFonts w:eastAsia="標楷體" w:hint="eastAsia"/>
        </w:rPr>
        <w:t>編號：</w:t>
      </w:r>
      <w:r w:rsidRPr="0097545E">
        <w:rPr>
          <w:rFonts w:eastAsia="標楷體" w:hint="eastAsia"/>
          <w:u w:val="single"/>
        </w:rPr>
        <w:t xml:space="preserve">　　　　</w:t>
      </w:r>
      <w:r w:rsidRPr="0097545E">
        <w:rPr>
          <w:rFonts w:eastAsia="標楷體" w:hint="eastAsia"/>
        </w:rPr>
        <w:t xml:space="preserve">                   </w:t>
      </w:r>
      <w:r>
        <w:rPr>
          <w:rFonts w:eastAsia="標楷體" w:hint="eastAsia"/>
        </w:rPr>
        <w:t xml:space="preserve">         </w:t>
      </w:r>
      <w:r w:rsidRPr="0097545E">
        <w:rPr>
          <w:rFonts w:eastAsia="標楷體" w:hint="eastAsia"/>
        </w:rPr>
        <w:t xml:space="preserve">  </w:t>
      </w:r>
      <w:r w:rsidRPr="0097545E">
        <w:rPr>
          <w:rFonts w:eastAsia="標楷體" w:hint="eastAsia"/>
        </w:rPr>
        <w:t>收件日期：</w:t>
      </w:r>
      <w:r w:rsidRPr="0097545E">
        <w:rPr>
          <w:rFonts w:eastAsia="標楷體" w:hint="eastAsia"/>
          <w:u w:val="single"/>
        </w:rPr>
        <w:t xml:space="preserve">   </w:t>
      </w:r>
      <w:r w:rsidRPr="0097545E">
        <w:rPr>
          <w:rFonts w:eastAsia="標楷體" w:hint="eastAsia"/>
        </w:rPr>
        <w:t>年</w:t>
      </w:r>
      <w:r w:rsidRPr="0097545E">
        <w:rPr>
          <w:rFonts w:eastAsia="標楷體" w:hint="eastAsia"/>
          <w:u w:val="single"/>
        </w:rPr>
        <w:t xml:space="preserve">   </w:t>
      </w:r>
      <w:r w:rsidRPr="0097545E">
        <w:rPr>
          <w:rFonts w:eastAsia="標楷體" w:hint="eastAsia"/>
        </w:rPr>
        <w:t>月</w:t>
      </w:r>
      <w:r w:rsidRPr="0097545E">
        <w:rPr>
          <w:rFonts w:eastAsia="標楷體" w:hint="eastAsia"/>
          <w:u w:val="single"/>
        </w:rPr>
        <w:t xml:space="preserve">   </w:t>
      </w:r>
      <w:r w:rsidRPr="0097545E">
        <w:rPr>
          <w:rFonts w:eastAsia="標楷體" w:hint="eastAsia"/>
        </w:rPr>
        <w:t>日</w:t>
      </w:r>
    </w:p>
    <w:p w:rsidR="00087145" w:rsidRPr="0097545E" w:rsidRDefault="00087145" w:rsidP="00087145">
      <w:pPr>
        <w:spacing w:line="420" w:lineRule="exact"/>
        <w:rPr>
          <w:rFonts w:eastAsia="標楷體" w:hint="eastAsia"/>
        </w:rPr>
      </w:pPr>
      <w:r w:rsidRPr="0097545E">
        <w:rPr>
          <w:rFonts w:eastAsia="標楷體" w:hint="eastAsia"/>
          <w:noProof/>
        </w:rPr>
        <mc:AlternateContent>
          <mc:Choice Requires="wps">
            <w:drawing>
              <wp:anchor distT="0" distB="0" distL="114300" distR="114300" simplePos="0" relativeHeight="251659264" behindDoc="0" locked="0" layoutInCell="1" allowOverlap="1">
                <wp:simplePos x="0" y="0"/>
                <wp:positionH relativeFrom="column">
                  <wp:posOffset>-143510</wp:posOffset>
                </wp:positionH>
                <wp:positionV relativeFrom="paragraph">
                  <wp:posOffset>64770</wp:posOffset>
                </wp:positionV>
                <wp:extent cx="5698490" cy="0"/>
                <wp:effectExtent l="12700" t="10160" r="13335" b="889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98490" cy="0"/>
                        </a:xfrm>
                        <a:prstGeom prst="line">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FDF18" id="直線接點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5.1pt" to="43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" strokecolor="#969696">
                <v:stroke dashstyle="dash"/>
              </v:line>
            </w:pict>
          </mc:Fallback>
        </mc:AlternateContent>
      </w:r>
    </w:p>
    <w:p w:rsidR="00087145" w:rsidRPr="0097545E" w:rsidRDefault="00087145" w:rsidP="00087145">
      <w:pPr>
        <w:adjustRightInd w:val="0"/>
        <w:snapToGrid w:val="0"/>
        <w:spacing w:line="240" w:lineRule="atLeast"/>
        <w:rPr>
          <w:rFonts w:eastAsia="標楷體" w:hint="eastAsia"/>
        </w:rPr>
      </w:pPr>
      <w:r w:rsidRPr="0097545E">
        <w:rPr>
          <w:rFonts w:eastAsia="標楷體" w:hint="eastAsia"/>
        </w:rPr>
        <w:t>立切結書人</w:t>
      </w:r>
      <w:r w:rsidRPr="0097545E">
        <w:rPr>
          <w:rFonts w:eastAsia="標楷體" w:hint="eastAsia"/>
          <w:u w:val="single"/>
        </w:rPr>
        <w:t xml:space="preserve">           </w:t>
      </w:r>
      <w:r w:rsidRPr="0097545E">
        <w:rPr>
          <w:rFonts w:eastAsia="標楷體" w:hint="eastAsia"/>
        </w:rPr>
        <w:t>茲向貴處申請座落於高雄市茂林區</w:t>
      </w:r>
      <w:r w:rsidRPr="0097545E">
        <w:rPr>
          <w:rFonts w:eastAsia="標楷體" w:hint="eastAsia"/>
          <w:u w:val="single"/>
        </w:rPr>
        <w:t xml:space="preserve">        </w:t>
      </w:r>
      <w:r w:rsidRPr="0097545E">
        <w:rPr>
          <w:rFonts w:eastAsia="標楷體" w:hint="eastAsia"/>
        </w:rPr>
        <w:t>段</w:t>
      </w:r>
      <w:r w:rsidRPr="0097545E">
        <w:rPr>
          <w:rFonts w:eastAsia="標楷體" w:hint="eastAsia"/>
          <w:u w:val="single"/>
        </w:rPr>
        <w:t xml:space="preserve">        </w:t>
      </w:r>
      <w:r w:rsidRPr="0097545E">
        <w:rPr>
          <w:rFonts w:eastAsia="標楷體" w:hint="eastAsia"/>
        </w:rPr>
        <w:t>小段</w:t>
      </w:r>
      <w:r w:rsidRPr="0097545E">
        <w:rPr>
          <w:rFonts w:eastAsia="標楷體" w:hint="eastAsia"/>
          <w:u w:val="single"/>
        </w:rPr>
        <w:t xml:space="preserve">        </w:t>
      </w:r>
      <w:r w:rsidRPr="0097545E">
        <w:rPr>
          <w:rFonts w:eastAsia="標楷體" w:hint="eastAsia"/>
        </w:rPr>
        <w:t>地號，地址為高雄市茂林區</w:t>
      </w:r>
      <w:r w:rsidRPr="0097545E">
        <w:rPr>
          <w:rFonts w:eastAsia="標楷體" w:hint="eastAsia"/>
          <w:u w:val="single"/>
        </w:rPr>
        <w:t xml:space="preserve">       </w:t>
      </w:r>
      <w:r w:rsidRPr="0097545E">
        <w:rPr>
          <w:rFonts w:eastAsia="標楷體" w:hint="eastAsia"/>
        </w:rPr>
        <w:t>村</w:t>
      </w:r>
      <w:r w:rsidRPr="0097545E">
        <w:rPr>
          <w:rFonts w:eastAsia="標楷體" w:hint="eastAsia"/>
          <w:u w:val="single"/>
        </w:rPr>
        <w:t xml:space="preserve">      </w:t>
      </w:r>
      <w:r w:rsidRPr="0097545E">
        <w:rPr>
          <w:rFonts w:eastAsia="標楷體" w:hint="eastAsia"/>
        </w:rPr>
        <w:t>鄰</w:t>
      </w:r>
      <w:r w:rsidRPr="0097545E">
        <w:rPr>
          <w:rFonts w:eastAsia="標楷體" w:hint="eastAsia"/>
          <w:u w:val="single"/>
        </w:rPr>
        <w:t xml:space="preserve">        </w:t>
      </w:r>
      <w:r w:rsidRPr="0097545E">
        <w:rPr>
          <w:rFonts w:eastAsia="標楷體" w:hint="eastAsia"/>
        </w:rPr>
        <w:t>路</w:t>
      </w:r>
      <w:r w:rsidRPr="0097545E">
        <w:rPr>
          <w:rFonts w:eastAsia="標楷體" w:hint="eastAsia"/>
        </w:rPr>
        <w:t>(</w:t>
      </w:r>
      <w:r w:rsidRPr="0097545E">
        <w:rPr>
          <w:rFonts w:eastAsia="標楷體" w:hint="eastAsia"/>
        </w:rPr>
        <w:t>街</w:t>
      </w:r>
      <w:r w:rsidRPr="0097545E">
        <w:rPr>
          <w:rFonts w:eastAsia="標楷體" w:hint="eastAsia"/>
        </w:rPr>
        <w:t>)</w:t>
      </w:r>
    </w:p>
    <w:p w:rsidR="00087145" w:rsidRPr="0097545E" w:rsidRDefault="00087145" w:rsidP="00087145">
      <w:pPr>
        <w:adjustRightInd w:val="0"/>
        <w:snapToGrid w:val="0"/>
        <w:spacing w:line="240" w:lineRule="atLeast"/>
        <w:rPr>
          <w:rFonts w:eastAsia="標楷體" w:hint="eastAsia"/>
        </w:rPr>
      </w:pPr>
      <w:r w:rsidRPr="0097545E">
        <w:rPr>
          <w:rFonts w:eastAsia="標楷體" w:hint="eastAsia"/>
          <w:u w:val="single"/>
        </w:rPr>
        <w:t xml:space="preserve">     </w:t>
      </w:r>
      <w:r w:rsidRPr="0097545E">
        <w:rPr>
          <w:rFonts w:eastAsia="標楷體" w:hint="eastAsia"/>
        </w:rPr>
        <w:t>巷</w:t>
      </w:r>
      <w:r w:rsidRPr="0097545E">
        <w:rPr>
          <w:rFonts w:eastAsia="標楷體" w:hint="eastAsia"/>
          <w:u w:val="single"/>
        </w:rPr>
        <w:t xml:space="preserve">     </w:t>
      </w:r>
      <w:r w:rsidRPr="0097545E">
        <w:rPr>
          <w:rFonts w:eastAsia="標楷體" w:hint="eastAsia"/>
        </w:rPr>
        <w:t>弄</w:t>
      </w:r>
      <w:r w:rsidRPr="0097545E">
        <w:rPr>
          <w:rFonts w:eastAsia="標楷體" w:hint="eastAsia"/>
          <w:u w:val="single"/>
        </w:rPr>
        <w:t xml:space="preserve">     </w:t>
      </w:r>
      <w:r w:rsidRPr="0097545E">
        <w:rPr>
          <w:rFonts w:eastAsia="標楷體" w:hint="eastAsia"/>
        </w:rPr>
        <w:t>號之</w:t>
      </w:r>
      <w:r w:rsidRPr="0097545E">
        <w:rPr>
          <w:rFonts w:eastAsia="標楷體" w:hint="eastAsia"/>
          <w:u w:val="single"/>
        </w:rPr>
        <w:t xml:space="preserve">     </w:t>
      </w:r>
      <w:r w:rsidRPr="0097545E">
        <w:rPr>
          <w:rFonts w:eastAsia="標楷體" w:hint="eastAsia"/>
        </w:rPr>
        <w:t>建築物【□取得合法建築物執照（新建</w:t>
      </w:r>
      <w:r w:rsidRPr="0097545E">
        <w:rPr>
          <w:rFonts w:eastAsia="標楷體" w:hint="eastAsia"/>
        </w:rPr>
        <w:t>/</w:t>
      </w:r>
      <w:r w:rsidRPr="0097545E">
        <w:rPr>
          <w:rFonts w:eastAsia="標楷體" w:hint="eastAsia"/>
        </w:rPr>
        <w:t>整建）</w:t>
      </w:r>
      <w:r w:rsidRPr="0097545E">
        <w:rPr>
          <w:rFonts w:eastAsia="標楷體" w:hint="eastAsia"/>
        </w:rPr>
        <w:t xml:space="preserve"> </w:t>
      </w:r>
    </w:p>
    <w:p w:rsidR="00087145" w:rsidRPr="0097545E" w:rsidRDefault="00087145" w:rsidP="00087145">
      <w:pPr>
        <w:adjustRightInd w:val="0"/>
        <w:snapToGrid w:val="0"/>
        <w:spacing w:line="240" w:lineRule="atLeast"/>
        <w:rPr>
          <w:rFonts w:eastAsia="標楷體" w:hint="eastAsia"/>
        </w:rPr>
      </w:pPr>
      <w:r w:rsidRPr="0097545E">
        <w:rPr>
          <w:rFonts w:eastAsia="標楷體" w:hint="eastAsia"/>
        </w:rPr>
        <w:t>□既有建築物無建築使用執照者（整建）□位於</w:t>
      </w:r>
      <w:r w:rsidRPr="0097545E">
        <w:rPr>
          <w:rFonts w:eastAsia="標楷體" w:cs="新細明體" w:hint="eastAsia"/>
          <w:kern w:val="0"/>
        </w:rPr>
        <w:t>主要沿街面之建物（且位公共視覺焦點處）</w:t>
      </w:r>
      <w:r w:rsidRPr="0097545E">
        <w:rPr>
          <w:rFonts w:eastAsia="標楷體" w:hint="eastAsia"/>
        </w:rPr>
        <w:t>□圍牆】之獎勵款項。</w:t>
      </w:r>
    </w:p>
    <w:p w:rsidR="00087145" w:rsidRPr="0097545E" w:rsidRDefault="00087145" w:rsidP="00087145">
      <w:pPr>
        <w:adjustRightInd w:val="0"/>
        <w:snapToGrid w:val="0"/>
        <w:spacing w:line="240" w:lineRule="atLeast"/>
        <w:rPr>
          <w:rFonts w:eastAsia="標楷體" w:hint="eastAsia"/>
        </w:rPr>
      </w:pPr>
      <w:r w:rsidRPr="0097545E">
        <w:rPr>
          <w:rFonts w:eastAsia="標楷體" w:hint="eastAsia"/>
        </w:rPr>
        <w:t>一、擬申請獎勵項目及獎勵額度：</w:t>
      </w:r>
    </w:p>
    <w:p w:rsidR="00087145" w:rsidRPr="0097545E" w:rsidRDefault="00087145" w:rsidP="00087145">
      <w:pPr>
        <w:numPr>
          <w:ilvl w:val="0"/>
          <w:numId w:val="1"/>
        </w:numPr>
        <w:adjustRightInd w:val="0"/>
        <w:snapToGrid w:val="0"/>
        <w:spacing w:line="240" w:lineRule="atLeast"/>
        <w:rPr>
          <w:rFonts w:eastAsia="標楷體" w:hint="eastAsia"/>
        </w:rPr>
      </w:pPr>
      <w:r w:rsidRPr="0097545E">
        <w:rPr>
          <w:rFonts w:eastAsia="標楷體" w:hint="eastAsia"/>
        </w:rPr>
        <w:t>□建築物設計獎勵費，新台幣</w:t>
      </w:r>
      <w:r w:rsidRPr="0097545E">
        <w:rPr>
          <w:rFonts w:eastAsia="標楷體" w:hint="eastAsia"/>
          <w:u w:val="single"/>
        </w:rPr>
        <w:t xml:space="preserve">             </w:t>
      </w:r>
      <w:r w:rsidRPr="0097545E">
        <w:rPr>
          <w:rFonts w:eastAsia="標楷體" w:hint="eastAsia"/>
        </w:rPr>
        <w:t>元整。</w:t>
      </w:r>
    </w:p>
    <w:p w:rsidR="00087145" w:rsidRPr="0097545E" w:rsidRDefault="00087145" w:rsidP="00087145">
      <w:pPr>
        <w:adjustRightInd w:val="0"/>
        <w:snapToGrid w:val="0"/>
        <w:spacing w:line="240" w:lineRule="atLeast"/>
        <w:rPr>
          <w:rFonts w:eastAsia="標楷體" w:hint="eastAsia"/>
        </w:rPr>
      </w:pPr>
    </w:p>
    <w:p w:rsidR="00087145" w:rsidRPr="0097545E" w:rsidRDefault="00087145" w:rsidP="00087145">
      <w:pPr>
        <w:numPr>
          <w:ilvl w:val="0"/>
          <w:numId w:val="1"/>
        </w:numPr>
        <w:adjustRightInd w:val="0"/>
        <w:snapToGrid w:val="0"/>
        <w:spacing w:line="240" w:lineRule="atLeast"/>
        <w:rPr>
          <w:rFonts w:eastAsia="標楷體" w:hint="eastAsia"/>
        </w:rPr>
      </w:pPr>
      <w:r w:rsidRPr="0097545E">
        <w:rPr>
          <w:rFonts w:eastAsia="標楷體" w:hint="eastAsia"/>
        </w:rPr>
        <w:t>□屋頂使用材料為：</w:t>
      </w:r>
    </w:p>
    <w:p w:rsidR="00087145" w:rsidRPr="0097545E" w:rsidRDefault="00087145" w:rsidP="00087145">
      <w:pPr>
        <w:adjustRightInd w:val="0"/>
        <w:snapToGrid w:val="0"/>
        <w:spacing w:line="240" w:lineRule="atLeast"/>
        <w:ind w:firstLineChars="150" w:firstLine="360"/>
        <w:rPr>
          <w:rFonts w:eastAsia="標楷體" w:hint="eastAsia"/>
        </w:rPr>
      </w:pPr>
      <w:r w:rsidRPr="0097545E">
        <w:rPr>
          <w:rFonts w:eastAsia="標楷體" w:hint="eastAsia"/>
        </w:rPr>
        <w:t>□石板。</w:t>
      </w:r>
    </w:p>
    <w:p w:rsidR="00087145" w:rsidRPr="0097545E" w:rsidRDefault="00087145" w:rsidP="00087145">
      <w:pPr>
        <w:adjustRightInd w:val="0"/>
        <w:snapToGrid w:val="0"/>
        <w:spacing w:line="240" w:lineRule="atLeast"/>
        <w:ind w:firstLineChars="150" w:firstLine="360"/>
        <w:rPr>
          <w:rFonts w:eastAsia="標楷體" w:hint="eastAsia"/>
        </w:rPr>
      </w:pPr>
      <w:r w:rsidRPr="0097545E">
        <w:rPr>
          <w:rFonts w:eastAsia="標楷體" w:hint="eastAsia"/>
        </w:rPr>
        <w:t>申請面積</w:t>
      </w:r>
      <w:r w:rsidRPr="0097545E">
        <w:rPr>
          <w:rFonts w:eastAsia="標楷體" w:hint="eastAsia"/>
          <w:u w:val="single"/>
        </w:rPr>
        <w:t xml:space="preserve">     </w:t>
      </w:r>
      <w:r w:rsidRPr="0097545E">
        <w:rPr>
          <w:rFonts w:eastAsia="標楷體" w:hint="eastAsia"/>
        </w:rPr>
        <w:t>㎡</w:t>
      </w:r>
      <w:r w:rsidRPr="0097545E">
        <w:rPr>
          <w:rFonts w:eastAsia="標楷體" w:hint="eastAsia"/>
        </w:rPr>
        <w:t>X</w:t>
      </w:r>
      <w:r w:rsidRPr="0097545E">
        <w:rPr>
          <w:rFonts w:eastAsia="標楷體" w:hint="eastAsia"/>
        </w:rPr>
        <w:t>獎勵金額</w:t>
      </w:r>
      <w:r w:rsidRPr="0097545E">
        <w:rPr>
          <w:rFonts w:eastAsia="標楷體" w:hint="eastAsia"/>
        </w:rPr>
        <w:t>750</w:t>
      </w:r>
      <w:r w:rsidRPr="0097545E">
        <w:rPr>
          <w:rFonts w:eastAsia="標楷體" w:hint="eastAsia"/>
        </w:rPr>
        <w:t>元</w:t>
      </w:r>
      <w:r w:rsidRPr="0097545E">
        <w:rPr>
          <w:rFonts w:eastAsia="標楷體" w:hint="eastAsia"/>
        </w:rPr>
        <w:t>/</w:t>
      </w:r>
      <w:r w:rsidRPr="0097545E">
        <w:rPr>
          <w:rFonts w:eastAsia="標楷體" w:hint="eastAsia"/>
        </w:rPr>
        <w:t>㎡＝計新台幣</w:t>
      </w:r>
      <w:r w:rsidRPr="0097545E">
        <w:rPr>
          <w:rFonts w:eastAsia="標楷體" w:hint="eastAsia"/>
          <w:u w:val="single"/>
        </w:rPr>
        <w:t xml:space="preserve">          </w:t>
      </w:r>
      <w:r w:rsidRPr="0097545E">
        <w:rPr>
          <w:rFonts w:eastAsia="標楷體" w:hint="eastAsia"/>
        </w:rPr>
        <w:t>元整。</w:t>
      </w:r>
    </w:p>
    <w:p w:rsidR="00087145" w:rsidRPr="0097545E" w:rsidRDefault="00087145" w:rsidP="00087145">
      <w:pPr>
        <w:adjustRightInd w:val="0"/>
        <w:snapToGrid w:val="0"/>
        <w:spacing w:line="240" w:lineRule="atLeast"/>
        <w:rPr>
          <w:rFonts w:eastAsia="標楷體" w:hint="eastAsia"/>
        </w:rPr>
      </w:pPr>
    </w:p>
    <w:p w:rsidR="00087145" w:rsidRPr="0097545E" w:rsidRDefault="00087145" w:rsidP="00087145">
      <w:pPr>
        <w:numPr>
          <w:ilvl w:val="0"/>
          <w:numId w:val="1"/>
        </w:numPr>
        <w:adjustRightInd w:val="0"/>
        <w:snapToGrid w:val="0"/>
        <w:spacing w:line="240" w:lineRule="atLeast"/>
        <w:rPr>
          <w:rFonts w:eastAsia="標楷體" w:hint="eastAsia"/>
        </w:rPr>
      </w:pPr>
      <w:r w:rsidRPr="0097545E">
        <w:rPr>
          <w:rFonts w:eastAsia="標楷體" w:hint="eastAsia"/>
        </w:rPr>
        <w:t>□外牆使用材料為：</w:t>
      </w:r>
    </w:p>
    <w:p w:rsidR="00087145" w:rsidRPr="0097545E" w:rsidRDefault="00087145" w:rsidP="00087145">
      <w:pPr>
        <w:adjustRightInd w:val="0"/>
        <w:snapToGrid w:val="0"/>
        <w:spacing w:line="240" w:lineRule="atLeast"/>
        <w:ind w:firstLineChars="150" w:firstLine="360"/>
        <w:rPr>
          <w:rFonts w:eastAsia="標楷體" w:hint="eastAsia"/>
        </w:rPr>
      </w:pPr>
      <w:r w:rsidRPr="0097545E">
        <w:rPr>
          <w:rFonts w:eastAsia="標楷體" w:hint="eastAsia"/>
        </w:rPr>
        <w:t>□石板疊砌</w:t>
      </w:r>
      <w:r w:rsidRPr="0097545E">
        <w:rPr>
          <w:rFonts w:eastAsia="標楷體" w:hint="eastAsia"/>
        </w:rPr>
        <w:t>-</w:t>
      </w:r>
    </w:p>
    <w:p w:rsidR="00087145" w:rsidRPr="0097545E" w:rsidRDefault="00087145" w:rsidP="00087145">
      <w:pPr>
        <w:adjustRightInd w:val="0"/>
        <w:snapToGrid w:val="0"/>
        <w:spacing w:line="240" w:lineRule="atLeast"/>
        <w:ind w:firstLineChars="150" w:firstLine="360"/>
        <w:rPr>
          <w:rFonts w:eastAsia="標楷體" w:hint="eastAsia"/>
        </w:rPr>
      </w:pPr>
      <w:r w:rsidRPr="0097545E">
        <w:rPr>
          <w:rFonts w:eastAsia="標楷體" w:hint="eastAsia"/>
        </w:rPr>
        <w:t>申請面積</w:t>
      </w:r>
      <w:r w:rsidRPr="0097545E">
        <w:rPr>
          <w:rFonts w:eastAsia="標楷體" w:hint="eastAsia"/>
          <w:u w:val="single"/>
        </w:rPr>
        <w:t xml:space="preserve">     </w:t>
      </w:r>
      <w:r w:rsidRPr="0097545E">
        <w:rPr>
          <w:rFonts w:eastAsia="標楷體" w:hint="eastAsia"/>
        </w:rPr>
        <w:t>㎡</w:t>
      </w:r>
      <w:r w:rsidRPr="0097545E">
        <w:rPr>
          <w:rFonts w:eastAsia="標楷體" w:hint="eastAsia"/>
        </w:rPr>
        <w:t>X</w:t>
      </w:r>
      <w:r w:rsidRPr="0097545E">
        <w:rPr>
          <w:rFonts w:eastAsia="標楷體" w:hint="eastAsia"/>
        </w:rPr>
        <w:t>獎勵金額</w:t>
      </w:r>
      <w:r w:rsidRPr="0097545E">
        <w:rPr>
          <w:rFonts w:eastAsia="標楷體" w:hint="eastAsia"/>
        </w:rPr>
        <w:t>1,110</w:t>
      </w:r>
      <w:r w:rsidRPr="0097545E">
        <w:rPr>
          <w:rFonts w:eastAsia="標楷體" w:hint="eastAsia"/>
        </w:rPr>
        <w:t>元</w:t>
      </w:r>
      <w:r w:rsidRPr="0097545E">
        <w:rPr>
          <w:rFonts w:eastAsia="標楷體" w:hint="eastAsia"/>
        </w:rPr>
        <w:t>/</w:t>
      </w:r>
      <w:r w:rsidRPr="0097545E">
        <w:rPr>
          <w:rFonts w:eastAsia="標楷體" w:hint="eastAsia"/>
        </w:rPr>
        <w:t>㎡＝計新台幣</w:t>
      </w:r>
      <w:r w:rsidRPr="0097545E">
        <w:rPr>
          <w:rFonts w:eastAsia="標楷體" w:hint="eastAsia"/>
          <w:u w:val="single"/>
        </w:rPr>
        <w:t xml:space="preserve">          </w:t>
      </w:r>
      <w:r w:rsidRPr="0097545E">
        <w:rPr>
          <w:rFonts w:eastAsia="標楷體" w:hint="eastAsia"/>
        </w:rPr>
        <w:t>元整。</w:t>
      </w:r>
    </w:p>
    <w:p w:rsidR="00087145" w:rsidRPr="0097545E" w:rsidRDefault="00087145" w:rsidP="00087145">
      <w:pPr>
        <w:adjustRightInd w:val="0"/>
        <w:snapToGrid w:val="0"/>
        <w:spacing w:line="240" w:lineRule="atLeast"/>
        <w:ind w:left="360"/>
        <w:rPr>
          <w:rFonts w:eastAsia="標楷體" w:hint="eastAsia"/>
        </w:rPr>
      </w:pPr>
      <w:r w:rsidRPr="0097545E">
        <w:rPr>
          <w:rFonts w:eastAsia="標楷體" w:hint="eastAsia"/>
        </w:rPr>
        <w:t>□石板貼砌</w:t>
      </w:r>
      <w:r w:rsidRPr="0097545E">
        <w:rPr>
          <w:rFonts w:eastAsia="標楷體" w:hint="eastAsia"/>
        </w:rPr>
        <w:t>-</w:t>
      </w:r>
    </w:p>
    <w:p w:rsidR="00087145" w:rsidRPr="0097545E" w:rsidRDefault="00087145" w:rsidP="00087145">
      <w:pPr>
        <w:adjustRightInd w:val="0"/>
        <w:snapToGrid w:val="0"/>
        <w:spacing w:line="240" w:lineRule="atLeast"/>
        <w:ind w:leftChars="150" w:left="360"/>
        <w:rPr>
          <w:rFonts w:eastAsia="標楷體" w:hint="eastAsia"/>
        </w:rPr>
      </w:pPr>
      <w:r w:rsidRPr="0097545E">
        <w:rPr>
          <w:rFonts w:eastAsia="標楷體" w:hint="eastAsia"/>
        </w:rPr>
        <w:t>申請面積</w:t>
      </w:r>
      <w:r w:rsidRPr="0097545E">
        <w:rPr>
          <w:rFonts w:eastAsia="標楷體" w:hint="eastAsia"/>
          <w:u w:val="single"/>
        </w:rPr>
        <w:t xml:space="preserve">     </w:t>
      </w:r>
      <w:r w:rsidRPr="0097545E">
        <w:rPr>
          <w:rFonts w:eastAsia="標楷體" w:hint="eastAsia"/>
        </w:rPr>
        <w:t>㎡</w:t>
      </w:r>
      <w:r w:rsidRPr="0097545E">
        <w:rPr>
          <w:rFonts w:eastAsia="標楷體" w:hint="eastAsia"/>
        </w:rPr>
        <w:t>X</w:t>
      </w:r>
      <w:r w:rsidRPr="0097545E">
        <w:rPr>
          <w:rFonts w:eastAsia="標楷體" w:hint="eastAsia"/>
        </w:rPr>
        <w:t>獎勵金額</w:t>
      </w:r>
      <w:r w:rsidRPr="0097545E">
        <w:rPr>
          <w:rFonts w:eastAsia="標楷體" w:hint="eastAsia"/>
        </w:rPr>
        <w:t>955</w:t>
      </w:r>
      <w:r w:rsidRPr="0097545E">
        <w:rPr>
          <w:rFonts w:eastAsia="標楷體" w:hint="eastAsia"/>
        </w:rPr>
        <w:t>元</w:t>
      </w:r>
      <w:r w:rsidRPr="0097545E">
        <w:rPr>
          <w:rFonts w:eastAsia="標楷體" w:hint="eastAsia"/>
        </w:rPr>
        <w:t>/</w:t>
      </w:r>
      <w:r w:rsidRPr="0097545E">
        <w:rPr>
          <w:rFonts w:eastAsia="標楷體" w:hint="eastAsia"/>
        </w:rPr>
        <w:t>㎡＝計新台幣</w:t>
      </w:r>
      <w:r w:rsidRPr="0097545E">
        <w:rPr>
          <w:rFonts w:eastAsia="標楷體" w:hint="eastAsia"/>
          <w:u w:val="single"/>
        </w:rPr>
        <w:t xml:space="preserve">            </w:t>
      </w:r>
      <w:r w:rsidRPr="0097545E">
        <w:rPr>
          <w:rFonts w:eastAsia="標楷體" w:hint="eastAsia"/>
        </w:rPr>
        <w:t>元整。</w:t>
      </w:r>
    </w:p>
    <w:p w:rsidR="00087145" w:rsidRPr="0097545E" w:rsidRDefault="00087145" w:rsidP="00087145">
      <w:pPr>
        <w:adjustRightInd w:val="0"/>
        <w:snapToGrid w:val="0"/>
        <w:spacing w:line="240" w:lineRule="atLeast"/>
        <w:ind w:leftChars="150" w:left="360" w:firstLineChars="800" w:firstLine="1920"/>
        <w:rPr>
          <w:rFonts w:eastAsia="標楷體" w:hint="eastAsia"/>
        </w:rPr>
      </w:pPr>
    </w:p>
    <w:p w:rsidR="00087145" w:rsidRPr="0097545E" w:rsidRDefault="00087145" w:rsidP="00087145">
      <w:pPr>
        <w:numPr>
          <w:ilvl w:val="0"/>
          <w:numId w:val="1"/>
        </w:numPr>
        <w:adjustRightInd w:val="0"/>
        <w:snapToGrid w:val="0"/>
        <w:spacing w:line="240" w:lineRule="atLeast"/>
        <w:rPr>
          <w:rFonts w:eastAsia="標楷體" w:hint="eastAsia"/>
        </w:rPr>
      </w:pPr>
      <w:r w:rsidRPr="0097545E">
        <w:rPr>
          <w:rFonts w:eastAsia="標楷體" w:hint="eastAsia"/>
        </w:rPr>
        <w:t>□圍牆美化施作方式為□石板貼</w:t>
      </w:r>
      <w:r w:rsidRPr="0097545E">
        <w:rPr>
          <w:rFonts w:eastAsia="標楷體" w:hint="eastAsia"/>
        </w:rPr>
        <w:t>/</w:t>
      </w:r>
      <w:r w:rsidRPr="0097545E">
        <w:rPr>
          <w:rFonts w:eastAsia="標楷體" w:hint="eastAsia"/>
        </w:rPr>
        <w:t>疊砌。</w:t>
      </w:r>
    </w:p>
    <w:p w:rsidR="00087145" w:rsidRPr="0097545E" w:rsidRDefault="00087145" w:rsidP="00087145">
      <w:pPr>
        <w:adjustRightInd w:val="0"/>
        <w:snapToGrid w:val="0"/>
        <w:spacing w:line="240" w:lineRule="atLeast"/>
        <w:ind w:firstLineChars="150" w:firstLine="360"/>
        <w:rPr>
          <w:rFonts w:eastAsia="標楷體" w:hint="eastAsia"/>
        </w:rPr>
      </w:pPr>
      <w:r w:rsidRPr="0097545E">
        <w:rPr>
          <w:rFonts w:eastAsia="標楷體" w:hint="eastAsia"/>
        </w:rPr>
        <w:t>申請面積</w:t>
      </w:r>
      <w:r w:rsidRPr="0097545E">
        <w:rPr>
          <w:rFonts w:eastAsia="標楷體" w:hint="eastAsia"/>
          <w:u w:val="single"/>
        </w:rPr>
        <w:t xml:space="preserve">     </w:t>
      </w:r>
      <w:r w:rsidRPr="0097545E">
        <w:rPr>
          <w:rFonts w:eastAsia="標楷體" w:hint="eastAsia"/>
        </w:rPr>
        <w:t>㎡</w:t>
      </w:r>
      <w:r w:rsidRPr="0097545E">
        <w:rPr>
          <w:rFonts w:eastAsia="標楷體" w:hint="eastAsia"/>
        </w:rPr>
        <w:t>X</w:t>
      </w:r>
      <w:r w:rsidRPr="0097545E">
        <w:rPr>
          <w:rFonts w:eastAsia="標楷體" w:hint="eastAsia"/>
        </w:rPr>
        <w:t>獎勵金額</w:t>
      </w:r>
      <w:r w:rsidRPr="0097545E">
        <w:rPr>
          <w:rFonts w:eastAsia="標楷體" w:hint="eastAsia"/>
        </w:rPr>
        <w:t>955</w:t>
      </w:r>
      <w:r w:rsidRPr="0097545E">
        <w:rPr>
          <w:rFonts w:eastAsia="標楷體" w:hint="eastAsia"/>
        </w:rPr>
        <w:t>元</w:t>
      </w:r>
      <w:r w:rsidRPr="0097545E">
        <w:rPr>
          <w:rFonts w:eastAsia="標楷體" w:hint="eastAsia"/>
        </w:rPr>
        <w:t>/</w:t>
      </w:r>
      <w:r w:rsidRPr="0097545E">
        <w:rPr>
          <w:rFonts w:eastAsia="標楷體" w:hint="eastAsia"/>
        </w:rPr>
        <w:t>㎡＝計新台幣</w:t>
      </w:r>
      <w:r w:rsidRPr="0097545E">
        <w:rPr>
          <w:rFonts w:eastAsia="標楷體" w:hint="eastAsia"/>
          <w:u w:val="single"/>
        </w:rPr>
        <w:t xml:space="preserve">            </w:t>
      </w:r>
      <w:r w:rsidRPr="0097545E">
        <w:rPr>
          <w:rFonts w:eastAsia="標楷體" w:hint="eastAsia"/>
        </w:rPr>
        <w:t>元整。</w:t>
      </w:r>
    </w:p>
    <w:p w:rsidR="00087145" w:rsidRPr="0097545E" w:rsidRDefault="00087145" w:rsidP="00087145">
      <w:pPr>
        <w:adjustRightInd w:val="0"/>
        <w:snapToGrid w:val="0"/>
        <w:spacing w:line="240" w:lineRule="atLeast"/>
        <w:rPr>
          <w:rFonts w:eastAsia="標楷體" w:hint="eastAsia"/>
        </w:rPr>
      </w:pPr>
    </w:p>
    <w:p w:rsidR="00087145" w:rsidRPr="0097545E" w:rsidRDefault="00087145" w:rsidP="00087145">
      <w:pPr>
        <w:numPr>
          <w:ilvl w:val="0"/>
          <w:numId w:val="1"/>
        </w:numPr>
        <w:adjustRightInd w:val="0"/>
        <w:snapToGrid w:val="0"/>
        <w:spacing w:line="240" w:lineRule="atLeast"/>
        <w:rPr>
          <w:rFonts w:eastAsia="標楷體" w:hint="eastAsia"/>
        </w:rPr>
      </w:pPr>
      <w:r w:rsidRPr="0097545E">
        <w:rPr>
          <w:rFonts w:eastAsia="標楷體" w:hint="eastAsia"/>
        </w:rPr>
        <w:t>□外飾圖案使用材料□木材□石板□金屬。</w:t>
      </w:r>
    </w:p>
    <w:p w:rsidR="00087145" w:rsidRPr="0097545E" w:rsidRDefault="00087145" w:rsidP="00087145">
      <w:pPr>
        <w:adjustRightInd w:val="0"/>
        <w:snapToGrid w:val="0"/>
        <w:spacing w:line="240" w:lineRule="atLeast"/>
        <w:ind w:firstLineChars="150" w:firstLine="360"/>
        <w:rPr>
          <w:rFonts w:eastAsia="標楷體" w:hint="eastAsia"/>
        </w:rPr>
      </w:pPr>
      <w:r w:rsidRPr="0097545E">
        <w:rPr>
          <w:rFonts w:eastAsia="標楷體" w:hint="eastAsia"/>
        </w:rPr>
        <w:t>申請面積</w:t>
      </w:r>
      <w:r w:rsidRPr="0097545E">
        <w:rPr>
          <w:rFonts w:eastAsia="標楷體" w:hint="eastAsia"/>
          <w:u w:val="single"/>
        </w:rPr>
        <w:t xml:space="preserve">     </w:t>
      </w:r>
      <w:r w:rsidRPr="0097545E">
        <w:rPr>
          <w:rFonts w:eastAsia="標楷體" w:hint="eastAsia"/>
        </w:rPr>
        <w:t>㎡</w:t>
      </w:r>
      <w:r w:rsidRPr="0097545E">
        <w:rPr>
          <w:rFonts w:eastAsia="標楷體" w:hint="eastAsia"/>
        </w:rPr>
        <w:t>X</w:t>
      </w:r>
      <w:r w:rsidRPr="0097545E">
        <w:rPr>
          <w:rFonts w:eastAsia="標楷體" w:hint="eastAsia"/>
        </w:rPr>
        <w:t>獎勵金額</w:t>
      </w:r>
      <w:r w:rsidRPr="0097545E">
        <w:rPr>
          <w:rFonts w:eastAsia="標楷體" w:hint="eastAsia"/>
        </w:rPr>
        <w:t>1,500</w:t>
      </w:r>
      <w:r w:rsidRPr="0097545E">
        <w:rPr>
          <w:rFonts w:eastAsia="標楷體" w:hint="eastAsia"/>
        </w:rPr>
        <w:t>元</w:t>
      </w:r>
      <w:r w:rsidRPr="0097545E">
        <w:rPr>
          <w:rFonts w:eastAsia="標楷體" w:hint="eastAsia"/>
        </w:rPr>
        <w:t>/</w:t>
      </w:r>
      <w:r w:rsidRPr="0097545E">
        <w:rPr>
          <w:rFonts w:eastAsia="標楷體" w:hint="eastAsia"/>
        </w:rPr>
        <w:t>㎡＝計新台幣</w:t>
      </w:r>
      <w:r w:rsidRPr="0097545E">
        <w:rPr>
          <w:rFonts w:eastAsia="標楷體" w:hint="eastAsia"/>
          <w:u w:val="single"/>
        </w:rPr>
        <w:t xml:space="preserve">            </w:t>
      </w:r>
      <w:r w:rsidRPr="0097545E">
        <w:rPr>
          <w:rFonts w:eastAsia="標楷體" w:hint="eastAsia"/>
        </w:rPr>
        <w:t>元整。</w:t>
      </w:r>
    </w:p>
    <w:p w:rsidR="00087145" w:rsidRPr="00D45E66" w:rsidRDefault="00087145" w:rsidP="00087145">
      <w:pPr>
        <w:adjustRightInd w:val="0"/>
        <w:snapToGrid w:val="0"/>
        <w:spacing w:line="240" w:lineRule="atLeast"/>
        <w:ind w:leftChars="67" w:left="401" w:hangingChars="100" w:hanging="240"/>
        <w:jc w:val="center"/>
        <w:rPr>
          <w:rFonts w:eastAsia="標楷體" w:hint="eastAsia"/>
          <w:b/>
        </w:rPr>
      </w:pPr>
      <w:r w:rsidRPr="00D45E66">
        <w:rPr>
          <w:rFonts w:eastAsia="標楷體" w:hint="eastAsia"/>
          <w:b/>
        </w:rPr>
        <w:t>以上合計新台幣</w:t>
      </w:r>
      <w:r w:rsidRPr="00D45E66">
        <w:rPr>
          <w:rFonts w:eastAsia="標楷體" w:hint="eastAsia"/>
          <w:b/>
          <w:u w:val="single"/>
        </w:rPr>
        <w:t xml:space="preserve">             </w:t>
      </w:r>
      <w:r w:rsidRPr="00D45E66">
        <w:rPr>
          <w:rFonts w:eastAsia="標楷體" w:hint="eastAsia"/>
          <w:b/>
        </w:rPr>
        <w:t>元整。</w:t>
      </w:r>
    </w:p>
    <w:p w:rsidR="00087145" w:rsidRPr="0097545E" w:rsidRDefault="00087145" w:rsidP="00087145">
      <w:pPr>
        <w:adjustRightInd w:val="0"/>
        <w:snapToGrid w:val="0"/>
        <w:spacing w:line="240" w:lineRule="atLeast"/>
        <w:ind w:left="449" w:hangingChars="187" w:hanging="449"/>
        <w:rPr>
          <w:rFonts w:eastAsia="標楷體" w:hint="eastAsia"/>
        </w:rPr>
      </w:pPr>
    </w:p>
    <w:p w:rsidR="00087145" w:rsidRPr="0097545E" w:rsidRDefault="00087145" w:rsidP="00087145">
      <w:pPr>
        <w:adjustRightInd w:val="0"/>
        <w:snapToGrid w:val="0"/>
        <w:spacing w:line="240" w:lineRule="atLeast"/>
        <w:ind w:left="449" w:hangingChars="187" w:hanging="449"/>
        <w:rPr>
          <w:rFonts w:eastAsia="標楷體" w:hint="eastAsia"/>
        </w:rPr>
      </w:pPr>
      <w:r w:rsidRPr="0097545E">
        <w:rPr>
          <w:rFonts w:eastAsia="標楷體" w:hint="eastAsia"/>
        </w:rPr>
        <w:t>二、本人茲保證申請書所列檢附之相關文件與申請建築標的物之獎勵項目內容相符，</w:t>
      </w:r>
      <w:r w:rsidRPr="0097545E">
        <w:rPr>
          <w:rFonts w:eastAsia="標楷體" w:hint="eastAsia"/>
        </w:rPr>
        <w:t xml:space="preserve"> </w:t>
      </w:r>
      <w:r w:rsidRPr="0097545E">
        <w:rPr>
          <w:rFonts w:eastAsia="標楷體" w:hint="eastAsia"/>
        </w:rPr>
        <w:t>如有不實，本人願受以下處分，絕無異議。</w:t>
      </w:r>
    </w:p>
    <w:p w:rsidR="00087145" w:rsidRPr="0097545E" w:rsidRDefault="00087145" w:rsidP="00087145">
      <w:pPr>
        <w:adjustRightInd w:val="0"/>
        <w:snapToGrid w:val="0"/>
        <w:spacing w:line="240" w:lineRule="atLeast"/>
        <w:ind w:leftChars="201" w:left="482"/>
        <w:rPr>
          <w:rFonts w:eastAsia="標楷體" w:hint="eastAsia"/>
        </w:rPr>
      </w:pPr>
      <w:r w:rsidRPr="0097545E">
        <w:rPr>
          <w:rFonts w:eastAsia="標楷體" w:hint="eastAsia"/>
        </w:rPr>
        <w:t>1</w:t>
      </w:r>
      <w:r w:rsidRPr="0097545E">
        <w:rPr>
          <w:rFonts w:eastAsia="標楷體" w:hint="eastAsia"/>
        </w:rPr>
        <w:t>、審查通過前，發現資料證件不符者，取消申請資格。</w:t>
      </w:r>
    </w:p>
    <w:p w:rsidR="00087145" w:rsidRPr="0097545E" w:rsidRDefault="00087145" w:rsidP="00087145">
      <w:pPr>
        <w:adjustRightInd w:val="0"/>
        <w:snapToGrid w:val="0"/>
        <w:spacing w:line="240" w:lineRule="atLeast"/>
        <w:ind w:leftChars="201" w:left="482"/>
        <w:rPr>
          <w:rFonts w:eastAsia="標楷體" w:hint="eastAsia"/>
        </w:rPr>
      </w:pPr>
      <w:r w:rsidRPr="0097545E">
        <w:rPr>
          <w:rFonts w:eastAsia="標楷體" w:hint="eastAsia"/>
        </w:rPr>
        <w:t>2</w:t>
      </w:r>
      <w:r w:rsidRPr="0097545E">
        <w:rPr>
          <w:rFonts w:eastAsia="標楷體" w:hint="eastAsia"/>
        </w:rPr>
        <w:t>、審查通過後，發現資料證件不符者，取消獎勵核准資格。</w:t>
      </w:r>
    </w:p>
    <w:p w:rsidR="00087145" w:rsidRPr="0097545E" w:rsidRDefault="00087145" w:rsidP="00087145">
      <w:pPr>
        <w:adjustRightInd w:val="0"/>
        <w:snapToGrid w:val="0"/>
        <w:spacing w:line="240" w:lineRule="atLeast"/>
        <w:ind w:leftChars="201" w:left="722" w:hangingChars="100" w:hanging="240"/>
        <w:rPr>
          <w:rFonts w:eastAsia="標楷體" w:hint="eastAsia"/>
        </w:rPr>
      </w:pPr>
      <w:r w:rsidRPr="0097545E">
        <w:rPr>
          <w:rFonts w:eastAsia="標楷體" w:hint="eastAsia"/>
        </w:rPr>
        <w:t>3</w:t>
      </w:r>
      <w:r w:rsidRPr="0097545E">
        <w:rPr>
          <w:rFonts w:eastAsia="標楷體" w:hint="eastAsia"/>
        </w:rPr>
        <w:t>、審查通過並已領取獎勵金後，發現資料證件不符者，取消獎勵核准資格並追繳所領取之全部獎勵金。</w:t>
      </w:r>
    </w:p>
    <w:p w:rsidR="00087145" w:rsidRDefault="00087145" w:rsidP="00087145">
      <w:pPr>
        <w:adjustRightInd w:val="0"/>
        <w:snapToGrid w:val="0"/>
        <w:spacing w:line="240" w:lineRule="atLeast"/>
        <w:rPr>
          <w:rFonts w:eastAsia="標楷體" w:hint="eastAsia"/>
        </w:rPr>
      </w:pPr>
    </w:p>
    <w:p w:rsidR="00087145" w:rsidRPr="0097545E" w:rsidRDefault="00087145" w:rsidP="00087145">
      <w:pPr>
        <w:adjustRightInd w:val="0"/>
        <w:snapToGrid w:val="0"/>
        <w:spacing w:line="240" w:lineRule="atLeast"/>
        <w:rPr>
          <w:rFonts w:eastAsia="標楷體" w:hint="eastAsia"/>
        </w:rPr>
      </w:pPr>
      <w:r w:rsidRPr="0097545E">
        <w:rPr>
          <w:rFonts w:eastAsia="標楷體" w:hint="eastAsia"/>
        </w:rPr>
        <w:t>以上特立本切結書為憑。</w:t>
      </w:r>
    </w:p>
    <w:p w:rsidR="00087145" w:rsidRPr="0097545E" w:rsidRDefault="00087145" w:rsidP="00087145">
      <w:pPr>
        <w:adjustRightInd w:val="0"/>
        <w:snapToGrid w:val="0"/>
        <w:spacing w:line="240" w:lineRule="atLeast"/>
        <w:rPr>
          <w:rFonts w:eastAsia="標楷體" w:hint="eastAsia"/>
        </w:rPr>
      </w:pPr>
      <w:r w:rsidRPr="0097545E">
        <w:rPr>
          <w:rFonts w:eastAsia="標楷體" w:hint="eastAsia"/>
        </w:rPr>
        <w:t xml:space="preserve">    </w:t>
      </w:r>
    </w:p>
    <w:p w:rsidR="00087145" w:rsidRPr="0097545E" w:rsidRDefault="00087145" w:rsidP="00087145">
      <w:pPr>
        <w:adjustRightInd w:val="0"/>
        <w:snapToGrid w:val="0"/>
        <w:spacing w:line="240" w:lineRule="atLeast"/>
        <w:rPr>
          <w:rFonts w:eastAsia="標楷體" w:hint="eastAsia"/>
        </w:rPr>
      </w:pPr>
      <w:r w:rsidRPr="0097545E">
        <w:rPr>
          <w:rFonts w:eastAsia="標楷體" w:hint="eastAsia"/>
        </w:rPr>
        <w:t>此致</w:t>
      </w:r>
      <w:r w:rsidRPr="0097545E">
        <w:rPr>
          <w:rFonts w:eastAsia="標楷體" w:hint="eastAsia"/>
        </w:rPr>
        <w:t xml:space="preserve">        </w:t>
      </w:r>
      <w:r w:rsidRPr="0097545E">
        <w:rPr>
          <w:rFonts w:eastAsia="標楷體" w:hint="eastAsia"/>
        </w:rPr>
        <w:t>茂林國家風景區管理處</w:t>
      </w:r>
    </w:p>
    <w:p w:rsidR="00087145" w:rsidRPr="0097545E" w:rsidRDefault="00087145" w:rsidP="00087145">
      <w:pPr>
        <w:adjustRightInd w:val="0"/>
        <w:snapToGrid w:val="0"/>
        <w:spacing w:line="240" w:lineRule="atLeast"/>
        <w:rPr>
          <w:rFonts w:eastAsia="標楷體" w:hint="eastAsia"/>
        </w:rPr>
      </w:pPr>
    </w:p>
    <w:p w:rsidR="00087145" w:rsidRPr="0097545E" w:rsidRDefault="00087145" w:rsidP="00087145">
      <w:pPr>
        <w:adjustRightInd w:val="0"/>
        <w:snapToGrid w:val="0"/>
        <w:spacing w:line="240" w:lineRule="atLeast"/>
        <w:rPr>
          <w:rFonts w:eastAsia="標楷體" w:hint="eastAsia"/>
        </w:rPr>
      </w:pPr>
      <w:r w:rsidRPr="0097545E">
        <w:rPr>
          <w:rFonts w:eastAsia="標楷體" w:hint="eastAsia"/>
        </w:rPr>
        <w:t xml:space="preserve">    </w:t>
      </w:r>
      <w:r w:rsidRPr="0097545E">
        <w:rPr>
          <w:rFonts w:eastAsia="標楷體" w:hint="eastAsia"/>
        </w:rPr>
        <w:t xml:space="preserve">立切結書人：　　　　　　　　</w:t>
      </w:r>
      <w:r w:rsidRPr="0097545E">
        <w:rPr>
          <w:rFonts w:eastAsia="標楷體" w:hint="eastAsia"/>
        </w:rPr>
        <w:t>(</w:t>
      </w:r>
      <w:r w:rsidRPr="0097545E">
        <w:rPr>
          <w:rFonts w:eastAsia="標楷體" w:hint="eastAsia"/>
        </w:rPr>
        <w:t>簽章</w:t>
      </w:r>
      <w:r w:rsidRPr="0097545E">
        <w:rPr>
          <w:rFonts w:eastAsia="標楷體" w:hint="eastAsia"/>
        </w:rPr>
        <w:t>)</w:t>
      </w:r>
    </w:p>
    <w:p w:rsidR="00087145" w:rsidRPr="0097545E" w:rsidRDefault="00087145" w:rsidP="00087145">
      <w:pPr>
        <w:adjustRightInd w:val="0"/>
        <w:snapToGrid w:val="0"/>
        <w:spacing w:beforeLines="20" w:before="72" w:line="240" w:lineRule="atLeast"/>
        <w:rPr>
          <w:rFonts w:eastAsia="標楷體" w:hint="eastAsia"/>
        </w:rPr>
      </w:pPr>
      <w:r w:rsidRPr="0097545E">
        <w:rPr>
          <w:rFonts w:eastAsia="標楷體" w:hint="eastAsia"/>
        </w:rPr>
        <w:t xml:space="preserve">    </w:t>
      </w:r>
      <w:r w:rsidRPr="0097545E">
        <w:rPr>
          <w:rFonts w:eastAsia="標楷體" w:hint="eastAsia"/>
        </w:rPr>
        <w:t>身分證字號：</w:t>
      </w:r>
    </w:p>
    <w:p w:rsidR="00087145" w:rsidRPr="0097545E" w:rsidRDefault="00087145" w:rsidP="00087145">
      <w:pPr>
        <w:adjustRightInd w:val="0"/>
        <w:snapToGrid w:val="0"/>
        <w:spacing w:beforeLines="20" w:before="72" w:line="240" w:lineRule="atLeast"/>
        <w:rPr>
          <w:rFonts w:eastAsia="標楷體" w:hint="eastAsia"/>
        </w:rPr>
      </w:pPr>
      <w:r w:rsidRPr="0097545E">
        <w:rPr>
          <w:rFonts w:eastAsia="標楷體" w:hint="eastAsia"/>
        </w:rPr>
        <w:t xml:space="preserve">    </w:t>
      </w:r>
      <w:r w:rsidRPr="0097545E">
        <w:rPr>
          <w:rFonts w:eastAsia="標楷體" w:hint="eastAsia"/>
        </w:rPr>
        <w:t>戶籍地址：</w:t>
      </w:r>
    </w:p>
    <w:p w:rsidR="00087145" w:rsidRPr="0097545E" w:rsidRDefault="00087145" w:rsidP="00087145">
      <w:pPr>
        <w:adjustRightInd w:val="0"/>
        <w:snapToGrid w:val="0"/>
        <w:spacing w:line="240" w:lineRule="atLeast"/>
        <w:rPr>
          <w:rFonts w:eastAsia="標楷體" w:hint="eastAsia"/>
        </w:rPr>
      </w:pPr>
    </w:p>
    <w:p w:rsidR="00087145" w:rsidRPr="0097545E" w:rsidRDefault="00087145" w:rsidP="00087145">
      <w:pPr>
        <w:adjustRightInd w:val="0"/>
        <w:snapToGrid w:val="0"/>
        <w:spacing w:line="240" w:lineRule="atLeast"/>
        <w:jc w:val="center"/>
        <w:rPr>
          <w:rFonts w:eastAsia="標楷體" w:hint="eastAsia"/>
        </w:rPr>
      </w:pPr>
      <w:r w:rsidRPr="0097545E">
        <w:rPr>
          <w:rFonts w:eastAsia="標楷體" w:hint="eastAsia"/>
        </w:rPr>
        <w:t>中</w:t>
      </w:r>
      <w:r w:rsidRPr="0097545E">
        <w:rPr>
          <w:rFonts w:eastAsia="標楷體" w:hint="eastAsia"/>
        </w:rPr>
        <w:t xml:space="preserve">   </w:t>
      </w:r>
      <w:r w:rsidRPr="0097545E">
        <w:rPr>
          <w:rFonts w:eastAsia="標楷體" w:hint="eastAsia"/>
        </w:rPr>
        <w:t>華</w:t>
      </w:r>
      <w:r w:rsidRPr="0097545E">
        <w:rPr>
          <w:rFonts w:eastAsia="標楷體" w:hint="eastAsia"/>
        </w:rPr>
        <w:t xml:space="preserve">   </w:t>
      </w:r>
      <w:r w:rsidRPr="0097545E">
        <w:rPr>
          <w:rFonts w:eastAsia="標楷體" w:hint="eastAsia"/>
        </w:rPr>
        <w:t>民</w:t>
      </w:r>
      <w:r w:rsidRPr="0097545E">
        <w:rPr>
          <w:rFonts w:eastAsia="標楷體" w:hint="eastAsia"/>
        </w:rPr>
        <w:t xml:space="preserve">   </w:t>
      </w:r>
      <w:r w:rsidRPr="0097545E">
        <w:rPr>
          <w:rFonts w:eastAsia="標楷體" w:hint="eastAsia"/>
        </w:rPr>
        <w:t>國</w:t>
      </w:r>
      <w:r w:rsidRPr="0097545E">
        <w:rPr>
          <w:rFonts w:eastAsia="標楷體" w:hint="eastAsia"/>
        </w:rPr>
        <w:t xml:space="preserve">         </w:t>
      </w:r>
      <w:r w:rsidRPr="0097545E">
        <w:rPr>
          <w:rFonts w:eastAsia="標楷體" w:hint="eastAsia"/>
        </w:rPr>
        <w:t>年</w:t>
      </w:r>
      <w:r w:rsidRPr="0097545E">
        <w:rPr>
          <w:rFonts w:eastAsia="標楷體" w:hint="eastAsia"/>
        </w:rPr>
        <w:t xml:space="preserve">         </w:t>
      </w:r>
      <w:r w:rsidRPr="0097545E">
        <w:rPr>
          <w:rFonts w:eastAsia="標楷體" w:hint="eastAsia"/>
        </w:rPr>
        <w:t>月</w:t>
      </w:r>
      <w:r w:rsidRPr="0097545E">
        <w:rPr>
          <w:rFonts w:eastAsia="標楷體" w:hint="eastAsia"/>
        </w:rPr>
        <w:t xml:space="preserve">         </w:t>
      </w:r>
      <w:r w:rsidRPr="0097545E">
        <w:rPr>
          <w:rFonts w:eastAsia="標楷體" w:hint="eastAsia"/>
        </w:rPr>
        <w:t>日</w:t>
      </w:r>
    </w:p>
    <w:sectPr w:rsidR="00087145" w:rsidRPr="0097545E" w:rsidSect="00847F3A">
      <w:pgSz w:w="11906" w:h="16838"/>
      <w:pgMar w:top="284" w:right="424" w:bottom="426"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E24F6"/>
    <w:multiLevelType w:val="hybridMultilevel"/>
    <w:tmpl w:val="605C17FC"/>
    <w:lvl w:ilvl="0" w:tplc="699AA3AC">
      <w:start w:val="1"/>
      <w:numFmt w:val="decimal"/>
      <w:lvlText w:val="%1."/>
      <w:lvlJc w:val="left"/>
      <w:pPr>
        <w:tabs>
          <w:tab w:val="num" w:pos="360"/>
        </w:tabs>
        <w:ind w:left="360" w:hanging="36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45"/>
    <w:rsid w:val="00087145"/>
    <w:rsid w:val="00847F3A"/>
    <w:rsid w:val="00C66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FEE0C-9BBE-4233-8990-C6BA8DC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1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 字元1 字元 字元 字元 字元 字元 字元 字元 字元 字元1"/>
    <w:basedOn w:val="a"/>
    <w:semiHidden/>
    <w:rsid w:val="00087145"/>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2015-06-11T09:23:00Z</dcterms:created>
  <dcterms:modified xsi:type="dcterms:W3CDTF">2015-06-11T09:24:00Z</dcterms:modified>
</cp:coreProperties>
</file>