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1927" w14:textId="77777777" w:rsidR="00E20596" w:rsidRPr="009053FF" w:rsidRDefault="00E20596" w:rsidP="00E2059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053FF">
        <w:rPr>
          <w:rFonts w:ascii="標楷體" w:eastAsia="標楷體" w:hAnsi="標楷體" w:hint="eastAsia"/>
          <w:b/>
          <w:bCs/>
          <w:sz w:val="32"/>
          <w:szCs w:val="32"/>
        </w:rPr>
        <w:t>交通部</w:t>
      </w:r>
      <w:proofErr w:type="gramStart"/>
      <w:r w:rsidRPr="009053FF">
        <w:rPr>
          <w:rFonts w:ascii="標楷體" w:eastAsia="標楷體" w:hAnsi="標楷體" w:hint="eastAsia"/>
          <w:b/>
          <w:bCs/>
          <w:sz w:val="32"/>
          <w:szCs w:val="32"/>
        </w:rPr>
        <w:t>觀光署花東</w:t>
      </w:r>
      <w:proofErr w:type="gramEnd"/>
      <w:r w:rsidRPr="009053FF">
        <w:rPr>
          <w:rFonts w:ascii="標楷體" w:eastAsia="標楷體" w:hAnsi="標楷體" w:hint="eastAsia"/>
          <w:b/>
          <w:bCs/>
          <w:sz w:val="32"/>
          <w:szCs w:val="32"/>
        </w:rPr>
        <w:t>縱谷國家風景區管理處</w:t>
      </w:r>
    </w:p>
    <w:p w14:paraId="3812B660" w14:textId="77777777" w:rsidR="00E20596" w:rsidRPr="009053FF" w:rsidRDefault="00E20596" w:rsidP="00E2059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053FF">
        <w:rPr>
          <w:rFonts w:ascii="標楷體" w:eastAsia="標楷體" w:hAnsi="標楷體" w:hint="eastAsia"/>
          <w:b/>
          <w:bCs/>
          <w:sz w:val="32"/>
          <w:szCs w:val="32"/>
        </w:rPr>
        <w:t>建築執照會審申請須知</w:t>
      </w:r>
    </w:p>
    <w:p w14:paraId="40EB461C" w14:textId="77777777" w:rsidR="00E20596" w:rsidRPr="009053FF" w:rsidRDefault="00E20596" w:rsidP="00E20596">
      <w:pPr>
        <w:jc w:val="center"/>
        <w:rPr>
          <w:rFonts w:ascii="標楷體" w:eastAsia="標楷體" w:hAnsi="標楷體"/>
          <w:b/>
          <w:bCs/>
        </w:rPr>
      </w:pPr>
    </w:p>
    <w:p w14:paraId="1CED73B8" w14:textId="77777777" w:rsidR="00E20596" w:rsidRPr="009053FF" w:rsidRDefault="00E20596" w:rsidP="00E20596">
      <w:pPr>
        <w:pStyle w:val="a9"/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填具申請書及檢附相關資料：</w:t>
      </w:r>
    </w:p>
    <w:p w14:paraId="5C7D21A0" w14:textId="77777777" w:rsidR="00E20596" w:rsidRPr="009053FF" w:rsidRDefault="00E20596" w:rsidP="00E20596">
      <w:pPr>
        <w:spacing w:line="440" w:lineRule="exact"/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(1)填寫建築執照申請書1份，敘明申請基地位置及聯絡方式。</w:t>
      </w:r>
    </w:p>
    <w:p w14:paraId="477FD16A" w14:textId="77777777" w:rsidR="00E20596" w:rsidRPr="009053FF" w:rsidRDefault="00E20596" w:rsidP="00E20596">
      <w:pPr>
        <w:spacing w:line="440" w:lineRule="exact"/>
        <w:ind w:leftChars="200" w:left="894" w:hangingChars="148" w:hanging="414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(2)備妥建物之構造、外觀色彩及屋頂形式之證明書圖，作為附件佐證資料。</w:t>
      </w:r>
    </w:p>
    <w:p w14:paraId="0D91A4A1" w14:textId="77777777" w:rsidR="00E20596" w:rsidRPr="009053FF" w:rsidRDefault="00E20596" w:rsidP="00E20596">
      <w:pPr>
        <w:spacing w:line="440" w:lineRule="exact"/>
        <w:ind w:leftChars="200" w:left="880" w:hangingChars="143" w:hanging="400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(3)如為委託代辦者，應取得申請人之委託同意書，供機關備查。</w:t>
      </w:r>
    </w:p>
    <w:p w14:paraId="27657527" w14:textId="77777777" w:rsidR="00E20596" w:rsidRPr="009053FF" w:rsidRDefault="00E20596" w:rsidP="00E20596">
      <w:pPr>
        <w:spacing w:line="440" w:lineRule="exact"/>
        <w:ind w:leftChars="200" w:left="880" w:hangingChars="143" w:hanging="400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(4)如申請人非土地所有權人，</w:t>
      </w:r>
      <w:r w:rsidRPr="009053FF">
        <w:rPr>
          <w:rFonts w:ascii="標楷體" w:eastAsia="標楷體" w:hAnsi="標楷體" w:cs="Times New Roman" w:hint="eastAsia"/>
          <w:sz w:val="28"/>
          <w:szCs w:val="28"/>
        </w:rPr>
        <w:t>應取得土地所有權人之</w:t>
      </w:r>
      <w:r w:rsidRPr="009053FF">
        <w:rPr>
          <w:rFonts w:ascii="標楷體" w:eastAsia="標楷體" w:hAnsi="標楷體" w:cs="Times New Roman"/>
          <w:sz w:val="28"/>
          <w:szCs w:val="28"/>
        </w:rPr>
        <w:t>土地使用同意書，供機關備查。</w:t>
      </w:r>
    </w:p>
    <w:p w14:paraId="7A4C29A3" w14:textId="77777777" w:rsidR="00E20596" w:rsidRPr="009053FF" w:rsidRDefault="00E20596" w:rsidP="00E20596">
      <w:pPr>
        <w:spacing w:line="440" w:lineRule="exact"/>
        <w:ind w:leftChars="200" w:left="880" w:hangingChars="143" w:hanging="400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</w:t>
      </w:r>
      <w:r w:rsidRPr="009053FF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9053FF">
        <w:rPr>
          <w:rFonts w:ascii="標楷體" w:eastAsia="標楷體" w:hAnsi="標楷體" w:cs="Times New Roman"/>
          <w:sz w:val="28"/>
          <w:szCs w:val="28"/>
        </w:rPr>
        <w:t>)如</w:t>
      </w:r>
      <w:r w:rsidRPr="009053FF">
        <w:rPr>
          <w:rFonts w:ascii="標楷體" w:eastAsia="標楷體" w:hAnsi="標楷體" w:cs="Times New Roman" w:hint="eastAsia"/>
          <w:sz w:val="28"/>
          <w:szCs w:val="28"/>
        </w:rPr>
        <w:t>土地為共同持有</w:t>
      </w:r>
      <w:r w:rsidRPr="009053FF">
        <w:rPr>
          <w:rFonts w:ascii="標楷體" w:eastAsia="標楷體" w:hAnsi="標楷體" w:cs="Times New Roman"/>
          <w:sz w:val="28"/>
          <w:szCs w:val="28"/>
        </w:rPr>
        <w:t>，</w:t>
      </w:r>
      <w:r w:rsidRPr="009053FF">
        <w:rPr>
          <w:rFonts w:ascii="標楷體" w:eastAsia="標楷體" w:hAnsi="標楷體" w:cs="Times New Roman" w:hint="eastAsia"/>
          <w:sz w:val="28"/>
          <w:szCs w:val="28"/>
        </w:rPr>
        <w:t>應取得其他土地共有人之</w:t>
      </w:r>
      <w:r w:rsidRPr="009053FF">
        <w:rPr>
          <w:rFonts w:ascii="標楷體" w:eastAsia="標楷體" w:hAnsi="標楷體" w:cs="Times New Roman"/>
          <w:sz w:val="28"/>
          <w:szCs w:val="28"/>
        </w:rPr>
        <w:t>土地使用同意書，供機關備查。</w:t>
      </w:r>
    </w:p>
    <w:p w14:paraId="56E65590" w14:textId="77777777" w:rsidR="00E20596" w:rsidRPr="009053FF" w:rsidRDefault="00E20596" w:rsidP="00E20596">
      <w:pPr>
        <w:pStyle w:val="a9"/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送達方式：</w:t>
      </w:r>
    </w:p>
    <w:p w14:paraId="5D6D5F2F" w14:textId="77777777" w:rsidR="00E20596" w:rsidRPr="009053FF" w:rsidRDefault="00E20596" w:rsidP="00E20596">
      <w:pPr>
        <w:spacing w:line="440" w:lineRule="exact"/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(1)由本人或委託人親送至管理處。</w:t>
      </w:r>
    </w:p>
    <w:p w14:paraId="47E9812A" w14:textId="77777777" w:rsidR="00E20596" w:rsidRPr="009053FF" w:rsidRDefault="00E20596" w:rsidP="00E20596">
      <w:pPr>
        <w:spacing w:line="440" w:lineRule="exact"/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(2)以郵遞方式寄至管理處。</w:t>
      </w:r>
    </w:p>
    <w:p w14:paraId="640D0218" w14:textId="77777777" w:rsidR="00E20596" w:rsidRPr="009053FF" w:rsidRDefault="00E20596" w:rsidP="00E20596">
      <w:pPr>
        <w:spacing w:line="440" w:lineRule="exact"/>
        <w:ind w:leftChars="200" w:left="894" w:hangingChars="148" w:hanging="414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(3)管理處地址：97844 花蓮縣瑞穗鄉鶴岡村</w:t>
      </w:r>
      <w:proofErr w:type="gramStart"/>
      <w:r w:rsidRPr="009053FF">
        <w:rPr>
          <w:rFonts w:ascii="標楷體" w:eastAsia="標楷體" w:hAnsi="標楷體" w:cs="Times New Roman"/>
          <w:sz w:val="28"/>
          <w:szCs w:val="28"/>
        </w:rPr>
        <w:t>興鶴路</w:t>
      </w:r>
      <w:proofErr w:type="gramEnd"/>
      <w:r w:rsidRPr="009053FF">
        <w:rPr>
          <w:rFonts w:ascii="標楷體" w:eastAsia="標楷體" w:hAnsi="標楷體" w:cs="Times New Roman"/>
          <w:sz w:val="28"/>
          <w:szCs w:val="28"/>
        </w:rPr>
        <w:t>二段168 號。</w:t>
      </w:r>
    </w:p>
    <w:p w14:paraId="62164AC1" w14:textId="77777777" w:rsidR="00E20596" w:rsidRPr="009053FF" w:rsidRDefault="00E20596" w:rsidP="00E20596">
      <w:pPr>
        <w:pStyle w:val="a9"/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053FF">
        <w:rPr>
          <w:rFonts w:ascii="標楷體" w:eastAsia="標楷體" w:hAnsi="標楷體" w:cs="Times New Roman"/>
          <w:sz w:val="28"/>
          <w:szCs w:val="28"/>
        </w:rPr>
        <w:t>受理及審查流程：請詳「交通部</w:t>
      </w:r>
      <w:proofErr w:type="gramStart"/>
      <w:r w:rsidRPr="009053FF">
        <w:rPr>
          <w:rFonts w:ascii="標楷體" w:eastAsia="標楷體" w:hAnsi="標楷體" w:cs="Times New Roman"/>
          <w:sz w:val="28"/>
          <w:szCs w:val="28"/>
        </w:rPr>
        <w:t>觀光署花東</w:t>
      </w:r>
      <w:proofErr w:type="gramEnd"/>
      <w:r w:rsidRPr="009053FF">
        <w:rPr>
          <w:rFonts w:ascii="標楷體" w:eastAsia="標楷體" w:hAnsi="標楷體" w:cs="Times New Roman"/>
          <w:sz w:val="28"/>
          <w:szCs w:val="28"/>
        </w:rPr>
        <w:t>縱谷國家風景區管理處建築執照申請作業流程圖」。</w:t>
      </w:r>
    </w:p>
    <w:p w14:paraId="0C3EA782" w14:textId="77777777" w:rsidR="00E20596" w:rsidRDefault="00E20596" w:rsidP="00E20596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14:paraId="0ADD1243" w14:textId="77777777" w:rsidR="00ED1366" w:rsidRPr="00E20596" w:rsidRDefault="00ED1366"/>
    <w:sectPr w:rsidR="00ED1366" w:rsidRPr="00E205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4DB5"/>
    <w:multiLevelType w:val="hybridMultilevel"/>
    <w:tmpl w:val="0FBA91E0"/>
    <w:lvl w:ilvl="0" w:tplc="1AAA33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331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96"/>
    <w:rsid w:val="001A2E5A"/>
    <w:rsid w:val="00E20596"/>
    <w:rsid w:val="00ED1366"/>
    <w:rsid w:val="00F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6DD2"/>
  <w15:chartTrackingRefBased/>
  <w15:docId w15:val="{3B506E70-5311-4606-90A7-0F25EF29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9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9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059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205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2059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205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2059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05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05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05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0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2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2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59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5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059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205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企劃科 - 林佳蒨</dc:creator>
  <cp:keywords/>
  <dc:description/>
  <cp:lastModifiedBy>企劃科 - 林佳蒨</cp:lastModifiedBy>
  <cp:revision>1</cp:revision>
  <dcterms:created xsi:type="dcterms:W3CDTF">2025-07-29T08:30:00Z</dcterms:created>
  <dcterms:modified xsi:type="dcterms:W3CDTF">2025-07-29T08:31:00Z</dcterms:modified>
</cp:coreProperties>
</file>