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E92A" w14:textId="77777777" w:rsidR="004E1336" w:rsidRDefault="009663AA">
      <w:pPr>
        <w:pStyle w:val="Standard"/>
        <w:widowControl/>
        <w:spacing w:line="440" w:lineRule="exact"/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交通部觀光署商標授權申請書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20"/>
          <w:szCs w:val="20"/>
        </w:rPr>
        <w:t>107.6</w:t>
      </w:r>
      <w:r>
        <w:rPr>
          <w:rFonts w:ascii="標楷體" w:eastAsia="標楷體" w:hAnsi="標楷體"/>
          <w:sz w:val="20"/>
          <w:szCs w:val="20"/>
        </w:rPr>
        <w:t>版</w:t>
      </w:r>
    </w:p>
    <w:tbl>
      <w:tblPr>
        <w:tblW w:w="908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835"/>
        <w:gridCol w:w="1417"/>
        <w:gridCol w:w="2564"/>
      </w:tblGrid>
      <w:tr w:rsidR="004E1336" w14:paraId="4532C0D2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55B964" w14:textId="77777777" w:rsidR="004E1336" w:rsidRDefault="009663AA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B5EF98" w14:textId="77777777" w:rsidR="004E1336" w:rsidRDefault="004E133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B571E2" w14:textId="77777777" w:rsidR="004E1336" w:rsidRDefault="009663AA">
            <w:pPr>
              <w:pStyle w:val="Standard"/>
              <w:spacing w:line="500" w:lineRule="exact"/>
              <w:ind w:left="72" w:right="72"/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ED8E0" w14:textId="77777777" w:rsidR="004E1336" w:rsidRDefault="004E133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E1336" w14:paraId="622FD69A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1C2203" w14:textId="77777777" w:rsidR="004E1336" w:rsidRDefault="009663AA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/>
              </w:rPr>
              <w:t>地　　址</w:t>
            </w:r>
          </w:p>
        </w:tc>
        <w:tc>
          <w:tcPr>
            <w:tcW w:w="6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51B23F" w14:textId="77777777" w:rsidR="004E1336" w:rsidRDefault="004E133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E1336" w14:paraId="5B510CE2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48C93B" w14:textId="77777777" w:rsidR="004E1336" w:rsidRDefault="009663AA">
            <w:pPr>
              <w:pStyle w:val="Standard"/>
              <w:spacing w:line="500" w:lineRule="exact"/>
              <w:ind w:left="120" w:right="120"/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5CBCDD" w14:textId="77777777" w:rsidR="004E1336" w:rsidRDefault="004E133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C661B8" w14:textId="77777777" w:rsidR="004E1336" w:rsidRDefault="009663AA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/>
              </w:rPr>
              <w:t xml:space="preserve">連絡電話　　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9FBE37" w14:textId="77777777" w:rsidR="004E1336" w:rsidRDefault="004E133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E1336" w14:paraId="25D5774F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683030" w14:textId="77777777" w:rsidR="004E1336" w:rsidRDefault="009663AA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D8577" w14:textId="77777777" w:rsidR="004E1336" w:rsidRDefault="004E133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612E1" w14:textId="77777777" w:rsidR="004E1336" w:rsidRDefault="009663AA">
            <w:pPr>
              <w:pStyle w:val="Standard"/>
              <w:spacing w:line="500" w:lineRule="exact"/>
            </w:pPr>
            <w:r>
              <w:rPr>
                <w:rFonts w:ascii="標楷體" w:eastAsia="標楷體" w:hAnsi="標楷體"/>
              </w:rPr>
              <w:t>傳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真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CF03E6" w14:textId="77777777" w:rsidR="004E1336" w:rsidRDefault="004E1336">
            <w:pPr>
              <w:pStyle w:val="Standard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E1336" w14:paraId="6D34A587" w14:textId="77777777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4ECE18" w14:textId="77777777" w:rsidR="004E1336" w:rsidRDefault="009663AA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商品名稱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4531A2" w14:textId="77777777" w:rsidR="004E1336" w:rsidRDefault="004E1336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8DCF33" w14:textId="77777777" w:rsidR="004E1336" w:rsidRDefault="009663AA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使用期間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52859C" w14:textId="77777777" w:rsidR="004E1336" w:rsidRDefault="009663AA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月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至</w:t>
            </w:r>
          </w:p>
          <w:p w14:paraId="73DC8058" w14:textId="77777777" w:rsidR="004E1336" w:rsidRDefault="009663AA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月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4E1336" w14:paraId="000FD96F" w14:textId="7777777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BF2C19" w14:textId="77777777" w:rsidR="004E1336" w:rsidRDefault="009663AA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預計製作數量</w:t>
            </w:r>
          </w:p>
        </w:tc>
        <w:tc>
          <w:tcPr>
            <w:tcW w:w="6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0B7EE5" w14:textId="77777777" w:rsidR="004E1336" w:rsidRDefault="004E133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E1336" w14:paraId="457C8EAC" w14:textId="7777777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151A50" w14:textId="77777777" w:rsidR="004E1336" w:rsidRDefault="009663AA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</w:rPr>
              <w:t>商品售價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新臺幣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9F6898" w14:textId="77777777" w:rsidR="004E1336" w:rsidRDefault="004E133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E1336" w14:paraId="450A464B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7A3546" w14:textId="77777777" w:rsidR="004E1336" w:rsidRDefault="009663AA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使用地點</w:t>
            </w:r>
          </w:p>
        </w:tc>
        <w:tc>
          <w:tcPr>
            <w:tcW w:w="6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5AA1A3" w14:textId="77777777" w:rsidR="004E1336" w:rsidRDefault="009663AA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請說明通路</w:t>
            </w:r>
            <w:r>
              <w:rPr>
                <w:rFonts w:ascii="標楷體" w:eastAsia="標楷體" w:hAnsi="標楷體"/>
              </w:rPr>
              <w:t>)</w:t>
            </w:r>
          </w:p>
          <w:p w14:paraId="14F7B093" w14:textId="77777777" w:rsidR="004E1336" w:rsidRDefault="004E133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  <w:p w14:paraId="7D3DC061" w14:textId="77777777" w:rsidR="004E1336" w:rsidRDefault="004E133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E1336" w14:paraId="0CCFB5A9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378B3B" w14:textId="77777777" w:rsidR="004E1336" w:rsidRDefault="009663AA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授權圖形</w:t>
            </w:r>
          </w:p>
        </w:tc>
        <w:tc>
          <w:tcPr>
            <w:tcW w:w="6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E52410" w14:textId="77777777" w:rsidR="004E1336" w:rsidRDefault="009663AA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</w:rPr>
              <w:t>（請參考交通部觀光署</w:t>
            </w:r>
            <w:r>
              <w:rPr>
                <w:rFonts w:ascii="標楷體" w:eastAsia="標楷體" w:hAnsi="標楷體"/>
              </w:rPr>
              <w:t>註冊商標授權種類表填寫圖形編號）</w:t>
            </w:r>
          </w:p>
          <w:p w14:paraId="70A5342E" w14:textId="77777777" w:rsidR="004E1336" w:rsidRDefault="004E133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E1336" w14:paraId="19E56538" w14:textId="7777777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78CC12" w14:textId="77777777" w:rsidR="004E1336" w:rsidRDefault="009663AA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使用方式</w:t>
            </w:r>
          </w:p>
        </w:tc>
        <w:tc>
          <w:tcPr>
            <w:tcW w:w="6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398072" w14:textId="77777777" w:rsidR="004E1336" w:rsidRDefault="009663AA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請說明是否為販賣或有其他行銷方式</w:t>
            </w:r>
            <w:r>
              <w:rPr>
                <w:rFonts w:ascii="標楷體" w:eastAsia="標楷體" w:hAnsi="標楷體"/>
              </w:rPr>
              <w:t>)</w:t>
            </w:r>
          </w:p>
          <w:p w14:paraId="090147D8" w14:textId="77777777" w:rsidR="004E1336" w:rsidRDefault="004E133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  <w:p w14:paraId="112DE650" w14:textId="77777777" w:rsidR="004E1336" w:rsidRDefault="004E133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  <w:p w14:paraId="28E9516C" w14:textId="77777777" w:rsidR="004E1336" w:rsidRDefault="004E1336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E1336" w14:paraId="71D2DD16" w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68C5AD" w14:textId="77777777" w:rsidR="004E1336" w:rsidRDefault="009663AA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檢附文件</w:t>
            </w:r>
          </w:p>
        </w:tc>
        <w:tc>
          <w:tcPr>
            <w:tcW w:w="6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743765" w14:textId="77777777" w:rsidR="004E1336" w:rsidRDefault="009663AA">
            <w:pPr>
              <w:pStyle w:val="Standard"/>
              <w:numPr>
                <w:ilvl w:val="0"/>
                <w:numId w:val="2"/>
              </w:numPr>
              <w:spacing w:line="360" w:lineRule="exact"/>
            </w:pPr>
            <w:r>
              <w:rPr>
                <w:rFonts w:ascii="標楷體" w:eastAsia="標楷體" w:hAnsi="標楷體"/>
              </w:rPr>
              <w:t>合法登記或立案證明文件影本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份（應加蓋申請人大小章與正本相符）。</w:t>
            </w:r>
          </w:p>
          <w:p w14:paraId="6B7DE459" w14:textId="77777777" w:rsidR="004E1336" w:rsidRDefault="009663AA">
            <w:pPr>
              <w:pStyle w:val="Standard"/>
              <w:numPr>
                <w:ilvl w:val="0"/>
                <w:numId w:val="2"/>
              </w:numPr>
              <w:spacing w:line="360" w:lineRule="exact"/>
            </w:pPr>
            <w:r>
              <w:rPr>
                <w:rFonts w:ascii="標楷體" w:eastAsia="標楷體" w:hAnsi="標楷體"/>
              </w:rPr>
              <w:t>創意產品授權營利使用執行企劃書（內容包括製作物之設計稿示意圖、規格、材質、成分及製造產地等相關說明）。</w:t>
            </w:r>
          </w:p>
          <w:p w14:paraId="57AE0F2F" w14:textId="77777777" w:rsidR="004E1336" w:rsidRDefault="009663AA">
            <w:pPr>
              <w:pStyle w:val="Standard"/>
              <w:numPr>
                <w:ilvl w:val="0"/>
                <w:numId w:val="2"/>
              </w:numPr>
              <w:spacing w:line="360" w:lineRule="exact"/>
            </w:pPr>
            <w:r>
              <w:rPr>
                <w:rFonts w:ascii="標楷體" w:eastAsia="標楷體" w:hAnsi="標楷體"/>
              </w:rPr>
              <w:t>樣品（至少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份）</w:t>
            </w:r>
            <w:proofErr w:type="gramStart"/>
            <w:r>
              <w:rPr>
                <w:rFonts w:ascii="標楷體" w:eastAsia="標楷體" w:hAnsi="標楷體"/>
              </w:rPr>
              <w:t>或樣圖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14:paraId="4B896ACB" w14:textId="77777777" w:rsidR="004E1336" w:rsidRDefault="009663AA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</w:rPr>
              <w:t>(4)</w:t>
            </w:r>
            <w:r>
              <w:rPr>
                <w:rFonts w:ascii="標楷體" w:eastAsia="標楷體" w:hAnsi="標楷體"/>
              </w:rPr>
              <w:t>其他。</w:t>
            </w:r>
          </w:p>
        </w:tc>
      </w:tr>
      <w:tr w:rsidR="004E1336" w14:paraId="766B1B97" w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78920C" w14:textId="77777777" w:rsidR="004E1336" w:rsidRDefault="009663AA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權利金額度</w:t>
            </w:r>
          </w:p>
        </w:tc>
        <w:tc>
          <w:tcPr>
            <w:tcW w:w="6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87B658" w14:textId="77777777" w:rsidR="004E1336" w:rsidRDefault="009663AA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</w:rPr>
              <w:t>售價</w:t>
            </w:r>
            <w:r>
              <w:rPr>
                <w:rFonts w:ascii="標楷體" w:eastAsia="標楷體" w:hAnsi="標楷體"/>
              </w:rPr>
              <w:t>*</w:t>
            </w:r>
            <w:r>
              <w:rPr>
                <w:rFonts w:ascii="標楷體" w:eastAsia="標楷體" w:hAnsi="標楷體"/>
              </w:rPr>
              <w:t>產量</w:t>
            </w:r>
            <w:r>
              <w:rPr>
                <w:rFonts w:ascii="標楷體" w:eastAsia="標楷體" w:hAnsi="標楷體"/>
              </w:rPr>
              <w:t>*5%=</w:t>
            </w:r>
            <w:r>
              <w:rPr>
                <w:rFonts w:ascii="標楷體" w:eastAsia="標楷體" w:hAnsi="標楷體"/>
              </w:rPr>
              <w:t>售價</w:t>
            </w:r>
            <w:r>
              <w:rPr>
                <w:rFonts w:ascii="標楷體" w:eastAsia="標楷體" w:hAnsi="標楷體"/>
              </w:rPr>
              <w:t>___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*</w:t>
            </w:r>
            <w:r>
              <w:rPr>
                <w:rFonts w:ascii="標楷體" w:eastAsia="標楷體" w:hAnsi="標楷體"/>
              </w:rPr>
              <w:t>產量</w:t>
            </w:r>
            <w:r>
              <w:rPr>
                <w:rFonts w:ascii="標楷體" w:eastAsia="標楷體" w:hAnsi="標楷體"/>
              </w:rPr>
              <w:t>___</w:t>
            </w: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份</w:t>
            </w:r>
            <w:r>
              <w:rPr>
                <w:rFonts w:ascii="標楷體" w:eastAsia="標楷體" w:hAnsi="標楷體"/>
              </w:rPr>
              <w:t>)=</w:t>
            </w:r>
            <w:r>
              <w:rPr>
                <w:rFonts w:ascii="標楷體" w:eastAsia="標楷體" w:hAnsi="標楷體"/>
              </w:rPr>
              <w:t>新臺幣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4E1336" w14:paraId="73F6354C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085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0E76F4" w14:textId="77777777" w:rsidR="004E1336" w:rsidRDefault="009663AA">
            <w:pPr>
              <w:pStyle w:val="Standard"/>
              <w:spacing w:before="180" w:after="180" w:line="300" w:lineRule="exact"/>
            </w:pPr>
            <w:r>
              <w:rPr>
                <w:rFonts w:ascii="標楷體" w:eastAsia="標楷體" w:hAnsi="標楷體"/>
              </w:rPr>
              <w:t>申請單位切結確實遵守「交通部觀光局商標授權作業要點」及契約相關規定，如有違反，同意接受終止授權及其他相關處分。</w:t>
            </w:r>
          </w:p>
        </w:tc>
      </w:tr>
    </w:tbl>
    <w:p w14:paraId="47678976" w14:textId="77777777" w:rsidR="004E1336" w:rsidRDefault="009663AA">
      <w:pPr>
        <w:pStyle w:val="Standard"/>
      </w:pPr>
      <w:r>
        <w:rPr>
          <w:color w:val="FF0000"/>
        </w:rPr>
        <w:t>(</w:t>
      </w:r>
      <w:proofErr w:type="gramStart"/>
      <w:r>
        <w:rPr>
          <w:color w:val="FF0000"/>
        </w:rPr>
        <w:t>請蓋公司</w:t>
      </w:r>
      <w:proofErr w:type="gramEnd"/>
      <w:r>
        <w:rPr>
          <w:color w:val="FF0000"/>
        </w:rPr>
        <w:t>大小章</w:t>
      </w:r>
      <w:r>
        <w:rPr>
          <w:color w:val="FF0000"/>
        </w:rPr>
        <w:t>)</w:t>
      </w:r>
    </w:p>
    <w:sectPr w:rsidR="004E133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C9374" w14:textId="77777777" w:rsidR="00000000" w:rsidRDefault="009663AA">
      <w:r>
        <w:separator/>
      </w:r>
    </w:p>
  </w:endnote>
  <w:endnote w:type="continuationSeparator" w:id="0">
    <w:p w14:paraId="5A1CD5D8" w14:textId="77777777" w:rsidR="00000000" w:rsidRDefault="0096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6096" w14:textId="77777777" w:rsidR="00000000" w:rsidRDefault="009663AA">
      <w:r>
        <w:rPr>
          <w:color w:val="000000"/>
        </w:rPr>
        <w:separator/>
      </w:r>
    </w:p>
  </w:footnote>
  <w:footnote w:type="continuationSeparator" w:id="0">
    <w:p w14:paraId="74246D6E" w14:textId="77777777" w:rsidR="00000000" w:rsidRDefault="0096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2652D"/>
    <w:multiLevelType w:val="multilevel"/>
    <w:tmpl w:val="7FB8233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B501A0A"/>
    <w:multiLevelType w:val="multilevel"/>
    <w:tmpl w:val="4C5026F6"/>
    <w:styleLink w:val="WWNum1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1336"/>
    <w:rsid w:val="004E1336"/>
    <w:rsid w:val="0096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969F"/>
  <w15:docId w15:val="{9D1EAC92-6E0E-4B73-8698-D7FD76E6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徐瑞霙</dc:creator>
  <cp:lastModifiedBy>邵敬庭</cp:lastModifiedBy>
  <cp:revision>2</cp:revision>
  <cp:lastPrinted>2023-09-01T12:44:00Z</cp:lastPrinted>
  <dcterms:created xsi:type="dcterms:W3CDTF">2023-09-01T12:44:00Z</dcterms:created>
  <dcterms:modified xsi:type="dcterms:W3CDTF">2023-09-01T12:44:00Z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