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674D" w14:textId="6B554947" w:rsidR="003A58AB" w:rsidRPr="00296F27" w:rsidRDefault="003A58AB" w:rsidP="003A58AB">
      <w:pPr>
        <w:spacing w:line="460" w:lineRule="exact"/>
        <w:rPr>
          <w:rFonts w:ascii="標楷體" w:eastAsia="標楷體" w:hAnsi="標楷體" w:cs="Arial"/>
          <w:sz w:val="40"/>
          <w:szCs w:val="40"/>
        </w:rPr>
      </w:pPr>
      <w:r w:rsidRPr="00296F27">
        <w:rPr>
          <w:rFonts w:ascii="標楷體" w:eastAsia="標楷體" w:hAnsi="標楷體" w:cs="Arial" w:hint="eastAsia"/>
          <w:sz w:val="40"/>
          <w:szCs w:val="40"/>
        </w:rPr>
        <w:t>附件一</w:t>
      </w:r>
    </w:p>
    <w:p w14:paraId="27A94030" w14:textId="77777777" w:rsidR="00BD41CF" w:rsidRPr="00D15A21" w:rsidRDefault="00BD41CF" w:rsidP="00BD41CF">
      <w:pPr>
        <w:jc w:val="center"/>
        <w:rPr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>○○○</w:t>
      </w:r>
      <w:r w:rsidRPr="00D15A21">
        <w:rPr>
          <w:rFonts w:eastAsia="標楷體"/>
          <w:b/>
          <w:bCs/>
          <w:color w:val="000000"/>
          <w:sz w:val="32"/>
          <w:szCs w:val="32"/>
        </w:rPr>
        <w:t>年度來臺優質行程獎助活動申請表</w:t>
      </w:r>
    </w:p>
    <w:p w14:paraId="23102CA2" w14:textId="77777777" w:rsidR="00BD41CF" w:rsidRDefault="00BD41CF" w:rsidP="00BD41CF">
      <w:pPr>
        <w:tabs>
          <w:tab w:val="left" w:pos="-2160"/>
        </w:tabs>
        <w:snapToGrid w:val="0"/>
        <w:spacing w:line="400" w:lineRule="exact"/>
        <w:ind w:right="-154"/>
      </w:pPr>
      <w:r>
        <w:rPr>
          <w:rFonts w:eastAsia="標楷體"/>
          <w:color w:val="000000"/>
          <w:sz w:val="28"/>
          <w:szCs w:val="28"/>
        </w:rPr>
        <w:t>日期：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 xml:space="preserve">    / </w:t>
      </w:r>
      <w:r>
        <w:rPr>
          <w:rFonts w:eastAsia="標楷體"/>
          <w:color w:val="000000"/>
          <w:sz w:val="28"/>
          <w:szCs w:val="28"/>
        </w:rPr>
        <w:t>聯絡人：</w:t>
      </w:r>
      <w:r>
        <w:rPr>
          <w:rFonts w:eastAsia="標楷體"/>
          <w:color w:val="000000"/>
          <w:sz w:val="28"/>
          <w:szCs w:val="28"/>
        </w:rPr>
        <w:t xml:space="preserve">            </w:t>
      </w:r>
      <w:r>
        <w:rPr>
          <w:rFonts w:eastAsia="標楷體"/>
          <w:color w:val="000000"/>
          <w:sz w:val="28"/>
          <w:szCs w:val="28"/>
        </w:rPr>
        <w:t>行動電話：</w:t>
      </w:r>
    </w:p>
    <w:tbl>
      <w:tblPr>
        <w:tblW w:w="109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1045"/>
        <w:gridCol w:w="1193"/>
        <w:gridCol w:w="830"/>
        <w:gridCol w:w="1179"/>
        <w:gridCol w:w="679"/>
        <w:gridCol w:w="197"/>
        <w:gridCol w:w="450"/>
        <w:gridCol w:w="2843"/>
      </w:tblGrid>
      <w:tr w:rsidR="00BD41CF" w14:paraId="5AE7090E" w14:textId="77777777" w:rsidTr="000C64F9">
        <w:trPr>
          <w:trHeight w:val="421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D095C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旅行社名稱</w:t>
            </w:r>
          </w:p>
        </w:tc>
        <w:tc>
          <w:tcPr>
            <w:tcW w:w="841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CE557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D41CF" w14:paraId="0E8633D2" w14:textId="77777777" w:rsidTr="000C64F9">
        <w:trPr>
          <w:trHeight w:val="422"/>
        </w:trPr>
        <w:tc>
          <w:tcPr>
            <w:tcW w:w="2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33EBE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代表人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AE500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01314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8DD8D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84AA9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4E01B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D41CF" w14:paraId="434E35D7" w14:textId="77777777" w:rsidTr="000C64F9">
        <w:trPr>
          <w:trHeight w:val="414"/>
        </w:trPr>
        <w:tc>
          <w:tcPr>
            <w:tcW w:w="2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EAD42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公司地址</w:t>
            </w:r>
          </w:p>
        </w:tc>
        <w:tc>
          <w:tcPr>
            <w:tcW w:w="8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9462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D41CF" w14:paraId="6BB24F16" w14:textId="77777777" w:rsidTr="000C64F9">
        <w:trPr>
          <w:trHeight w:val="421"/>
        </w:trPr>
        <w:tc>
          <w:tcPr>
            <w:tcW w:w="2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44276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團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號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7C0A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156EF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團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體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4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0FDB7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D41CF" w14:paraId="5B1FB390" w14:textId="77777777" w:rsidTr="000C64F9">
        <w:trPr>
          <w:trHeight w:val="399"/>
        </w:trPr>
        <w:tc>
          <w:tcPr>
            <w:tcW w:w="2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0F7B4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旅客人數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B7FD7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457EF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團體入出境日</w:t>
            </w:r>
          </w:p>
        </w:tc>
        <w:tc>
          <w:tcPr>
            <w:tcW w:w="4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5D57" w14:textId="77777777" w:rsidR="00BD41CF" w:rsidRDefault="00BD41CF" w:rsidP="000C64F9">
            <w:pPr>
              <w:spacing w:line="320" w:lineRule="exact"/>
              <w:ind w:left="11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BD41CF" w14:paraId="6C5940DE" w14:textId="77777777" w:rsidTr="000C64F9">
        <w:trPr>
          <w:trHeight w:val="418"/>
        </w:trPr>
        <w:tc>
          <w:tcPr>
            <w:tcW w:w="248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876F3" w14:textId="77777777" w:rsidR="00BD41CF" w:rsidRDefault="00BD41CF" w:rsidP="000C64F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申請獎助金額</w:t>
            </w:r>
          </w:p>
        </w:tc>
        <w:tc>
          <w:tcPr>
            <w:tcW w:w="8416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827BD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新臺幣：</w:t>
            </w:r>
            <w:r>
              <w:rPr>
                <w:rFonts w:eastAsia="標楷體"/>
                <w:color w:val="000000"/>
              </w:rPr>
              <w:t xml:space="preserve">                     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BD41CF" w14:paraId="0F02D566" w14:textId="77777777" w:rsidTr="000C64F9">
        <w:trPr>
          <w:trHeight w:val="437"/>
        </w:trPr>
        <w:tc>
          <w:tcPr>
            <w:tcW w:w="10905" w:type="dxa"/>
            <w:gridSpan w:val="9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A823B" w14:textId="77777777" w:rsidR="00BD41CF" w:rsidRDefault="00BD41CF" w:rsidP="000C64F9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※需繳交之申請證明文件如下：</w:t>
            </w:r>
          </w:p>
        </w:tc>
      </w:tr>
      <w:tr w:rsidR="00BD41CF" w14:paraId="58B108D5" w14:textId="77777777" w:rsidTr="000C64F9">
        <w:trPr>
          <w:trHeight w:val="411"/>
        </w:trPr>
        <w:tc>
          <w:tcPr>
            <w:tcW w:w="5557" w:type="dxa"/>
            <w:gridSpan w:val="4"/>
            <w:tcBorders>
              <w:top w:val="single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153DD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OO</w:t>
            </w:r>
            <w:r>
              <w:rPr>
                <w:rFonts w:eastAsia="標楷體"/>
                <w:color w:val="000000"/>
              </w:rPr>
              <w:t>旅行社通知單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需明確表示通知內容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B2CC2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、旅客在臺保險名單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蓋保險公司戳章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D41CF" w14:paraId="2544052F" w14:textId="77777777" w:rsidTr="000C64F9">
        <w:trPr>
          <w:trHeight w:val="439"/>
        </w:trPr>
        <w:tc>
          <w:tcPr>
            <w:tcW w:w="5557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CC4F9" w14:textId="77777777" w:rsidR="00BD41CF" w:rsidRDefault="00BD41CF" w:rsidP="000C64F9">
            <w:pPr>
              <w:spacing w:line="320" w:lineRule="exact"/>
            </w:pP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、旅客及導遊名單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包含</w:t>
            </w:r>
            <w:r>
              <w:rPr>
                <w:rFonts w:eastAsia="標楷體"/>
                <w:color w:val="000000"/>
              </w:rPr>
              <w:t>OO</w:t>
            </w:r>
            <w:r>
              <w:rPr>
                <w:rFonts w:eastAsia="標楷體"/>
                <w:color w:val="000000"/>
              </w:rPr>
              <w:t>領隊人員在內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534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D4604" w14:textId="77777777" w:rsidR="00BD41CF" w:rsidRDefault="00BD41CF" w:rsidP="000C64F9">
            <w:pPr>
              <w:spacing w:line="320" w:lineRule="exact"/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、行程表</w:t>
            </w:r>
          </w:p>
        </w:tc>
      </w:tr>
      <w:tr w:rsidR="00BD41CF" w14:paraId="55AB1EF8" w14:textId="77777777" w:rsidTr="000C64F9">
        <w:trPr>
          <w:trHeight w:val="414"/>
        </w:trPr>
        <w:tc>
          <w:tcPr>
            <w:tcW w:w="5557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7AE1F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、有效效期之導遊證影本</w:t>
            </w:r>
          </w:p>
        </w:tc>
        <w:tc>
          <w:tcPr>
            <w:tcW w:w="534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B122" w14:textId="77777777" w:rsidR="00BD41CF" w:rsidRDefault="00BD41CF" w:rsidP="000C64F9">
            <w:pPr>
              <w:spacing w:line="320" w:lineRule="exact"/>
            </w:pP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訂房單影本</w:t>
            </w:r>
          </w:p>
        </w:tc>
      </w:tr>
      <w:tr w:rsidR="00BD41CF" w14:paraId="37D70F99" w14:textId="77777777" w:rsidTr="000C64F9">
        <w:trPr>
          <w:trHeight w:val="1131"/>
        </w:trPr>
        <w:tc>
          <w:tcPr>
            <w:tcW w:w="5557" w:type="dxa"/>
            <w:gridSpan w:val="4"/>
            <w:tcBorders>
              <w:top w:val="dashed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00416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、派車單</w:t>
            </w:r>
          </w:p>
        </w:tc>
        <w:tc>
          <w:tcPr>
            <w:tcW w:w="5348" w:type="dxa"/>
            <w:gridSpan w:val="5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97A5C" w14:textId="77777777" w:rsidR="00BD41CF" w:rsidRDefault="00BD41CF" w:rsidP="000C64F9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、請勾選繳交之符合申請條件內容之相關憑證</w:t>
            </w:r>
          </w:p>
          <w:p w14:paraId="2318085F" w14:textId="77777777" w:rsidR="00BD41CF" w:rsidRDefault="00BD41CF" w:rsidP="000C64F9">
            <w:pPr>
              <w:spacing w:line="320" w:lineRule="exact"/>
            </w:pPr>
            <w:r>
              <w:rPr>
                <w:rFonts w:eastAsia="標楷體"/>
                <w:color w:val="000000"/>
              </w:rPr>
              <w:t xml:space="preserve">   (1)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交通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火車、高鐵、船舶、飛航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購票證明</w:t>
            </w:r>
          </w:p>
          <w:p w14:paraId="6C05DC08" w14:textId="77777777" w:rsidR="00BD41CF" w:rsidRDefault="00BD41CF" w:rsidP="000C64F9">
            <w:pPr>
              <w:spacing w:line="320" w:lineRule="exact"/>
            </w:pPr>
            <w:r>
              <w:rPr>
                <w:rFonts w:eastAsia="標楷體"/>
                <w:color w:val="000000"/>
              </w:rPr>
              <w:t xml:space="preserve">   (2)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門票或入場證明</w:t>
            </w:r>
          </w:p>
        </w:tc>
      </w:tr>
      <w:tr w:rsidR="00BD41CF" w14:paraId="16A8067E" w14:textId="77777777" w:rsidTr="000C64F9">
        <w:trPr>
          <w:cantSplit/>
          <w:trHeight w:val="401"/>
        </w:trPr>
        <w:tc>
          <w:tcPr>
            <w:tcW w:w="1090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E419D" w14:textId="77777777" w:rsidR="00BD41CF" w:rsidRDefault="00BD41CF" w:rsidP="000C64F9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基本獎助條件符合</w:t>
            </w: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項以上者，方可申請加碼獎助，可跨類別選擇加碼條件，至多選擇</w:t>
            </w:r>
            <w:r>
              <w:rPr>
                <w:rFonts w:eastAsia="標楷體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項。</w:t>
            </w:r>
          </w:p>
        </w:tc>
      </w:tr>
      <w:tr w:rsidR="00BD41CF" w14:paraId="18671F25" w14:textId="77777777" w:rsidTr="000C64F9">
        <w:trPr>
          <w:cantSplit/>
          <w:trHeight w:val="689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DDD2D" w14:textId="77777777" w:rsidR="00BD41CF" w:rsidRDefault="00BD41CF" w:rsidP="000C64F9">
            <w:pPr>
              <w:spacing w:line="360" w:lineRule="exact"/>
            </w:pPr>
            <w:r>
              <w:rPr>
                <w:rFonts w:ascii="Arial" w:eastAsia="標楷體" w:hAnsi="Arial" w:cs="Arial"/>
                <w:color w:val="000000"/>
              </w:rPr>
              <w:t>■</w:t>
            </w:r>
            <w:r>
              <w:rPr>
                <w:rFonts w:eastAsia="標楷體"/>
                <w:b/>
                <w:color w:val="000000"/>
              </w:rPr>
              <w:t>基本獎助條件：</w:t>
            </w:r>
          </w:p>
          <w:p w14:paraId="79EAD32C" w14:textId="77777777" w:rsidR="00BD41CF" w:rsidRDefault="00BD41CF" w:rsidP="000C64F9">
            <w:pPr>
              <w:spacing w:line="360" w:lineRule="exact"/>
            </w:pPr>
            <w:r>
              <w:rPr>
                <w:rFonts w:eastAsia="標楷體"/>
                <w:b/>
                <w:bCs/>
                <w:color w:val="000000"/>
              </w:rPr>
              <w:t>新臺幣</w:t>
            </w:r>
            <w:r>
              <w:rPr>
                <w:rFonts w:eastAsia="標楷體"/>
                <w:b/>
                <w:bCs/>
                <w:color w:val="000000"/>
              </w:rPr>
              <w:t>500</w:t>
            </w:r>
            <w:r>
              <w:rPr>
                <w:rFonts w:eastAsia="標楷體"/>
                <w:b/>
                <w:bCs/>
                <w:color w:val="000000"/>
              </w:rPr>
              <w:t>元</w:t>
            </w:r>
            <w:r>
              <w:rPr>
                <w:rFonts w:eastAsia="標楷體"/>
                <w:b/>
                <w:bCs/>
                <w:color w:val="000000"/>
              </w:rPr>
              <w:t>/</w:t>
            </w:r>
            <w:r>
              <w:rPr>
                <w:rFonts w:eastAsia="標楷體"/>
                <w:b/>
                <w:bCs/>
                <w:color w:val="000000"/>
              </w:rPr>
              <w:t>人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4384B" w14:textId="77777777" w:rsidR="00BD41CF" w:rsidRDefault="00BD41CF" w:rsidP="000C64F9">
            <w:pPr>
              <w:spacing w:line="360" w:lineRule="exact"/>
            </w:pPr>
            <w:r>
              <w:rPr>
                <w:rFonts w:ascii="Arial" w:eastAsia="標楷體" w:hAnsi="Arial" w:cs="Arial"/>
                <w:color w:val="000000"/>
              </w:rPr>
              <w:t>■</w:t>
            </w:r>
            <w:r>
              <w:rPr>
                <w:rFonts w:eastAsia="標楷體"/>
                <w:b/>
                <w:bCs/>
                <w:color w:val="000000"/>
              </w:rPr>
              <w:t>加碼獎助條件</w:t>
            </w:r>
            <w:r>
              <w:rPr>
                <w:rFonts w:eastAsia="標楷體"/>
                <w:b/>
                <w:bCs/>
                <w:color w:val="000000"/>
              </w:rPr>
              <w:t>-</w:t>
            </w:r>
            <w:r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/>
                <w:b/>
                <w:bCs/>
                <w:color w:val="000000"/>
              </w:rPr>
              <w:t>1</w:t>
            </w:r>
            <w:r>
              <w:rPr>
                <w:rFonts w:eastAsia="標楷體"/>
                <w:b/>
                <w:bCs/>
                <w:color w:val="000000"/>
              </w:rPr>
              <w:t>類：</w:t>
            </w:r>
          </w:p>
          <w:p w14:paraId="5CE07215" w14:textId="77777777" w:rsidR="00BD41CF" w:rsidRDefault="00BD41CF" w:rsidP="000C64F9">
            <w:pPr>
              <w:spacing w:line="360" w:lineRule="exact"/>
            </w:pPr>
            <w:r>
              <w:rPr>
                <w:rFonts w:eastAsia="標楷體"/>
                <w:b/>
                <w:bCs/>
                <w:color w:val="000000"/>
              </w:rPr>
              <w:t>每項加碼獎助新臺幣</w:t>
            </w:r>
            <w:r>
              <w:rPr>
                <w:rFonts w:eastAsia="標楷體"/>
                <w:b/>
                <w:bCs/>
                <w:color w:val="000000"/>
              </w:rPr>
              <w:t>200</w:t>
            </w:r>
            <w:r>
              <w:rPr>
                <w:rFonts w:eastAsia="標楷體"/>
                <w:b/>
                <w:bCs/>
                <w:color w:val="000000"/>
              </w:rPr>
              <w:t>元</w:t>
            </w:r>
            <w:r>
              <w:rPr>
                <w:rFonts w:eastAsia="標楷體"/>
                <w:b/>
                <w:bCs/>
                <w:color w:val="000000"/>
              </w:rPr>
              <w:t>/</w:t>
            </w:r>
            <w:r>
              <w:rPr>
                <w:rFonts w:eastAsia="標楷體"/>
                <w:b/>
                <w:bCs/>
                <w:color w:val="000000"/>
              </w:rPr>
              <w:t>人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56B7E" w14:textId="77777777" w:rsidR="00BD41CF" w:rsidRDefault="00BD41CF" w:rsidP="000C64F9">
            <w:pPr>
              <w:spacing w:line="360" w:lineRule="exact"/>
            </w:pPr>
            <w:r>
              <w:rPr>
                <w:rFonts w:ascii="Arial" w:eastAsia="標楷體" w:hAnsi="Arial" w:cs="Arial"/>
                <w:color w:val="000000"/>
              </w:rPr>
              <w:t>■</w:t>
            </w:r>
            <w:r>
              <w:rPr>
                <w:rFonts w:eastAsia="標楷體"/>
                <w:b/>
                <w:bCs/>
                <w:color w:val="000000"/>
              </w:rPr>
              <w:t>加碼獎助條件</w:t>
            </w:r>
            <w:r>
              <w:rPr>
                <w:rFonts w:eastAsia="標楷體"/>
                <w:b/>
                <w:bCs/>
                <w:color w:val="000000"/>
              </w:rPr>
              <w:t>-</w:t>
            </w:r>
            <w:r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/>
                <w:b/>
                <w:bCs/>
                <w:color w:val="000000"/>
              </w:rPr>
              <w:t>2</w:t>
            </w:r>
            <w:r>
              <w:rPr>
                <w:rFonts w:eastAsia="標楷體"/>
                <w:b/>
                <w:bCs/>
                <w:color w:val="000000"/>
              </w:rPr>
              <w:t>類：</w:t>
            </w:r>
          </w:p>
          <w:p w14:paraId="7E798EC5" w14:textId="77777777" w:rsidR="00BD41CF" w:rsidRDefault="00BD41CF" w:rsidP="000C64F9">
            <w:pPr>
              <w:spacing w:line="360" w:lineRule="exact"/>
            </w:pPr>
            <w:r>
              <w:rPr>
                <w:rFonts w:eastAsia="標楷體"/>
                <w:b/>
                <w:bCs/>
                <w:color w:val="000000"/>
              </w:rPr>
              <w:t>每項加碼獎助新臺幣</w:t>
            </w:r>
            <w:r>
              <w:rPr>
                <w:rFonts w:eastAsia="標楷體"/>
                <w:b/>
                <w:bCs/>
                <w:color w:val="000000"/>
              </w:rPr>
              <w:t>300</w:t>
            </w:r>
            <w:r>
              <w:rPr>
                <w:rFonts w:eastAsia="標楷體"/>
                <w:b/>
                <w:bCs/>
                <w:color w:val="000000"/>
              </w:rPr>
              <w:t>元</w:t>
            </w:r>
            <w:r>
              <w:rPr>
                <w:rFonts w:eastAsia="標楷體"/>
                <w:b/>
                <w:bCs/>
                <w:color w:val="000000"/>
              </w:rPr>
              <w:t>/</w:t>
            </w:r>
            <w:r>
              <w:rPr>
                <w:rFonts w:eastAsia="標楷體"/>
                <w:b/>
                <w:bCs/>
                <w:color w:val="000000"/>
              </w:rPr>
              <w:t>人</w:t>
            </w:r>
          </w:p>
        </w:tc>
      </w:tr>
      <w:tr w:rsidR="00BD41CF" w14:paraId="2E27FC37" w14:textId="77777777" w:rsidTr="000C64F9">
        <w:trPr>
          <w:cantSplit/>
          <w:trHeight w:val="1814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2806B" w14:textId="77777777" w:rsidR="00BD41CF" w:rsidRDefault="00BD41CF" w:rsidP="000C64F9">
            <w:pPr>
              <w:spacing w:line="360" w:lineRule="exact"/>
            </w:pPr>
            <w:r>
              <w:rPr>
                <w:rFonts w:eastAsia="標楷體"/>
                <w:color w:val="000000"/>
              </w:rPr>
              <w:t>請勾選符合之基本獎助條件至少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項</w:t>
            </w:r>
          </w:p>
          <w:p w14:paraId="11A568A2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sz w:val="22"/>
              </w:rPr>
              <w:t xml:space="preserve">國際魅力景區　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觀光圈旅遊</w:t>
            </w:r>
          </w:p>
          <w:p w14:paraId="11ABC793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 xml:space="preserve">樂活之旅　　　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美食之旅</w:t>
            </w:r>
          </w:p>
          <w:p w14:paraId="06141923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 xml:space="preserve">文化之旅　　　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生態之旅</w:t>
            </w:r>
          </w:p>
          <w:p w14:paraId="4C15192C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 xml:space="preserve">鐵道之旅　　　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海灣旅遊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3956F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請勾選符合之加碼獎助條件</w:t>
            </w:r>
          </w:p>
          <w:p w14:paraId="4D38A51B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 xml:space="preserve">大型文化設施體驗　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客家文化體驗</w:t>
            </w:r>
          </w:p>
          <w:p w14:paraId="1122D839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 xml:space="preserve">原民文化體驗　　　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農業旅遊體驗</w:t>
            </w:r>
          </w:p>
          <w:p w14:paraId="00CDCD44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 xml:space="preserve">觀光工廠體驗　　　</w:t>
            </w: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國家公園</w:t>
            </w:r>
          </w:p>
          <w:p w14:paraId="724852E9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 xml:space="preserve">國家森林遊樂區　　</w:t>
            </w:r>
          </w:p>
          <w:p w14:paraId="5BA1B11A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國軍退除役官兵輔導委員會管理之高山農場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0C95" w14:textId="77777777" w:rsidR="00BD41CF" w:rsidRDefault="00BD41CF" w:rsidP="000C64F9">
            <w:pPr>
              <w:widowControl/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請勾選符合之加碼獎助條件</w:t>
            </w:r>
          </w:p>
          <w:p w14:paraId="4D339DAC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花蓮縣或臺東縣景點</w:t>
            </w:r>
          </w:p>
          <w:p w14:paraId="5034BEC1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離島</w:t>
            </w:r>
          </w:p>
          <w:p w14:paraId="1286C1D7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飛航恆春機場</w:t>
            </w:r>
          </w:p>
          <w:p w14:paraId="56C712C5" w14:textId="77777777" w:rsidR="00BD41CF" w:rsidRDefault="00BD41CF" w:rsidP="000C64F9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eastAsia="標楷體"/>
                <w:b/>
                <w:bCs/>
                <w:color w:val="000000"/>
                <w:sz w:val="22"/>
              </w:rPr>
              <w:t>使用國內段海上運具</w:t>
            </w:r>
          </w:p>
        </w:tc>
      </w:tr>
      <w:tr w:rsidR="00BD41CF" w14:paraId="3CDCAC7F" w14:textId="77777777" w:rsidTr="000C64F9">
        <w:trPr>
          <w:cantSplit/>
          <w:trHeight w:val="1904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38BFE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請列出符合基本獎助條件相對應之景點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內容：</w:t>
            </w:r>
          </w:p>
          <w:p w14:paraId="561E6A16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(1.                     )</w:t>
            </w:r>
          </w:p>
          <w:p w14:paraId="67D8AD86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(2.                     )</w:t>
            </w:r>
          </w:p>
          <w:p w14:paraId="7E85DE38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(3.                     )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3CD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請列出符合加碼獎助類別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相對應之景點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內容：</w:t>
            </w:r>
          </w:p>
          <w:p w14:paraId="6BBDBA3E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(1.                      )</w:t>
            </w:r>
          </w:p>
          <w:p w14:paraId="689ED694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(2.                      )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AE7EC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請列出符合加碼獎助類別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相對應之景點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內容：</w:t>
            </w:r>
          </w:p>
          <w:p w14:paraId="41C021C0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(1.                      )</w:t>
            </w:r>
          </w:p>
          <w:p w14:paraId="02DB9480" w14:textId="77777777" w:rsidR="00BD41CF" w:rsidRDefault="00BD41CF" w:rsidP="000C64F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(2.                      )</w:t>
            </w:r>
          </w:p>
        </w:tc>
      </w:tr>
      <w:tr w:rsidR="00BD41CF" w14:paraId="429C7335" w14:textId="77777777" w:rsidTr="000C64F9">
        <w:trPr>
          <w:cantSplit/>
          <w:trHeight w:val="528"/>
        </w:trPr>
        <w:tc>
          <w:tcPr>
            <w:tcW w:w="3534" w:type="dxa"/>
            <w:gridSpan w:val="2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24E3D" w14:textId="77777777" w:rsidR="00BD41CF" w:rsidRDefault="00BD41CF" w:rsidP="000C64F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公司印鑑章</w:t>
            </w:r>
          </w:p>
        </w:tc>
        <w:tc>
          <w:tcPr>
            <w:tcW w:w="407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83A8" w14:textId="77777777" w:rsidR="00BD41CF" w:rsidRDefault="00BD41CF" w:rsidP="000C64F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公司代表人印鑑章</w:t>
            </w:r>
          </w:p>
        </w:tc>
        <w:tc>
          <w:tcPr>
            <w:tcW w:w="32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78380" w14:textId="77777777" w:rsidR="00BD41CF" w:rsidRDefault="00BD41CF" w:rsidP="000C64F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公司承辦人簽章</w:t>
            </w:r>
          </w:p>
        </w:tc>
      </w:tr>
      <w:tr w:rsidR="00BD41CF" w14:paraId="049EE164" w14:textId="77777777" w:rsidTr="000C64F9">
        <w:trPr>
          <w:cantSplit/>
          <w:trHeight w:val="1995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C8A74" w14:textId="77777777" w:rsidR="00BD41CF" w:rsidRDefault="00BD41CF" w:rsidP="000C64F9">
            <w:pPr>
              <w:spacing w:after="108"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84196" w14:textId="77777777" w:rsidR="00BD41CF" w:rsidRDefault="00BD41CF" w:rsidP="000C64F9">
            <w:pPr>
              <w:spacing w:after="108"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8C8DF" w14:textId="77777777" w:rsidR="00BD41CF" w:rsidRDefault="00BD41CF" w:rsidP="000C64F9">
            <w:pPr>
              <w:spacing w:after="108" w:line="320" w:lineRule="exact"/>
              <w:rPr>
                <w:rFonts w:eastAsia="標楷體"/>
                <w:color w:val="000000"/>
              </w:rPr>
            </w:pPr>
          </w:p>
        </w:tc>
      </w:tr>
    </w:tbl>
    <w:p w14:paraId="44D5346E" w14:textId="69ED17C6" w:rsidR="008D2CB8" w:rsidRPr="00D70C35" w:rsidRDefault="008D2CB8" w:rsidP="00C8139D">
      <w:pPr>
        <w:widowControl/>
        <w:rPr>
          <w:sz w:val="28"/>
          <w:szCs w:val="28"/>
        </w:rPr>
      </w:pPr>
      <w:bookmarkStart w:id="0" w:name="_GoBack"/>
      <w:bookmarkEnd w:id="0"/>
    </w:p>
    <w:sectPr w:rsidR="008D2CB8" w:rsidRPr="00D70C35" w:rsidSect="0062319D">
      <w:pgSz w:w="11906" w:h="16838"/>
      <w:pgMar w:top="567" w:right="1418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5A18F" w14:textId="77777777" w:rsidR="009D089E" w:rsidRDefault="009D089E" w:rsidP="0019617C">
      <w:r>
        <w:separator/>
      </w:r>
    </w:p>
  </w:endnote>
  <w:endnote w:type="continuationSeparator" w:id="0">
    <w:p w14:paraId="7002EBB3" w14:textId="77777777" w:rsidR="009D089E" w:rsidRDefault="009D089E" w:rsidP="001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7A2A7" w14:textId="77777777" w:rsidR="009D089E" w:rsidRDefault="009D089E" w:rsidP="0019617C">
      <w:r>
        <w:separator/>
      </w:r>
    </w:p>
  </w:footnote>
  <w:footnote w:type="continuationSeparator" w:id="0">
    <w:p w14:paraId="42FEFDFE" w14:textId="77777777" w:rsidR="009D089E" w:rsidRDefault="009D089E" w:rsidP="0019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32"/>
    <w:rsid w:val="0001568D"/>
    <w:rsid w:val="00020C7D"/>
    <w:rsid w:val="00026EE9"/>
    <w:rsid w:val="00071B9F"/>
    <w:rsid w:val="000907EC"/>
    <w:rsid w:val="00091C8D"/>
    <w:rsid w:val="00091F2E"/>
    <w:rsid w:val="00097C72"/>
    <w:rsid w:val="000B618A"/>
    <w:rsid w:val="000D3B27"/>
    <w:rsid w:val="00154A72"/>
    <w:rsid w:val="0019089A"/>
    <w:rsid w:val="0019617C"/>
    <w:rsid w:val="001C30D4"/>
    <w:rsid w:val="001E1EF2"/>
    <w:rsid w:val="00203B5F"/>
    <w:rsid w:val="00267485"/>
    <w:rsid w:val="00273A34"/>
    <w:rsid w:val="00296F27"/>
    <w:rsid w:val="002A38E8"/>
    <w:rsid w:val="002A59D2"/>
    <w:rsid w:val="002C2557"/>
    <w:rsid w:val="00322A16"/>
    <w:rsid w:val="003364D5"/>
    <w:rsid w:val="003A58AB"/>
    <w:rsid w:val="003C078E"/>
    <w:rsid w:val="003C44BC"/>
    <w:rsid w:val="003D5A74"/>
    <w:rsid w:val="004046D1"/>
    <w:rsid w:val="00451585"/>
    <w:rsid w:val="00462643"/>
    <w:rsid w:val="00471E30"/>
    <w:rsid w:val="004B65A5"/>
    <w:rsid w:val="004D79FB"/>
    <w:rsid w:val="0056494C"/>
    <w:rsid w:val="0056739E"/>
    <w:rsid w:val="005E4547"/>
    <w:rsid w:val="005E7528"/>
    <w:rsid w:val="005F7C13"/>
    <w:rsid w:val="00615AC1"/>
    <w:rsid w:val="00617944"/>
    <w:rsid w:val="0062319D"/>
    <w:rsid w:val="00625D58"/>
    <w:rsid w:val="00675334"/>
    <w:rsid w:val="00722DAC"/>
    <w:rsid w:val="008203C1"/>
    <w:rsid w:val="00883D2F"/>
    <w:rsid w:val="008A2739"/>
    <w:rsid w:val="008D2CB8"/>
    <w:rsid w:val="00941D3A"/>
    <w:rsid w:val="00953FE5"/>
    <w:rsid w:val="00980641"/>
    <w:rsid w:val="00980D82"/>
    <w:rsid w:val="00981E66"/>
    <w:rsid w:val="009D089E"/>
    <w:rsid w:val="00A13497"/>
    <w:rsid w:val="00A2777D"/>
    <w:rsid w:val="00A33974"/>
    <w:rsid w:val="00A55F18"/>
    <w:rsid w:val="00A91904"/>
    <w:rsid w:val="00B30181"/>
    <w:rsid w:val="00B42A83"/>
    <w:rsid w:val="00B62BD8"/>
    <w:rsid w:val="00B90B15"/>
    <w:rsid w:val="00BB709D"/>
    <w:rsid w:val="00BD41CF"/>
    <w:rsid w:val="00C07482"/>
    <w:rsid w:val="00C33024"/>
    <w:rsid w:val="00C55532"/>
    <w:rsid w:val="00C8139D"/>
    <w:rsid w:val="00CB3672"/>
    <w:rsid w:val="00CD4075"/>
    <w:rsid w:val="00D15A21"/>
    <w:rsid w:val="00D44AF2"/>
    <w:rsid w:val="00D75EBD"/>
    <w:rsid w:val="00DA074B"/>
    <w:rsid w:val="00DA1E2F"/>
    <w:rsid w:val="00DC426B"/>
    <w:rsid w:val="00DE41AB"/>
    <w:rsid w:val="00E40932"/>
    <w:rsid w:val="00E50670"/>
    <w:rsid w:val="00E7668F"/>
    <w:rsid w:val="00EA5842"/>
    <w:rsid w:val="00ED2913"/>
    <w:rsid w:val="00F276A3"/>
    <w:rsid w:val="00F77B92"/>
    <w:rsid w:val="00FA368D"/>
    <w:rsid w:val="00FB1E34"/>
    <w:rsid w:val="00FC17F1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8D310"/>
  <w15:chartTrackingRefBased/>
  <w15:docId w15:val="{5E36EF95-408F-4FDB-A2F2-26A1667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A1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17C"/>
    <w:rPr>
      <w:sz w:val="20"/>
      <w:szCs w:val="20"/>
    </w:rPr>
  </w:style>
  <w:style w:type="paragraph" w:customStyle="1" w:styleId="Default">
    <w:name w:val="Default"/>
    <w:rsid w:val="005E7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">
    <w:name w:val="Text body"/>
    <w:rsid w:val="005E75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AB1B-571B-458B-B5EC-52647DE4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6</cp:revision>
  <dcterms:created xsi:type="dcterms:W3CDTF">2025-06-10T08:51:00Z</dcterms:created>
  <dcterms:modified xsi:type="dcterms:W3CDTF">2025-07-23T01:38:00Z</dcterms:modified>
</cp:coreProperties>
</file>