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CA0ED" w14:textId="17088D4E" w:rsidR="00A800E6" w:rsidRDefault="00F30744" w:rsidP="00F30744">
      <w:pPr>
        <w:spacing w:line="460" w:lineRule="exact"/>
        <w:rPr>
          <w:rFonts w:ascii="標楷體" w:eastAsia="標楷體" w:hAnsi="標楷體"/>
          <w:sz w:val="40"/>
          <w:szCs w:val="40"/>
        </w:rPr>
      </w:pPr>
      <w:r w:rsidRPr="00F30744">
        <w:rPr>
          <w:rFonts w:ascii="標楷體" w:eastAsia="標楷體" w:hAnsi="標楷體" w:hint="eastAsia"/>
          <w:sz w:val="40"/>
          <w:szCs w:val="40"/>
        </w:rPr>
        <w:t>交通部觀光署及所屬各國家風景區管理處受理查詢國家級風景特定區範圍案件收費標準</w:t>
      </w:r>
    </w:p>
    <w:p w14:paraId="3E219A1D" w14:textId="5DB5DF93" w:rsidR="00F30744" w:rsidRDefault="00F30744" w:rsidP="00F30744">
      <w:pPr>
        <w:spacing w:line="240" w:lineRule="exact"/>
        <w:rPr>
          <w:rFonts w:ascii="標楷體" w:eastAsia="標楷體" w:hAnsi="標楷體"/>
          <w:szCs w:val="24"/>
        </w:rPr>
      </w:pPr>
      <w:r w:rsidRPr="00F30744">
        <w:rPr>
          <w:rFonts w:ascii="標楷體" w:eastAsia="標楷體" w:hAnsi="標楷體" w:hint="eastAsia"/>
          <w:szCs w:val="24"/>
        </w:rPr>
        <w:t>中華民國一百十一年六月二十二日交通部觀光局觀技字第11140008791號令訂定發布全文4條</w:t>
      </w:r>
      <w:bookmarkStart w:id="0" w:name="_GoBack"/>
      <w:bookmarkEnd w:id="0"/>
    </w:p>
    <w:p w14:paraId="27C3E183" w14:textId="21D3A08D" w:rsidR="00F30744" w:rsidRDefault="00F30744" w:rsidP="00F30744">
      <w:pPr>
        <w:spacing w:line="240" w:lineRule="exact"/>
        <w:rPr>
          <w:rFonts w:ascii="標楷體" w:eastAsia="標楷體" w:hAnsi="標楷體"/>
          <w:szCs w:val="24"/>
        </w:rPr>
      </w:pPr>
      <w:r w:rsidRPr="00F30744">
        <w:rPr>
          <w:rFonts w:ascii="標楷體" w:eastAsia="標楷體" w:hAnsi="標楷體" w:hint="eastAsia"/>
          <w:szCs w:val="24"/>
        </w:rPr>
        <w:t>中華民國一百十三年五月二日交通部觀光署觀企字第11320002955號令修正發布名稱</w:t>
      </w:r>
    </w:p>
    <w:p w14:paraId="28CB131B" w14:textId="08766804" w:rsidR="00F30744" w:rsidRPr="00F30744" w:rsidRDefault="00F30744" w:rsidP="00F30744">
      <w:pPr>
        <w:spacing w:line="460" w:lineRule="exact"/>
        <w:ind w:left="840" w:hangingChars="300" w:hanging="840"/>
        <w:rPr>
          <w:rFonts w:ascii="標楷體" w:eastAsia="標楷體" w:hAnsi="標楷體"/>
          <w:sz w:val="28"/>
          <w:szCs w:val="28"/>
        </w:rPr>
      </w:pPr>
      <w:r w:rsidRPr="00F30744">
        <w:rPr>
          <w:rFonts w:ascii="標楷體" w:eastAsia="標楷體" w:hAnsi="標楷體" w:hint="eastAsia"/>
          <w:sz w:val="28"/>
          <w:szCs w:val="28"/>
        </w:rPr>
        <w:t>第</w:t>
      </w:r>
      <w:r>
        <w:rPr>
          <w:rFonts w:ascii="標楷體" w:eastAsia="標楷體" w:hAnsi="標楷體" w:hint="eastAsia"/>
          <w:sz w:val="28"/>
          <w:szCs w:val="28"/>
        </w:rPr>
        <w:t>一</w:t>
      </w:r>
      <w:r w:rsidRPr="00F30744">
        <w:rPr>
          <w:rFonts w:ascii="標楷體" w:eastAsia="標楷體" w:hAnsi="標楷體" w:hint="eastAsia"/>
          <w:sz w:val="28"/>
          <w:szCs w:val="28"/>
        </w:rPr>
        <w:t>條</w:t>
      </w:r>
      <w:r>
        <w:rPr>
          <w:rFonts w:ascii="標楷體" w:eastAsia="標楷體" w:hAnsi="標楷體" w:hint="eastAsia"/>
          <w:sz w:val="28"/>
          <w:szCs w:val="28"/>
        </w:rPr>
        <w:t xml:space="preserve">　　</w:t>
      </w:r>
      <w:r w:rsidRPr="00F30744">
        <w:rPr>
          <w:rFonts w:ascii="標楷體" w:eastAsia="標楷體" w:hAnsi="標楷體" w:hint="eastAsia"/>
          <w:sz w:val="28"/>
          <w:szCs w:val="28"/>
        </w:rPr>
        <w:t>本標準依規費法第十條第一項規定訂定之。</w:t>
      </w:r>
    </w:p>
    <w:p w14:paraId="779FA9D0" w14:textId="2C117304" w:rsidR="00F30744" w:rsidRPr="00F30744" w:rsidRDefault="00F30744" w:rsidP="00F30744">
      <w:pPr>
        <w:spacing w:line="460" w:lineRule="exact"/>
        <w:ind w:left="840" w:hangingChars="300" w:hanging="840"/>
        <w:rPr>
          <w:rFonts w:ascii="標楷體" w:eastAsia="標楷體" w:hAnsi="標楷體"/>
          <w:sz w:val="28"/>
          <w:szCs w:val="28"/>
        </w:rPr>
      </w:pPr>
      <w:r w:rsidRPr="00F30744">
        <w:rPr>
          <w:rFonts w:ascii="標楷體" w:eastAsia="標楷體" w:hAnsi="標楷體" w:hint="eastAsia"/>
          <w:sz w:val="28"/>
          <w:szCs w:val="28"/>
        </w:rPr>
        <w:t>第</w:t>
      </w:r>
      <w:r>
        <w:rPr>
          <w:rFonts w:ascii="標楷體" w:eastAsia="標楷體" w:hAnsi="標楷體" w:hint="eastAsia"/>
          <w:sz w:val="28"/>
          <w:szCs w:val="28"/>
        </w:rPr>
        <w:t>二</w:t>
      </w:r>
      <w:r w:rsidRPr="00F30744">
        <w:rPr>
          <w:rFonts w:ascii="標楷體" w:eastAsia="標楷體" w:hAnsi="標楷體" w:hint="eastAsia"/>
          <w:sz w:val="28"/>
          <w:szCs w:val="28"/>
        </w:rPr>
        <w:t>條</w:t>
      </w:r>
      <w:r>
        <w:rPr>
          <w:rFonts w:ascii="標楷體" w:eastAsia="標楷體" w:hAnsi="標楷體" w:hint="eastAsia"/>
          <w:sz w:val="28"/>
          <w:szCs w:val="28"/>
        </w:rPr>
        <w:t xml:space="preserve">　　</w:t>
      </w:r>
      <w:r w:rsidRPr="00F30744">
        <w:rPr>
          <w:rFonts w:ascii="標楷體" w:eastAsia="標楷體" w:hAnsi="標楷體" w:hint="eastAsia"/>
          <w:sz w:val="28"/>
          <w:szCs w:val="28"/>
        </w:rPr>
        <w:t>查詢是否位於國家級風景特定區範圍者，其查詢土地筆數十筆以下者，每件繳納新臺幣三百五十元；超過十筆者，每超過十筆加計新臺幣六十元，不足十筆者，以十筆計算。</w:t>
      </w:r>
    </w:p>
    <w:p w14:paraId="7D02D8A0" w14:textId="097E12E6" w:rsidR="00F30744" w:rsidRPr="00F30744" w:rsidRDefault="00F30744" w:rsidP="00F30744">
      <w:pPr>
        <w:spacing w:line="460" w:lineRule="exact"/>
        <w:ind w:left="840" w:hangingChars="300" w:hanging="840"/>
        <w:rPr>
          <w:rFonts w:ascii="標楷體" w:eastAsia="標楷體" w:hAnsi="標楷體"/>
          <w:sz w:val="28"/>
          <w:szCs w:val="28"/>
        </w:rPr>
      </w:pPr>
      <w:r w:rsidRPr="00F30744">
        <w:rPr>
          <w:rFonts w:ascii="標楷體" w:eastAsia="標楷體" w:hAnsi="標楷體" w:hint="eastAsia"/>
          <w:sz w:val="28"/>
          <w:szCs w:val="28"/>
        </w:rPr>
        <w:t>第</w:t>
      </w:r>
      <w:r>
        <w:rPr>
          <w:rFonts w:ascii="標楷體" w:eastAsia="標楷體" w:hAnsi="標楷體" w:hint="eastAsia"/>
          <w:sz w:val="28"/>
          <w:szCs w:val="28"/>
        </w:rPr>
        <w:t>三</w:t>
      </w:r>
      <w:r w:rsidRPr="00F30744">
        <w:rPr>
          <w:rFonts w:ascii="標楷體" w:eastAsia="標楷體" w:hAnsi="標楷體" w:hint="eastAsia"/>
          <w:sz w:val="28"/>
          <w:szCs w:val="28"/>
        </w:rPr>
        <w:t>條</w:t>
      </w:r>
      <w:r>
        <w:rPr>
          <w:rFonts w:ascii="標楷體" w:eastAsia="標楷體" w:hAnsi="標楷體" w:hint="eastAsia"/>
          <w:sz w:val="28"/>
          <w:szCs w:val="28"/>
        </w:rPr>
        <w:t xml:space="preserve">　　</w:t>
      </w:r>
      <w:r w:rsidRPr="00F30744">
        <w:rPr>
          <w:rFonts w:ascii="標楷體" w:eastAsia="標楷體" w:hAnsi="標楷體" w:hint="eastAsia"/>
          <w:sz w:val="28"/>
          <w:szCs w:val="28"/>
        </w:rPr>
        <w:t>本標準所定規費經繳納後，除有溢繳或誤繳情形，得依規費法相關規定辦理外，不得申請退費。</w:t>
      </w:r>
    </w:p>
    <w:p w14:paraId="4EC309D4" w14:textId="4FCD727C" w:rsidR="00F30744" w:rsidRPr="00F30744" w:rsidRDefault="00F30744" w:rsidP="00F30744">
      <w:pPr>
        <w:spacing w:line="460" w:lineRule="exact"/>
        <w:ind w:left="840" w:hangingChars="300" w:hanging="840"/>
        <w:rPr>
          <w:rFonts w:ascii="標楷體" w:eastAsia="標楷體" w:hAnsi="標楷體"/>
          <w:sz w:val="28"/>
          <w:szCs w:val="28"/>
        </w:rPr>
      </w:pPr>
      <w:r w:rsidRPr="00F30744">
        <w:rPr>
          <w:rFonts w:ascii="標楷體" w:eastAsia="標楷體" w:hAnsi="標楷體" w:hint="eastAsia"/>
          <w:sz w:val="28"/>
          <w:szCs w:val="28"/>
        </w:rPr>
        <w:t>第</w:t>
      </w:r>
      <w:r>
        <w:rPr>
          <w:rFonts w:ascii="標楷體" w:eastAsia="標楷體" w:hAnsi="標楷體" w:hint="eastAsia"/>
          <w:sz w:val="28"/>
          <w:szCs w:val="28"/>
        </w:rPr>
        <w:t>四</w:t>
      </w:r>
      <w:r w:rsidRPr="00F30744">
        <w:rPr>
          <w:rFonts w:ascii="標楷體" w:eastAsia="標楷體" w:hAnsi="標楷體" w:hint="eastAsia"/>
          <w:sz w:val="28"/>
          <w:szCs w:val="28"/>
        </w:rPr>
        <w:t>條</w:t>
      </w:r>
      <w:r>
        <w:rPr>
          <w:rFonts w:ascii="標楷體" w:eastAsia="標楷體" w:hAnsi="標楷體" w:hint="eastAsia"/>
          <w:sz w:val="28"/>
          <w:szCs w:val="28"/>
        </w:rPr>
        <w:t xml:space="preserve">　　</w:t>
      </w:r>
      <w:r w:rsidRPr="00F30744">
        <w:rPr>
          <w:rFonts w:ascii="標楷體" w:eastAsia="標楷體" w:hAnsi="標楷體" w:hint="eastAsia"/>
          <w:sz w:val="28"/>
          <w:szCs w:val="28"/>
        </w:rPr>
        <w:t>本標準自發布日施行。</w:t>
      </w:r>
    </w:p>
    <w:sectPr w:rsidR="00F30744" w:rsidRPr="00F30744" w:rsidSect="00F30744">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AC"/>
    <w:rsid w:val="004C03CE"/>
    <w:rsid w:val="006608AC"/>
    <w:rsid w:val="00980D82"/>
    <w:rsid w:val="00981E66"/>
    <w:rsid w:val="00F307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23A2"/>
  <w15:chartTrackingRefBased/>
  <w15:docId w15:val="{C4BF8F3B-DA3D-4034-84C5-75A69FD6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3</cp:revision>
  <dcterms:created xsi:type="dcterms:W3CDTF">2024-06-24T04:18:00Z</dcterms:created>
  <dcterms:modified xsi:type="dcterms:W3CDTF">2024-07-19T03:19:00Z</dcterms:modified>
</cp:coreProperties>
</file>