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E98A6" w14:textId="33A9886E" w:rsidR="00A800E6" w:rsidRDefault="00CD6AE0" w:rsidP="00CD6AE0">
      <w:pPr>
        <w:spacing w:line="460" w:lineRule="exact"/>
        <w:rPr>
          <w:rFonts w:ascii="標楷體" w:eastAsia="標楷體" w:hAnsi="標楷體"/>
          <w:sz w:val="40"/>
          <w:szCs w:val="40"/>
        </w:rPr>
      </w:pPr>
      <w:bookmarkStart w:id="0" w:name="_GoBack"/>
      <w:r w:rsidRPr="00CD6AE0">
        <w:rPr>
          <w:rFonts w:ascii="標楷體" w:eastAsia="標楷體" w:hAnsi="標楷體" w:hint="eastAsia"/>
          <w:sz w:val="40"/>
          <w:szCs w:val="40"/>
        </w:rPr>
        <w:t>旅館業管理規則</w:t>
      </w:r>
    </w:p>
    <w:bookmarkEnd w:id="0"/>
    <w:p w14:paraId="09E3AF6B" w14:textId="0C7BA6FF"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中華民國九十一年十月二十八日交通部交路發字第091B000123號令訂定發布全文38條</w:t>
      </w:r>
    </w:p>
    <w:p w14:paraId="3EB4DE18" w14:textId="71FEC500"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中華民國九十七年九月十八日交通部交路字第0970085054號令修正發布第5、13、15、28、31、34、35條條文；並增訂第21-1、27-1條條文</w:t>
      </w:r>
    </w:p>
    <w:p w14:paraId="55D88703" w14:textId="32649B2B"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中華民國一百零二年一月三日交通部交路（一）字第10182006325號令增訂發布第28-1、28-2條條文</w:t>
      </w:r>
    </w:p>
    <w:p w14:paraId="58A1827B" w14:textId="76B32682"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中華民國一百零五年十月五日交通部交路（一）字第10582003835號令修正發布第2、4、6、9、14、18、23、24、27、27-1條條文；增訂第6-1、18-1、36-1條條文；刪除第 7、34、36條條文</w:t>
      </w:r>
    </w:p>
    <w:p w14:paraId="51D92F5A" w14:textId="192B61E8"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中華民國一百十年九月六日交通部交路（一）字第11082003474號令修正發布第27-1條條文</w:t>
      </w:r>
    </w:p>
    <w:p w14:paraId="3057BD00" w14:textId="3E1E9984"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中華民國一百十三年五月二日交通部交授觀企字第11320002951號令修正發布第3、25、28、31、37條條文</w:t>
      </w:r>
    </w:p>
    <w:p w14:paraId="62ECF6A7" w14:textId="5C59DCB2"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第一章</w:t>
      </w:r>
      <w:r>
        <w:rPr>
          <w:rFonts w:ascii="標楷體" w:eastAsia="標楷體" w:hAnsi="標楷體" w:hint="eastAsia"/>
          <w:sz w:val="28"/>
          <w:szCs w:val="28"/>
        </w:rPr>
        <w:t xml:space="preserve">　</w:t>
      </w:r>
      <w:r w:rsidRPr="006670CB">
        <w:rPr>
          <w:rFonts w:ascii="標楷體" w:eastAsia="標楷體" w:hAnsi="標楷體" w:hint="eastAsia"/>
          <w:sz w:val="28"/>
          <w:szCs w:val="28"/>
        </w:rPr>
        <w:t>總則</w:t>
      </w:r>
    </w:p>
    <w:p w14:paraId="3F6BEBC9" w14:textId="3E3D343D" w:rsidR="006670CB" w:rsidRPr="006670CB" w:rsidRDefault="006670CB" w:rsidP="006670CB">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Pr>
          <w:rFonts w:ascii="標楷體" w:eastAsia="標楷體" w:hAnsi="標楷體" w:hint="eastAsia"/>
          <w:sz w:val="28"/>
          <w:szCs w:val="28"/>
        </w:rPr>
        <w:t>一</w:t>
      </w:r>
      <w:r w:rsidRPr="006670CB">
        <w:rPr>
          <w:rFonts w:ascii="標楷體" w:eastAsia="標楷體" w:hAnsi="標楷體" w:hint="eastAsia"/>
          <w:sz w:val="28"/>
          <w:szCs w:val="28"/>
        </w:rPr>
        <w:t>條</w:t>
      </w:r>
      <w:r>
        <w:rPr>
          <w:rFonts w:ascii="標楷體" w:eastAsia="標楷體" w:hAnsi="標楷體" w:hint="eastAsia"/>
          <w:sz w:val="28"/>
          <w:szCs w:val="28"/>
        </w:rPr>
        <w:t xml:space="preserve">　　</w:t>
      </w:r>
      <w:r w:rsidRPr="006670CB">
        <w:rPr>
          <w:rFonts w:ascii="標楷體" w:eastAsia="標楷體" w:hAnsi="標楷體" w:hint="eastAsia"/>
          <w:sz w:val="28"/>
          <w:szCs w:val="28"/>
        </w:rPr>
        <w:t>本規則依發展觀光條例（以下簡稱本條例）第六十六條第二項規定訂定之。</w:t>
      </w:r>
    </w:p>
    <w:p w14:paraId="284A3F4B" w14:textId="086BF275" w:rsidR="006670CB" w:rsidRPr="006670CB" w:rsidRDefault="006670CB" w:rsidP="00A07965">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二</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本規則所稱旅館業，指觀光旅館業以外，以各種方式名義提供不特定人以日或週之住宿、休息並收取費用及其他相關服務之營利事業。</w:t>
      </w:r>
    </w:p>
    <w:p w14:paraId="77A4AB35" w14:textId="4C39592E" w:rsidR="006670CB" w:rsidRPr="006670CB" w:rsidRDefault="006670CB" w:rsidP="00A07965">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三</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旅館業之主管機關：在中央為交通部；在直轄市為直轄市政府；在縣（市）為縣（市）政府。</w:t>
      </w:r>
    </w:p>
    <w:p w14:paraId="03490B71" w14:textId="77777777" w:rsidR="006670CB" w:rsidRPr="006670CB" w:rsidRDefault="006670CB" w:rsidP="00A07965">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旅館業之輔導、獎勵與監督管理等事項，由交通部委任交通部觀光署執行之；其委任事項及法規依據公告應刊登於政府公報或新聞紙。</w:t>
      </w:r>
    </w:p>
    <w:p w14:paraId="244892D8" w14:textId="77777777" w:rsidR="006670CB" w:rsidRPr="006670CB" w:rsidRDefault="006670CB" w:rsidP="00A07965">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旅館業之設立、發照、經營設備設施、經營管理及從業人員等事項之管理，除本條例或本規則另有規定外，由直轄市、縣（市）政府辦理之。</w:t>
      </w:r>
    </w:p>
    <w:p w14:paraId="0F362311" w14:textId="5F497B97"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第二章</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設立與發照</w:t>
      </w:r>
    </w:p>
    <w:p w14:paraId="3D13EBCB" w14:textId="4C9627C9" w:rsidR="006670CB" w:rsidRPr="006670CB" w:rsidRDefault="006670CB" w:rsidP="00A07965">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四</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經營旅館業，除依法辦妥公司或商業登記外，並應向地方主管機關申請登記，領取登記證後，始得營業。</w:t>
      </w:r>
    </w:p>
    <w:p w14:paraId="40499706" w14:textId="77777777" w:rsidR="006670CB" w:rsidRPr="006670CB" w:rsidRDefault="006670CB" w:rsidP="00A07965">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旅館業於申請登記時，應檢附下列文件：</w:t>
      </w:r>
    </w:p>
    <w:p w14:paraId="62339792"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一、旅館業登記申請書。</w:t>
      </w:r>
    </w:p>
    <w:p w14:paraId="704AA66F"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二、公司登記或商業登記證明文件。</w:t>
      </w:r>
    </w:p>
    <w:p w14:paraId="7ADFEDD3"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三、建築物核准使用證明文件影本。</w:t>
      </w:r>
    </w:p>
    <w:p w14:paraId="7BB3C171"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四、土地、建物同意使用證明文件影本。（土地、建物所有人</w:t>
      </w:r>
      <w:r w:rsidRPr="006670CB">
        <w:rPr>
          <w:rFonts w:ascii="標楷體" w:eastAsia="標楷體" w:hAnsi="標楷體" w:hint="eastAsia"/>
          <w:sz w:val="28"/>
          <w:szCs w:val="28"/>
        </w:rPr>
        <w:lastRenderedPageBreak/>
        <w:t>申請登記者免附）</w:t>
      </w:r>
    </w:p>
    <w:p w14:paraId="3A110DC1"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五、責任保險契約影本。</w:t>
      </w:r>
    </w:p>
    <w:p w14:paraId="3B4968C6"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六、提供住宿客房及其他服務設施之照片。</w:t>
      </w:r>
    </w:p>
    <w:p w14:paraId="0A454E99"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七、其他經中央或地方主管機關指定之有關文件。</w:t>
      </w:r>
    </w:p>
    <w:p w14:paraId="1FE4EED1" w14:textId="77777777" w:rsidR="006670CB" w:rsidRPr="006670CB" w:rsidRDefault="006670CB" w:rsidP="00A07965">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地方主管機關得視需要，要求申請人就檢附文件提交正本以供查驗。</w:t>
      </w:r>
    </w:p>
    <w:p w14:paraId="27F01AAE" w14:textId="50B6FB4D" w:rsidR="006670CB" w:rsidRPr="006670CB" w:rsidRDefault="006670CB" w:rsidP="00A07965">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五</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旅館業應設有固定之營業處所，同一處所不得為二家旅館或其他住宿場所共同使用。</w:t>
      </w:r>
    </w:p>
    <w:p w14:paraId="413C5097" w14:textId="77777777" w:rsidR="006670CB" w:rsidRPr="006670CB" w:rsidRDefault="006670CB" w:rsidP="00A07965">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旅館名稱非經註冊為商標者，應以該旅館名稱為其事業名稱之特取部分；其經註冊為商標者，該旅館業應為該商標權人或經其授權使用之人。</w:t>
      </w:r>
    </w:p>
    <w:p w14:paraId="2904F22F" w14:textId="2E241736"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六</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旅館營業場所至少應有下列空間之設置：</w:t>
      </w:r>
    </w:p>
    <w:p w14:paraId="3DCBC7B8" w14:textId="77777777" w:rsidR="006670CB" w:rsidRPr="006670CB" w:rsidRDefault="006670CB" w:rsidP="00D22EF8">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一、旅客接待處。</w:t>
      </w:r>
    </w:p>
    <w:p w14:paraId="4DB9C518"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二、客房。</w:t>
      </w:r>
    </w:p>
    <w:p w14:paraId="6ACB0F18"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三、浴室。</w:t>
      </w:r>
    </w:p>
    <w:p w14:paraId="59E79E50" w14:textId="210D6B88" w:rsidR="006670CB" w:rsidRPr="006670CB" w:rsidRDefault="006670CB" w:rsidP="00A07965">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六之一</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旅館業有下列情事之一者，地方主管機關應撤銷其登記並註銷其旅館業登記證：</w:t>
      </w:r>
    </w:p>
    <w:p w14:paraId="25B1449F" w14:textId="77777777" w:rsidR="006670CB" w:rsidRPr="006670CB" w:rsidRDefault="006670CB" w:rsidP="00D22EF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一、於旅館業登記申請書為虛偽不實登載或提供不實文件。</w:t>
      </w:r>
    </w:p>
    <w:p w14:paraId="1CA24E46" w14:textId="77777777" w:rsidR="006670CB" w:rsidRPr="006670CB" w:rsidRDefault="006670CB" w:rsidP="00D22EF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二、以詐欺、脅迫或其他不正當方法領取旅館業登記證。</w:t>
      </w:r>
    </w:p>
    <w:p w14:paraId="19A183FC" w14:textId="7A256E9E"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D30754">
        <w:rPr>
          <w:rFonts w:ascii="標楷體" w:eastAsia="標楷體" w:hAnsi="標楷體" w:hint="eastAsia"/>
          <w:sz w:val="28"/>
          <w:szCs w:val="28"/>
        </w:rPr>
        <w:t>七</w:t>
      </w:r>
      <w:r w:rsidRPr="006670CB">
        <w:rPr>
          <w:rFonts w:ascii="標楷體" w:eastAsia="標楷體" w:hAnsi="標楷體" w:hint="eastAsia"/>
          <w:sz w:val="28"/>
          <w:szCs w:val="28"/>
        </w:rPr>
        <w:t>條</w:t>
      </w:r>
    </w:p>
    <w:p w14:paraId="645128FF" w14:textId="77777777"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（刪除）</w:t>
      </w:r>
    </w:p>
    <w:p w14:paraId="1851E63A" w14:textId="59BA0902" w:rsidR="006670CB" w:rsidRPr="006670CB" w:rsidRDefault="006670CB" w:rsidP="004970BB">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D30754">
        <w:rPr>
          <w:rFonts w:ascii="標楷體" w:eastAsia="標楷體" w:hAnsi="標楷體" w:hint="eastAsia"/>
          <w:sz w:val="28"/>
          <w:szCs w:val="28"/>
        </w:rPr>
        <w:t>八</w:t>
      </w:r>
      <w:r w:rsidRPr="006670CB">
        <w:rPr>
          <w:rFonts w:ascii="標楷體" w:eastAsia="標楷體" w:hAnsi="標楷體" w:hint="eastAsia"/>
          <w:sz w:val="28"/>
          <w:szCs w:val="28"/>
        </w:rPr>
        <w:t>條</w:t>
      </w:r>
      <w:r w:rsidR="00D30754">
        <w:rPr>
          <w:rFonts w:ascii="標楷體" w:eastAsia="標楷體" w:hAnsi="標楷體" w:hint="eastAsia"/>
          <w:sz w:val="28"/>
          <w:szCs w:val="28"/>
        </w:rPr>
        <w:t xml:space="preserve">　　</w:t>
      </w:r>
      <w:r w:rsidRPr="006670CB">
        <w:rPr>
          <w:rFonts w:ascii="標楷體" w:eastAsia="標楷體" w:hAnsi="標楷體" w:hint="eastAsia"/>
          <w:sz w:val="28"/>
          <w:szCs w:val="28"/>
        </w:rPr>
        <w:t>旅館業得視其業務需要，依相關法令規定，配置餐廳、視聽室、會議室、健身房、游泳池、球場、育樂室、交誼廳或其他有關之服務設施。</w:t>
      </w:r>
    </w:p>
    <w:p w14:paraId="4914086F" w14:textId="3013DA35" w:rsidR="006670CB" w:rsidRPr="006670CB" w:rsidRDefault="006670CB" w:rsidP="004970BB">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4970BB">
        <w:rPr>
          <w:rFonts w:ascii="標楷體" w:eastAsia="標楷體" w:hAnsi="標楷體" w:hint="eastAsia"/>
          <w:sz w:val="28"/>
          <w:szCs w:val="28"/>
        </w:rPr>
        <w:t>九</w:t>
      </w:r>
      <w:r w:rsidRPr="006670CB">
        <w:rPr>
          <w:rFonts w:ascii="標楷體" w:eastAsia="標楷體" w:hAnsi="標楷體" w:hint="eastAsia"/>
          <w:sz w:val="28"/>
          <w:szCs w:val="28"/>
        </w:rPr>
        <w:t>條</w:t>
      </w:r>
      <w:r w:rsidR="004970BB">
        <w:rPr>
          <w:rFonts w:ascii="標楷體" w:eastAsia="標楷體" w:hAnsi="標楷體" w:hint="eastAsia"/>
          <w:sz w:val="28"/>
          <w:szCs w:val="28"/>
        </w:rPr>
        <w:t xml:space="preserve">　　</w:t>
      </w:r>
      <w:r w:rsidRPr="006670CB">
        <w:rPr>
          <w:rFonts w:ascii="標楷體" w:eastAsia="標楷體" w:hAnsi="標楷體" w:hint="eastAsia"/>
          <w:sz w:val="28"/>
          <w:szCs w:val="28"/>
        </w:rPr>
        <w:t>旅館業應投保之責任保險責任範圍及最低保險金額如下：</w:t>
      </w:r>
    </w:p>
    <w:p w14:paraId="20946EE1" w14:textId="77777777" w:rsidR="006670CB" w:rsidRPr="006670CB" w:rsidRDefault="006670CB" w:rsidP="004970BB">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一、每一個人身體傷亡：新臺幣三百萬元。</w:t>
      </w:r>
    </w:p>
    <w:p w14:paraId="796E7E6F" w14:textId="77777777" w:rsidR="006670CB" w:rsidRPr="006670CB" w:rsidRDefault="006670CB" w:rsidP="004970BB">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二、每一事故身體傷亡：新臺幣一千五百萬元。</w:t>
      </w:r>
    </w:p>
    <w:p w14:paraId="1EF55A38" w14:textId="77777777" w:rsidR="006670CB" w:rsidRPr="006670CB" w:rsidRDefault="006670CB" w:rsidP="004970BB">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三、每一事故財產損失：新臺幣二百萬元。</w:t>
      </w:r>
    </w:p>
    <w:p w14:paraId="4592CD6B" w14:textId="77777777" w:rsidR="006670CB" w:rsidRPr="006670CB" w:rsidRDefault="006670CB" w:rsidP="004970BB">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四、保險期間總保險金額每年新臺幣三千四百萬元。</w:t>
      </w:r>
    </w:p>
    <w:p w14:paraId="2BDF48C1" w14:textId="77777777" w:rsidR="006670CB" w:rsidRPr="006670CB" w:rsidRDefault="006670CB" w:rsidP="004970BB">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lastRenderedPageBreak/>
        <w:t>旅館業應將每年度投保之責任保險證明文件，報請地方主管機關備查。</w:t>
      </w:r>
    </w:p>
    <w:p w14:paraId="2E1C4670" w14:textId="556146C4" w:rsidR="006670CB" w:rsidRPr="006670CB" w:rsidRDefault="006670CB" w:rsidP="00E324B6">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E324B6">
        <w:rPr>
          <w:rFonts w:ascii="標楷體" w:eastAsia="標楷體" w:hAnsi="標楷體" w:hint="eastAsia"/>
          <w:sz w:val="28"/>
          <w:szCs w:val="28"/>
        </w:rPr>
        <w:t>十</w:t>
      </w:r>
      <w:r w:rsidRPr="006670CB">
        <w:rPr>
          <w:rFonts w:ascii="標楷體" w:eastAsia="標楷體" w:hAnsi="標楷體" w:hint="eastAsia"/>
          <w:sz w:val="28"/>
          <w:szCs w:val="28"/>
        </w:rPr>
        <w:t>條</w:t>
      </w:r>
      <w:r w:rsidR="00E324B6">
        <w:rPr>
          <w:rFonts w:ascii="標楷體" w:eastAsia="標楷體" w:hAnsi="標楷體" w:hint="eastAsia"/>
          <w:sz w:val="28"/>
          <w:szCs w:val="28"/>
        </w:rPr>
        <w:t xml:space="preserve">　　</w:t>
      </w:r>
      <w:r w:rsidRPr="006670CB">
        <w:rPr>
          <w:rFonts w:ascii="標楷體" w:eastAsia="標楷體" w:hAnsi="標楷體" w:hint="eastAsia"/>
          <w:sz w:val="28"/>
          <w:szCs w:val="28"/>
        </w:rPr>
        <w:t>地方主管機關對於申請旅館業登記案件，應訂定處理期間並公告之。</w:t>
      </w:r>
    </w:p>
    <w:p w14:paraId="0DC6F2DC" w14:textId="77777777" w:rsidR="006670CB" w:rsidRPr="006670CB" w:rsidRDefault="006670CB" w:rsidP="00E324B6">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地方主管機關受理申請旅館業登記案件，必要時，得邀集建築及消防等相關權責單位共同實地勘查。</w:t>
      </w:r>
    </w:p>
    <w:p w14:paraId="245F8FEE" w14:textId="77777777" w:rsidR="006670CB" w:rsidRPr="006670CB" w:rsidRDefault="006670CB" w:rsidP="00E324B6">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地方主管機關受理本規則施行前已依法核准經營旅館業務或國民旅舍者之申請登記案件，得免辦理現場會勘。</w:t>
      </w:r>
    </w:p>
    <w:p w14:paraId="7932F5F0" w14:textId="6001C1D8" w:rsidR="006670CB" w:rsidRPr="006670CB" w:rsidRDefault="006670CB" w:rsidP="00CD7578">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E37E21">
        <w:rPr>
          <w:rFonts w:ascii="標楷體" w:eastAsia="標楷體" w:hAnsi="標楷體" w:hint="eastAsia"/>
          <w:sz w:val="28"/>
          <w:szCs w:val="28"/>
        </w:rPr>
        <w:t>十一</w:t>
      </w:r>
      <w:r w:rsidRPr="006670CB">
        <w:rPr>
          <w:rFonts w:ascii="標楷體" w:eastAsia="標楷體" w:hAnsi="標楷體" w:hint="eastAsia"/>
          <w:sz w:val="28"/>
          <w:szCs w:val="28"/>
        </w:rPr>
        <w:t>條</w:t>
      </w:r>
      <w:r w:rsidR="00E37E21">
        <w:rPr>
          <w:rFonts w:ascii="標楷體" w:eastAsia="標楷體" w:hAnsi="標楷體" w:hint="eastAsia"/>
          <w:sz w:val="28"/>
          <w:szCs w:val="28"/>
        </w:rPr>
        <w:t xml:space="preserve">　　</w:t>
      </w:r>
      <w:r w:rsidRPr="006670CB">
        <w:rPr>
          <w:rFonts w:ascii="標楷體" w:eastAsia="標楷體" w:hAnsi="標楷體" w:hint="eastAsia"/>
          <w:sz w:val="28"/>
          <w:szCs w:val="28"/>
        </w:rPr>
        <w:t>申請旅館業登記案件，有應補正事項者，由地方主管機關記明理由，以書面通知申請人限期補正。</w:t>
      </w:r>
    </w:p>
    <w:p w14:paraId="535BF2A6" w14:textId="3977B964" w:rsidR="006670CB" w:rsidRPr="006670CB" w:rsidRDefault="006670CB" w:rsidP="00CD7578">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CD7578">
        <w:rPr>
          <w:rFonts w:ascii="標楷體" w:eastAsia="標楷體" w:hAnsi="標楷體" w:hint="eastAsia"/>
          <w:sz w:val="28"/>
          <w:szCs w:val="28"/>
        </w:rPr>
        <w:t>十二</w:t>
      </w:r>
      <w:r w:rsidRPr="006670CB">
        <w:rPr>
          <w:rFonts w:ascii="標楷體" w:eastAsia="標楷體" w:hAnsi="標楷體" w:hint="eastAsia"/>
          <w:sz w:val="28"/>
          <w:szCs w:val="28"/>
        </w:rPr>
        <w:t>條</w:t>
      </w:r>
      <w:r w:rsidR="00CD7578">
        <w:rPr>
          <w:rFonts w:ascii="標楷體" w:eastAsia="標楷體" w:hAnsi="標楷體" w:hint="eastAsia"/>
          <w:sz w:val="28"/>
          <w:szCs w:val="28"/>
        </w:rPr>
        <w:t xml:space="preserve">　　</w:t>
      </w:r>
      <w:r w:rsidRPr="006670CB">
        <w:rPr>
          <w:rFonts w:ascii="標楷體" w:eastAsia="標楷體" w:hAnsi="標楷體" w:hint="eastAsia"/>
          <w:sz w:val="28"/>
          <w:szCs w:val="28"/>
        </w:rPr>
        <w:t>申請旅館業登記案件，有下列情形之一者，由地方主管機關記明理由，以書面駁回申請：</w:t>
      </w:r>
    </w:p>
    <w:p w14:paraId="0978A439" w14:textId="77777777" w:rsidR="006670CB" w:rsidRPr="006670CB" w:rsidRDefault="006670CB" w:rsidP="00CD7578">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一、經通知限期補正，逾期仍未補正者。</w:t>
      </w:r>
    </w:p>
    <w:p w14:paraId="7440D0FB" w14:textId="77777777" w:rsidR="006670CB" w:rsidRPr="006670CB" w:rsidRDefault="006670CB" w:rsidP="00CD7578">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二、不符本條例或本規則相關規定者。</w:t>
      </w:r>
    </w:p>
    <w:p w14:paraId="759E28D0" w14:textId="77777777" w:rsidR="006670CB" w:rsidRPr="006670CB" w:rsidRDefault="006670CB" w:rsidP="00CD7578">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三、經其他權責單位審查不符相關法令規定，逾期仍未改善者。</w:t>
      </w:r>
    </w:p>
    <w:p w14:paraId="7BA3CB16" w14:textId="2FB59DEB" w:rsidR="006670CB" w:rsidRPr="006670CB" w:rsidRDefault="006670CB" w:rsidP="008F46CF">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8F46CF">
        <w:rPr>
          <w:rFonts w:ascii="標楷體" w:eastAsia="標楷體" w:hAnsi="標楷體" w:hint="eastAsia"/>
          <w:sz w:val="28"/>
          <w:szCs w:val="28"/>
        </w:rPr>
        <w:t>十三</w:t>
      </w:r>
      <w:r w:rsidRPr="006670CB">
        <w:rPr>
          <w:rFonts w:ascii="標楷體" w:eastAsia="標楷體" w:hAnsi="標楷體" w:hint="eastAsia"/>
          <w:sz w:val="28"/>
          <w:szCs w:val="28"/>
        </w:rPr>
        <w:t>條</w:t>
      </w:r>
      <w:r w:rsidR="008F46CF">
        <w:rPr>
          <w:rFonts w:ascii="標楷體" w:eastAsia="標楷體" w:hAnsi="標楷體" w:hint="eastAsia"/>
          <w:sz w:val="28"/>
          <w:szCs w:val="28"/>
        </w:rPr>
        <w:t xml:space="preserve">　　</w:t>
      </w:r>
      <w:r w:rsidRPr="006670CB">
        <w:rPr>
          <w:rFonts w:ascii="標楷體" w:eastAsia="標楷體" w:hAnsi="標楷體" w:hint="eastAsia"/>
          <w:sz w:val="28"/>
          <w:szCs w:val="28"/>
        </w:rPr>
        <w:t>旅館業申請登記案件，經審查符合規定者，由地方主管機關以書面通知申請人繳交旅館業登記證及旅館業專用標識規費，領取旅館業登記證及旅館業專用標識。</w:t>
      </w:r>
    </w:p>
    <w:p w14:paraId="5125EA75" w14:textId="3E81EDD5" w:rsidR="006670CB" w:rsidRPr="006670CB" w:rsidRDefault="006670CB" w:rsidP="008F46CF">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8F46CF">
        <w:rPr>
          <w:rFonts w:ascii="標楷體" w:eastAsia="標楷體" w:hAnsi="標楷體" w:hint="eastAsia"/>
          <w:sz w:val="28"/>
          <w:szCs w:val="28"/>
        </w:rPr>
        <w:t>十四</w:t>
      </w:r>
      <w:r w:rsidRPr="006670CB">
        <w:rPr>
          <w:rFonts w:ascii="標楷體" w:eastAsia="標楷體" w:hAnsi="標楷體" w:hint="eastAsia"/>
          <w:sz w:val="28"/>
          <w:szCs w:val="28"/>
        </w:rPr>
        <w:t>條</w:t>
      </w:r>
      <w:r w:rsidR="008F46CF">
        <w:rPr>
          <w:rFonts w:ascii="標楷體" w:eastAsia="標楷體" w:hAnsi="標楷體" w:hint="eastAsia"/>
          <w:sz w:val="28"/>
          <w:szCs w:val="28"/>
        </w:rPr>
        <w:t xml:space="preserve">　　</w:t>
      </w:r>
      <w:r w:rsidRPr="006670CB">
        <w:rPr>
          <w:rFonts w:ascii="標楷體" w:eastAsia="標楷體" w:hAnsi="標楷體" w:hint="eastAsia"/>
          <w:sz w:val="28"/>
          <w:szCs w:val="28"/>
        </w:rPr>
        <w:t>旅館業登記證應載明下列事項：</w:t>
      </w:r>
    </w:p>
    <w:p w14:paraId="36A07B0C"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一、旅館名稱。</w:t>
      </w:r>
    </w:p>
    <w:p w14:paraId="459D4E74"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二、代表人或負責人。</w:t>
      </w:r>
    </w:p>
    <w:p w14:paraId="3ED7A2D7"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三、營業所在地。</w:t>
      </w:r>
    </w:p>
    <w:p w14:paraId="718EDEC1"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四、事業名稱。</w:t>
      </w:r>
    </w:p>
    <w:p w14:paraId="11048B5A"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五、核准登記日期。</w:t>
      </w:r>
    </w:p>
    <w:p w14:paraId="7662AB46"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六、登記證編號。</w:t>
      </w:r>
    </w:p>
    <w:p w14:paraId="42518362"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七、營業場所範圍。</w:t>
      </w:r>
    </w:p>
    <w:p w14:paraId="4C2A1041" w14:textId="4B0D592F"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第三章</w:t>
      </w:r>
      <w:r w:rsidR="008F46CF">
        <w:rPr>
          <w:rFonts w:ascii="標楷體" w:eastAsia="標楷體" w:hAnsi="標楷體" w:hint="eastAsia"/>
          <w:sz w:val="28"/>
          <w:szCs w:val="28"/>
        </w:rPr>
        <w:t xml:space="preserve">　</w:t>
      </w:r>
      <w:r w:rsidRPr="006670CB">
        <w:rPr>
          <w:rFonts w:ascii="標楷體" w:eastAsia="標楷體" w:hAnsi="標楷體" w:hint="eastAsia"/>
          <w:sz w:val="28"/>
          <w:szCs w:val="28"/>
        </w:rPr>
        <w:t>專用標識之型式及使用管理</w:t>
      </w:r>
    </w:p>
    <w:p w14:paraId="1AC11A37" w14:textId="2927B65F" w:rsidR="006670CB" w:rsidRPr="006670CB" w:rsidRDefault="006670CB" w:rsidP="00990F63">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990F63">
        <w:rPr>
          <w:rFonts w:ascii="標楷體" w:eastAsia="標楷體" w:hAnsi="標楷體" w:hint="eastAsia"/>
          <w:sz w:val="28"/>
          <w:szCs w:val="28"/>
        </w:rPr>
        <w:t>十五</w:t>
      </w:r>
      <w:r w:rsidRPr="006670CB">
        <w:rPr>
          <w:rFonts w:ascii="標楷體" w:eastAsia="標楷體" w:hAnsi="標楷體" w:hint="eastAsia"/>
          <w:sz w:val="28"/>
          <w:szCs w:val="28"/>
        </w:rPr>
        <w:t>條</w:t>
      </w:r>
      <w:r w:rsidR="00990F63">
        <w:rPr>
          <w:rFonts w:ascii="標楷體" w:eastAsia="標楷體" w:hAnsi="標楷體" w:hint="eastAsia"/>
          <w:sz w:val="28"/>
          <w:szCs w:val="28"/>
        </w:rPr>
        <w:t xml:space="preserve">　　</w:t>
      </w:r>
      <w:r w:rsidRPr="006670CB">
        <w:rPr>
          <w:rFonts w:ascii="標楷體" w:eastAsia="標楷體" w:hAnsi="標楷體" w:hint="eastAsia"/>
          <w:sz w:val="28"/>
          <w:szCs w:val="28"/>
        </w:rPr>
        <w:t>旅館業應將旅館業專用標識懸掛於營業場所明顯易見之處。</w:t>
      </w:r>
    </w:p>
    <w:p w14:paraId="7D177A02" w14:textId="77777777" w:rsidR="006670CB" w:rsidRPr="006670CB" w:rsidRDefault="006670CB" w:rsidP="00E9166D">
      <w:pPr>
        <w:spacing w:line="460" w:lineRule="exact"/>
        <w:ind w:leftChars="400" w:left="960" w:firstLineChars="200" w:firstLine="560"/>
        <w:rPr>
          <w:rFonts w:ascii="標楷體" w:eastAsia="標楷體" w:hAnsi="標楷體"/>
          <w:sz w:val="28"/>
          <w:szCs w:val="28"/>
        </w:rPr>
      </w:pPr>
      <w:r w:rsidRPr="006670CB">
        <w:rPr>
          <w:rFonts w:ascii="標楷體" w:eastAsia="標楷體" w:hAnsi="標楷體" w:hint="eastAsia"/>
          <w:sz w:val="28"/>
          <w:szCs w:val="28"/>
        </w:rPr>
        <w:lastRenderedPageBreak/>
        <w:t>旅館業專用標識型式如附表。</w:t>
      </w:r>
    </w:p>
    <w:p w14:paraId="08B08A41" w14:textId="77777777" w:rsidR="006670CB" w:rsidRPr="006670CB" w:rsidRDefault="006670CB" w:rsidP="00E9166D">
      <w:pPr>
        <w:spacing w:line="460" w:lineRule="exact"/>
        <w:ind w:leftChars="400" w:left="960" w:firstLineChars="200" w:firstLine="560"/>
        <w:rPr>
          <w:rFonts w:ascii="標楷體" w:eastAsia="標楷體" w:hAnsi="標楷體"/>
          <w:sz w:val="28"/>
          <w:szCs w:val="28"/>
        </w:rPr>
      </w:pPr>
      <w:r w:rsidRPr="006670CB">
        <w:rPr>
          <w:rFonts w:ascii="標楷體" w:eastAsia="標楷體" w:hAnsi="標楷體" w:hint="eastAsia"/>
          <w:sz w:val="28"/>
          <w:szCs w:val="28"/>
        </w:rPr>
        <w:t>前項旅館業專用標識之製發，地方主管機關得委託各該業者團體辦理之。</w:t>
      </w:r>
    </w:p>
    <w:p w14:paraId="77B485E6" w14:textId="77777777" w:rsidR="006670CB" w:rsidRPr="006670CB" w:rsidRDefault="006670CB" w:rsidP="00E9166D">
      <w:pPr>
        <w:spacing w:line="460" w:lineRule="exact"/>
        <w:ind w:leftChars="400" w:left="960" w:firstLineChars="200" w:firstLine="560"/>
        <w:rPr>
          <w:rFonts w:ascii="標楷體" w:eastAsia="標楷體" w:hAnsi="標楷體"/>
          <w:sz w:val="28"/>
          <w:szCs w:val="28"/>
        </w:rPr>
      </w:pPr>
      <w:r w:rsidRPr="006670CB">
        <w:rPr>
          <w:rFonts w:ascii="標楷體" w:eastAsia="標楷體" w:hAnsi="標楷體" w:hint="eastAsia"/>
          <w:sz w:val="28"/>
          <w:szCs w:val="28"/>
        </w:rPr>
        <w:t>旅館業因事實或法律上原因無法營業者，應於事實發生或行政處分送達之日起十五日內，繳回旅館業專用標識；逾期未繳回者，地方主管機關得逕予公告註銷。但旅館業依第二十八條第一項規定暫停營業者，不在此限。</w:t>
      </w:r>
    </w:p>
    <w:p w14:paraId="03F43854" w14:textId="45CE456D" w:rsidR="006670CB" w:rsidRPr="006670CB" w:rsidRDefault="006670CB" w:rsidP="00E9166D">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E9166D">
        <w:rPr>
          <w:rFonts w:ascii="標楷體" w:eastAsia="標楷體" w:hAnsi="標楷體" w:hint="eastAsia"/>
          <w:sz w:val="28"/>
          <w:szCs w:val="28"/>
        </w:rPr>
        <w:t>十六</w:t>
      </w:r>
      <w:r w:rsidRPr="006670CB">
        <w:rPr>
          <w:rFonts w:ascii="標楷體" w:eastAsia="標楷體" w:hAnsi="標楷體" w:hint="eastAsia"/>
          <w:sz w:val="28"/>
          <w:szCs w:val="28"/>
        </w:rPr>
        <w:t>條</w:t>
      </w:r>
      <w:r w:rsidR="00E9166D">
        <w:rPr>
          <w:rFonts w:ascii="標楷體" w:eastAsia="標楷體" w:hAnsi="標楷體" w:hint="eastAsia"/>
          <w:sz w:val="28"/>
          <w:szCs w:val="28"/>
        </w:rPr>
        <w:t xml:space="preserve">　　</w:t>
      </w:r>
      <w:r w:rsidRPr="006670CB">
        <w:rPr>
          <w:rFonts w:ascii="標楷體" w:eastAsia="標楷體" w:hAnsi="標楷體" w:hint="eastAsia"/>
          <w:sz w:val="28"/>
          <w:szCs w:val="28"/>
        </w:rPr>
        <w:t>地方主管機關應將旅館業專用標識編號列管。</w:t>
      </w:r>
    </w:p>
    <w:p w14:paraId="4B21AF1A" w14:textId="77777777" w:rsidR="006670CB" w:rsidRPr="006670CB" w:rsidRDefault="006670CB" w:rsidP="00E9166D">
      <w:pPr>
        <w:spacing w:line="460" w:lineRule="exact"/>
        <w:ind w:leftChars="400" w:left="960" w:firstLineChars="200" w:firstLine="560"/>
        <w:rPr>
          <w:rFonts w:ascii="標楷體" w:eastAsia="標楷體" w:hAnsi="標楷體"/>
          <w:sz w:val="28"/>
          <w:szCs w:val="28"/>
        </w:rPr>
      </w:pPr>
      <w:r w:rsidRPr="006670CB">
        <w:rPr>
          <w:rFonts w:ascii="標楷體" w:eastAsia="標楷體" w:hAnsi="標楷體" w:hint="eastAsia"/>
          <w:sz w:val="28"/>
          <w:szCs w:val="28"/>
        </w:rPr>
        <w:t>旅館業非經登記，不得使用旅館業專用標識。</w:t>
      </w:r>
    </w:p>
    <w:p w14:paraId="66476850" w14:textId="77777777" w:rsidR="006670CB" w:rsidRPr="006670CB" w:rsidRDefault="006670CB" w:rsidP="00E9166D">
      <w:pPr>
        <w:spacing w:line="460" w:lineRule="exact"/>
        <w:ind w:leftChars="400" w:left="960" w:firstLineChars="200" w:firstLine="560"/>
        <w:rPr>
          <w:rFonts w:ascii="標楷體" w:eastAsia="標楷體" w:hAnsi="標楷體"/>
          <w:sz w:val="28"/>
          <w:szCs w:val="28"/>
        </w:rPr>
      </w:pPr>
      <w:r w:rsidRPr="006670CB">
        <w:rPr>
          <w:rFonts w:ascii="標楷體" w:eastAsia="標楷體" w:hAnsi="標楷體" w:hint="eastAsia"/>
          <w:sz w:val="28"/>
          <w:szCs w:val="28"/>
        </w:rPr>
        <w:t>旅館業使用前項專用標識時，應將前條第二項規定之型式與第一項之編號共同使用。</w:t>
      </w:r>
    </w:p>
    <w:p w14:paraId="41E8A90C" w14:textId="00D66761" w:rsidR="006670CB" w:rsidRPr="006670CB" w:rsidRDefault="006670CB" w:rsidP="002237F2">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506BC2">
        <w:rPr>
          <w:rFonts w:ascii="標楷體" w:eastAsia="標楷體" w:hAnsi="標楷體" w:hint="eastAsia"/>
          <w:sz w:val="28"/>
          <w:szCs w:val="28"/>
        </w:rPr>
        <w:t>十七</w:t>
      </w:r>
      <w:r w:rsidRPr="006670CB">
        <w:rPr>
          <w:rFonts w:ascii="標楷體" w:eastAsia="標楷體" w:hAnsi="標楷體" w:hint="eastAsia"/>
          <w:sz w:val="28"/>
          <w:szCs w:val="28"/>
        </w:rPr>
        <w:t>條</w:t>
      </w:r>
      <w:r w:rsidR="00506BC2">
        <w:rPr>
          <w:rFonts w:ascii="標楷體" w:eastAsia="標楷體" w:hAnsi="標楷體" w:hint="eastAsia"/>
          <w:sz w:val="28"/>
          <w:szCs w:val="28"/>
        </w:rPr>
        <w:t xml:space="preserve">　　</w:t>
      </w:r>
      <w:r w:rsidRPr="006670CB">
        <w:rPr>
          <w:rFonts w:ascii="標楷體" w:eastAsia="標楷體" w:hAnsi="標楷體" w:hint="eastAsia"/>
          <w:sz w:val="28"/>
          <w:szCs w:val="28"/>
        </w:rPr>
        <w:t>旅館業專用標識如有遺失或毀損，旅館業應於事實發生之日起三十日內，向地方主管機關申請補發或換發。</w:t>
      </w:r>
    </w:p>
    <w:p w14:paraId="15A9FAA4" w14:textId="60BB2AD9"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第四章</w:t>
      </w:r>
      <w:r w:rsidR="002237F2">
        <w:rPr>
          <w:rFonts w:ascii="標楷體" w:eastAsia="標楷體" w:hAnsi="標楷體" w:hint="eastAsia"/>
          <w:sz w:val="28"/>
          <w:szCs w:val="28"/>
        </w:rPr>
        <w:t xml:space="preserve">　</w:t>
      </w:r>
      <w:r w:rsidRPr="006670CB">
        <w:rPr>
          <w:rFonts w:ascii="標楷體" w:eastAsia="標楷體" w:hAnsi="標楷體" w:hint="eastAsia"/>
          <w:sz w:val="28"/>
          <w:szCs w:val="28"/>
        </w:rPr>
        <w:t>經營管理</w:t>
      </w:r>
    </w:p>
    <w:p w14:paraId="09DF9515" w14:textId="3ECE78FF" w:rsidR="006670CB" w:rsidRPr="006670CB" w:rsidRDefault="006670CB" w:rsidP="002237F2">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2237F2">
        <w:rPr>
          <w:rFonts w:ascii="標楷體" w:eastAsia="標楷體" w:hAnsi="標楷體" w:hint="eastAsia"/>
          <w:sz w:val="28"/>
          <w:szCs w:val="28"/>
        </w:rPr>
        <w:t>十八</w:t>
      </w:r>
      <w:r w:rsidRPr="006670CB">
        <w:rPr>
          <w:rFonts w:ascii="標楷體" w:eastAsia="標楷體" w:hAnsi="標楷體" w:hint="eastAsia"/>
          <w:sz w:val="28"/>
          <w:szCs w:val="28"/>
        </w:rPr>
        <w:t>條</w:t>
      </w:r>
      <w:r w:rsidR="002237F2">
        <w:rPr>
          <w:rFonts w:ascii="標楷體" w:eastAsia="標楷體" w:hAnsi="標楷體" w:hint="eastAsia"/>
          <w:sz w:val="28"/>
          <w:szCs w:val="28"/>
        </w:rPr>
        <w:t xml:space="preserve">　　</w:t>
      </w:r>
      <w:r w:rsidRPr="006670CB">
        <w:rPr>
          <w:rFonts w:ascii="標楷體" w:eastAsia="標楷體" w:hAnsi="標楷體" w:hint="eastAsia"/>
          <w:sz w:val="28"/>
          <w:szCs w:val="28"/>
        </w:rPr>
        <w:t>旅館業應將其登記證，掛置於營業場所明顯易見之處。</w:t>
      </w:r>
    </w:p>
    <w:p w14:paraId="49AF0BC9" w14:textId="20D95677" w:rsidR="006670CB" w:rsidRPr="006670CB" w:rsidRDefault="006670CB" w:rsidP="00FE5EC9">
      <w:pPr>
        <w:spacing w:line="460" w:lineRule="exact"/>
        <w:ind w:left="1680" w:hangingChars="600" w:hanging="1680"/>
        <w:rPr>
          <w:rFonts w:ascii="標楷體" w:eastAsia="標楷體" w:hAnsi="標楷體"/>
          <w:sz w:val="28"/>
          <w:szCs w:val="28"/>
        </w:rPr>
      </w:pPr>
      <w:r w:rsidRPr="006670CB">
        <w:rPr>
          <w:rFonts w:ascii="標楷體" w:eastAsia="標楷體" w:hAnsi="標楷體" w:hint="eastAsia"/>
          <w:sz w:val="28"/>
          <w:szCs w:val="28"/>
        </w:rPr>
        <w:t>第</w:t>
      </w:r>
      <w:r w:rsidR="00244B62">
        <w:rPr>
          <w:rFonts w:ascii="標楷體" w:eastAsia="標楷體" w:hAnsi="標楷體" w:hint="eastAsia"/>
          <w:sz w:val="28"/>
          <w:szCs w:val="28"/>
        </w:rPr>
        <w:t>十八之一</w:t>
      </w:r>
      <w:r w:rsidRPr="006670CB">
        <w:rPr>
          <w:rFonts w:ascii="標楷體" w:eastAsia="標楷體" w:hAnsi="標楷體" w:hint="eastAsia"/>
          <w:sz w:val="28"/>
          <w:szCs w:val="28"/>
        </w:rPr>
        <w:t>條</w:t>
      </w:r>
      <w:r w:rsidR="00244B62">
        <w:rPr>
          <w:rFonts w:ascii="標楷體" w:eastAsia="標楷體" w:hAnsi="標楷體" w:hint="eastAsia"/>
          <w:sz w:val="28"/>
          <w:szCs w:val="28"/>
        </w:rPr>
        <w:t xml:space="preserve">　　</w:t>
      </w:r>
      <w:r w:rsidRPr="006670CB">
        <w:rPr>
          <w:rFonts w:ascii="標楷體" w:eastAsia="標楷體" w:hAnsi="標楷體" w:hint="eastAsia"/>
          <w:sz w:val="28"/>
          <w:szCs w:val="28"/>
        </w:rPr>
        <w:t>旅館業以廣告物、出版品、廣播、電視、電子訊號、電腦網路或其他媒體業者，刊登之住宿廣告，應載明旅館業登記證編號。</w:t>
      </w:r>
    </w:p>
    <w:p w14:paraId="271CAE18" w14:textId="7D85B40B" w:rsidR="006670CB" w:rsidRPr="006670CB" w:rsidRDefault="006670CB" w:rsidP="00F40B69">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F40B69">
        <w:rPr>
          <w:rFonts w:ascii="標楷體" w:eastAsia="標楷體" w:hAnsi="標楷體" w:hint="eastAsia"/>
          <w:sz w:val="28"/>
          <w:szCs w:val="28"/>
        </w:rPr>
        <w:t>十九</w:t>
      </w:r>
      <w:r w:rsidRPr="006670CB">
        <w:rPr>
          <w:rFonts w:ascii="標楷體" w:eastAsia="標楷體" w:hAnsi="標楷體" w:hint="eastAsia"/>
          <w:sz w:val="28"/>
          <w:szCs w:val="28"/>
        </w:rPr>
        <w:t>條</w:t>
      </w:r>
      <w:r w:rsidR="00F40B69">
        <w:rPr>
          <w:rFonts w:ascii="標楷體" w:eastAsia="標楷體" w:hAnsi="標楷體" w:hint="eastAsia"/>
          <w:sz w:val="28"/>
          <w:szCs w:val="28"/>
        </w:rPr>
        <w:t xml:space="preserve">　　</w:t>
      </w:r>
      <w:r w:rsidRPr="006670CB">
        <w:rPr>
          <w:rFonts w:ascii="標楷體" w:eastAsia="標楷體" w:hAnsi="標楷體" w:hint="eastAsia"/>
          <w:sz w:val="28"/>
          <w:szCs w:val="28"/>
        </w:rPr>
        <w:t>旅館業登記證所載事項如有變更，旅館業應於事實發生之日起三十日內，向地方主管機關申請為變更登記。</w:t>
      </w:r>
    </w:p>
    <w:p w14:paraId="10F7762E" w14:textId="194C61C3" w:rsidR="006670CB" w:rsidRPr="006670CB" w:rsidRDefault="006670CB" w:rsidP="00F40B69">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F40B69">
        <w:rPr>
          <w:rFonts w:ascii="標楷體" w:eastAsia="標楷體" w:hAnsi="標楷體" w:hint="eastAsia"/>
          <w:sz w:val="28"/>
          <w:szCs w:val="28"/>
        </w:rPr>
        <w:t>二十</w:t>
      </w:r>
      <w:r w:rsidRPr="006670CB">
        <w:rPr>
          <w:rFonts w:ascii="標楷體" w:eastAsia="標楷體" w:hAnsi="標楷體" w:hint="eastAsia"/>
          <w:sz w:val="28"/>
          <w:szCs w:val="28"/>
        </w:rPr>
        <w:t>條</w:t>
      </w:r>
      <w:r w:rsidR="00F40B69">
        <w:rPr>
          <w:rFonts w:ascii="標楷體" w:eastAsia="標楷體" w:hAnsi="標楷體" w:hint="eastAsia"/>
          <w:sz w:val="28"/>
          <w:szCs w:val="28"/>
        </w:rPr>
        <w:t xml:space="preserve">　　</w:t>
      </w:r>
      <w:r w:rsidRPr="006670CB">
        <w:rPr>
          <w:rFonts w:ascii="標楷體" w:eastAsia="標楷體" w:hAnsi="標楷體" w:hint="eastAsia"/>
          <w:sz w:val="28"/>
          <w:szCs w:val="28"/>
        </w:rPr>
        <w:t>旅館業登記證如有遺失或毀損，旅館業者應於事實發生之日起三十日內，向地方主管機關申請補發或換發。</w:t>
      </w:r>
    </w:p>
    <w:p w14:paraId="6BF77565" w14:textId="197C8718" w:rsidR="006670CB" w:rsidRPr="006670CB" w:rsidRDefault="006670CB" w:rsidP="00F40B69">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F40B69">
        <w:rPr>
          <w:rFonts w:ascii="標楷體" w:eastAsia="標楷體" w:hAnsi="標楷體" w:hint="eastAsia"/>
          <w:sz w:val="28"/>
          <w:szCs w:val="28"/>
        </w:rPr>
        <w:t>二十一</w:t>
      </w:r>
      <w:r w:rsidRPr="006670CB">
        <w:rPr>
          <w:rFonts w:ascii="標楷體" w:eastAsia="標楷體" w:hAnsi="標楷體" w:hint="eastAsia"/>
          <w:sz w:val="28"/>
          <w:szCs w:val="28"/>
        </w:rPr>
        <w:t>條</w:t>
      </w:r>
      <w:r w:rsidR="00F40B69">
        <w:rPr>
          <w:rFonts w:ascii="標楷體" w:eastAsia="標楷體" w:hAnsi="標楷體" w:hint="eastAsia"/>
          <w:sz w:val="28"/>
          <w:szCs w:val="28"/>
        </w:rPr>
        <w:t xml:space="preserve">　　</w:t>
      </w:r>
      <w:r w:rsidRPr="006670CB">
        <w:rPr>
          <w:rFonts w:ascii="標楷體" w:eastAsia="標楷體" w:hAnsi="標楷體" w:hint="eastAsia"/>
          <w:sz w:val="28"/>
          <w:szCs w:val="28"/>
        </w:rPr>
        <w:t>旅館業應將其客房價格，報請地方主管機關備查；變更時，亦同。</w:t>
      </w:r>
    </w:p>
    <w:p w14:paraId="0F5F979C" w14:textId="77777777" w:rsidR="006670CB" w:rsidRPr="006670CB" w:rsidRDefault="006670CB" w:rsidP="00676772">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旅館業向旅客收取之客房費用，不得高於前項客房價格。</w:t>
      </w:r>
    </w:p>
    <w:p w14:paraId="6147FAAF" w14:textId="77777777" w:rsidR="006670CB" w:rsidRPr="006670CB" w:rsidRDefault="006670CB" w:rsidP="00676772">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旅館業應將其客房價格、旅客住宿須知及避難逃生路線圖，掛置於客房明顯光亮處所。</w:t>
      </w:r>
    </w:p>
    <w:p w14:paraId="549412DF" w14:textId="4B549E91" w:rsidR="006670CB" w:rsidRPr="006670CB" w:rsidRDefault="006670CB" w:rsidP="007D56C8">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t>第</w:t>
      </w:r>
      <w:r w:rsidR="007D56C8">
        <w:rPr>
          <w:rFonts w:ascii="標楷體" w:eastAsia="標楷體" w:hAnsi="標楷體" w:hint="eastAsia"/>
          <w:sz w:val="28"/>
          <w:szCs w:val="28"/>
        </w:rPr>
        <w:t>二十一之一</w:t>
      </w:r>
      <w:r w:rsidRPr="006670CB">
        <w:rPr>
          <w:rFonts w:ascii="標楷體" w:eastAsia="標楷體" w:hAnsi="標楷體" w:hint="eastAsia"/>
          <w:sz w:val="28"/>
          <w:szCs w:val="28"/>
        </w:rPr>
        <w:t>條</w:t>
      </w:r>
      <w:r w:rsidR="007D56C8">
        <w:rPr>
          <w:rFonts w:ascii="標楷體" w:eastAsia="標楷體" w:hAnsi="標楷體" w:hint="eastAsia"/>
          <w:sz w:val="28"/>
          <w:szCs w:val="28"/>
        </w:rPr>
        <w:t xml:space="preserve">　　</w:t>
      </w:r>
      <w:r w:rsidRPr="006670CB">
        <w:rPr>
          <w:rFonts w:ascii="標楷體" w:eastAsia="標楷體" w:hAnsi="標楷體" w:hint="eastAsia"/>
          <w:sz w:val="28"/>
          <w:szCs w:val="28"/>
        </w:rPr>
        <w:t>旅館業收取自備酒水服務費用者，應將其收費方式、計算基準等事項，標示於菜單及營業現場明顯處；其設有網站者，並應於網站內載明。</w:t>
      </w:r>
    </w:p>
    <w:p w14:paraId="01C8658D" w14:textId="229D6CE6" w:rsidR="006670CB" w:rsidRPr="006670CB" w:rsidRDefault="006670CB" w:rsidP="00015A93">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lastRenderedPageBreak/>
        <w:t>第</w:t>
      </w:r>
      <w:r w:rsidR="00D22CE3">
        <w:rPr>
          <w:rFonts w:ascii="標楷體" w:eastAsia="標楷體" w:hAnsi="標楷體" w:hint="eastAsia"/>
          <w:sz w:val="28"/>
          <w:szCs w:val="28"/>
        </w:rPr>
        <w:t>二十二</w:t>
      </w:r>
      <w:r w:rsidRPr="006670CB">
        <w:rPr>
          <w:rFonts w:ascii="標楷體" w:eastAsia="標楷體" w:hAnsi="標楷體" w:hint="eastAsia"/>
          <w:sz w:val="28"/>
          <w:szCs w:val="28"/>
        </w:rPr>
        <w:t>條</w:t>
      </w:r>
      <w:r w:rsidR="00D22CE3">
        <w:rPr>
          <w:rFonts w:ascii="標楷體" w:eastAsia="標楷體" w:hAnsi="標楷體" w:hint="eastAsia"/>
          <w:sz w:val="28"/>
          <w:szCs w:val="28"/>
        </w:rPr>
        <w:t xml:space="preserve">　　</w:t>
      </w:r>
      <w:r w:rsidRPr="006670CB">
        <w:rPr>
          <w:rFonts w:ascii="標楷體" w:eastAsia="標楷體" w:hAnsi="標楷體" w:hint="eastAsia"/>
          <w:sz w:val="28"/>
          <w:szCs w:val="28"/>
        </w:rPr>
        <w:t>旅館業於旅客住宿前，已預收訂金或確認訂房者，應依約定之內容保留房間。</w:t>
      </w:r>
    </w:p>
    <w:p w14:paraId="2F61DABF" w14:textId="0DC8BBEA" w:rsidR="006670CB" w:rsidRPr="006670CB" w:rsidRDefault="006670CB" w:rsidP="00B853C2">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B853C2">
        <w:rPr>
          <w:rFonts w:ascii="標楷體" w:eastAsia="標楷體" w:hAnsi="標楷體" w:hint="eastAsia"/>
          <w:sz w:val="28"/>
          <w:szCs w:val="28"/>
        </w:rPr>
        <w:t>二十三</w:t>
      </w:r>
      <w:r w:rsidRPr="006670CB">
        <w:rPr>
          <w:rFonts w:ascii="標楷體" w:eastAsia="標楷體" w:hAnsi="標楷體" w:hint="eastAsia"/>
          <w:sz w:val="28"/>
          <w:szCs w:val="28"/>
        </w:rPr>
        <w:t>條</w:t>
      </w:r>
      <w:r w:rsidR="00B853C2">
        <w:rPr>
          <w:rFonts w:ascii="標楷體" w:eastAsia="標楷體" w:hAnsi="標楷體" w:hint="eastAsia"/>
          <w:sz w:val="28"/>
          <w:szCs w:val="28"/>
        </w:rPr>
        <w:t xml:space="preserve">　　</w:t>
      </w:r>
      <w:r w:rsidRPr="006670CB">
        <w:rPr>
          <w:rFonts w:ascii="標楷體" w:eastAsia="標楷體" w:hAnsi="標楷體" w:hint="eastAsia"/>
          <w:sz w:val="28"/>
          <w:szCs w:val="28"/>
        </w:rPr>
        <w:t>旅館業應將每日住宿旅客資料登記；其保存期間為半年。</w:t>
      </w:r>
    </w:p>
    <w:p w14:paraId="5811A2AF" w14:textId="77777777" w:rsidR="006670CB" w:rsidRPr="006670CB" w:rsidRDefault="006670CB" w:rsidP="00B853C2">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前項旅客登記資料之蒐集、處理及利用，並應符合個人資料保護法相關規定。</w:t>
      </w:r>
    </w:p>
    <w:p w14:paraId="4E08A7E0" w14:textId="1B3808CA" w:rsidR="006670CB" w:rsidRPr="006670CB" w:rsidRDefault="006670CB" w:rsidP="00B853C2">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B853C2">
        <w:rPr>
          <w:rFonts w:ascii="標楷體" w:eastAsia="標楷體" w:hAnsi="標楷體" w:hint="eastAsia"/>
          <w:sz w:val="28"/>
          <w:szCs w:val="28"/>
        </w:rPr>
        <w:t>二十四</w:t>
      </w:r>
      <w:r w:rsidRPr="006670CB">
        <w:rPr>
          <w:rFonts w:ascii="標楷體" w:eastAsia="標楷體" w:hAnsi="標楷體" w:hint="eastAsia"/>
          <w:sz w:val="28"/>
          <w:szCs w:val="28"/>
        </w:rPr>
        <w:t>條</w:t>
      </w:r>
      <w:r w:rsidR="00B853C2">
        <w:rPr>
          <w:rFonts w:ascii="標楷體" w:eastAsia="標楷體" w:hAnsi="標楷體" w:hint="eastAsia"/>
          <w:sz w:val="28"/>
          <w:szCs w:val="28"/>
        </w:rPr>
        <w:t xml:space="preserve">　　</w:t>
      </w:r>
      <w:r w:rsidRPr="006670CB">
        <w:rPr>
          <w:rFonts w:ascii="標楷體" w:eastAsia="標楷體" w:hAnsi="標楷體" w:hint="eastAsia"/>
          <w:sz w:val="28"/>
          <w:szCs w:val="28"/>
        </w:rPr>
        <w:t>旅館業應依登記證所載營業場所範圍經營，不得擅自擴大營業場所。</w:t>
      </w:r>
    </w:p>
    <w:p w14:paraId="234586FC" w14:textId="24CB0EB6" w:rsidR="006670CB" w:rsidRPr="006670CB" w:rsidRDefault="006670CB" w:rsidP="004165D8">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4165D8">
        <w:rPr>
          <w:rFonts w:ascii="標楷體" w:eastAsia="標楷體" w:hAnsi="標楷體" w:hint="eastAsia"/>
          <w:sz w:val="28"/>
          <w:szCs w:val="28"/>
        </w:rPr>
        <w:t>二十五</w:t>
      </w:r>
      <w:r w:rsidRPr="006670CB">
        <w:rPr>
          <w:rFonts w:ascii="標楷體" w:eastAsia="標楷體" w:hAnsi="標楷體" w:hint="eastAsia"/>
          <w:sz w:val="28"/>
          <w:szCs w:val="28"/>
        </w:rPr>
        <w:t>條</w:t>
      </w:r>
      <w:r w:rsidR="004165D8">
        <w:rPr>
          <w:rFonts w:ascii="標楷體" w:eastAsia="標楷體" w:hAnsi="標楷體" w:hint="eastAsia"/>
          <w:sz w:val="28"/>
          <w:szCs w:val="28"/>
        </w:rPr>
        <w:t xml:space="preserve">　　</w:t>
      </w:r>
      <w:r w:rsidRPr="006670CB">
        <w:rPr>
          <w:rFonts w:ascii="標楷體" w:eastAsia="標楷體" w:hAnsi="標楷體" w:hint="eastAsia"/>
          <w:sz w:val="28"/>
          <w:szCs w:val="28"/>
        </w:rPr>
        <w:t>旅館業應遵守下列規定：</w:t>
      </w:r>
    </w:p>
    <w:p w14:paraId="3D58465E"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一、對於旅客建議事項，應妥為處理。</w:t>
      </w:r>
    </w:p>
    <w:p w14:paraId="7E904F4C"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二、對於旅客寄存或遺留之物品，應妥為保管，並依有關法令處理。</w:t>
      </w:r>
    </w:p>
    <w:p w14:paraId="013F1DEF"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三、發現旅客罹患疾病時，應於二十四小時內協助其就醫。</w:t>
      </w:r>
    </w:p>
    <w:p w14:paraId="6D6C0F19"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四、遇有火災、天然災害或緊急事故發生，對住宿旅客生命、身體有重大危害時，應即通報有關單位、疏散旅客，並協助傷患就醫。</w:t>
      </w:r>
    </w:p>
    <w:p w14:paraId="658C118A" w14:textId="77777777" w:rsidR="006670CB" w:rsidRPr="006670CB" w:rsidRDefault="006670CB" w:rsidP="004165D8">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旅館業於前項第四款事故發生後，應即將其發生原因及處理情形，向地方主管機關報備；地方主管機關並應即向交通部觀光署陳報。</w:t>
      </w:r>
    </w:p>
    <w:p w14:paraId="4706D70E" w14:textId="796C5D1E"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4165D8">
        <w:rPr>
          <w:rFonts w:ascii="標楷體" w:eastAsia="標楷體" w:hAnsi="標楷體" w:hint="eastAsia"/>
          <w:sz w:val="28"/>
          <w:szCs w:val="28"/>
        </w:rPr>
        <w:t>二十六</w:t>
      </w:r>
      <w:r w:rsidRPr="006670CB">
        <w:rPr>
          <w:rFonts w:ascii="標楷體" w:eastAsia="標楷體" w:hAnsi="標楷體" w:hint="eastAsia"/>
          <w:sz w:val="28"/>
          <w:szCs w:val="28"/>
        </w:rPr>
        <w:t>條</w:t>
      </w:r>
      <w:r w:rsidR="004165D8">
        <w:rPr>
          <w:rFonts w:ascii="標楷體" w:eastAsia="標楷體" w:hAnsi="標楷體" w:hint="eastAsia"/>
          <w:sz w:val="28"/>
          <w:szCs w:val="28"/>
        </w:rPr>
        <w:t xml:space="preserve">　　</w:t>
      </w:r>
      <w:r w:rsidRPr="006670CB">
        <w:rPr>
          <w:rFonts w:ascii="標楷體" w:eastAsia="標楷體" w:hAnsi="標楷體" w:hint="eastAsia"/>
          <w:sz w:val="28"/>
          <w:szCs w:val="28"/>
        </w:rPr>
        <w:t>旅館業及其從業人員不得有下列行為：</w:t>
      </w:r>
    </w:p>
    <w:p w14:paraId="6C750994"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一、糾纏旅客。</w:t>
      </w:r>
    </w:p>
    <w:p w14:paraId="60FD5645"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二、向旅客額外需索。</w:t>
      </w:r>
    </w:p>
    <w:p w14:paraId="71E3774B"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三、強行向旅客推銷物品。</w:t>
      </w:r>
    </w:p>
    <w:p w14:paraId="3E647D78"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四、為旅客媒介色情。</w:t>
      </w:r>
    </w:p>
    <w:p w14:paraId="78E47C94" w14:textId="038A9C23" w:rsidR="006670CB" w:rsidRPr="006670CB" w:rsidRDefault="006670CB" w:rsidP="004165D8">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4165D8">
        <w:rPr>
          <w:rFonts w:ascii="標楷體" w:eastAsia="標楷體" w:hAnsi="標楷體" w:hint="eastAsia"/>
          <w:sz w:val="28"/>
          <w:szCs w:val="28"/>
        </w:rPr>
        <w:t>二十七</w:t>
      </w:r>
      <w:r w:rsidRPr="006670CB">
        <w:rPr>
          <w:rFonts w:ascii="標楷體" w:eastAsia="標楷體" w:hAnsi="標楷體" w:hint="eastAsia"/>
          <w:sz w:val="28"/>
          <w:szCs w:val="28"/>
        </w:rPr>
        <w:t>條</w:t>
      </w:r>
      <w:r w:rsidR="004165D8">
        <w:rPr>
          <w:rFonts w:ascii="標楷體" w:eastAsia="標楷體" w:hAnsi="標楷體" w:hint="eastAsia"/>
          <w:sz w:val="28"/>
          <w:szCs w:val="28"/>
        </w:rPr>
        <w:t xml:space="preserve">　　</w:t>
      </w:r>
      <w:r w:rsidRPr="006670CB">
        <w:rPr>
          <w:rFonts w:ascii="標楷體" w:eastAsia="標楷體" w:hAnsi="標楷體" w:hint="eastAsia"/>
          <w:sz w:val="28"/>
          <w:szCs w:val="28"/>
        </w:rPr>
        <w:t>旅館業知悉旅客有下列情形之一者，應即報請當地警察機關處理或為必要之處理：</w:t>
      </w:r>
    </w:p>
    <w:p w14:paraId="708C3F36"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一、攜帶槍械或其他違禁物品。</w:t>
      </w:r>
    </w:p>
    <w:p w14:paraId="4F61E7C9"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二、施用毒品。</w:t>
      </w:r>
    </w:p>
    <w:p w14:paraId="7A05FCE2"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三、有自殺跡象或死亡。</w:t>
      </w:r>
    </w:p>
    <w:p w14:paraId="52C35566"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lastRenderedPageBreak/>
        <w:t>四、在旅館內聚賭或深夜喧嘩，妨害公眾安寧。</w:t>
      </w:r>
    </w:p>
    <w:p w14:paraId="2AB00817"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五、行為有公共危險之虞或其他犯罪嫌疑。</w:t>
      </w:r>
    </w:p>
    <w:p w14:paraId="4D29D68D" w14:textId="0074CA48" w:rsidR="006670CB" w:rsidRPr="006670CB" w:rsidRDefault="006670CB" w:rsidP="000D0C62">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t>第</w:t>
      </w:r>
      <w:r w:rsidR="000D0C62">
        <w:rPr>
          <w:rFonts w:ascii="標楷體" w:eastAsia="標楷體" w:hAnsi="標楷體" w:hint="eastAsia"/>
          <w:sz w:val="28"/>
          <w:szCs w:val="28"/>
        </w:rPr>
        <w:t>二十七之一</w:t>
      </w:r>
      <w:r w:rsidRPr="006670CB">
        <w:rPr>
          <w:rFonts w:ascii="標楷體" w:eastAsia="標楷體" w:hAnsi="標楷體" w:hint="eastAsia"/>
          <w:sz w:val="28"/>
          <w:szCs w:val="28"/>
        </w:rPr>
        <w:t>條</w:t>
      </w:r>
      <w:r w:rsidR="000D0C62">
        <w:rPr>
          <w:rFonts w:ascii="標楷體" w:eastAsia="標楷體" w:hAnsi="標楷體" w:hint="eastAsia"/>
          <w:sz w:val="28"/>
          <w:szCs w:val="28"/>
        </w:rPr>
        <w:t xml:space="preserve">　　</w:t>
      </w:r>
      <w:r w:rsidRPr="006670CB">
        <w:rPr>
          <w:rFonts w:ascii="標楷體" w:eastAsia="標楷體" w:hAnsi="標楷體" w:hint="eastAsia"/>
          <w:sz w:val="28"/>
          <w:szCs w:val="28"/>
        </w:rPr>
        <w:t>經營旅館者，應每月填報總出租客房數、客房住用數、客房住用率、住宿人數、營業收入等統計資料，並於次月二十日前陳報地方主管機關；其營業支出、裝修及設備支出及固定資產變動，應於每年一月及七月底前陳報地方主管機關。</w:t>
      </w:r>
    </w:p>
    <w:p w14:paraId="25E7BC52" w14:textId="770925AD" w:rsidR="006670CB" w:rsidRPr="006670CB" w:rsidRDefault="006670CB" w:rsidP="00366850">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366850">
        <w:rPr>
          <w:rFonts w:ascii="標楷體" w:eastAsia="標楷體" w:hAnsi="標楷體" w:hint="eastAsia"/>
          <w:sz w:val="28"/>
          <w:szCs w:val="28"/>
        </w:rPr>
        <w:t>二十八</w:t>
      </w:r>
      <w:r w:rsidRPr="006670CB">
        <w:rPr>
          <w:rFonts w:ascii="標楷體" w:eastAsia="標楷體" w:hAnsi="標楷體" w:hint="eastAsia"/>
          <w:sz w:val="28"/>
          <w:szCs w:val="28"/>
        </w:rPr>
        <w:t>條</w:t>
      </w:r>
      <w:r w:rsidR="00366850">
        <w:rPr>
          <w:rFonts w:ascii="標楷體" w:eastAsia="標楷體" w:hAnsi="標楷體" w:hint="eastAsia"/>
          <w:sz w:val="28"/>
          <w:szCs w:val="28"/>
        </w:rPr>
        <w:t xml:space="preserve">　　</w:t>
      </w:r>
      <w:r w:rsidRPr="006670CB">
        <w:rPr>
          <w:rFonts w:ascii="標楷體" w:eastAsia="標楷體" w:hAnsi="標楷體" w:hint="eastAsia"/>
          <w:sz w:val="28"/>
          <w:szCs w:val="28"/>
        </w:rPr>
        <w:t>旅館業暫停營業一個月以上，屬公司組織者，應於暫停營業前十五日內，備具申請書及股東會議事錄或股東同意書，報請地方主管機關備查；非屬公司組織者，應備具申請書並詳述理由，報請地方主管機關備查。</w:t>
      </w:r>
    </w:p>
    <w:p w14:paraId="46305EC5" w14:textId="77777777" w:rsidR="006670CB" w:rsidRPr="006670CB" w:rsidRDefault="006670CB" w:rsidP="00416A13">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前項申請暫停營業期間，最長不得超過一年，其有正當理由者，得向地方主管機關申請展延一次，期間以一年為限，並應於期間屆滿前十五日內提出。</w:t>
      </w:r>
    </w:p>
    <w:p w14:paraId="48B08242" w14:textId="77777777" w:rsidR="006670CB" w:rsidRPr="006670CB" w:rsidRDefault="006670CB" w:rsidP="00416A13">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停業期限屆滿後，應於十五日內向地方主管機關申報復業，經審查符合規定者，准予復業。</w:t>
      </w:r>
    </w:p>
    <w:p w14:paraId="3681FDE3" w14:textId="77777777" w:rsidR="006670CB" w:rsidRPr="006670CB" w:rsidRDefault="006670CB" w:rsidP="00416A13">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未依第一項規定報請備查或前項規定申報復業，達六個月以上者，地方主管機關得廢止其登記並註銷其登記證。</w:t>
      </w:r>
    </w:p>
    <w:p w14:paraId="33F5B420" w14:textId="77777777" w:rsidR="006670CB" w:rsidRPr="006670CB" w:rsidRDefault="006670CB" w:rsidP="00416A13">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旅館業因事實或法律上原因無法營業者，應於事實發生或行政處分送達之日起十五日內，繳回旅館業登記證；逾期未繳回者，地方主管機關得逕予公告註銷。但旅館業依第一項規定暫停營業者，不在此限。</w:t>
      </w:r>
    </w:p>
    <w:p w14:paraId="740BEE1D" w14:textId="77777777" w:rsidR="006670CB" w:rsidRPr="006670CB" w:rsidRDefault="006670CB" w:rsidP="00416A13">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地方主管機關應將當月旅館業設立登記、變更登記、廢止登記與註銷、補發或換發登記證、停業、歇業及投保責任保險之資料，於次月五日前，陳報交通部觀光署。</w:t>
      </w:r>
    </w:p>
    <w:p w14:paraId="7EA8DC49" w14:textId="2C68C9F2" w:rsidR="006670CB" w:rsidRPr="006670CB" w:rsidRDefault="006670CB" w:rsidP="00416A13">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t>第</w:t>
      </w:r>
      <w:r w:rsidR="00416A13">
        <w:rPr>
          <w:rFonts w:ascii="標楷體" w:eastAsia="標楷體" w:hAnsi="標楷體" w:hint="eastAsia"/>
          <w:sz w:val="28"/>
          <w:szCs w:val="28"/>
        </w:rPr>
        <w:t>二十八之一</w:t>
      </w:r>
      <w:r w:rsidRPr="006670CB">
        <w:rPr>
          <w:rFonts w:ascii="標楷體" w:eastAsia="標楷體" w:hAnsi="標楷體" w:hint="eastAsia"/>
          <w:sz w:val="28"/>
          <w:szCs w:val="28"/>
        </w:rPr>
        <w:t>條</w:t>
      </w:r>
      <w:r w:rsidR="00416A13">
        <w:rPr>
          <w:rFonts w:ascii="標楷體" w:eastAsia="標楷體" w:hAnsi="標楷體" w:hint="eastAsia"/>
          <w:sz w:val="28"/>
          <w:szCs w:val="28"/>
        </w:rPr>
        <w:t xml:space="preserve">　　</w:t>
      </w:r>
      <w:r w:rsidRPr="006670CB">
        <w:rPr>
          <w:rFonts w:ascii="標楷體" w:eastAsia="標楷體" w:hAnsi="標楷體" w:hint="eastAsia"/>
          <w:sz w:val="28"/>
          <w:szCs w:val="28"/>
        </w:rPr>
        <w:t>依本規則設立登記之旅館建築物除全部轉讓外，不得分割轉讓。</w:t>
      </w:r>
    </w:p>
    <w:p w14:paraId="2F17E8C9" w14:textId="77777777" w:rsidR="006670CB" w:rsidRPr="006670CB" w:rsidRDefault="006670CB" w:rsidP="00FC74AE">
      <w:pPr>
        <w:spacing w:line="460" w:lineRule="exact"/>
        <w:ind w:leftChars="700" w:left="1680" w:firstLineChars="200" w:firstLine="560"/>
        <w:rPr>
          <w:rFonts w:ascii="標楷體" w:eastAsia="標楷體" w:hAnsi="標楷體"/>
          <w:sz w:val="28"/>
          <w:szCs w:val="28"/>
        </w:rPr>
      </w:pPr>
      <w:r w:rsidRPr="006670CB">
        <w:rPr>
          <w:rFonts w:ascii="標楷體" w:eastAsia="標楷體" w:hAnsi="標楷體" w:hint="eastAsia"/>
          <w:sz w:val="28"/>
          <w:szCs w:val="28"/>
        </w:rPr>
        <w:t>旅館業將其旅館之全部建築物及設備出租或轉讓他人經營旅館業時，應先由雙方當事人備具下列文件，申請當地主管機關核准：</w:t>
      </w:r>
    </w:p>
    <w:p w14:paraId="434A420F"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lastRenderedPageBreak/>
        <w:t>一、旅館轉讓申請書。</w:t>
      </w:r>
    </w:p>
    <w:p w14:paraId="12D50787"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二、有關契約書副本。</w:t>
      </w:r>
    </w:p>
    <w:p w14:paraId="118E83DD"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三、出租人或轉讓人為公司者，其股東會議事錄或股東同意書。</w:t>
      </w:r>
    </w:p>
    <w:p w14:paraId="23656325" w14:textId="77777777" w:rsidR="006670CB" w:rsidRPr="006670CB" w:rsidRDefault="006670CB" w:rsidP="00FC74AE">
      <w:pPr>
        <w:spacing w:line="460" w:lineRule="exact"/>
        <w:ind w:leftChars="700" w:left="1680" w:firstLineChars="200" w:firstLine="560"/>
        <w:rPr>
          <w:rFonts w:ascii="標楷體" w:eastAsia="標楷體" w:hAnsi="標楷體"/>
          <w:sz w:val="28"/>
          <w:szCs w:val="28"/>
        </w:rPr>
      </w:pPr>
      <w:r w:rsidRPr="006670CB">
        <w:rPr>
          <w:rFonts w:ascii="標楷體" w:eastAsia="標楷體" w:hAnsi="標楷體" w:hint="eastAsia"/>
          <w:sz w:val="28"/>
          <w:szCs w:val="28"/>
        </w:rPr>
        <w:t>前項申請案件經核定後，承租人或受讓人應於核定後二個月內依法辦妥公司或商業之設立登記或變更登記，並由雙方當事人備具下列文件，向當地主管機關申請核發旅館業登記證：</w:t>
      </w:r>
    </w:p>
    <w:p w14:paraId="03993C37"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一、申請書。</w:t>
      </w:r>
    </w:p>
    <w:p w14:paraId="28A7BF2E"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二、原領旅館業登記證。</w:t>
      </w:r>
    </w:p>
    <w:p w14:paraId="465E2034"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三、公司或商業登記證明文件。</w:t>
      </w:r>
    </w:p>
    <w:p w14:paraId="24063239" w14:textId="77777777" w:rsidR="006670CB" w:rsidRPr="006670CB" w:rsidRDefault="006670CB" w:rsidP="00FC74AE">
      <w:pPr>
        <w:spacing w:line="460" w:lineRule="exact"/>
        <w:ind w:leftChars="700" w:left="1680" w:firstLineChars="200" w:firstLine="560"/>
        <w:rPr>
          <w:rFonts w:ascii="標楷體" w:eastAsia="標楷體" w:hAnsi="標楷體"/>
          <w:sz w:val="28"/>
          <w:szCs w:val="28"/>
        </w:rPr>
      </w:pPr>
      <w:r w:rsidRPr="006670CB">
        <w:rPr>
          <w:rFonts w:ascii="標楷體" w:eastAsia="標楷體" w:hAnsi="標楷體" w:hint="eastAsia"/>
          <w:sz w:val="28"/>
          <w:szCs w:val="28"/>
        </w:rPr>
        <w:t>前項所定期限，如有正當事由，其承租人或受讓人得申請展延二個月，並以一次為限。</w:t>
      </w:r>
    </w:p>
    <w:p w14:paraId="481367B4" w14:textId="3A8FEC25" w:rsidR="006670CB" w:rsidRPr="006670CB" w:rsidRDefault="006670CB" w:rsidP="00F02CDD">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t>第</w:t>
      </w:r>
      <w:r w:rsidR="00F02CDD">
        <w:rPr>
          <w:rFonts w:ascii="標楷體" w:eastAsia="標楷體" w:hAnsi="標楷體" w:hint="eastAsia"/>
          <w:sz w:val="28"/>
          <w:szCs w:val="28"/>
        </w:rPr>
        <w:t>二十八之二</w:t>
      </w:r>
      <w:r w:rsidRPr="006670CB">
        <w:rPr>
          <w:rFonts w:ascii="標楷體" w:eastAsia="標楷體" w:hAnsi="標楷體" w:hint="eastAsia"/>
          <w:sz w:val="28"/>
          <w:szCs w:val="28"/>
        </w:rPr>
        <w:t>條</w:t>
      </w:r>
      <w:r w:rsidR="00F02CDD">
        <w:rPr>
          <w:rFonts w:ascii="標楷體" w:eastAsia="標楷體" w:hAnsi="標楷體" w:hint="eastAsia"/>
          <w:sz w:val="28"/>
          <w:szCs w:val="28"/>
        </w:rPr>
        <w:t xml:space="preserve">　　</w:t>
      </w:r>
      <w:r w:rsidRPr="006670CB">
        <w:rPr>
          <w:rFonts w:ascii="標楷體" w:eastAsia="標楷體" w:hAnsi="標楷體" w:hint="eastAsia"/>
          <w:sz w:val="28"/>
          <w:szCs w:val="28"/>
        </w:rPr>
        <w:t>旅館業因公司合併，其旅館之全部建築物及設備由存續公司或新設公司依法概括承受者，應由存續公司或新設公司備具下列文件，申請當地主管機關核准：</w:t>
      </w:r>
    </w:p>
    <w:p w14:paraId="2B7E492C"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一、股東會及董事會決議合併之議事錄或股東同意書。</w:t>
      </w:r>
    </w:p>
    <w:p w14:paraId="26C9DC3A"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二、公司合併登記之證明及合併契約書副本。</w:t>
      </w:r>
    </w:p>
    <w:p w14:paraId="29125C3D"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三、土地及建築物所有權變更登記之證明文件。</w:t>
      </w:r>
    </w:p>
    <w:p w14:paraId="4069485B" w14:textId="77777777" w:rsidR="006670CB" w:rsidRPr="006670CB" w:rsidRDefault="006670CB" w:rsidP="00F02CDD">
      <w:pPr>
        <w:spacing w:line="460" w:lineRule="exact"/>
        <w:ind w:leftChars="700" w:left="1680" w:firstLineChars="200" w:firstLine="560"/>
        <w:rPr>
          <w:rFonts w:ascii="標楷體" w:eastAsia="標楷體" w:hAnsi="標楷體"/>
          <w:sz w:val="28"/>
          <w:szCs w:val="28"/>
        </w:rPr>
      </w:pPr>
      <w:r w:rsidRPr="006670CB">
        <w:rPr>
          <w:rFonts w:ascii="標楷體" w:eastAsia="標楷體" w:hAnsi="標楷體" w:hint="eastAsia"/>
          <w:sz w:val="28"/>
          <w:szCs w:val="28"/>
        </w:rPr>
        <w:t>前項申請案件經核准後，存續公司或新設公司應於二個月內依法辦妥公司變更登記，並備具下列文件，向當地主管機關換發旅館業登記證：</w:t>
      </w:r>
    </w:p>
    <w:p w14:paraId="2209ADBE"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一、申請書。</w:t>
      </w:r>
    </w:p>
    <w:p w14:paraId="685B0DF7"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二、原領旅館業登記證。</w:t>
      </w:r>
    </w:p>
    <w:p w14:paraId="0833A290"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三、存續公司或新設公司之公司章程、公司登記證明文件影本、董事及監察人名冊。</w:t>
      </w:r>
    </w:p>
    <w:p w14:paraId="3FF01C05" w14:textId="77777777" w:rsidR="006670CB" w:rsidRPr="006670CB" w:rsidRDefault="006670CB" w:rsidP="00F02CDD">
      <w:pPr>
        <w:spacing w:line="460" w:lineRule="exact"/>
        <w:ind w:leftChars="700" w:left="1680" w:firstLineChars="200" w:firstLine="560"/>
        <w:rPr>
          <w:rFonts w:ascii="標楷體" w:eastAsia="標楷體" w:hAnsi="標楷體"/>
          <w:sz w:val="28"/>
          <w:szCs w:val="28"/>
        </w:rPr>
      </w:pPr>
      <w:r w:rsidRPr="006670CB">
        <w:rPr>
          <w:rFonts w:ascii="標楷體" w:eastAsia="標楷體" w:hAnsi="標楷體" w:hint="eastAsia"/>
          <w:sz w:val="28"/>
          <w:szCs w:val="28"/>
        </w:rPr>
        <w:t>前項所定期限，如有正當事由，其存續公司或新設公司得申請展延二個月，並以一次為限。</w:t>
      </w:r>
    </w:p>
    <w:p w14:paraId="4ED95CE5" w14:textId="7E0BDA2E" w:rsidR="006670CB" w:rsidRPr="006670CB" w:rsidRDefault="006670CB" w:rsidP="00C63405">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t>第</w:t>
      </w:r>
      <w:r w:rsidR="00F02CDD">
        <w:rPr>
          <w:rFonts w:ascii="標楷體" w:eastAsia="標楷體" w:hAnsi="標楷體" w:hint="eastAsia"/>
          <w:sz w:val="28"/>
          <w:szCs w:val="28"/>
        </w:rPr>
        <w:t>二十九</w:t>
      </w:r>
      <w:r w:rsidRPr="006670CB">
        <w:rPr>
          <w:rFonts w:ascii="標楷體" w:eastAsia="標楷體" w:hAnsi="標楷體" w:hint="eastAsia"/>
          <w:sz w:val="28"/>
          <w:szCs w:val="28"/>
        </w:rPr>
        <w:t>條</w:t>
      </w:r>
      <w:r w:rsidR="00F02CDD">
        <w:rPr>
          <w:rFonts w:ascii="標楷體" w:eastAsia="標楷體" w:hAnsi="標楷體" w:hint="eastAsia"/>
          <w:sz w:val="28"/>
          <w:szCs w:val="28"/>
        </w:rPr>
        <w:t xml:space="preserve">　　</w:t>
      </w:r>
      <w:r w:rsidRPr="006670CB">
        <w:rPr>
          <w:rFonts w:ascii="標楷體" w:eastAsia="標楷體" w:hAnsi="標楷體" w:hint="eastAsia"/>
          <w:sz w:val="28"/>
          <w:szCs w:val="28"/>
        </w:rPr>
        <w:t>主管機關對旅館業之經營管理、營業設施，得實施定期</w:t>
      </w:r>
      <w:r w:rsidRPr="006670CB">
        <w:rPr>
          <w:rFonts w:ascii="標楷體" w:eastAsia="標楷體" w:hAnsi="標楷體" w:hint="eastAsia"/>
          <w:sz w:val="28"/>
          <w:szCs w:val="28"/>
        </w:rPr>
        <w:lastRenderedPageBreak/>
        <w:t>或不定期檢查。</w:t>
      </w:r>
    </w:p>
    <w:p w14:paraId="03CD94F0" w14:textId="77777777" w:rsidR="006670CB" w:rsidRPr="006670CB" w:rsidRDefault="006670CB" w:rsidP="00C63405">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旅館之建築管理與防火避難設施及防空避難設備、消防安全設備、營業衛生、安全防護，由各有關機關逕依主管法令實施檢查；經檢查有不合規定事項時，並由各有關機關逕依主管法令辦理。</w:t>
      </w:r>
    </w:p>
    <w:p w14:paraId="00D76334" w14:textId="77777777" w:rsidR="006670CB" w:rsidRPr="006670CB" w:rsidRDefault="006670CB" w:rsidP="00C63405">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前二項之檢查業務，得聯合辦理之。</w:t>
      </w:r>
    </w:p>
    <w:p w14:paraId="066EA915" w14:textId="59ECA1D9" w:rsidR="006670CB" w:rsidRPr="006670CB" w:rsidRDefault="006670CB" w:rsidP="00715952">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51664A">
        <w:rPr>
          <w:rFonts w:ascii="標楷體" w:eastAsia="標楷體" w:hAnsi="標楷體" w:hint="eastAsia"/>
          <w:sz w:val="28"/>
          <w:szCs w:val="28"/>
        </w:rPr>
        <w:t>三十</w:t>
      </w:r>
      <w:r w:rsidRPr="006670CB">
        <w:rPr>
          <w:rFonts w:ascii="標楷體" w:eastAsia="標楷體" w:hAnsi="標楷體" w:hint="eastAsia"/>
          <w:sz w:val="28"/>
          <w:szCs w:val="28"/>
        </w:rPr>
        <w:t>條</w:t>
      </w:r>
      <w:r w:rsidR="0051664A">
        <w:rPr>
          <w:rFonts w:ascii="標楷體" w:eastAsia="標楷體" w:hAnsi="標楷體" w:hint="eastAsia"/>
          <w:sz w:val="28"/>
          <w:szCs w:val="28"/>
        </w:rPr>
        <w:t xml:space="preserve">　　</w:t>
      </w:r>
      <w:r w:rsidRPr="006670CB">
        <w:rPr>
          <w:rFonts w:ascii="標楷體" w:eastAsia="標楷體" w:hAnsi="標楷體" w:hint="eastAsia"/>
          <w:sz w:val="28"/>
          <w:szCs w:val="28"/>
        </w:rPr>
        <w:t>主管機關人員對於旅館業之經營管理、營業設施進行檢查時，應出示公務身分證明文件，並說明實施之內容。</w:t>
      </w:r>
    </w:p>
    <w:p w14:paraId="5E59515C" w14:textId="77777777" w:rsidR="006670CB" w:rsidRPr="006670CB" w:rsidRDefault="006670CB" w:rsidP="00715952">
      <w:pPr>
        <w:spacing w:line="460" w:lineRule="exact"/>
        <w:ind w:leftChars="400" w:left="960" w:firstLineChars="200" w:firstLine="560"/>
        <w:rPr>
          <w:rFonts w:ascii="標楷體" w:eastAsia="標楷體" w:hAnsi="標楷體"/>
          <w:sz w:val="28"/>
          <w:szCs w:val="28"/>
        </w:rPr>
      </w:pPr>
      <w:r w:rsidRPr="006670CB">
        <w:rPr>
          <w:rFonts w:ascii="標楷體" w:eastAsia="標楷體" w:hAnsi="標楷體" w:hint="eastAsia"/>
          <w:sz w:val="28"/>
          <w:szCs w:val="28"/>
        </w:rPr>
        <w:t>旅館業及其從業人員不得規避、妨礙或拒絕前項檢查，並應提供必要之協助。</w:t>
      </w:r>
    </w:p>
    <w:p w14:paraId="5E958CF9" w14:textId="4DAC879C" w:rsidR="006670CB" w:rsidRPr="006670CB" w:rsidRDefault="006670CB" w:rsidP="00A5019C">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F958CD">
        <w:rPr>
          <w:rFonts w:ascii="標楷體" w:eastAsia="標楷體" w:hAnsi="標楷體" w:hint="eastAsia"/>
          <w:sz w:val="28"/>
          <w:szCs w:val="28"/>
        </w:rPr>
        <w:t>三十一</w:t>
      </w:r>
      <w:r w:rsidRPr="006670CB">
        <w:rPr>
          <w:rFonts w:ascii="標楷體" w:eastAsia="標楷體" w:hAnsi="標楷體" w:hint="eastAsia"/>
          <w:sz w:val="28"/>
          <w:szCs w:val="28"/>
        </w:rPr>
        <w:t>條</w:t>
      </w:r>
      <w:r w:rsidR="00F958CD">
        <w:rPr>
          <w:rFonts w:ascii="標楷體" w:eastAsia="標楷體" w:hAnsi="標楷體" w:hint="eastAsia"/>
          <w:sz w:val="28"/>
          <w:szCs w:val="28"/>
        </w:rPr>
        <w:t xml:space="preserve">　　</w:t>
      </w:r>
      <w:r w:rsidRPr="006670CB">
        <w:rPr>
          <w:rFonts w:ascii="標楷體" w:eastAsia="標楷體" w:hAnsi="標楷體" w:hint="eastAsia"/>
          <w:sz w:val="28"/>
          <w:szCs w:val="28"/>
        </w:rPr>
        <w:t>交通部得辦理旅館業等級評鑑，並依評鑑結果發給等級區分標識。</w:t>
      </w:r>
    </w:p>
    <w:p w14:paraId="2A4E0E3D" w14:textId="77777777" w:rsidR="006670CB" w:rsidRPr="006670CB" w:rsidRDefault="006670CB" w:rsidP="00A5019C">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前項辦理等級評鑑事項，得由交通部委任交通部觀光署或委託民間團體執行之；其委任或委託事項及法規依據，應公告並刊登政府公報。</w:t>
      </w:r>
    </w:p>
    <w:p w14:paraId="0F851593" w14:textId="77777777" w:rsidR="006670CB" w:rsidRPr="006670CB" w:rsidRDefault="006670CB" w:rsidP="00A5019C">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交通部委任交通部觀光署或委託民間團體執行第一項等級評鑑者，評鑑基準及等級區分標識，由交通部觀光署依其建築與設備標準、經營管理狀況、服務品質等訂定之。</w:t>
      </w:r>
    </w:p>
    <w:p w14:paraId="7F9972F4" w14:textId="77777777" w:rsidR="006670CB" w:rsidRPr="006670CB" w:rsidRDefault="006670CB" w:rsidP="00A5019C">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旅館業應將第一項規定之等級區分標識，置於門廳明顯易見之處。</w:t>
      </w:r>
    </w:p>
    <w:p w14:paraId="3CDBF094" w14:textId="77777777" w:rsidR="006670CB" w:rsidRPr="006670CB" w:rsidRDefault="006670CB" w:rsidP="00A5019C">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因事實或法律上原因無法營業者，應於事實發生或行政處分送達之日起十五日內，繳回等級區分標識；逾期未繳回者，交通部得自行或依第二項規定程序委任交通部觀光署，逕予公告註銷。但旅館業依第二十八條第一項規定暫停營業者，不在此限。</w:t>
      </w:r>
    </w:p>
    <w:p w14:paraId="5CA93402" w14:textId="463F81BB"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第五章</w:t>
      </w:r>
      <w:r w:rsidR="00A5019C">
        <w:rPr>
          <w:rFonts w:ascii="標楷體" w:eastAsia="標楷體" w:hAnsi="標楷體" w:hint="eastAsia"/>
          <w:sz w:val="28"/>
          <w:szCs w:val="28"/>
        </w:rPr>
        <w:t xml:space="preserve">　</w:t>
      </w:r>
      <w:r w:rsidRPr="006670CB">
        <w:rPr>
          <w:rFonts w:ascii="標楷體" w:eastAsia="標楷體" w:hAnsi="標楷體" w:hint="eastAsia"/>
          <w:sz w:val="28"/>
          <w:szCs w:val="28"/>
        </w:rPr>
        <w:t>獎勵及處罰</w:t>
      </w:r>
    </w:p>
    <w:p w14:paraId="5B2FC9D2" w14:textId="4E40BC87" w:rsidR="006670CB" w:rsidRPr="006670CB" w:rsidRDefault="006670CB" w:rsidP="00F841AD">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AE010D">
        <w:rPr>
          <w:rFonts w:ascii="標楷體" w:eastAsia="標楷體" w:hAnsi="標楷體" w:hint="eastAsia"/>
          <w:sz w:val="28"/>
          <w:szCs w:val="28"/>
        </w:rPr>
        <w:t>三十二</w:t>
      </w:r>
      <w:r w:rsidRPr="006670CB">
        <w:rPr>
          <w:rFonts w:ascii="標楷體" w:eastAsia="標楷體" w:hAnsi="標楷體" w:hint="eastAsia"/>
          <w:sz w:val="28"/>
          <w:szCs w:val="28"/>
        </w:rPr>
        <w:t>條</w:t>
      </w:r>
      <w:r w:rsidR="00AE010D">
        <w:rPr>
          <w:rFonts w:ascii="標楷體" w:eastAsia="標楷體" w:hAnsi="標楷體" w:hint="eastAsia"/>
          <w:sz w:val="28"/>
          <w:szCs w:val="28"/>
        </w:rPr>
        <w:t xml:space="preserve">　　</w:t>
      </w:r>
      <w:r w:rsidRPr="006670CB">
        <w:rPr>
          <w:rFonts w:ascii="標楷體" w:eastAsia="標楷體" w:hAnsi="標楷體" w:hint="eastAsia"/>
          <w:sz w:val="28"/>
          <w:szCs w:val="28"/>
        </w:rPr>
        <w:t>民間機構經營旅館業之貸款經中央主管機關報請行政院核定者，中央主管機關為配合發展觀光政策之需要，得洽請相關機關或金融機構提供優惠貸款。</w:t>
      </w:r>
    </w:p>
    <w:p w14:paraId="6691AF87" w14:textId="5341CA97" w:rsidR="006670CB" w:rsidRPr="006670CB" w:rsidRDefault="006670CB" w:rsidP="00E36649">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E36649">
        <w:rPr>
          <w:rFonts w:ascii="標楷體" w:eastAsia="標楷體" w:hAnsi="標楷體" w:hint="eastAsia"/>
          <w:sz w:val="28"/>
          <w:szCs w:val="28"/>
        </w:rPr>
        <w:t>三十三</w:t>
      </w:r>
      <w:r w:rsidRPr="006670CB">
        <w:rPr>
          <w:rFonts w:ascii="標楷體" w:eastAsia="標楷體" w:hAnsi="標楷體" w:hint="eastAsia"/>
          <w:sz w:val="28"/>
          <w:szCs w:val="28"/>
        </w:rPr>
        <w:t>條</w:t>
      </w:r>
      <w:r w:rsidR="00E36649">
        <w:rPr>
          <w:rFonts w:ascii="標楷體" w:eastAsia="標楷體" w:hAnsi="標楷體" w:hint="eastAsia"/>
          <w:sz w:val="28"/>
          <w:szCs w:val="28"/>
        </w:rPr>
        <w:t xml:space="preserve">　　</w:t>
      </w:r>
      <w:r w:rsidRPr="006670CB">
        <w:rPr>
          <w:rFonts w:ascii="標楷體" w:eastAsia="標楷體" w:hAnsi="標楷體" w:hint="eastAsia"/>
          <w:sz w:val="28"/>
          <w:szCs w:val="28"/>
        </w:rPr>
        <w:t>經營管理良好之旅館業或其服務成績優良之從業人員，</w:t>
      </w:r>
      <w:r w:rsidRPr="006670CB">
        <w:rPr>
          <w:rFonts w:ascii="標楷體" w:eastAsia="標楷體" w:hAnsi="標楷體" w:hint="eastAsia"/>
          <w:sz w:val="28"/>
          <w:szCs w:val="28"/>
        </w:rPr>
        <w:lastRenderedPageBreak/>
        <w:t>由主管機關表揚之。</w:t>
      </w:r>
    </w:p>
    <w:p w14:paraId="7E07B7FD" w14:textId="4425141B"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E36649">
        <w:rPr>
          <w:rFonts w:ascii="標楷體" w:eastAsia="標楷體" w:hAnsi="標楷體" w:hint="eastAsia"/>
          <w:sz w:val="28"/>
          <w:szCs w:val="28"/>
        </w:rPr>
        <w:t>三十四</w:t>
      </w:r>
      <w:r w:rsidRPr="006670CB">
        <w:rPr>
          <w:rFonts w:ascii="標楷體" w:eastAsia="標楷體" w:hAnsi="標楷體" w:hint="eastAsia"/>
          <w:sz w:val="28"/>
          <w:szCs w:val="28"/>
        </w:rPr>
        <w:t>條</w:t>
      </w:r>
    </w:p>
    <w:p w14:paraId="092A5EF9" w14:textId="77777777"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（刪除）</w:t>
      </w:r>
    </w:p>
    <w:p w14:paraId="398A25E3" w14:textId="0122C8D3"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第六章</w:t>
      </w:r>
      <w:r w:rsidR="00E36649">
        <w:rPr>
          <w:rFonts w:ascii="標楷體" w:eastAsia="標楷體" w:hAnsi="標楷體" w:hint="eastAsia"/>
          <w:sz w:val="28"/>
          <w:szCs w:val="28"/>
        </w:rPr>
        <w:t xml:space="preserve">　</w:t>
      </w:r>
      <w:r w:rsidRPr="006670CB">
        <w:rPr>
          <w:rFonts w:ascii="標楷體" w:eastAsia="標楷體" w:hAnsi="標楷體" w:hint="eastAsia"/>
          <w:sz w:val="28"/>
          <w:szCs w:val="28"/>
        </w:rPr>
        <w:t>附則</w:t>
      </w:r>
    </w:p>
    <w:p w14:paraId="35BB966E" w14:textId="0076D650" w:rsidR="006670CB" w:rsidRPr="006670CB" w:rsidRDefault="006670CB" w:rsidP="00B41007">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B41007">
        <w:rPr>
          <w:rFonts w:ascii="標楷體" w:eastAsia="標楷體" w:hAnsi="標楷體" w:hint="eastAsia"/>
          <w:sz w:val="28"/>
          <w:szCs w:val="28"/>
        </w:rPr>
        <w:t>三十五</w:t>
      </w:r>
      <w:r w:rsidRPr="006670CB">
        <w:rPr>
          <w:rFonts w:ascii="標楷體" w:eastAsia="標楷體" w:hAnsi="標楷體" w:hint="eastAsia"/>
          <w:sz w:val="28"/>
          <w:szCs w:val="28"/>
        </w:rPr>
        <w:t>條</w:t>
      </w:r>
      <w:r w:rsidR="00B41007">
        <w:rPr>
          <w:rFonts w:ascii="標楷體" w:eastAsia="標楷體" w:hAnsi="標楷體" w:hint="eastAsia"/>
          <w:sz w:val="28"/>
          <w:szCs w:val="28"/>
        </w:rPr>
        <w:t xml:space="preserve">　　</w:t>
      </w:r>
      <w:r w:rsidRPr="006670CB">
        <w:rPr>
          <w:rFonts w:ascii="標楷體" w:eastAsia="標楷體" w:hAnsi="標楷體" w:hint="eastAsia"/>
          <w:sz w:val="28"/>
          <w:szCs w:val="28"/>
        </w:rPr>
        <w:t>旅館業申請登記，應繳納旅館業登記證及旅館業專用標識規費新臺幣五千元；其申請變更登記或補發、換發旅館業登記證者，應繳納新臺幣一千元；其申請補發或換發旅館業專用標識者，應繳納新臺幣四千元；本規則施行前已依法核准經營旅館業務或國民旅舍者申請登記，應繳納新臺幣四千元。</w:t>
      </w:r>
    </w:p>
    <w:p w14:paraId="7886DA51" w14:textId="77777777" w:rsidR="006670CB" w:rsidRPr="006670CB" w:rsidRDefault="006670CB" w:rsidP="00B41007">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因行政區域調整或門牌改編之地址變更而申請換發登記證者，免繳納證照費。</w:t>
      </w:r>
    </w:p>
    <w:p w14:paraId="687245E4" w14:textId="4F10D8AC"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B41007">
        <w:rPr>
          <w:rFonts w:ascii="標楷體" w:eastAsia="標楷體" w:hAnsi="標楷體" w:hint="eastAsia"/>
          <w:sz w:val="28"/>
          <w:szCs w:val="28"/>
        </w:rPr>
        <w:t>三十六</w:t>
      </w:r>
      <w:r w:rsidRPr="006670CB">
        <w:rPr>
          <w:rFonts w:ascii="標楷體" w:eastAsia="標楷體" w:hAnsi="標楷體" w:hint="eastAsia"/>
          <w:sz w:val="28"/>
          <w:szCs w:val="28"/>
        </w:rPr>
        <w:t>條</w:t>
      </w:r>
    </w:p>
    <w:p w14:paraId="02F02E66" w14:textId="77777777"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（刪除）</w:t>
      </w:r>
    </w:p>
    <w:p w14:paraId="0CAE4F0F" w14:textId="4F20A044" w:rsidR="006670CB" w:rsidRPr="006670CB" w:rsidRDefault="006670CB" w:rsidP="00B41007">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t>第</w:t>
      </w:r>
      <w:r w:rsidR="00B41007">
        <w:rPr>
          <w:rFonts w:ascii="標楷體" w:eastAsia="標楷體" w:hAnsi="標楷體" w:hint="eastAsia"/>
          <w:sz w:val="28"/>
          <w:szCs w:val="28"/>
        </w:rPr>
        <w:t>三十六之一</w:t>
      </w:r>
      <w:r w:rsidRPr="006670CB">
        <w:rPr>
          <w:rFonts w:ascii="標楷體" w:eastAsia="標楷體" w:hAnsi="標楷體" w:hint="eastAsia"/>
          <w:sz w:val="28"/>
          <w:szCs w:val="28"/>
        </w:rPr>
        <w:t>條</w:t>
      </w:r>
      <w:r w:rsidR="00B41007">
        <w:rPr>
          <w:rFonts w:ascii="標楷體" w:eastAsia="標楷體" w:hAnsi="標楷體" w:hint="eastAsia"/>
          <w:sz w:val="28"/>
          <w:szCs w:val="28"/>
        </w:rPr>
        <w:t xml:space="preserve">　　</w:t>
      </w:r>
      <w:r w:rsidRPr="006670CB">
        <w:rPr>
          <w:rFonts w:ascii="標楷體" w:eastAsia="標楷體" w:hAnsi="標楷體" w:hint="eastAsia"/>
          <w:sz w:val="28"/>
          <w:szCs w:val="28"/>
        </w:rPr>
        <w:t>於本條例中華民國一百零四年一月二十二日修正施行前，非以營利為目的且供特定對象住宿之場所而有營利之事實者，應自本條例修正施行之日起十年內，向地方主管機關申請旅館業登記、領取登記證及專用標識，始得繼續營業。</w:t>
      </w:r>
    </w:p>
    <w:p w14:paraId="161BB9DC" w14:textId="77777777" w:rsidR="006670CB" w:rsidRPr="006670CB" w:rsidRDefault="006670CB" w:rsidP="00B41007">
      <w:pPr>
        <w:spacing w:line="460" w:lineRule="exact"/>
        <w:ind w:leftChars="700" w:left="1680" w:firstLineChars="200" w:firstLine="560"/>
        <w:rPr>
          <w:rFonts w:ascii="標楷體" w:eastAsia="標楷體" w:hAnsi="標楷體"/>
          <w:sz w:val="28"/>
          <w:szCs w:val="28"/>
        </w:rPr>
      </w:pPr>
      <w:r w:rsidRPr="006670CB">
        <w:rPr>
          <w:rFonts w:ascii="標楷體" w:eastAsia="標楷體" w:hAnsi="標楷體" w:hint="eastAsia"/>
          <w:sz w:val="28"/>
          <w:szCs w:val="28"/>
        </w:rPr>
        <w:t>自本條例中華民國一百零四年一月二十二日修正施行後，非以營利為目的且供特定對象住宿之場所而作營利使用者，應依本規則向地方主管機關申請旅館業登記、領取登記證及專用標識，始得營業。</w:t>
      </w:r>
    </w:p>
    <w:p w14:paraId="1D06D3E0" w14:textId="39016EFC" w:rsidR="006670CB" w:rsidRPr="006670CB" w:rsidRDefault="006670CB" w:rsidP="00B41007">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B41007">
        <w:rPr>
          <w:rFonts w:ascii="標楷體" w:eastAsia="標楷體" w:hAnsi="標楷體" w:hint="eastAsia"/>
          <w:sz w:val="28"/>
          <w:szCs w:val="28"/>
        </w:rPr>
        <w:t>三十七</w:t>
      </w:r>
      <w:r w:rsidRPr="006670CB">
        <w:rPr>
          <w:rFonts w:ascii="標楷體" w:eastAsia="標楷體" w:hAnsi="標楷體" w:hint="eastAsia"/>
          <w:sz w:val="28"/>
          <w:szCs w:val="28"/>
        </w:rPr>
        <w:t>條</w:t>
      </w:r>
      <w:r w:rsidR="00B41007">
        <w:rPr>
          <w:rFonts w:ascii="標楷體" w:eastAsia="標楷體" w:hAnsi="標楷體" w:hint="eastAsia"/>
          <w:sz w:val="28"/>
          <w:szCs w:val="28"/>
        </w:rPr>
        <w:t xml:space="preserve">　　</w:t>
      </w:r>
      <w:r w:rsidRPr="006670CB">
        <w:rPr>
          <w:rFonts w:ascii="標楷體" w:eastAsia="標楷體" w:hAnsi="標楷體" w:hint="eastAsia"/>
          <w:sz w:val="28"/>
          <w:szCs w:val="28"/>
        </w:rPr>
        <w:t>本規則所列書表格式，除另有規定外，由交通部觀光署定之。</w:t>
      </w:r>
    </w:p>
    <w:p w14:paraId="36F4355F" w14:textId="7DF9E1F9" w:rsidR="00CD6AE0" w:rsidRPr="00CD6AE0"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B41007">
        <w:rPr>
          <w:rFonts w:ascii="標楷體" w:eastAsia="標楷體" w:hAnsi="標楷體" w:hint="eastAsia"/>
          <w:sz w:val="28"/>
          <w:szCs w:val="28"/>
        </w:rPr>
        <w:t>三十八</w:t>
      </w:r>
      <w:r w:rsidRPr="006670CB">
        <w:rPr>
          <w:rFonts w:ascii="標楷體" w:eastAsia="標楷體" w:hAnsi="標楷體" w:hint="eastAsia"/>
          <w:sz w:val="28"/>
          <w:szCs w:val="28"/>
        </w:rPr>
        <w:t>條</w:t>
      </w:r>
      <w:r w:rsidR="00B41007">
        <w:rPr>
          <w:rFonts w:ascii="標楷體" w:eastAsia="標楷體" w:hAnsi="標楷體" w:hint="eastAsia"/>
          <w:sz w:val="28"/>
          <w:szCs w:val="28"/>
        </w:rPr>
        <w:t xml:space="preserve">　　</w:t>
      </w:r>
      <w:r w:rsidRPr="006670CB">
        <w:rPr>
          <w:rFonts w:ascii="標楷體" w:eastAsia="標楷體" w:hAnsi="標楷體" w:hint="eastAsia"/>
          <w:sz w:val="28"/>
          <w:szCs w:val="28"/>
        </w:rPr>
        <w:t>本規則自發布日施行。</w:t>
      </w:r>
    </w:p>
    <w:sectPr w:rsidR="00CD6AE0" w:rsidRPr="00CD6AE0" w:rsidSect="00CD6AE0">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3B"/>
    <w:rsid w:val="00015A93"/>
    <w:rsid w:val="000D0C62"/>
    <w:rsid w:val="002237F2"/>
    <w:rsid w:val="00244B62"/>
    <w:rsid w:val="00366850"/>
    <w:rsid w:val="004165D8"/>
    <w:rsid w:val="00416A13"/>
    <w:rsid w:val="004970BB"/>
    <w:rsid w:val="00506BC2"/>
    <w:rsid w:val="0051664A"/>
    <w:rsid w:val="006670CB"/>
    <w:rsid w:val="00676772"/>
    <w:rsid w:val="00715952"/>
    <w:rsid w:val="007447BC"/>
    <w:rsid w:val="007D56C8"/>
    <w:rsid w:val="008F46CF"/>
    <w:rsid w:val="00980D82"/>
    <w:rsid w:val="00981E66"/>
    <w:rsid w:val="00990F63"/>
    <w:rsid w:val="00A07965"/>
    <w:rsid w:val="00A10351"/>
    <w:rsid w:val="00A5019C"/>
    <w:rsid w:val="00AE010D"/>
    <w:rsid w:val="00B41007"/>
    <w:rsid w:val="00B853C2"/>
    <w:rsid w:val="00C63405"/>
    <w:rsid w:val="00CD6AE0"/>
    <w:rsid w:val="00CD7578"/>
    <w:rsid w:val="00D22CE3"/>
    <w:rsid w:val="00D22EF8"/>
    <w:rsid w:val="00D2443B"/>
    <w:rsid w:val="00D30754"/>
    <w:rsid w:val="00E324B6"/>
    <w:rsid w:val="00E36649"/>
    <w:rsid w:val="00E37E21"/>
    <w:rsid w:val="00E9166D"/>
    <w:rsid w:val="00F02CDD"/>
    <w:rsid w:val="00F40B69"/>
    <w:rsid w:val="00F841AD"/>
    <w:rsid w:val="00F958CD"/>
    <w:rsid w:val="00FC74AE"/>
    <w:rsid w:val="00FE5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360E"/>
  <w15:chartTrackingRefBased/>
  <w15:docId w15:val="{FBD04A59-6583-4E1F-8286-D1DF3FC5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cp:keywords/>
  <dc:description/>
  <cp:lastModifiedBy>劉騏銘</cp:lastModifiedBy>
  <cp:revision>42</cp:revision>
  <cp:lastPrinted>2024-07-19T02:26:00Z</cp:lastPrinted>
  <dcterms:created xsi:type="dcterms:W3CDTF">2024-06-24T02:50:00Z</dcterms:created>
  <dcterms:modified xsi:type="dcterms:W3CDTF">2024-07-19T02:26:00Z</dcterms:modified>
</cp:coreProperties>
</file>