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F8" w:rsidRDefault="009A3F1C" w:rsidP="009A3F1C">
      <w:pPr>
        <w:rPr>
          <w:rFonts w:ascii="標楷體" w:eastAsia="標楷體" w:hAnsi="標楷體"/>
          <w:sz w:val="40"/>
          <w:szCs w:val="36"/>
        </w:rPr>
      </w:pPr>
      <w:r w:rsidRPr="009A3F1C">
        <w:rPr>
          <w:rFonts w:ascii="標楷體" w:eastAsia="標楷體" w:hAnsi="標楷體" w:hint="eastAsia"/>
          <w:sz w:val="40"/>
          <w:szCs w:val="36"/>
        </w:rPr>
        <w:t>附件一</w:t>
      </w:r>
      <w:r w:rsidR="00842274">
        <w:rPr>
          <w:rFonts w:ascii="標楷體" w:eastAsia="標楷體" w:hAnsi="標楷體" w:hint="eastAsia"/>
          <w:sz w:val="40"/>
          <w:szCs w:val="36"/>
        </w:rPr>
        <w:t xml:space="preserve">　</w:t>
      </w:r>
    </w:p>
    <w:p w:rsidR="009A3F1C" w:rsidRDefault="009A3F1C" w:rsidP="009A3F1C">
      <w:pPr>
        <w:rPr>
          <w:rFonts w:ascii="標楷體" w:eastAsia="標楷體" w:hAnsi="標楷體"/>
          <w:sz w:val="40"/>
          <w:szCs w:val="36"/>
        </w:rPr>
      </w:pPr>
      <w:r w:rsidRPr="009A3F1C">
        <w:rPr>
          <w:rFonts w:ascii="標楷體" w:eastAsia="標楷體" w:hAnsi="標楷體" w:hint="eastAsia"/>
          <w:sz w:val="40"/>
          <w:szCs w:val="36"/>
        </w:rPr>
        <w:t>露營場設置之土地使用管制檢視流程圖</w:t>
      </w:r>
    </w:p>
    <w:p w:rsidR="003B0EF8" w:rsidRDefault="00E24828" w:rsidP="009A3F1C">
      <w:pPr>
        <w:rPr>
          <w:rFonts w:ascii="標楷體" w:eastAsia="標楷體" w:hAnsi="標楷體"/>
          <w:sz w:val="40"/>
          <w:szCs w:val="36"/>
        </w:rPr>
      </w:pPr>
      <w:r w:rsidRPr="00E24828">
        <w:rPr>
          <w:noProof/>
        </w:rPr>
        <w:drawing>
          <wp:inline distT="0" distB="0" distL="0" distR="0">
            <wp:extent cx="5579745" cy="7989180"/>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7989180"/>
                    </a:xfrm>
                    <a:prstGeom prst="rect">
                      <a:avLst/>
                    </a:prstGeom>
                    <a:noFill/>
                    <a:ln>
                      <a:noFill/>
                    </a:ln>
                  </pic:spPr>
                </pic:pic>
              </a:graphicData>
            </a:graphic>
          </wp:inline>
        </w:drawing>
      </w:r>
    </w:p>
    <w:p w:rsidR="00D64C83" w:rsidRDefault="00D64C83" w:rsidP="00D64C83">
      <w:pPr>
        <w:rPr>
          <w:rFonts w:ascii="標楷體" w:eastAsia="標楷體" w:hAnsi="標楷體"/>
        </w:rPr>
      </w:pPr>
      <w:bookmarkStart w:id="0" w:name="_Hlk157450201"/>
      <w:r w:rsidRPr="00D64C83">
        <w:rPr>
          <w:rFonts w:ascii="標楷體" w:eastAsia="標楷體" w:hAnsi="標楷體" w:hint="eastAsia"/>
        </w:rPr>
        <w:t>備註:露營場之設置，須符合各該相關土地使用管制法令之規定</w:t>
      </w:r>
      <w:r w:rsidR="00D03E21">
        <w:rPr>
          <w:rFonts w:ascii="標楷體" w:eastAsia="標楷體" w:hAnsi="標楷體" w:hint="eastAsia"/>
        </w:rPr>
        <w:t>。</w:t>
      </w:r>
    </w:p>
    <w:p w:rsidR="00AC4B2D" w:rsidRPr="00AC4B2D" w:rsidRDefault="00AC4B2D" w:rsidP="00AC4B2D">
      <w:pPr>
        <w:snapToGrid w:val="0"/>
        <w:rPr>
          <w:rFonts w:ascii="標楷體" w:eastAsia="標楷體" w:hAnsi="標楷體"/>
          <w:bCs/>
          <w:w w:val="90"/>
          <w:sz w:val="40"/>
          <w:szCs w:val="36"/>
        </w:rPr>
      </w:pPr>
      <w:r w:rsidRPr="00AC4B2D">
        <w:rPr>
          <w:rFonts w:ascii="標楷體" w:eastAsia="標楷體" w:hAnsi="標楷體" w:hint="eastAsia"/>
          <w:bCs/>
          <w:w w:val="90"/>
          <w:sz w:val="40"/>
          <w:szCs w:val="36"/>
        </w:rPr>
        <w:lastRenderedPageBreak/>
        <w:t>附件</w:t>
      </w:r>
      <w:r w:rsidRPr="00AC4B2D">
        <w:rPr>
          <w:rFonts w:ascii="標楷體" w:eastAsia="標楷體" w:hAnsi="標楷體"/>
          <w:bCs/>
          <w:w w:val="90"/>
          <w:sz w:val="40"/>
          <w:szCs w:val="36"/>
        </w:rPr>
        <w:t>二</w:t>
      </w:r>
    </w:p>
    <w:p w:rsidR="00AC4B2D" w:rsidRPr="00AC4B2D" w:rsidRDefault="00AC4B2D" w:rsidP="00AC4B2D">
      <w:pPr>
        <w:snapToGrid w:val="0"/>
        <w:jc w:val="center"/>
        <w:rPr>
          <w:rFonts w:ascii="標楷體" w:eastAsia="標楷體" w:hAnsi="標楷體"/>
          <w:bCs/>
          <w:w w:val="90"/>
          <w:sz w:val="40"/>
          <w:szCs w:val="36"/>
        </w:rPr>
      </w:pPr>
      <w:r w:rsidRPr="00AC4B2D">
        <w:rPr>
          <w:rFonts w:ascii="標楷體" w:eastAsia="標楷體" w:hAnsi="標楷體" w:hint="eastAsia"/>
          <w:bCs/>
          <w:w w:val="90"/>
          <w:sz w:val="40"/>
          <w:szCs w:val="36"/>
        </w:rPr>
        <w:t>位於非</w:t>
      </w:r>
      <w:r w:rsidRPr="00AC4B2D">
        <w:rPr>
          <w:rFonts w:ascii="標楷體" w:eastAsia="標楷體" w:hAnsi="標楷體"/>
          <w:bCs/>
          <w:w w:val="90"/>
          <w:sz w:val="40"/>
          <w:szCs w:val="36"/>
        </w:rPr>
        <w:t>都</w:t>
      </w:r>
      <w:r w:rsidRPr="00AC4B2D">
        <w:rPr>
          <w:rFonts w:ascii="標楷體" w:eastAsia="標楷體" w:hAnsi="標楷體" w:hint="eastAsia"/>
          <w:bCs/>
          <w:w w:val="90"/>
          <w:sz w:val="40"/>
          <w:szCs w:val="36"/>
        </w:rPr>
        <w:t>市土</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農牧用地、</w:t>
      </w:r>
      <w:r w:rsidRPr="00AC4B2D">
        <w:rPr>
          <w:rFonts w:ascii="標楷體" w:eastAsia="標楷體" w:hAnsi="標楷體"/>
          <w:bCs/>
          <w:w w:val="90"/>
          <w:sz w:val="40"/>
          <w:szCs w:val="36"/>
        </w:rPr>
        <w:t>林</w:t>
      </w:r>
      <w:r w:rsidRPr="00AC4B2D">
        <w:rPr>
          <w:rFonts w:ascii="標楷體" w:eastAsia="標楷體" w:hAnsi="標楷體" w:hint="eastAsia"/>
          <w:bCs/>
          <w:w w:val="90"/>
          <w:sz w:val="40"/>
          <w:szCs w:val="36"/>
        </w:rPr>
        <w:t>業用</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之露營場申請許可流程圖</w:t>
      </w:r>
    </w:p>
    <w:p w:rsidR="00AC4B2D" w:rsidRPr="00AC4B2D" w:rsidRDefault="00AC4B2D" w:rsidP="00AC4B2D"/>
    <w:p w:rsidR="00AC4B2D" w:rsidRDefault="00AC4B2D" w:rsidP="00AC4B2D"/>
    <w:p w:rsidR="00AC4B2D" w:rsidRDefault="00AC4B2D" w:rsidP="00AC4B2D">
      <w:r>
        <w:rPr>
          <w:noProof/>
        </w:rPr>
        <mc:AlternateContent>
          <mc:Choice Requires="wpg">
            <w:drawing>
              <wp:anchor distT="0" distB="0" distL="114300" distR="114300" simplePos="0" relativeHeight="251661312" behindDoc="0" locked="0" layoutInCell="1" allowOverlap="1" wp14:anchorId="1A63E632" wp14:editId="0582BC92">
                <wp:simplePos x="0" y="0"/>
                <wp:positionH relativeFrom="margin">
                  <wp:posOffset>70485</wp:posOffset>
                </wp:positionH>
                <wp:positionV relativeFrom="paragraph">
                  <wp:posOffset>45085</wp:posOffset>
                </wp:positionV>
                <wp:extent cx="5960121" cy="5153891"/>
                <wp:effectExtent l="0" t="0" r="21590" b="27940"/>
                <wp:wrapNone/>
                <wp:docPr id="1" name="群組 1"/>
                <wp:cNvGraphicFramePr/>
                <a:graphic xmlns:a="http://schemas.openxmlformats.org/drawingml/2006/main">
                  <a:graphicData uri="http://schemas.microsoft.com/office/word/2010/wordprocessingGroup">
                    <wpg:wgp>
                      <wpg:cNvGrpSpPr/>
                      <wpg:grpSpPr>
                        <a:xfrm>
                          <a:off x="0" y="0"/>
                          <a:ext cx="5960121" cy="5153891"/>
                          <a:chOff x="0" y="0"/>
                          <a:chExt cx="5960121" cy="4509945"/>
                        </a:xfrm>
                      </wpg:grpSpPr>
                      <wps:wsp>
                        <wps:cNvPr id="3" name="直線接點 8"/>
                        <wps:cNvCnPr/>
                        <wps:spPr>
                          <a:xfrm flipV="1">
                            <a:off x="2705100" y="1103046"/>
                            <a:ext cx="1439859" cy="0"/>
                          </a:xfrm>
                          <a:prstGeom prst="line">
                            <a:avLst/>
                          </a:prstGeom>
                          <a:noFill/>
                          <a:ln w="6350" cap="flat" cmpd="sng" algn="ctr">
                            <a:solidFill>
                              <a:sysClr val="windowText" lastClr="000000"/>
                            </a:solidFill>
                            <a:prstDash val="solid"/>
                            <a:miter lim="800000"/>
                            <a:headEnd type="triangle"/>
                          </a:ln>
                          <a:effectLst/>
                        </wps:spPr>
                        <wps:bodyPr/>
                      </wps:wsp>
                      <wpg:grpSp>
                        <wpg:cNvPr id="4" name="群組 4"/>
                        <wpg:cNvGrpSpPr/>
                        <wpg:grpSpPr>
                          <a:xfrm>
                            <a:off x="0" y="0"/>
                            <a:ext cx="5960121" cy="4509945"/>
                            <a:chOff x="0" y="0"/>
                            <a:chExt cx="5960121" cy="4631268"/>
                          </a:xfrm>
                        </wpg:grpSpPr>
                        <wps:wsp>
                          <wps:cNvPr id="5" name="直線單箭頭接點 6"/>
                          <wps:cNvCnPr/>
                          <wps:spPr>
                            <a:xfrm>
                              <a:off x="2695835" y="855777"/>
                              <a:ext cx="0" cy="554527"/>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0" y="0"/>
                              <a:ext cx="5960121" cy="4631268"/>
                              <a:chOff x="0" y="0"/>
                              <a:chExt cx="5960121" cy="4631268"/>
                            </a:xfrm>
                          </wpg:grpSpPr>
                          <wpg:grpSp>
                            <wpg:cNvPr id="7" name="群組 7"/>
                            <wpg:cNvGrpSpPr/>
                            <wpg:grpSpPr>
                              <a:xfrm>
                                <a:off x="0" y="30480"/>
                                <a:ext cx="518160" cy="4168140"/>
                                <a:chOff x="0" y="0"/>
                                <a:chExt cx="519764" cy="4076883"/>
                              </a:xfrm>
                            </wpg:grpSpPr>
                            <wps:wsp>
                              <wps:cNvPr id="8" name="流程圖: 程序 8"/>
                              <wps:cNvSpPr/>
                              <wps:spPr>
                                <a:xfrm>
                                  <a:off x="0" y="0"/>
                                  <a:ext cx="519764" cy="1082040"/>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流程圖: 程序 10"/>
                              <wps:cNvSpPr/>
                              <wps:spPr>
                                <a:xfrm>
                                  <a:off x="1" y="1081871"/>
                                  <a:ext cx="519762" cy="2995012"/>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群組 11"/>
                            <wpg:cNvGrpSpPr/>
                            <wpg:grpSpPr>
                              <a:xfrm>
                                <a:off x="906780" y="0"/>
                                <a:ext cx="5053341" cy="4631268"/>
                                <a:chOff x="0" y="0"/>
                                <a:chExt cx="5053341" cy="4631268"/>
                              </a:xfrm>
                            </wpg:grpSpPr>
                            <wpg:grpSp>
                              <wpg:cNvPr id="12" name="群組 12"/>
                              <wpg:cNvGrpSpPr/>
                              <wpg:grpSpPr>
                                <a:xfrm>
                                  <a:off x="0" y="0"/>
                                  <a:ext cx="5053341" cy="3836960"/>
                                  <a:chOff x="0" y="0"/>
                                  <a:chExt cx="5054019" cy="3837787"/>
                                </a:xfrm>
                              </wpg:grpSpPr>
                              <wps:wsp>
                                <wps:cNvPr id="13" name="直線單箭頭接點 13"/>
                                <wps:cNvCnPr/>
                                <wps:spPr>
                                  <a:xfrm>
                                    <a:off x="1811349" y="317597"/>
                                    <a:ext cx="0" cy="179697"/>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直線單箭頭接點 14"/>
                                <wps:cNvCnPr/>
                                <wps:spPr>
                                  <a:xfrm>
                                    <a:off x="1790783" y="1853771"/>
                                    <a:ext cx="0" cy="369764"/>
                                  </a:xfrm>
                                  <a:prstGeom prst="straightConnector1">
                                    <a:avLst/>
                                  </a:prstGeom>
                                  <a:noFill/>
                                  <a:ln w="6350" cap="flat" cmpd="sng" algn="ctr">
                                    <a:solidFill>
                                      <a:sysClr val="windowText" lastClr="000000"/>
                                    </a:solidFill>
                                    <a:prstDash val="solid"/>
                                    <a:miter lim="800000"/>
                                    <a:tailEnd type="triangle"/>
                                  </a:ln>
                                  <a:effectLst/>
                                </wps:spPr>
                                <wps:bodyPr/>
                              </wps:wsp>
                              <wpg:grpSp>
                                <wpg:cNvPr id="15" name="群組 15"/>
                                <wpg:cNvGrpSpPr/>
                                <wpg:grpSpPr>
                                  <a:xfrm>
                                    <a:off x="0" y="0"/>
                                    <a:ext cx="5054019" cy="3837787"/>
                                    <a:chOff x="0" y="0"/>
                                    <a:chExt cx="5054019" cy="3837787"/>
                                  </a:xfrm>
                                </wpg:grpSpPr>
                                <wps:wsp>
                                  <wps:cNvPr id="16" name="矩形 2"/>
                                  <wps:cNvSpPr/>
                                  <wps:spPr>
                                    <a:xfrm>
                                      <a:off x="1419726" y="0"/>
                                      <a:ext cx="770559" cy="313041"/>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4"/>
                                  <wps:cNvSpPr/>
                                  <wps:spPr>
                                    <a:xfrm>
                                      <a:off x="778042" y="513347"/>
                                      <a:ext cx="2060959" cy="331456"/>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778041" y="1421776"/>
                                      <a:ext cx="2060959" cy="448291"/>
                                    </a:xfrm>
                                    <a:prstGeom prst="rect">
                                      <a:avLst/>
                                    </a:prstGeom>
                                    <a:noFill/>
                                    <a:ln w="12700" cap="flat" cmpd="sng" algn="ctr">
                                      <a:solidFill>
                                        <a:sysClr val="windowText" lastClr="000000"/>
                                      </a:solidFill>
                                      <a:prstDash val="solid"/>
                                      <a:miter lim="800000"/>
                                    </a:ln>
                                    <a:effectLst/>
                                  </wps:spPr>
                                  <wps:txb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3255269" y="497274"/>
                                      <a:ext cx="1798750" cy="1065154"/>
                                    </a:xfrm>
                                    <a:prstGeom prst="rect">
                                      <a:avLst/>
                                    </a:prstGeom>
                                    <a:noFill/>
                                    <a:ln w="12700" cap="flat" cmpd="sng" algn="ctr">
                                      <a:solidFill>
                                        <a:sysClr val="windowText" lastClr="000000"/>
                                      </a:solidFill>
                                      <a:prstDash val="solid"/>
                                      <a:miter lim="800000"/>
                                    </a:ln>
                                    <a:effectLst/>
                                  </wps:spPr>
                                  <wps:txb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0"/>
                                  <wps:cNvSpPr txBox="1"/>
                                  <wps:spPr>
                                    <a:xfrm>
                                      <a:off x="1066776" y="970249"/>
                                      <a:ext cx="876616" cy="327555"/>
                                    </a:xfrm>
                                    <a:prstGeom prst="rect">
                                      <a:avLst/>
                                    </a:prstGeom>
                                    <a:noFill/>
                                    <a:ln w="6350">
                                      <a:noFill/>
                                    </a:ln>
                                  </wps:spPr>
                                  <wps:txb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字方塊 21"/>
                                  <wps:cNvSpPr txBox="1"/>
                                  <wps:spPr>
                                    <a:xfrm>
                                      <a:off x="1556083" y="3548227"/>
                                      <a:ext cx="527685" cy="289560"/>
                                    </a:xfrm>
                                    <a:prstGeom prst="rect">
                                      <a:avLst/>
                                    </a:prstGeom>
                                    <a:noFill/>
                                    <a:ln w="6350">
                                      <a:noFill/>
                                    </a:ln>
                                  </wps:spPr>
                                  <wps:txb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流程圖: 決策 22"/>
                                  <wps:cNvSpPr/>
                                  <wps:spPr>
                                    <a:xfrm>
                                      <a:off x="705852" y="2233109"/>
                                      <a:ext cx="2179603" cy="1335418"/>
                                    </a:xfrm>
                                    <a:prstGeom prst="flowChartDecision">
                                      <a:avLst/>
                                    </a:prstGeom>
                                    <a:noFill/>
                                    <a:ln w="12700" cap="flat" cmpd="sng" algn="ctr">
                                      <a:solidFill>
                                        <a:sysClr val="windowText" lastClr="000000"/>
                                      </a:solidFill>
                                      <a:prstDash val="solid"/>
                                      <a:miter lim="800000"/>
                                    </a:ln>
                                    <a:effectLst/>
                                  </wps:spPr>
                                  <wps:txb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字方塊 23"/>
                                  <wps:cNvSpPr txBox="1"/>
                                  <wps:spPr>
                                    <a:xfrm>
                                      <a:off x="0" y="449179"/>
                                      <a:ext cx="438150" cy="1269933"/>
                                    </a:xfrm>
                                    <a:prstGeom prst="rect">
                                      <a:avLst/>
                                    </a:prstGeom>
                                    <a:noFill/>
                                    <a:ln w="6350">
                                      <a:noFill/>
                                    </a:ln>
                                  </wps:spPr>
                                  <wps:txbx>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3249337" y="1693142"/>
                                      <a:ext cx="1763153" cy="892273"/>
                                    </a:xfrm>
                                    <a:prstGeom prst="rect">
                                      <a:avLst/>
                                    </a:prstGeom>
                                    <a:solidFill>
                                      <a:schemeClr val="lt1"/>
                                    </a:solidFill>
                                    <a:ln w="6350">
                                      <a:solidFill>
                                        <a:prstClr val="black"/>
                                      </a:solidFill>
                                    </a:ln>
                                  </wps:spPr>
                                  <wps:txb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wps:spPr>
                                    <a:xfrm>
                                      <a:off x="1781580" y="2057639"/>
                                      <a:ext cx="1473797" cy="21516"/>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26" name="手繪多邊形 69"/>
                                  <wps:cNvSpPr/>
                                  <wps:spPr>
                                    <a:xfrm>
                                      <a:off x="352919" y="160414"/>
                                      <a:ext cx="1025461" cy="2751108"/>
                                    </a:xfrm>
                                    <a:custGeom>
                                      <a:avLst/>
                                      <a:gdLst>
                                        <a:gd name="connsiteX0" fmla="*/ 351692 w 1069885"/>
                                        <a:gd name="connsiteY0" fmla="*/ 2343381 h 2343381"/>
                                        <a:gd name="connsiteX1" fmla="*/ 0 w 1069885"/>
                                        <a:gd name="connsiteY1" fmla="*/ 2343381 h 2343381"/>
                                        <a:gd name="connsiteX2" fmla="*/ 0 w 1069885"/>
                                        <a:gd name="connsiteY2" fmla="*/ 0 h 2343381"/>
                                        <a:gd name="connsiteX3" fmla="*/ 1069885 w 1069885"/>
                                        <a:gd name="connsiteY3" fmla="*/ 0 h 2343381"/>
                                        <a:gd name="connsiteX4" fmla="*/ 1066183 w 1069885"/>
                                        <a:gd name="connsiteY4" fmla="*/ 0 h 23433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9885" h="2343381">
                                          <a:moveTo>
                                            <a:pt x="351692" y="2343381"/>
                                          </a:moveTo>
                                          <a:lnTo>
                                            <a:pt x="0" y="2343381"/>
                                          </a:lnTo>
                                          <a:lnTo>
                                            <a:pt x="0" y="0"/>
                                          </a:lnTo>
                                          <a:lnTo>
                                            <a:pt x="1069885" y="0"/>
                                          </a:lnTo>
                                          <a:lnTo>
                                            <a:pt x="1066183" y="0"/>
                                          </a:lnTo>
                                        </a:path>
                                      </a:pathLst>
                                    </a:custGeom>
                                    <a:ln>
                                      <a:prstDash val="dash"/>
                                      <a:headEnd type="none"/>
                                      <a:tailEnd type="triangl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7" name="群組 27"/>
                              <wpg:cNvGrpSpPr/>
                              <wpg:grpSpPr>
                                <a:xfrm>
                                  <a:off x="1112520" y="3557704"/>
                                  <a:ext cx="1395730" cy="1073564"/>
                                  <a:chOff x="0" y="380164"/>
                                  <a:chExt cx="1395730" cy="1073564"/>
                                </a:xfrm>
                              </wpg:grpSpPr>
                              <wps:wsp>
                                <wps:cNvPr id="28" name="流程圖: 結束點 28"/>
                                <wps:cNvSpPr/>
                                <wps:spPr>
                                  <a:xfrm>
                                    <a:off x="0" y="753452"/>
                                    <a:ext cx="1395730" cy="700276"/>
                                  </a:xfrm>
                                  <a:prstGeom prst="flowChartTerminator">
                                    <a:avLst/>
                                  </a:prstGeom>
                                  <a:noFill/>
                                  <a:ln w="12700" cap="flat" cmpd="sng" algn="ctr">
                                    <a:solidFill>
                                      <a:sysClr val="windowText" lastClr="000000"/>
                                    </a:solidFill>
                                    <a:prstDash val="solid"/>
                                    <a:miter lim="800000"/>
                                  </a:ln>
                                  <a:effectLst/>
                                </wps:spPr>
                                <wps:txb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線單箭頭接點 29"/>
                                <wps:cNvCnPr/>
                                <wps:spPr>
                                  <a:xfrm>
                                    <a:off x="685800" y="380164"/>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A63E632" id="群組 1" o:spid="_x0000_s1026" style="position:absolute;margin-left:5.55pt;margin-top:3.55pt;width:469.3pt;height:405.8pt;z-index:251661312;mso-position-horizontal-relative:margin;mso-width-relative:margin;mso-height-relative:margin" coordsize="59601,4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">
                <v:line id="直線接點 8" o:spid="_x0000_s1027" style="position:absolute;flip:y;visibility:visible;mso-wrap-style:square" from="27051,11030" to="41449,1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" strokecolor="windowText" strokeweight=".5pt">
                  <v:stroke startarrow="block" joinstyle="miter"/>
                </v:line>
                <v:group id="群組 4" o:spid="_x0000_s1028" style="position:absolute;width:59601;height:45099"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線單箭頭接點 6" o:spid="_x0000_s1029" type="#_x0000_t32" style="position:absolute;left:26958;top:8557;width:0;height:5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0" style="position:absolute;width:59601;height:46312"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1" style="position:absolute;top:304;width:5181;height:41682" coordsize="5197,4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流程圖: 程序 8" o:spid="_x0000_s1032" type="#_x0000_t109" style="position:absolute;width:5197;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" filled="f" strokecolor="windowText" strokeweight="1pt">
                        <v:textbo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shape id="流程圖: 程序 10" o:spid="_x0000_s1033" type="#_x0000_t109" style="position:absolute;top:10818;width:5197;height:29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" filled="f" strokecolor="windowText" strokeweight="1pt">
                        <v:textbo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group>
                    <v:group id="群組 11" o:spid="_x0000_s1034" style="position:absolute;left:9067;width:50534;height:46312" coordsize="50533,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12" o:spid="_x0000_s1035" style="position:absolute;width:50533;height:38369"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線單箭頭接點 13" o:spid="_x0000_s1036" type="#_x0000_t32" style="position:absolute;left:18113;top:3175;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shape id="直線單箭頭接點 14" o:spid="_x0000_s1037" type="#_x0000_t32" style="position:absolute;left:17907;top:18537;width:0;height:3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group id="群組 15" o:spid="_x0000_s1038" style="position:absolute;width:50540;height:38377"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矩形 2" o:spid="_x0000_s1039" style="position:absolute;left:14197;width:7705;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textbo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v:textbox>
                          </v:rect>
                          <v:rect id="矩形 4" o:spid="_x0000_s1040" style="position:absolute;left:7780;top:5133;width:2061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textbo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v:textbox>
                          </v:rect>
                          <v:rect id="矩形 18" o:spid="_x0000_s1041" style="position:absolute;left:7780;top:14217;width:2061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textbo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v:textbox>
                          </v:rect>
                          <v:rect id="矩形 19" o:spid="_x0000_s1042" style="position:absolute;left:32552;top:4972;width:17988;height:10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textbo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v:textbox>
                          </v:rect>
                          <v:shapetype id="_x0000_t202" coordsize="21600,21600" o:spt="202" path="m,l,21600r21600,l21600,xe">
                            <v:stroke joinstyle="miter"/>
                            <v:path gradientshapeok="t" o:connecttype="rect"/>
                          </v:shapetype>
                          <v:shape id="文字方塊 20" o:spid="_x0000_s1043" type="#_x0000_t202" style="position:absolute;left:10667;top:9702;width:876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v:textbox>
                          </v:shape>
                          <v:shape id="文字方塊 21" o:spid="_x0000_s1044" type="#_x0000_t202" style="position:absolute;left:15560;top:35482;width:527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v:textbox>
                          </v:shape>
                          <v:shapetype id="_x0000_t110" coordsize="21600,21600" o:spt="110" path="m10800,l,10800,10800,21600,21600,10800xe">
                            <v:stroke joinstyle="miter"/>
                            <v:path gradientshapeok="t" o:connecttype="rect" textboxrect="5400,5400,16200,16200"/>
                          </v:shapetype>
                          <v:shape id="流程圖: 決策 22" o:spid="_x0000_s1045" type="#_x0000_t110" style="position:absolute;left:7058;top:22331;width:21796;height:13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" filled="f" strokecolor="windowText" strokeweight="1pt">
                            <v:textbo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v:textbox>
                          </v:shape>
                          <v:shape id="文字方塊 23" o:spid="_x0000_s1046" type="#_x0000_t202" style="position:absolute;top:4491;width:4381;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" filled="f" stroked="f" strokeweight=".5pt">
                            <v:textbox style="layout-flow:vertical-ideographic">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v:textbox>
                          </v:shape>
                          <v:shape id="文字方塊 24" o:spid="_x0000_s1047" type="#_x0000_t202" style="position:absolute;left:32493;top:16931;width:17631;height:8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v:textbox>
                          </v:shape>
                          <v:shape id="直線單箭頭接點 25" o:spid="_x0000_s1048" type="#_x0000_t32" style="position:absolute;left:17815;top:20576;width:14738;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" strokecolor="black [3040]">
                            <v:stroke startarrow="block"/>
                          </v:shape>
                          <v:shape id="手繪多邊形 69" o:spid="_x0000_s1049" style="position:absolute;left:3529;top:1604;width:10254;height:27511;visibility:visible;mso-wrap-style:square;v-text-anchor:middle" coordsize="1069885,234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" path="m351692,2343381l,2343381,,,1069885,r-3702,e" filled="f" strokecolor="black [3040]">
                            <v:stroke dashstyle="dash" endarrow="block"/>
                            <v:path arrowok="t" o:connecttype="custom" o:connectlocs="337089,2751108;0,2751108;0,0;1025461,0;1021913,0" o:connectangles="0,0,0,0,0"/>
                          </v:shape>
                        </v:group>
                      </v:group>
                      <v:group id="群組 27" o:spid="_x0000_s1050" style="position:absolute;left:11125;top:35577;width:13957;height:10735" coordorigin=",3801" coordsize="13957,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流程圖: 結束點 28" o:spid="_x0000_s1051" type="#_x0000_t116" style="position:absolute;top:7534;width:13957;height:7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" filled="f" strokecolor="windowText" strokeweight="1pt">
                          <v:textbo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v:textbox>
                        </v:shape>
                        <v:shape id="直線單箭頭接點 29" o:spid="_x0000_s1052" type="#_x0000_t32" style="position:absolute;left:6858;top:380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v:shape>
                      </v:group>
                    </v:group>
                  </v:group>
                </v:group>
                <w10:wrap anchorx="margin"/>
              </v:group>
            </w:pict>
          </mc:Fallback>
        </mc:AlternateContent>
      </w:r>
    </w:p>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Pr>
        <w:widowControl/>
      </w:pPr>
    </w:p>
    <w:p w:rsidR="00AC4B2D" w:rsidRDefault="00AC4B2D">
      <w:pPr>
        <w:widowControl/>
        <w:rPr>
          <w:rFonts w:ascii="Times New Roman" w:eastAsia="標楷體" w:hAnsi="Times New Roman" w:cs="Times New Roman"/>
          <w:kern w:val="0"/>
          <w:sz w:val="40"/>
          <w:szCs w:val="36"/>
        </w:rPr>
      </w:pPr>
      <w:r w:rsidRPr="00482924">
        <w:rPr>
          <w:noProof/>
        </w:rPr>
        <mc:AlternateContent>
          <mc:Choice Requires="wps">
            <w:drawing>
              <wp:anchor distT="0" distB="0" distL="114300" distR="114300" simplePos="0" relativeHeight="251660288" behindDoc="0" locked="0" layoutInCell="1" allowOverlap="1" wp14:anchorId="0388ED8E" wp14:editId="370E2320">
                <wp:simplePos x="0" y="0"/>
                <wp:positionH relativeFrom="margin">
                  <wp:posOffset>1408430</wp:posOffset>
                </wp:positionH>
                <wp:positionV relativeFrom="paragraph">
                  <wp:posOffset>2199640</wp:posOffset>
                </wp:positionV>
                <wp:extent cx="2743200" cy="307340"/>
                <wp:effectExtent l="0" t="0" r="19050" b="16510"/>
                <wp:wrapNone/>
                <wp:docPr id="30" name="流程圖: 程序 30"/>
                <wp:cNvGraphicFramePr/>
                <a:graphic xmlns:a="http://schemas.openxmlformats.org/drawingml/2006/main">
                  <a:graphicData uri="http://schemas.microsoft.com/office/word/2010/wordprocessingShape">
                    <wps:wsp>
                      <wps:cNvSpPr/>
                      <wps:spPr>
                        <a:xfrm>
                          <a:off x="0" y="0"/>
                          <a:ext cx="2743200" cy="307340"/>
                        </a:xfrm>
                        <a:prstGeom prst="flowChartProcess">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ED8E" id="流程圖: 程序 30" o:spid="_x0000_s1053" type="#_x0000_t109" style="position:absolute;margin-left:110.9pt;margin-top:173.2pt;width:3in;height:2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" filled="f" strokecolor="black [3213]" strokeweight="2pt">
                <v:stroke dashstyle="1 1"/>
                <v:textbo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466417E" wp14:editId="51EB4175">
                <wp:simplePos x="0" y="0"/>
                <wp:positionH relativeFrom="margin">
                  <wp:align>center</wp:align>
                </wp:positionH>
                <wp:positionV relativeFrom="paragraph">
                  <wp:posOffset>1661160</wp:posOffset>
                </wp:positionV>
                <wp:extent cx="0" cy="538480"/>
                <wp:effectExtent l="76200" t="0" r="57150" b="52070"/>
                <wp:wrapNone/>
                <wp:docPr id="31" name="直線單箭頭接點 31"/>
                <wp:cNvGraphicFramePr/>
                <a:graphic xmlns:a="http://schemas.openxmlformats.org/drawingml/2006/main">
                  <a:graphicData uri="http://schemas.microsoft.com/office/word/2010/wordprocessingShape">
                    <wps:wsp>
                      <wps:cNvCnPr/>
                      <wps:spPr>
                        <a:xfrm>
                          <a:off x="0" y="0"/>
                          <a:ext cx="0" cy="538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0A5242" id="直線單箭頭接點 31" o:spid="_x0000_s1026" type="#_x0000_t32" style="position:absolute;margin-left:0;margin-top:130.8pt;width:0;height:42.4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" strokecolor="black [3040]">
                <v:stroke endarrow="block"/>
                <w10:wrap anchorx="margin"/>
              </v:shape>
            </w:pict>
          </mc:Fallback>
        </mc:AlternateContent>
      </w:r>
      <w:r>
        <w:rPr>
          <w:rFonts w:ascii="Times New Roman" w:eastAsia="標楷體" w:hAnsi="Times New Roman" w:cs="Times New Roman"/>
          <w:sz w:val="40"/>
        </w:rPr>
        <w:br w:type="page"/>
      </w:r>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hint="eastAsia"/>
          <w:sz w:val="40"/>
        </w:rPr>
        <w:lastRenderedPageBreak/>
        <w:t>附件</w:t>
      </w:r>
      <w:proofErr w:type="gramStart"/>
      <w:r w:rsidRPr="00AC4B2D">
        <w:rPr>
          <w:rFonts w:ascii="Times New Roman" w:eastAsia="標楷體" w:hAnsi="Times New Roman" w:cs="Times New Roman" w:hint="eastAsia"/>
          <w:sz w:val="40"/>
        </w:rPr>
        <w:t>三</w:t>
      </w:r>
      <w:proofErr w:type="gramEnd"/>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sz w:val="40"/>
        </w:rPr>
        <w:t>非都市土地許可</w:t>
      </w:r>
      <w:r w:rsidRPr="00AC4B2D">
        <w:rPr>
          <w:rFonts w:ascii="Times New Roman" w:eastAsia="標楷體" w:hAnsi="Times New Roman" w:cs="Times New Roman" w:hint="eastAsia"/>
          <w:sz w:val="40"/>
        </w:rPr>
        <w:t>使</w:t>
      </w:r>
      <w:r w:rsidRPr="00AC4B2D">
        <w:rPr>
          <w:rFonts w:ascii="Times New Roman" w:eastAsia="標楷體" w:hAnsi="Times New Roman" w:cs="Times New Roman"/>
          <w:sz w:val="40"/>
        </w:rPr>
        <w:t>用申請書</w:t>
      </w:r>
    </w:p>
    <w:p w:rsidR="00AC4B2D" w:rsidRPr="0068541A" w:rsidRDefault="00AC4B2D" w:rsidP="00AC4B2D">
      <w:pPr>
        <w:pStyle w:val="af6"/>
        <w:snapToGrid w:val="0"/>
        <w:spacing w:before="38"/>
        <w:ind w:left="0" w:right="3175"/>
        <w:rPr>
          <w:rFonts w:ascii="Times New Roman" w:eastAsia="標楷體" w:hAnsi="Times New Roman" w:cs="Times New Roman"/>
          <w:sz w:val="28"/>
        </w:rPr>
      </w:pPr>
      <w:r w:rsidRPr="0068541A">
        <w:rPr>
          <w:rFonts w:ascii="Times New Roman" w:eastAsia="標楷體" w:hAnsi="Times New Roman" w:cs="Times New Roman"/>
          <w:sz w:val="28"/>
        </w:rPr>
        <w:t>受文機關：</w:t>
      </w:r>
      <w:r w:rsidRPr="0068541A">
        <w:rPr>
          <w:rFonts w:ascii="Times New Roman" w:eastAsia="標楷體" w:hAnsi="Times New Roman" w:cs="Times New Roman"/>
          <w:sz w:val="28"/>
        </w:rPr>
        <w:t xml:space="preserve"> </w:t>
      </w:r>
    </w:p>
    <w:p w:rsidR="00AC4B2D" w:rsidRPr="0068541A" w:rsidRDefault="00AC4B2D" w:rsidP="00AC4B2D">
      <w:pPr>
        <w:pStyle w:val="af6"/>
        <w:snapToGrid w:val="0"/>
        <w:spacing w:before="38"/>
        <w:ind w:left="0" w:right="-2"/>
        <w:rPr>
          <w:rFonts w:ascii="Times New Roman" w:eastAsia="標楷體" w:hAnsi="Times New Roman" w:cs="Times New Roman"/>
          <w:sz w:val="24"/>
        </w:rPr>
      </w:pPr>
      <w:r w:rsidRPr="0068541A">
        <w:rPr>
          <w:rFonts w:ascii="Times New Roman" w:eastAsia="標楷體" w:hAnsi="Times New Roman" w:cs="Times New Roman"/>
          <w:sz w:val="28"/>
        </w:rPr>
        <w:t>申請事項：本人</w:t>
      </w:r>
      <w:r w:rsidRPr="0068541A">
        <w:rPr>
          <w:rFonts w:ascii="Times New Roman" w:eastAsia="標楷體" w:hAnsi="Times New Roman" w:cs="Times New Roman" w:hint="eastAsia"/>
          <w:sz w:val="28"/>
        </w:rPr>
        <w:t>為</w:t>
      </w:r>
      <w:r w:rsidRPr="0068541A">
        <w:rPr>
          <w:rFonts w:ascii="Times New Roman" w:eastAsia="標楷體" w:hAnsi="Times New Roman" w:cs="Times New Roman"/>
          <w:sz w:val="28"/>
        </w:rPr>
        <w:t>在下列土地</w:t>
      </w:r>
      <w:r w:rsidRPr="0068541A">
        <w:rPr>
          <w:rFonts w:ascii="Times New Roman" w:eastAsia="標楷體" w:hAnsi="Times New Roman" w:cs="Times New Roman" w:hint="eastAsia"/>
          <w:sz w:val="28"/>
        </w:rPr>
        <w:t>設置</w:t>
      </w:r>
      <w:r w:rsidRPr="0068541A">
        <w:rPr>
          <w:rFonts w:ascii="Times New Roman" w:eastAsia="標楷體" w:hAnsi="Times New Roman" w:cs="Times New Roman" w:hint="eastAsia"/>
          <w:sz w:val="28"/>
          <w:lang w:eastAsia="zh-HK"/>
        </w:rPr>
        <w:t>露營相關設施</w:t>
      </w:r>
      <w:r w:rsidRPr="0068541A">
        <w:rPr>
          <w:rFonts w:ascii="Times New Roman" w:eastAsia="標楷體" w:hAnsi="Times New Roman" w:cs="Times New Roman"/>
          <w:sz w:val="28"/>
        </w:rPr>
        <w:t>，</w:t>
      </w:r>
      <w:proofErr w:type="gramStart"/>
      <w:r w:rsidRPr="0068541A">
        <w:rPr>
          <w:rFonts w:ascii="Times New Roman" w:eastAsia="標楷體" w:hAnsi="Times New Roman" w:cs="Times New Roman"/>
          <w:sz w:val="28"/>
        </w:rPr>
        <w:t>爰</w:t>
      </w:r>
      <w:proofErr w:type="gramEnd"/>
      <w:r w:rsidRPr="0068541A">
        <w:rPr>
          <w:rFonts w:ascii="Times New Roman" w:eastAsia="標楷體" w:hAnsi="Times New Roman" w:cs="Times New Roman"/>
          <w:sz w:val="28"/>
        </w:rPr>
        <w:t>依「非都市土地使用管制規則」第六條、第六條之一及有關規定</w:t>
      </w:r>
      <w:r w:rsidRPr="0068541A">
        <w:rPr>
          <w:rFonts w:ascii="Times New Roman" w:eastAsia="標楷體" w:hAnsi="Times New Roman" w:cs="Times New Roman" w:hint="eastAsia"/>
          <w:sz w:val="28"/>
        </w:rPr>
        <w:t>提出申請</w:t>
      </w:r>
      <w:r w:rsidRPr="0068541A">
        <w:rPr>
          <w:rFonts w:ascii="Times New Roman" w:eastAsia="標楷體" w:hAnsi="Times New Roman" w:cs="Times New Roman"/>
          <w:sz w:val="28"/>
        </w:rPr>
        <w:t>，請惠予辦理。</w:t>
      </w:r>
    </w:p>
    <w:tbl>
      <w:tblPr>
        <w:tblStyle w:val="TableNormal"/>
        <w:tblW w:w="1054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760"/>
        <w:gridCol w:w="758"/>
        <w:gridCol w:w="869"/>
        <w:gridCol w:w="849"/>
        <w:gridCol w:w="849"/>
        <w:gridCol w:w="773"/>
        <w:gridCol w:w="638"/>
        <w:gridCol w:w="638"/>
        <w:gridCol w:w="638"/>
        <w:gridCol w:w="831"/>
        <w:gridCol w:w="847"/>
        <w:gridCol w:w="758"/>
        <w:gridCol w:w="578"/>
      </w:tblGrid>
      <w:tr w:rsidR="00AC4B2D" w:rsidRPr="0068541A" w:rsidTr="00AC4B2D">
        <w:trPr>
          <w:trHeight w:val="719"/>
        </w:trPr>
        <w:tc>
          <w:tcPr>
            <w:tcW w:w="3997" w:type="dxa"/>
            <w:gridSpan w:val="5"/>
            <w:tcBorders>
              <w:bottom w:val="single" w:sz="6" w:space="0" w:color="000000"/>
              <w:right w:val="single" w:sz="6" w:space="0" w:color="000000"/>
            </w:tcBorders>
          </w:tcPr>
          <w:p w:rsidR="00AC4B2D" w:rsidRPr="0068541A" w:rsidRDefault="00AC4B2D" w:rsidP="00AC4B2D">
            <w:pPr>
              <w:pStyle w:val="TableParagraph"/>
              <w:spacing w:before="11"/>
              <w:rPr>
                <w:rFonts w:ascii="Times New Roman" w:eastAsia="標楷體" w:hAnsi="Times New Roman" w:cs="Times New Roman"/>
                <w:sz w:val="18"/>
                <w:lang w:eastAsia="zh-TW"/>
              </w:rPr>
            </w:pPr>
          </w:p>
          <w:p w:rsidR="00AC4B2D" w:rsidRPr="0068541A" w:rsidRDefault="00AC4B2D" w:rsidP="00AC4B2D">
            <w:pPr>
              <w:pStyle w:val="TableParagraph"/>
              <w:tabs>
                <w:tab w:val="left" w:pos="1309"/>
                <w:tab w:val="left" w:pos="2468"/>
                <w:tab w:val="left" w:pos="3629"/>
              </w:tabs>
              <w:spacing w:before="1"/>
              <w:ind w:left="148"/>
              <w:rPr>
                <w:rFonts w:ascii="Times New Roman" w:eastAsia="標楷體" w:hAnsi="Times New Roman" w:cs="Times New Roman"/>
              </w:rPr>
            </w:pPr>
            <w:r w:rsidRPr="0068541A">
              <w:rPr>
                <w:rFonts w:ascii="Times New Roman" w:eastAsia="標楷體" w:hAnsi="Times New Roman" w:cs="Times New Roman"/>
              </w:rPr>
              <w:t>土</w:t>
            </w:r>
            <w:r w:rsidRPr="0068541A">
              <w:rPr>
                <w:rFonts w:ascii="Times New Roman" w:eastAsia="標楷體" w:hAnsi="Times New Roman" w:cs="Times New Roman"/>
              </w:rPr>
              <w:tab/>
            </w:r>
            <w:r w:rsidRPr="0068541A">
              <w:rPr>
                <w:rFonts w:ascii="Times New Roman" w:eastAsia="標楷體" w:hAnsi="Times New Roman" w:cs="Times New Roman"/>
              </w:rPr>
              <w:t>地</w:t>
            </w:r>
            <w:r w:rsidRPr="0068541A">
              <w:rPr>
                <w:rFonts w:ascii="Times New Roman" w:eastAsia="標楷體" w:hAnsi="Times New Roman" w:cs="Times New Roman"/>
              </w:rPr>
              <w:tab/>
            </w:r>
            <w:r w:rsidRPr="0068541A">
              <w:rPr>
                <w:rFonts w:ascii="Times New Roman" w:eastAsia="標楷體" w:hAnsi="Times New Roman" w:cs="Times New Roman"/>
              </w:rPr>
              <w:t>標</w:t>
            </w:r>
            <w:r w:rsidRPr="0068541A">
              <w:rPr>
                <w:rFonts w:ascii="Times New Roman" w:eastAsia="標楷體" w:hAnsi="Times New Roman" w:cs="Times New Roman"/>
              </w:rPr>
              <w:tab/>
            </w:r>
            <w:r w:rsidRPr="0068541A">
              <w:rPr>
                <w:rFonts w:ascii="Times New Roman" w:eastAsia="標楷體" w:hAnsi="Times New Roman" w:cs="Times New Roman"/>
              </w:rPr>
              <w:t>示</w:t>
            </w:r>
          </w:p>
        </w:tc>
        <w:tc>
          <w:tcPr>
            <w:tcW w:w="1622"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6"/>
              <w:jc w:val="distribute"/>
              <w:rPr>
                <w:rFonts w:ascii="Times New Roman" w:eastAsia="標楷體" w:hAnsi="Times New Roman" w:cs="Times New Roman"/>
              </w:rPr>
            </w:pPr>
            <w:proofErr w:type="spellStart"/>
            <w:r w:rsidRPr="0068541A">
              <w:rPr>
                <w:rFonts w:ascii="Times New Roman" w:eastAsia="標楷體" w:hAnsi="Times New Roman" w:cs="Times New Roman"/>
                <w:spacing w:val="36"/>
              </w:rPr>
              <w:t>使用分區</w:t>
            </w:r>
            <w:proofErr w:type="spellEnd"/>
          </w:p>
          <w:p w:rsidR="00AC4B2D" w:rsidRPr="0068541A" w:rsidRDefault="00AC4B2D" w:rsidP="00AC4B2D">
            <w:pPr>
              <w:pStyle w:val="TableParagraph"/>
              <w:spacing w:before="78" w:line="277" w:lineRule="exact"/>
              <w:ind w:left="86"/>
              <w:jc w:val="distribute"/>
              <w:rPr>
                <w:rFonts w:ascii="Times New Roman" w:eastAsia="標楷體" w:hAnsi="Times New Roman" w:cs="Times New Roman"/>
              </w:rPr>
            </w:pPr>
            <w:r w:rsidRPr="0068541A">
              <w:rPr>
                <w:rFonts w:ascii="Times New Roman" w:eastAsia="標楷體" w:hAnsi="Times New Roman" w:cs="Times New Roman"/>
                <w:spacing w:val="-10"/>
              </w:rPr>
              <w:t>及</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編</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定</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類</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別</w:t>
            </w:r>
          </w:p>
        </w:tc>
        <w:tc>
          <w:tcPr>
            <w:tcW w:w="1276"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9"/>
              <w:rPr>
                <w:rFonts w:ascii="Times New Roman" w:eastAsia="標楷體" w:hAnsi="Times New Roman" w:cs="Times New Roman"/>
              </w:rPr>
            </w:pPr>
            <w:r w:rsidRPr="0068541A">
              <w:rPr>
                <w:rFonts w:ascii="Times New Roman" w:eastAsia="標楷體" w:hAnsi="Times New Roman" w:cs="Times New Roman"/>
                <w:spacing w:val="-13"/>
              </w:rPr>
              <w:t>土</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地</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使</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用</w:t>
            </w:r>
          </w:p>
          <w:p w:rsidR="00AC4B2D" w:rsidRPr="0068541A" w:rsidRDefault="00AC4B2D" w:rsidP="00AC4B2D">
            <w:pPr>
              <w:pStyle w:val="TableParagraph"/>
              <w:tabs>
                <w:tab w:val="left" w:pos="994"/>
              </w:tabs>
              <w:spacing w:before="78" w:line="277" w:lineRule="exact"/>
              <w:ind w:left="89"/>
              <w:rPr>
                <w:rFonts w:ascii="Times New Roman" w:eastAsia="標楷體" w:hAnsi="Times New Roman" w:cs="Times New Roman"/>
              </w:rPr>
            </w:pPr>
            <w:r w:rsidRPr="0068541A">
              <w:rPr>
                <w:rFonts w:ascii="Times New Roman" w:eastAsia="標楷體" w:hAnsi="Times New Roman" w:cs="Times New Roman"/>
              </w:rPr>
              <w:t>現</w:t>
            </w:r>
            <w:r w:rsidRPr="0068541A">
              <w:rPr>
                <w:rFonts w:ascii="Times New Roman" w:eastAsia="標楷體" w:hAnsi="Times New Roman" w:cs="Times New Roman"/>
              </w:rPr>
              <w:tab/>
            </w:r>
            <w:r w:rsidRPr="0068541A">
              <w:rPr>
                <w:rFonts w:ascii="Times New Roman" w:eastAsia="標楷體" w:hAnsi="Times New Roman" w:cs="Times New Roman"/>
              </w:rPr>
              <w:t>況</w:t>
            </w:r>
          </w:p>
        </w:tc>
        <w:tc>
          <w:tcPr>
            <w:tcW w:w="1469"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tabs>
                <w:tab w:val="left" w:pos="1059"/>
              </w:tabs>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許可使用細目</w:t>
            </w:r>
            <w:proofErr w:type="spellEnd"/>
          </w:p>
          <w:p w:rsidR="00AC4B2D" w:rsidRPr="0068541A" w:rsidRDefault="00AC4B2D" w:rsidP="00AC4B2D">
            <w:pPr>
              <w:pStyle w:val="TableParagraph"/>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tc>
        <w:tc>
          <w:tcPr>
            <w:tcW w:w="847" w:type="dxa"/>
            <w:vMerge w:val="restart"/>
            <w:tcBorders>
              <w:left w:val="single" w:sz="6" w:space="0" w:color="000000"/>
              <w:right w:val="single" w:sz="6" w:space="0" w:color="000000"/>
            </w:tcBorders>
          </w:tcPr>
          <w:p w:rsidR="00AC4B2D" w:rsidRPr="0068541A" w:rsidRDefault="00AC4B2D" w:rsidP="00AC4B2D">
            <w:pPr>
              <w:pStyle w:val="TableParagraph"/>
              <w:spacing w:before="1"/>
              <w:ind w:left="76"/>
              <w:jc w:val="both"/>
              <w:rPr>
                <w:rFonts w:ascii="Times New Roman" w:eastAsia="標楷體" w:hAnsi="Times New Roman" w:cs="Times New Roman"/>
                <w:lang w:eastAsia="zh-TW"/>
              </w:rPr>
            </w:pPr>
            <w:r w:rsidRPr="0068541A">
              <w:rPr>
                <w:rFonts w:ascii="Times New Roman" w:eastAsia="標楷體" w:hAnsi="Times New Roman" w:cs="Times New Roman"/>
                <w:spacing w:val="29"/>
                <w:lang w:eastAsia="zh-TW"/>
              </w:rPr>
              <w:t>使用材料構造及預定使用年</w:t>
            </w:r>
            <w:r w:rsidRPr="0068541A">
              <w:rPr>
                <w:rFonts w:ascii="Times New Roman" w:eastAsia="標楷體" w:hAnsi="Times New Roman" w:cs="Times New Roman"/>
                <w:lang w:eastAsia="zh-TW"/>
              </w:rPr>
              <w:t>限</w:t>
            </w:r>
          </w:p>
        </w:tc>
        <w:tc>
          <w:tcPr>
            <w:tcW w:w="758" w:type="dxa"/>
            <w:vMerge w:val="restart"/>
            <w:tcBorders>
              <w:left w:val="single" w:sz="6" w:space="0" w:color="000000"/>
              <w:right w:val="single" w:sz="6" w:space="0" w:color="000000"/>
            </w:tcBorders>
          </w:tcPr>
          <w:p w:rsidR="00AC4B2D" w:rsidRPr="0068541A" w:rsidRDefault="00AC4B2D" w:rsidP="00AC4B2D">
            <w:pPr>
              <w:pStyle w:val="TableParagraph"/>
              <w:snapToGrid w:val="0"/>
              <w:spacing w:line="254" w:lineRule="auto"/>
              <w:ind w:left="40" w:right="136"/>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土地所有權人</w:t>
            </w:r>
            <w:proofErr w:type="spellEnd"/>
          </w:p>
        </w:tc>
        <w:tc>
          <w:tcPr>
            <w:tcW w:w="578" w:type="dxa"/>
            <w:vMerge w:val="restart"/>
            <w:tcBorders>
              <w:left w:val="single" w:sz="6" w:space="0" w:color="000000"/>
            </w:tcBorders>
          </w:tcPr>
          <w:p w:rsidR="00AC4B2D" w:rsidRPr="0068541A" w:rsidRDefault="00AC4B2D" w:rsidP="00AC4B2D">
            <w:pPr>
              <w:pStyle w:val="TableParagraph"/>
              <w:ind w:left="40"/>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備註</w:t>
            </w:r>
            <w:proofErr w:type="spellEnd"/>
          </w:p>
        </w:tc>
      </w:tr>
      <w:tr w:rsidR="00AC4B2D" w:rsidRPr="0068541A" w:rsidTr="00AC4B2D">
        <w:trPr>
          <w:trHeight w:val="1117"/>
        </w:trPr>
        <w:tc>
          <w:tcPr>
            <w:tcW w:w="761" w:type="dxa"/>
            <w:tcBorders>
              <w:top w:val="single" w:sz="6" w:space="0" w:color="000000"/>
              <w:bottom w:val="nil"/>
              <w:right w:val="single" w:sz="6" w:space="0" w:color="000000"/>
            </w:tcBorders>
            <w:vAlign w:val="center"/>
          </w:tcPr>
          <w:p w:rsidR="00AC4B2D" w:rsidRPr="0068541A" w:rsidRDefault="00AC4B2D" w:rsidP="00AC4B2D">
            <w:pPr>
              <w:pStyle w:val="TableParagraph"/>
              <w:spacing w:line="280" w:lineRule="atLeast"/>
              <w:ind w:left="28" w:right="-15"/>
              <w:jc w:val="center"/>
              <w:rPr>
                <w:rFonts w:ascii="Times New Roman" w:eastAsia="標楷體" w:hAnsi="Times New Roman" w:cs="Times New Roman"/>
              </w:rPr>
            </w:pPr>
            <w:proofErr w:type="spellStart"/>
            <w:r w:rsidRPr="0068541A">
              <w:rPr>
                <w:rFonts w:ascii="Times New Roman" w:eastAsia="標楷體" w:hAnsi="Times New Roman" w:cs="Times New Roman"/>
                <w:spacing w:val="-41"/>
              </w:rPr>
              <w:t>鄉（</w:t>
            </w:r>
            <w:r w:rsidRPr="0068541A">
              <w:rPr>
                <w:rFonts w:ascii="Times New Roman" w:eastAsia="標楷體" w:hAnsi="Times New Roman" w:cs="Times New Roman"/>
                <w:spacing w:val="-48"/>
              </w:rPr>
              <w:t>鎮、</w:t>
            </w:r>
            <w:r w:rsidRPr="0068541A">
              <w:rPr>
                <w:rFonts w:ascii="Times New Roman" w:eastAsia="標楷體" w:hAnsi="Times New Roman" w:cs="Times New Roman"/>
                <w:spacing w:val="-41"/>
              </w:rPr>
              <w:t>市、區</w:t>
            </w:r>
            <w:proofErr w:type="spellEnd"/>
            <w:r w:rsidRPr="0068541A">
              <w:rPr>
                <w:rFonts w:ascii="Times New Roman" w:eastAsia="標楷體" w:hAnsi="Times New Roman" w:cs="Times New Roman"/>
                <w:spacing w:val="-55"/>
              </w:rPr>
              <w:t>）</w:t>
            </w:r>
          </w:p>
        </w:tc>
        <w:tc>
          <w:tcPr>
            <w:tcW w:w="760"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7"/>
              <w:jc w:val="center"/>
              <w:rPr>
                <w:rFonts w:ascii="Times New Roman" w:eastAsia="標楷體" w:hAnsi="Times New Roman" w:cs="Times New Roman"/>
              </w:rPr>
            </w:pPr>
            <w:proofErr w:type="spellStart"/>
            <w:r w:rsidRPr="0068541A">
              <w:rPr>
                <w:rFonts w:ascii="Times New Roman" w:eastAsia="標楷體" w:hAnsi="Times New Roman" w:cs="Times New Roman"/>
              </w:rPr>
              <w:t>地段</w:t>
            </w:r>
            <w:proofErr w:type="spellEnd"/>
          </w:p>
        </w:tc>
        <w:tc>
          <w:tcPr>
            <w:tcW w:w="75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8"/>
              <w:jc w:val="center"/>
              <w:rPr>
                <w:rFonts w:ascii="Times New Roman" w:eastAsia="標楷體" w:hAnsi="Times New Roman" w:cs="Times New Roman"/>
              </w:rPr>
            </w:pPr>
            <w:proofErr w:type="spellStart"/>
            <w:r w:rsidRPr="0068541A">
              <w:rPr>
                <w:rFonts w:ascii="Times New Roman" w:eastAsia="標楷體" w:hAnsi="Times New Roman" w:cs="Times New Roman"/>
              </w:rPr>
              <w:t>小段</w:t>
            </w:r>
            <w:proofErr w:type="spellEnd"/>
          </w:p>
        </w:tc>
        <w:tc>
          <w:tcPr>
            <w:tcW w:w="86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221"/>
              <w:jc w:val="center"/>
              <w:rPr>
                <w:rFonts w:ascii="Times New Roman" w:eastAsia="標楷體" w:hAnsi="Times New Roman" w:cs="Times New Roman"/>
              </w:rPr>
            </w:pPr>
            <w:proofErr w:type="spellStart"/>
            <w:r w:rsidRPr="0068541A">
              <w:rPr>
                <w:rFonts w:ascii="Times New Roman" w:eastAsia="標楷體" w:hAnsi="Times New Roman" w:cs="Times New Roman"/>
              </w:rPr>
              <w:t>地號</w:t>
            </w:r>
            <w:proofErr w:type="spellEnd"/>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55" w:right="18"/>
              <w:jc w:val="center"/>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p w:rsidR="00AC4B2D" w:rsidRPr="0068541A" w:rsidRDefault="00AC4B2D" w:rsidP="00AC4B2D">
            <w:pPr>
              <w:pStyle w:val="TableParagraph"/>
              <w:spacing w:before="4" w:line="264" w:lineRule="exact"/>
              <w:ind w:left="55" w:right="22"/>
              <w:jc w:val="center"/>
              <w:rPr>
                <w:rFonts w:ascii="Times New Roman" w:eastAsia="標楷體" w:hAnsi="Times New Roman" w:cs="Times New Roman"/>
              </w:rPr>
            </w:pPr>
            <w:r w:rsidRPr="0068541A">
              <w:rPr>
                <w:rFonts w:ascii="Times New Roman" w:eastAsia="標楷體" w:hAnsi="Times New Roman" w:cs="Times New Roman"/>
                <w:spacing w:val="-41"/>
              </w:rPr>
              <w:t>（</w:t>
            </w:r>
            <w:proofErr w:type="spellStart"/>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41"/>
              </w:rPr>
              <w:t>）</w:t>
            </w:r>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614"/>
              </w:tabs>
              <w:ind w:left="38" w:right="-15"/>
              <w:jc w:val="center"/>
              <w:rPr>
                <w:rFonts w:ascii="Times New Roman" w:eastAsia="標楷體" w:hAnsi="Times New Roman" w:cs="Times New Roman"/>
              </w:rPr>
            </w:pPr>
            <w:r w:rsidRPr="0068541A">
              <w:rPr>
                <w:rFonts w:ascii="Times New Roman" w:eastAsia="標楷體" w:hAnsi="Times New Roman" w:cs="Times New Roman"/>
              </w:rPr>
              <w:t>使</w:t>
            </w:r>
            <w:r w:rsidRPr="0068541A">
              <w:rPr>
                <w:rFonts w:ascii="Times New Roman" w:eastAsia="標楷體" w:hAnsi="Times New Roman" w:cs="Times New Roman"/>
              </w:rPr>
              <w:tab/>
            </w:r>
            <w:r w:rsidRPr="0068541A">
              <w:rPr>
                <w:rFonts w:ascii="Times New Roman" w:eastAsia="標楷體" w:hAnsi="Times New Roman" w:cs="Times New Roman"/>
              </w:rPr>
              <w:t>用</w:t>
            </w:r>
          </w:p>
          <w:p w:rsidR="00AC4B2D" w:rsidRPr="0068541A" w:rsidRDefault="00AC4B2D" w:rsidP="00AC4B2D">
            <w:pPr>
              <w:pStyle w:val="TableParagraph"/>
              <w:tabs>
                <w:tab w:val="left" w:pos="614"/>
              </w:tabs>
              <w:spacing w:before="4" w:line="264" w:lineRule="exact"/>
              <w:ind w:left="38" w:right="-15"/>
              <w:jc w:val="center"/>
              <w:rPr>
                <w:rFonts w:ascii="Times New Roman" w:eastAsia="標楷體" w:hAnsi="Times New Roman" w:cs="Times New Roman"/>
              </w:rPr>
            </w:pPr>
            <w:r w:rsidRPr="0068541A">
              <w:rPr>
                <w:rFonts w:ascii="Times New Roman" w:eastAsia="標楷體" w:hAnsi="Times New Roman" w:cs="Times New Roman"/>
              </w:rPr>
              <w:t>分</w:t>
            </w:r>
            <w:r w:rsidRPr="0068541A">
              <w:rPr>
                <w:rFonts w:ascii="Times New Roman" w:eastAsia="標楷體" w:hAnsi="Times New Roman" w:cs="Times New Roman"/>
              </w:rPr>
              <w:tab/>
            </w:r>
            <w:r w:rsidRPr="0068541A">
              <w:rPr>
                <w:rFonts w:ascii="Times New Roman" w:eastAsia="標楷體" w:hAnsi="Times New Roman" w:cs="Times New Roman"/>
              </w:rPr>
              <w:t>區</w:t>
            </w:r>
          </w:p>
        </w:tc>
        <w:tc>
          <w:tcPr>
            <w:tcW w:w="773"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535"/>
              </w:tabs>
              <w:ind w:left="38"/>
              <w:jc w:val="center"/>
              <w:rPr>
                <w:rFonts w:ascii="Times New Roman" w:eastAsia="標楷體" w:hAnsi="Times New Roman" w:cs="Times New Roman"/>
              </w:rPr>
            </w:pPr>
            <w:r w:rsidRPr="0068541A">
              <w:rPr>
                <w:rFonts w:ascii="Times New Roman" w:eastAsia="標楷體" w:hAnsi="Times New Roman" w:cs="Times New Roman"/>
              </w:rPr>
              <w:t>編</w:t>
            </w:r>
            <w:r w:rsidRPr="0068541A">
              <w:rPr>
                <w:rFonts w:ascii="Times New Roman" w:eastAsia="標楷體" w:hAnsi="Times New Roman" w:cs="Times New Roman"/>
              </w:rPr>
              <w:tab/>
            </w:r>
            <w:r w:rsidRPr="0068541A">
              <w:rPr>
                <w:rFonts w:ascii="Times New Roman" w:eastAsia="標楷體" w:hAnsi="Times New Roman" w:cs="Times New Roman"/>
                <w:spacing w:val="-4"/>
              </w:rPr>
              <w:t>定</w:t>
            </w:r>
          </w:p>
          <w:p w:rsidR="00AC4B2D" w:rsidRPr="0068541A" w:rsidRDefault="00AC4B2D" w:rsidP="00AC4B2D">
            <w:pPr>
              <w:pStyle w:val="TableParagraph"/>
              <w:tabs>
                <w:tab w:val="left" w:pos="535"/>
              </w:tabs>
              <w:spacing w:before="4" w:line="264" w:lineRule="exact"/>
              <w:ind w:left="38"/>
              <w:jc w:val="center"/>
              <w:rPr>
                <w:rFonts w:ascii="Times New Roman" w:eastAsia="標楷體" w:hAnsi="Times New Roman" w:cs="Times New Roman"/>
              </w:rPr>
            </w:pPr>
            <w:r w:rsidRPr="0068541A">
              <w:rPr>
                <w:rFonts w:ascii="Times New Roman" w:eastAsia="標楷體" w:hAnsi="Times New Roman" w:cs="Times New Roman"/>
              </w:rPr>
              <w:t>類</w:t>
            </w:r>
            <w:r w:rsidRPr="0068541A">
              <w:rPr>
                <w:rFonts w:ascii="Times New Roman" w:eastAsia="標楷體" w:hAnsi="Times New Roman" w:cs="Times New Roman"/>
              </w:rPr>
              <w:tab/>
            </w:r>
            <w:r w:rsidRPr="0068541A">
              <w:rPr>
                <w:rFonts w:ascii="Times New Roman" w:eastAsia="標楷體" w:hAnsi="Times New Roman" w:cs="Times New Roman"/>
                <w:spacing w:val="-4"/>
              </w:rPr>
              <w:t>別</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Chars="-4" w:right="-15" w:hangingChars="4" w:hanging="10"/>
              <w:jc w:val="center"/>
              <w:rPr>
                <w:rFonts w:ascii="Times New Roman" w:eastAsia="標楷體" w:hAnsi="Times New Roman" w:cs="Times New Roman"/>
              </w:rPr>
            </w:pPr>
            <w:r w:rsidRPr="0068541A">
              <w:rPr>
                <w:rFonts w:ascii="Times New Roman" w:eastAsia="標楷體" w:hAnsi="Times New Roman" w:cs="Times New Roman"/>
                <w:spacing w:val="10"/>
              </w:rPr>
              <w:t>本</w:t>
            </w:r>
            <w:r w:rsidRPr="0068541A">
              <w:rPr>
                <w:rFonts w:ascii="Times New Roman" w:eastAsia="標楷體" w:hAnsi="Times New Roman" w:cs="Times New Roman"/>
                <w:spacing w:val="10"/>
              </w:rPr>
              <w:t xml:space="preserve"> </w:t>
            </w:r>
            <w:proofErr w:type="spellStart"/>
            <w:r w:rsidRPr="0068541A">
              <w:rPr>
                <w:rFonts w:ascii="Times New Roman" w:eastAsia="標楷體" w:hAnsi="Times New Roman" w:cs="Times New Roman"/>
                <w:spacing w:val="10"/>
              </w:rPr>
              <w:t>筆土</w:t>
            </w:r>
            <w:proofErr w:type="spellEnd"/>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接</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土</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目</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名</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稱</w:t>
            </w:r>
          </w:p>
        </w:tc>
        <w:tc>
          <w:tcPr>
            <w:tcW w:w="831"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18" w:firstLineChars="21" w:firstLine="57"/>
              <w:jc w:val="center"/>
              <w:rPr>
                <w:rFonts w:ascii="Times New Roman" w:eastAsia="標楷體" w:hAnsi="Times New Roman" w:cs="Times New Roman"/>
                <w:sz w:val="24"/>
              </w:rPr>
            </w:pPr>
            <w:proofErr w:type="spellStart"/>
            <w:r w:rsidRPr="0068541A">
              <w:rPr>
                <w:rFonts w:ascii="Times New Roman" w:eastAsia="標楷體" w:hAnsi="Times New Roman" w:cs="Times New Roman"/>
                <w:spacing w:val="26"/>
              </w:rPr>
              <w:t>面積</w:t>
            </w:r>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39"/>
                <w:sz w:val="24"/>
              </w:rPr>
              <w:t>）</w:t>
            </w:r>
          </w:p>
        </w:tc>
        <w:tc>
          <w:tcPr>
            <w:tcW w:w="847" w:type="dxa"/>
            <w:vMerge/>
            <w:tcBorders>
              <w:left w:val="single" w:sz="6" w:space="0" w:color="000000"/>
              <w:right w:val="single" w:sz="6" w:space="0" w:color="000000"/>
            </w:tcBorders>
          </w:tcPr>
          <w:p w:rsidR="00AC4B2D" w:rsidRPr="0068541A" w:rsidRDefault="00AC4B2D" w:rsidP="00AC4B2D">
            <w:pPr>
              <w:pStyle w:val="TableParagraph"/>
              <w:spacing w:line="250" w:lineRule="exact"/>
              <w:ind w:left="76"/>
              <w:rPr>
                <w:rFonts w:ascii="Times New Roman" w:eastAsia="標楷體" w:hAnsi="Times New Roman" w:cs="Times New Roman"/>
              </w:rPr>
            </w:pPr>
          </w:p>
        </w:tc>
        <w:tc>
          <w:tcPr>
            <w:tcW w:w="758" w:type="dxa"/>
            <w:vMerge/>
            <w:tcBorders>
              <w:left w:val="single" w:sz="6" w:space="0" w:color="000000"/>
              <w:bottom w:val="nil"/>
              <w:right w:val="single" w:sz="6" w:space="0" w:color="000000"/>
            </w:tcBorders>
          </w:tcPr>
          <w:p w:rsidR="00AC4B2D" w:rsidRPr="0068541A" w:rsidRDefault="00AC4B2D" w:rsidP="00AC4B2D">
            <w:pPr>
              <w:pStyle w:val="TableParagraph"/>
              <w:spacing w:before="198" w:line="254" w:lineRule="auto"/>
              <w:ind w:left="42" w:right="136"/>
              <w:rPr>
                <w:rFonts w:ascii="Times New Roman" w:eastAsia="標楷體" w:hAnsi="Times New Roman" w:cs="Times New Roman"/>
              </w:rPr>
            </w:pPr>
          </w:p>
        </w:tc>
        <w:tc>
          <w:tcPr>
            <w:tcW w:w="578" w:type="dxa"/>
            <w:vMerge/>
            <w:tcBorders>
              <w:left w:val="single" w:sz="6" w:space="0" w:color="000000"/>
              <w:bottom w:val="nil"/>
            </w:tcBorders>
          </w:tcPr>
          <w:p w:rsidR="00AC4B2D" w:rsidRPr="0068541A" w:rsidRDefault="00AC4B2D" w:rsidP="00AC4B2D">
            <w:pPr>
              <w:pStyle w:val="TableParagraph"/>
              <w:ind w:left="40"/>
              <w:rPr>
                <w:rFonts w:ascii="Times New Roman" w:eastAsia="標楷體" w:hAnsi="Times New Roman" w:cs="Times New Roman"/>
              </w:rPr>
            </w:pPr>
          </w:p>
        </w:tc>
      </w:tr>
      <w:tr w:rsidR="00AC4B2D" w:rsidRPr="0068541A" w:rsidTr="00AC4B2D">
        <w:trPr>
          <w:trHeight w:val="529"/>
        </w:trPr>
        <w:tc>
          <w:tcPr>
            <w:tcW w:w="761" w:type="dxa"/>
            <w:tcBorders>
              <w:top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bottom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r w:rsidR="00AC4B2D" w:rsidRPr="0068541A" w:rsidTr="00AC4B2D">
        <w:trPr>
          <w:trHeight w:val="498"/>
        </w:trPr>
        <w:tc>
          <w:tcPr>
            <w:tcW w:w="761" w:type="dxa"/>
            <w:tcBorders>
              <w:top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bl>
    <w:p w:rsidR="00AC4B2D" w:rsidRPr="0068541A" w:rsidRDefault="00AC4B2D" w:rsidP="00AC4B2D">
      <w:pPr>
        <w:pStyle w:val="af8"/>
        <w:snapToGrid w:val="0"/>
        <w:spacing w:before="0"/>
        <w:ind w:left="565" w:right="-2" w:hangingChars="214" w:hanging="565"/>
        <w:rPr>
          <w:rFonts w:ascii="Times New Roman" w:eastAsia="標楷體" w:hAnsi="Times New Roman" w:cs="Times New Roman"/>
          <w:spacing w:val="12"/>
        </w:rPr>
      </w:pPr>
      <w:r w:rsidRPr="0068541A">
        <w:rPr>
          <w:rFonts w:ascii="Times New Roman" w:eastAsia="標楷體" w:hAnsi="Times New Roman" w:cs="Times New Roman"/>
          <w:spacing w:val="12"/>
        </w:rPr>
        <w:t>一、使用</w:t>
      </w:r>
      <w:r w:rsidRPr="0068541A">
        <w:rPr>
          <w:rFonts w:ascii="Times New Roman" w:eastAsia="標楷體" w:hAnsi="Times New Roman" w:cs="Times New Roman" w:hint="eastAsia"/>
          <w:spacing w:val="12"/>
        </w:rPr>
        <w:t>細</w:t>
      </w:r>
      <w:r w:rsidRPr="0068541A">
        <w:rPr>
          <w:rFonts w:ascii="Times New Roman" w:eastAsia="標楷體" w:hAnsi="Times New Roman" w:cs="Times New Roman"/>
          <w:spacing w:val="12"/>
        </w:rPr>
        <w:t>目之申請以符合「非都市土地使用管制規則」第六條及其有關規定為限。</w:t>
      </w:r>
    </w:p>
    <w:p w:rsidR="00AC4B2D" w:rsidRPr="0068541A" w:rsidRDefault="00AC4B2D" w:rsidP="00AC4B2D">
      <w:pPr>
        <w:pStyle w:val="af8"/>
        <w:snapToGrid w:val="0"/>
        <w:spacing w:before="0"/>
        <w:ind w:left="552" w:right="-2" w:hangingChars="214" w:hanging="552"/>
        <w:rPr>
          <w:rFonts w:ascii="Times New Roman" w:eastAsia="標楷體" w:hAnsi="Times New Roman" w:cs="Times New Roman"/>
        </w:rPr>
      </w:pPr>
      <w:r w:rsidRPr="0068541A">
        <w:rPr>
          <w:rFonts w:ascii="Times New Roman" w:eastAsia="標楷體" w:hAnsi="Times New Roman" w:cs="Times New Roman"/>
          <w:spacing w:val="9"/>
        </w:rPr>
        <w:t>二、本申請書應填寫一式三份，向各目的事業主管機關申請</w:t>
      </w:r>
      <w:r w:rsidRPr="0068541A">
        <w:rPr>
          <w:rFonts w:ascii="Times New Roman" w:eastAsia="標楷體" w:hAnsi="Times New Roman" w:cs="Times New Roman" w:hint="eastAsia"/>
          <w:spacing w:val="9"/>
        </w:rPr>
        <w:t>，</w:t>
      </w:r>
      <w:r w:rsidRPr="0068541A">
        <w:rPr>
          <w:rFonts w:ascii="Times New Roman" w:eastAsia="標楷體" w:hAnsi="Times New Roman" w:cs="Times New Roman"/>
          <w:spacing w:val="9"/>
        </w:rPr>
        <w:t>並檢附下列文件各三</w:t>
      </w:r>
      <w:r w:rsidRPr="0068541A">
        <w:rPr>
          <w:rFonts w:ascii="Times New Roman" w:eastAsia="標楷體" w:hAnsi="Times New Roman" w:cs="Times New Roman"/>
          <w:spacing w:val="12"/>
        </w:rPr>
        <w:t>份：</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1</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使用計畫書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包含</w:t>
      </w:r>
      <w:r w:rsidRPr="0068541A">
        <w:rPr>
          <w:rFonts w:ascii="Times New Roman" w:eastAsia="標楷體" w:hAnsi="Times New Roman" w:cs="Times New Roman"/>
          <w:spacing w:val="12"/>
        </w:rPr>
        <w:t>土地使用配置圖及位置示意圖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(1) </w:t>
      </w:r>
      <w:r w:rsidRPr="0068541A">
        <w:rPr>
          <w:rFonts w:ascii="Times New Roman" w:eastAsia="標楷體" w:hAnsi="Times New Roman" w:cs="Times New Roman" w:hint="eastAsia"/>
          <w:spacing w:val="12"/>
        </w:rPr>
        <w:t>環境現況使用說明</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(2) </w:t>
      </w:r>
      <w:r w:rsidRPr="0068541A">
        <w:rPr>
          <w:rFonts w:ascii="Times New Roman" w:eastAsia="標楷體" w:hAnsi="Times New Roman" w:cs="Times New Roman" w:hint="eastAsia"/>
          <w:spacing w:val="12"/>
        </w:rPr>
        <w:t>使用區</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維持</w:t>
      </w:r>
      <w:proofErr w:type="gramStart"/>
      <w:r w:rsidRPr="0068541A">
        <w:rPr>
          <w:rFonts w:ascii="Times New Roman" w:eastAsia="標楷體" w:hAnsi="Times New Roman" w:cs="Times New Roman" w:hint="eastAsia"/>
          <w:spacing w:val="12"/>
        </w:rPr>
        <w:t>農牧或林業</w:t>
      </w:r>
      <w:proofErr w:type="gramEnd"/>
      <w:r w:rsidRPr="0068541A">
        <w:rPr>
          <w:rFonts w:ascii="Times New Roman" w:eastAsia="標楷體" w:hAnsi="Times New Roman" w:cs="Times New Roman" w:hint="eastAsia"/>
          <w:spacing w:val="12"/>
        </w:rPr>
        <w:t>使用區、露營相關設施區</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(3) </w:t>
      </w:r>
      <w:r w:rsidRPr="0068541A">
        <w:rPr>
          <w:rFonts w:ascii="Times New Roman" w:eastAsia="標楷體" w:hAnsi="Times New Roman" w:cs="Times New Roman" w:hint="eastAsia"/>
          <w:spacing w:val="12"/>
        </w:rPr>
        <w:t>露營相關設施區使用規劃說明（設施、面積及高度等）</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(4) </w:t>
      </w:r>
      <w:r w:rsidRPr="0068541A">
        <w:rPr>
          <w:rFonts w:ascii="Times New Roman" w:eastAsia="標楷體" w:hAnsi="Times New Roman" w:cs="Times New Roman" w:hint="eastAsia"/>
          <w:spacing w:val="12"/>
        </w:rPr>
        <w:t>設置時程規劃</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包括設施設置完成、申請登記預估時程</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993" w:hangingChars="376" w:hanging="993"/>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(5) </w:t>
      </w:r>
      <w:r w:rsidRPr="0068541A">
        <w:rPr>
          <w:rFonts w:ascii="Times New Roman" w:eastAsia="標楷體" w:hAnsi="Times New Roman" w:cs="Times New Roman" w:hint="eastAsia"/>
          <w:spacing w:val="12"/>
        </w:rPr>
        <w:t>土地使用配置圖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含聯絡道路交通動線；營位設施、衛生設施、管理室位置；比例尺依各案自定</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2</w:t>
      </w:r>
      <w:r w:rsidRPr="0068541A">
        <w:rPr>
          <w:rFonts w:ascii="Times New Roman" w:eastAsia="標楷體" w:hAnsi="Times New Roman" w:cs="Times New Roman" w:hint="eastAsia"/>
          <w:spacing w:val="12"/>
        </w:rPr>
        <w:t>、最近三個月內核發之土地登記謄本及地籍圖謄本。但得以電腦完成查詢者，免</w:t>
      </w:r>
      <w:proofErr w:type="gramStart"/>
      <w:r w:rsidRPr="0068541A">
        <w:rPr>
          <w:rFonts w:ascii="Times New Roman" w:eastAsia="標楷體" w:hAnsi="Times New Roman" w:cs="Times New Roman" w:hint="eastAsia"/>
          <w:spacing w:val="12"/>
        </w:rPr>
        <w:t>附</w:t>
      </w:r>
      <w:proofErr w:type="gramEnd"/>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spacing w:val="12"/>
        </w:rPr>
        <w:t>3</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申請許可使用同意書。</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spacing w:val="12"/>
        </w:rPr>
        <w:t xml:space="preserve">   </w:t>
      </w:r>
      <w:r w:rsidRPr="0068541A">
        <w:rPr>
          <w:rFonts w:ascii="Times New Roman" w:eastAsia="標楷體" w:hAnsi="Times New Roman" w:cs="Times New Roman" w:hint="eastAsia"/>
          <w:spacing w:val="12"/>
        </w:rPr>
        <w:t>(1)</w:t>
      </w:r>
      <w:r w:rsidRPr="0068541A">
        <w:rPr>
          <w:rFonts w:ascii="Times New Roman" w:eastAsia="標楷體" w:hAnsi="Times New Roman" w:cs="Times New Roman"/>
          <w:spacing w:val="12"/>
        </w:rPr>
        <w:t>申請人為土地所有權人時，免</w:t>
      </w:r>
      <w:proofErr w:type="gramStart"/>
      <w:r w:rsidRPr="0068541A">
        <w:rPr>
          <w:rFonts w:ascii="Times New Roman" w:eastAsia="標楷體" w:hAnsi="Times New Roman" w:cs="Times New Roman"/>
          <w:spacing w:val="12"/>
        </w:rPr>
        <w:t>附</w:t>
      </w:r>
      <w:proofErr w:type="gramEnd"/>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(2)</w:t>
      </w:r>
      <w:r w:rsidRPr="0068541A">
        <w:rPr>
          <w:rFonts w:ascii="Times New Roman" w:eastAsia="標楷體" w:hAnsi="Times New Roman" w:cs="Times New Roman"/>
          <w:spacing w:val="12"/>
        </w:rPr>
        <w:t>土地為共有者，應符合土地法第三十四條之</w:t>
      </w:r>
      <w:proofErr w:type="gramStart"/>
      <w:r w:rsidRPr="0068541A">
        <w:rPr>
          <w:rFonts w:ascii="Times New Roman" w:eastAsia="標楷體" w:hAnsi="Times New Roman" w:cs="Times New Roman"/>
          <w:spacing w:val="12"/>
        </w:rPr>
        <w:t>一</w:t>
      </w:r>
      <w:proofErr w:type="gramEnd"/>
      <w:r w:rsidRPr="0068541A">
        <w:rPr>
          <w:rFonts w:ascii="Times New Roman" w:eastAsia="標楷體" w:hAnsi="Times New Roman" w:cs="Times New Roman"/>
          <w:spacing w:val="12"/>
        </w:rPr>
        <w:t>規定。</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lang w:eastAsia="zh-HK"/>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4</w:t>
      </w:r>
      <w:r w:rsidRPr="0068541A">
        <w:rPr>
          <w:rFonts w:ascii="Times New Roman" w:eastAsia="標楷體" w:hAnsi="Times New Roman" w:cs="Times New Roman" w:hint="eastAsia"/>
          <w:spacing w:val="12"/>
        </w:rPr>
        <w:t>、環境敏感地區單一窗口查詢結果通知書。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第一級環境敏感地區及依農牧用地、</w:t>
      </w:r>
      <w:r w:rsidRPr="0068541A">
        <w:rPr>
          <w:rFonts w:ascii="Times New Roman" w:eastAsia="標楷體" w:hAnsi="Times New Roman" w:cs="Times New Roman"/>
          <w:spacing w:val="12"/>
        </w:rPr>
        <w:t>林</w:t>
      </w:r>
      <w:r w:rsidRPr="0068541A">
        <w:rPr>
          <w:rFonts w:ascii="Times New Roman" w:eastAsia="標楷體" w:hAnsi="Times New Roman" w:cs="Times New Roman" w:hint="eastAsia"/>
          <w:spacing w:val="12"/>
        </w:rPr>
        <w:t>業用</w:t>
      </w:r>
      <w:r w:rsidRPr="0068541A">
        <w:rPr>
          <w:rFonts w:ascii="Times New Roman" w:eastAsia="標楷體" w:hAnsi="Times New Roman" w:cs="Times New Roman"/>
          <w:spacing w:val="12"/>
        </w:rPr>
        <w:t>地</w:t>
      </w:r>
      <w:r w:rsidRPr="0068541A">
        <w:rPr>
          <w:rFonts w:ascii="Times New Roman" w:eastAsia="標楷體" w:hAnsi="Times New Roman" w:cs="Times New Roman" w:hint="eastAsia"/>
          <w:spacing w:val="12"/>
        </w:rPr>
        <w:t>容許使用項目「露營相關設施」之附帶條件涉及環境敏感地區規定辦理</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5</w:t>
      </w:r>
      <w:r w:rsidRPr="0068541A">
        <w:rPr>
          <w:rFonts w:ascii="Times New Roman" w:eastAsia="標楷體" w:hAnsi="Times New Roman" w:cs="Times New Roman" w:hint="eastAsia"/>
          <w:spacing w:val="12"/>
        </w:rPr>
        <w:t>、</w:t>
      </w:r>
      <w:proofErr w:type="gramStart"/>
      <w:r w:rsidRPr="0068541A">
        <w:rPr>
          <w:rFonts w:ascii="Times New Roman" w:eastAsia="標楷體" w:hAnsi="Times New Roman" w:cs="Times New Roman" w:hint="eastAsia"/>
          <w:spacing w:val="12"/>
        </w:rPr>
        <w:t>位農牧</w:t>
      </w:r>
      <w:proofErr w:type="gramEnd"/>
      <w:r w:rsidRPr="0068541A">
        <w:rPr>
          <w:rFonts w:ascii="Times New Roman" w:eastAsia="標楷體" w:hAnsi="Times New Roman" w:cs="Times New Roman" w:hint="eastAsia"/>
          <w:spacing w:val="12"/>
        </w:rPr>
        <w:t>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公頃；僅許可設置營位、衛生設施及管理室等設施，其面積合計不得超過露營場面積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平方公尺為限；其中衛生設施及管理室之面積合計不得超過許可使用細目面積之</w:t>
      </w:r>
      <w:r>
        <w:rPr>
          <w:rFonts w:ascii="Times New Roman" w:eastAsia="標楷體" w:hAnsi="Times New Roman" w:cs="Times New Roman" w:hint="eastAsia"/>
          <w:spacing w:val="12"/>
        </w:rPr>
        <w:t>百分之三十</w:t>
      </w:r>
      <w:r w:rsidRPr="0068541A">
        <w:rPr>
          <w:rFonts w:ascii="Times New Roman" w:eastAsia="標楷體" w:hAnsi="Times New Roman" w:cs="Times New Roman" w:hint="eastAsia"/>
          <w:spacing w:val="12"/>
        </w:rPr>
        <w:t>，</w:t>
      </w:r>
      <w:r w:rsidRPr="0068541A">
        <w:rPr>
          <w:rFonts w:ascii="標楷體" w:eastAsia="標楷體" w:hAnsi="標楷體" w:hint="eastAsia"/>
        </w:rPr>
        <w:t>且管理室符合本要點附件</w:t>
      </w:r>
      <w:r>
        <w:rPr>
          <w:rFonts w:ascii="標楷體" w:eastAsia="標楷體" w:hAnsi="標楷體" w:hint="eastAsia"/>
        </w:rPr>
        <w:t>五</w:t>
      </w:r>
      <w:r w:rsidRPr="0068541A">
        <w:rPr>
          <w:rFonts w:ascii="標楷體" w:eastAsia="標楷體" w:hAnsi="標楷體" w:hint="eastAsia"/>
        </w:rPr>
        <w:t>限制，</w:t>
      </w:r>
      <w:r w:rsidRPr="0068541A">
        <w:rPr>
          <w:rFonts w:ascii="Times New Roman" w:eastAsia="標楷體" w:hAnsi="Times New Roman" w:cs="Times New Roman" w:hint="eastAsia"/>
          <w:spacing w:val="12"/>
        </w:rPr>
        <w:t>其餘部分應維持現況合法使用。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6</w:t>
      </w:r>
      <w:r w:rsidRPr="0068541A">
        <w:rPr>
          <w:rFonts w:ascii="Times New Roman" w:eastAsia="標楷體" w:hAnsi="Times New Roman" w:cs="Times New Roman" w:hint="eastAsia"/>
          <w:spacing w:val="12"/>
        </w:rPr>
        <w:t>、位林業用地之露營場面積應小於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公頃；僅許可設置營位及衛生設施等設施，其面積合計不得超過露營場面積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平方公尺為限；其中衛生設施面積合計不得超過許可使用細目面積之</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，其</w:t>
      </w:r>
      <w:r w:rsidRPr="0068541A">
        <w:rPr>
          <w:rFonts w:ascii="Times New Roman" w:eastAsia="標楷體" w:hAnsi="Times New Roman" w:cs="Times New Roman" w:hint="eastAsia"/>
          <w:spacing w:val="12"/>
        </w:rPr>
        <w:lastRenderedPageBreak/>
        <w:t>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、如位於露營場管理要點第七點第一</w:t>
      </w:r>
      <w:r>
        <w:rPr>
          <w:rFonts w:ascii="Times New Roman" w:eastAsia="標楷體" w:hAnsi="Times New Roman" w:cs="Times New Roman" w:hint="eastAsia"/>
          <w:spacing w:val="12"/>
        </w:rPr>
        <w:t>項第四</w:t>
      </w:r>
      <w:r w:rsidRPr="0068541A">
        <w:rPr>
          <w:rFonts w:ascii="Times New Roman" w:eastAsia="標楷體" w:hAnsi="Times New Roman" w:cs="Times New Roman" w:hint="eastAsia"/>
          <w:spacing w:val="12"/>
        </w:rPr>
        <w:t>款以外之第一級環境敏感地區，應徵得各該主管機關意見之文件。</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lang w:eastAsia="zh-HK"/>
        </w:rPr>
      </w:pP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其他有關文件</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lang w:eastAsia="zh-HK"/>
        </w:rPr>
        <w:t>請敘明）。</w:t>
      </w:r>
    </w:p>
    <w:tbl>
      <w:tblPr>
        <w:tblStyle w:val="TableNormal"/>
        <w:tblW w:w="0" w:type="auto"/>
        <w:tblInd w:w="470" w:type="dxa"/>
        <w:tblLayout w:type="fixed"/>
        <w:tblLook w:val="01E0" w:firstRow="1" w:lastRow="1" w:firstColumn="1" w:lastColumn="1" w:noHBand="0" w:noVBand="0"/>
      </w:tblPr>
      <w:tblGrid>
        <w:gridCol w:w="612"/>
        <w:gridCol w:w="842"/>
        <w:gridCol w:w="839"/>
        <w:gridCol w:w="3640"/>
        <w:gridCol w:w="3554"/>
      </w:tblGrid>
      <w:tr w:rsidR="00AC4B2D" w:rsidRPr="0068541A" w:rsidTr="00AC4B2D">
        <w:trPr>
          <w:trHeight w:val="437"/>
        </w:trPr>
        <w:tc>
          <w:tcPr>
            <w:tcW w:w="2293" w:type="dxa"/>
            <w:gridSpan w:val="3"/>
            <w:vMerge w:val="restart"/>
          </w:tcPr>
          <w:p w:rsidR="00AC4B2D" w:rsidRPr="0068541A" w:rsidRDefault="00AC4B2D" w:rsidP="00AC4B2D">
            <w:pPr>
              <w:pStyle w:val="TableParagraph"/>
              <w:snapToGrid w:val="0"/>
              <w:rPr>
                <w:rFonts w:ascii="Times New Roman" w:eastAsia="標楷體" w:hAnsi="Times New Roman" w:cs="Times New Roman"/>
                <w:sz w:val="24"/>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proofErr w:type="spellStart"/>
            <w:r w:rsidRPr="0068541A">
              <w:rPr>
                <w:rFonts w:ascii="Times New Roman" w:eastAsia="標楷體" w:hAnsi="Times New Roman" w:cs="Times New Roman"/>
                <w:sz w:val="28"/>
              </w:rPr>
              <w:t>申請人</w:t>
            </w:r>
            <w:proofErr w:type="spellEnd"/>
            <w:r w:rsidRPr="0068541A">
              <w:rPr>
                <w:rFonts w:ascii="Times New Roman" w:eastAsia="標楷體" w:hAnsi="Times New Roman" w:cs="Times New Roman"/>
                <w:sz w:val="28"/>
              </w:rPr>
              <w:t>：</w:t>
            </w:r>
          </w:p>
        </w:tc>
        <w:tc>
          <w:tcPr>
            <w:tcW w:w="3554" w:type="dxa"/>
          </w:tcPr>
          <w:p w:rsidR="00AC4B2D" w:rsidRPr="0068541A" w:rsidRDefault="00AC4B2D" w:rsidP="00AC4B2D">
            <w:pPr>
              <w:pStyle w:val="TableParagraph"/>
              <w:snapToGrid w:val="0"/>
              <w:ind w:left="560"/>
              <w:rPr>
                <w:rFonts w:ascii="Times New Roman" w:eastAsia="標楷體" w:hAnsi="Times New Roman" w:cs="Times New Roman"/>
                <w:sz w:val="28"/>
              </w:rPr>
            </w:pPr>
            <w:r w:rsidRPr="0068541A">
              <w:rPr>
                <w:rFonts w:ascii="Times New Roman" w:eastAsia="標楷體" w:hAnsi="Times New Roman" w:cs="Times New Roman" w:hint="eastAsia"/>
                <w:sz w:val="28"/>
                <w:lang w:eastAsia="zh-TW"/>
              </w:rPr>
              <w:t xml:space="preserve">           </w:t>
            </w:r>
            <w:r w:rsidRPr="0068541A">
              <w:rPr>
                <w:rFonts w:ascii="Times New Roman" w:eastAsia="標楷體" w:hAnsi="Times New Roman" w:cs="Times New Roman"/>
                <w:sz w:val="28"/>
              </w:rPr>
              <w:t>（</w:t>
            </w:r>
            <w:proofErr w:type="spellStart"/>
            <w:r w:rsidRPr="0068541A">
              <w:rPr>
                <w:rFonts w:ascii="Times New Roman" w:eastAsia="標楷體" w:hAnsi="Times New Roman" w:cs="Times New Roman"/>
                <w:sz w:val="28"/>
              </w:rPr>
              <w:t>蓋章</w:t>
            </w:r>
            <w:proofErr w:type="spellEnd"/>
            <w:r w:rsidRPr="0068541A">
              <w:rPr>
                <w:rFonts w:ascii="Times New Roman" w:eastAsia="標楷體" w:hAnsi="Times New Roman" w:cs="Times New Roman"/>
                <w:sz w:val="28"/>
              </w:rPr>
              <w:t>）</w:t>
            </w: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lang w:eastAsia="zh-TW"/>
              </w:rPr>
            </w:pPr>
            <w:r w:rsidRPr="0068541A">
              <w:rPr>
                <w:rFonts w:ascii="Times New Roman" w:eastAsia="標楷體" w:hAnsi="Times New Roman" w:cs="Times New Roman"/>
                <w:spacing w:val="-1"/>
                <w:sz w:val="28"/>
                <w:lang w:eastAsia="zh-TW"/>
              </w:rPr>
              <w:t>國民身分證統一編號：</w:t>
            </w:r>
          </w:p>
        </w:tc>
        <w:tc>
          <w:tcPr>
            <w:tcW w:w="3554" w:type="dxa"/>
          </w:tcPr>
          <w:p w:rsidR="00AC4B2D" w:rsidRPr="0068541A" w:rsidRDefault="00AC4B2D" w:rsidP="00AC4B2D">
            <w:pPr>
              <w:pStyle w:val="TableParagraph"/>
              <w:snapToGrid w:val="0"/>
              <w:rPr>
                <w:rFonts w:ascii="Times New Roman" w:eastAsia="標楷體" w:hAnsi="Times New Roman" w:cs="Times New Roman"/>
                <w:sz w:val="24"/>
                <w:lang w:eastAsia="zh-TW"/>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住</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址：</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電</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話：</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370"/>
        </w:trPr>
        <w:tc>
          <w:tcPr>
            <w:tcW w:w="612" w:type="dxa"/>
          </w:tcPr>
          <w:p w:rsidR="00AC4B2D" w:rsidRPr="0068541A" w:rsidRDefault="00AC4B2D" w:rsidP="00AC4B2D">
            <w:pPr>
              <w:pStyle w:val="TableParagraph"/>
              <w:snapToGrid w:val="0"/>
              <w:ind w:left="50"/>
              <w:rPr>
                <w:rFonts w:ascii="Times New Roman" w:eastAsia="標楷體" w:hAnsi="Times New Roman" w:cs="Times New Roman"/>
                <w:sz w:val="28"/>
              </w:rPr>
            </w:pPr>
            <w:r w:rsidRPr="0068541A">
              <w:rPr>
                <w:rFonts w:ascii="Times New Roman" w:eastAsia="標楷體" w:hAnsi="Times New Roman" w:cs="Times New Roman"/>
                <w:sz w:val="28"/>
              </w:rPr>
              <w:t>中</w:t>
            </w:r>
          </w:p>
        </w:tc>
        <w:tc>
          <w:tcPr>
            <w:tcW w:w="842" w:type="dxa"/>
          </w:tcPr>
          <w:p w:rsidR="00AC4B2D" w:rsidRPr="0068541A" w:rsidRDefault="00AC4B2D" w:rsidP="00AC4B2D">
            <w:pPr>
              <w:pStyle w:val="TableParagraph"/>
              <w:snapToGrid w:val="0"/>
              <w:ind w:left="280"/>
              <w:rPr>
                <w:rFonts w:ascii="Times New Roman" w:eastAsia="標楷體" w:hAnsi="Times New Roman" w:cs="Times New Roman"/>
                <w:sz w:val="28"/>
              </w:rPr>
            </w:pPr>
            <w:r w:rsidRPr="0068541A">
              <w:rPr>
                <w:rFonts w:ascii="Times New Roman" w:eastAsia="標楷體" w:hAnsi="Times New Roman" w:cs="Times New Roman"/>
                <w:sz w:val="28"/>
              </w:rPr>
              <w:t>華</w:t>
            </w:r>
          </w:p>
        </w:tc>
        <w:tc>
          <w:tcPr>
            <w:tcW w:w="839" w:type="dxa"/>
          </w:tcPr>
          <w:p w:rsidR="00AC4B2D" w:rsidRPr="0068541A" w:rsidRDefault="00AC4B2D" w:rsidP="00AC4B2D">
            <w:pPr>
              <w:pStyle w:val="TableParagraph"/>
              <w:snapToGrid w:val="0"/>
              <w:ind w:left="278"/>
              <w:rPr>
                <w:rFonts w:ascii="Times New Roman" w:eastAsia="標楷體" w:hAnsi="Times New Roman" w:cs="Times New Roman"/>
                <w:sz w:val="28"/>
              </w:rPr>
            </w:pPr>
            <w:r w:rsidRPr="0068541A">
              <w:rPr>
                <w:rFonts w:ascii="Times New Roman" w:eastAsia="標楷體" w:hAnsi="Times New Roman" w:cs="Times New Roman"/>
                <w:sz w:val="28"/>
              </w:rPr>
              <w:t>民</w:t>
            </w:r>
          </w:p>
        </w:tc>
        <w:tc>
          <w:tcPr>
            <w:tcW w:w="3640" w:type="dxa"/>
          </w:tcPr>
          <w:p w:rsidR="00AC4B2D" w:rsidRPr="0068541A" w:rsidRDefault="00AC4B2D" w:rsidP="00AC4B2D">
            <w:pPr>
              <w:pStyle w:val="TableParagraph"/>
              <w:tabs>
                <w:tab w:val="left" w:pos="2517"/>
              </w:tabs>
              <w:snapToGrid w:val="0"/>
              <w:ind w:left="277"/>
              <w:rPr>
                <w:rFonts w:ascii="Times New Roman" w:eastAsia="標楷體" w:hAnsi="Times New Roman" w:cs="Times New Roman"/>
                <w:sz w:val="28"/>
              </w:rPr>
            </w:pPr>
            <w:r w:rsidRPr="0068541A">
              <w:rPr>
                <w:rFonts w:ascii="Times New Roman" w:eastAsia="標楷體" w:hAnsi="Times New Roman" w:cs="Times New Roman"/>
                <w:sz w:val="28"/>
              </w:rPr>
              <w:t>國</w:t>
            </w:r>
            <w:r w:rsidRPr="0068541A">
              <w:rPr>
                <w:rFonts w:ascii="Times New Roman" w:eastAsia="標楷體" w:hAnsi="Times New Roman" w:cs="Times New Roman"/>
                <w:sz w:val="28"/>
              </w:rPr>
              <w:tab/>
            </w:r>
            <w:r w:rsidRPr="0068541A">
              <w:rPr>
                <w:rFonts w:ascii="Times New Roman" w:eastAsia="標楷體" w:hAnsi="Times New Roman" w:cs="Times New Roman"/>
                <w:sz w:val="28"/>
              </w:rPr>
              <w:t>年</w:t>
            </w:r>
          </w:p>
        </w:tc>
        <w:tc>
          <w:tcPr>
            <w:tcW w:w="3554" w:type="dxa"/>
          </w:tcPr>
          <w:p w:rsidR="00AC4B2D" w:rsidRPr="0068541A" w:rsidRDefault="00AC4B2D" w:rsidP="00AC4B2D">
            <w:pPr>
              <w:pStyle w:val="TableParagraph"/>
              <w:tabs>
                <w:tab w:val="left" w:pos="3222"/>
              </w:tabs>
              <w:snapToGrid w:val="0"/>
              <w:ind w:left="1119"/>
              <w:rPr>
                <w:rFonts w:ascii="Times New Roman" w:eastAsia="標楷體" w:hAnsi="Times New Roman" w:cs="Times New Roman"/>
                <w:sz w:val="28"/>
              </w:rPr>
            </w:pPr>
            <w:r w:rsidRPr="0068541A">
              <w:rPr>
                <w:rFonts w:ascii="Times New Roman" w:eastAsia="標楷體" w:hAnsi="Times New Roman" w:cs="Times New Roman"/>
                <w:sz w:val="28"/>
              </w:rPr>
              <w:t>月</w:t>
            </w:r>
            <w:r w:rsidRPr="0068541A">
              <w:rPr>
                <w:rFonts w:ascii="Times New Roman" w:eastAsia="標楷體" w:hAnsi="Times New Roman" w:cs="Times New Roman"/>
                <w:sz w:val="28"/>
              </w:rPr>
              <w:tab/>
            </w:r>
            <w:r w:rsidRPr="0068541A">
              <w:rPr>
                <w:rFonts w:ascii="Times New Roman" w:eastAsia="標楷體" w:hAnsi="Times New Roman" w:cs="Times New Roman"/>
                <w:sz w:val="28"/>
              </w:rPr>
              <w:t>日</w:t>
            </w:r>
          </w:p>
        </w:tc>
      </w:tr>
    </w:tbl>
    <w:p w:rsidR="00AC4B2D" w:rsidRDefault="00AC4B2D">
      <w:pPr>
        <w:widowControl/>
        <w:rPr>
          <w:rFonts w:ascii="Times New Roman" w:eastAsia="標楷體" w:hAnsi="Times New Roman" w:cs="Times New Roman"/>
          <w:kern w:val="0"/>
          <w:sz w:val="40"/>
          <w:szCs w:val="36"/>
        </w:rPr>
      </w:pPr>
      <w:r>
        <w:rPr>
          <w:rFonts w:ascii="Times New Roman" w:eastAsia="標楷體" w:hAnsi="Times New Roman" w:cs="Times New Roman"/>
          <w:sz w:val="40"/>
        </w:rPr>
        <w:br w:type="page"/>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lastRenderedPageBreak/>
        <w:t>附件四</w:t>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t>非都市土地農牧用地及林業用地許可使用審查表</w:t>
      </w:r>
    </w:p>
    <w:p w:rsidR="00D03E21" w:rsidRPr="00712C0A" w:rsidRDefault="00D03E21" w:rsidP="00D03E21">
      <w:pPr>
        <w:tabs>
          <w:tab w:val="left" w:pos="9120"/>
        </w:tabs>
        <w:adjustRightInd w:val="0"/>
        <w:snapToGrid w:val="0"/>
        <w:spacing w:line="400" w:lineRule="exact"/>
        <w:jc w:val="right"/>
        <w:rPr>
          <w:rFonts w:ascii="標楷體" w:eastAsia="標楷體" w:hAnsi="標楷體"/>
          <w:b/>
          <w:bCs/>
          <w:sz w:val="32"/>
        </w:rPr>
      </w:pPr>
      <w:r w:rsidRPr="00712C0A">
        <w:rPr>
          <w:rFonts w:ascii="標楷體" w:eastAsia="標楷體" w:hAnsi="標楷體" w:hint="eastAsia"/>
          <w:spacing w:val="-20"/>
          <w:sz w:val="28"/>
        </w:rPr>
        <w:t>申請日期：    年     月      日</w:t>
      </w:r>
    </w:p>
    <w:p w:rsidR="00D03E21" w:rsidRPr="00712C0A" w:rsidRDefault="00D03E21" w:rsidP="00D03E21">
      <w:pPr>
        <w:tabs>
          <w:tab w:val="left" w:pos="9120"/>
        </w:tabs>
        <w:adjustRightInd w:val="0"/>
        <w:snapToGrid w:val="0"/>
        <w:spacing w:line="400" w:lineRule="exact"/>
        <w:jc w:val="right"/>
        <w:rPr>
          <w:rFonts w:ascii="標楷體" w:eastAsia="標楷體" w:hAnsi="標楷體"/>
        </w:rPr>
      </w:pPr>
      <w:r w:rsidRPr="00712C0A">
        <w:rPr>
          <w:rFonts w:ascii="標楷體" w:eastAsia="標楷體" w:hAnsi="標楷體" w:hint="eastAsia"/>
        </w:rPr>
        <w:t>○○直轄市\縣\市政府</w:t>
      </w:r>
    </w:p>
    <w:tbl>
      <w:tblPr>
        <w:tblW w:w="10660" w:type="dxa"/>
        <w:jc w:val="center"/>
        <w:tblLayout w:type="fixed"/>
        <w:tblCellMar>
          <w:left w:w="10" w:type="dxa"/>
          <w:right w:w="10" w:type="dxa"/>
        </w:tblCellMar>
        <w:tblLook w:val="04A0" w:firstRow="1" w:lastRow="0" w:firstColumn="1" w:lastColumn="0" w:noHBand="0" w:noVBand="1"/>
      </w:tblPr>
      <w:tblGrid>
        <w:gridCol w:w="445"/>
        <w:gridCol w:w="958"/>
        <w:gridCol w:w="1376"/>
        <w:gridCol w:w="500"/>
        <w:gridCol w:w="776"/>
        <w:gridCol w:w="404"/>
        <w:gridCol w:w="1155"/>
        <w:gridCol w:w="122"/>
        <w:gridCol w:w="947"/>
        <w:gridCol w:w="207"/>
        <w:gridCol w:w="735"/>
        <w:gridCol w:w="568"/>
        <w:gridCol w:w="761"/>
        <w:gridCol w:w="1706"/>
      </w:tblGrid>
      <w:tr w:rsidR="009B0DF1" w:rsidTr="004A4D12">
        <w:tblPrEx>
          <w:tblCellMar>
            <w:top w:w="0" w:type="dxa"/>
            <w:bottom w:w="0" w:type="dxa"/>
          </w:tblCellMar>
        </w:tblPrEx>
        <w:trPr>
          <w:cantSplit/>
          <w:trHeight w:val="963"/>
          <w:jc w:val="center"/>
        </w:trPr>
        <w:tc>
          <w:tcPr>
            <w:tcW w:w="445"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基本資料</w:t>
            </w:r>
          </w:p>
        </w:tc>
        <w:tc>
          <w:tcPr>
            <w:tcW w:w="958" w:type="dxa"/>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360" w:lineRule="auto"/>
              <w:jc w:val="both"/>
              <w:rPr>
                <w:rFonts w:ascii="標楷體" w:eastAsia="標楷體" w:hAnsi="標楷體"/>
              </w:rPr>
            </w:pPr>
            <w:r>
              <w:rPr>
                <w:rFonts w:ascii="標楷體" w:eastAsia="標楷體" w:hAnsi="標楷體"/>
              </w:rPr>
              <w:t>申請人</w:t>
            </w:r>
          </w:p>
        </w:tc>
        <w:tc>
          <w:tcPr>
            <w:tcW w:w="4211" w:type="dxa"/>
            <w:gridSpan w:val="5"/>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both"/>
              <w:rPr>
                <w:rFonts w:ascii="標楷體" w:eastAsia="標楷體" w:hAnsi="標楷體"/>
              </w:rPr>
            </w:pPr>
          </w:p>
        </w:tc>
        <w:tc>
          <w:tcPr>
            <w:tcW w:w="1276" w:type="dxa"/>
            <w:gridSpan w:val="3"/>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地址</w:t>
            </w:r>
          </w:p>
        </w:tc>
        <w:tc>
          <w:tcPr>
            <w:tcW w:w="3770"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B0DF1" w:rsidRDefault="009B0DF1" w:rsidP="004A4D12">
            <w:pPr>
              <w:spacing w:line="340" w:lineRule="exact"/>
              <w:rPr>
                <w:rFonts w:ascii="標楷體" w:eastAsia="標楷體" w:hAnsi="標楷體"/>
              </w:rPr>
            </w:pPr>
          </w:p>
        </w:tc>
      </w:tr>
      <w:tr w:rsidR="009B0DF1" w:rsidTr="004A4D12">
        <w:tblPrEx>
          <w:tblCellMar>
            <w:top w:w="0" w:type="dxa"/>
            <w:bottom w:w="0" w:type="dxa"/>
          </w:tblCellMar>
        </w:tblPrEx>
        <w:trPr>
          <w:cantSplit/>
          <w:trHeight w:val="1113"/>
          <w:jc w:val="center"/>
        </w:trPr>
        <w:tc>
          <w:tcPr>
            <w:tcW w:w="445"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before="120"/>
              <w:jc w:val="center"/>
              <w:rPr>
                <w:rFonts w:ascii="標楷體" w:eastAsia="標楷體" w:hAnsi="標楷體"/>
              </w:rPr>
            </w:pPr>
          </w:p>
        </w:tc>
        <w:tc>
          <w:tcPr>
            <w:tcW w:w="958"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before="120"/>
              <w:rPr>
                <w:rFonts w:ascii="標楷體" w:eastAsia="標楷體" w:hAnsi="標楷體"/>
              </w:rPr>
            </w:pPr>
            <w:r>
              <w:rPr>
                <w:rFonts w:ascii="標楷體" w:eastAsia="標楷體" w:hAnsi="標楷體"/>
              </w:rPr>
              <w:t>土地坐落</w:t>
            </w:r>
          </w:p>
        </w:tc>
        <w:tc>
          <w:tcPr>
            <w:tcW w:w="421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B0DF1" w:rsidRDefault="009B0DF1" w:rsidP="004A4D12">
            <w:pPr>
              <w:wordWrap w:val="0"/>
              <w:ind w:firstLine="240"/>
              <w:jc w:val="both"/>
              <w:rPr>
                <w:rFonts w:ascii="標楷體" w:eastAsia="標楷體" w:hAnsi="標楷體"/>
              </w:rPr>
            </w:pPr>
            <w:r>
              <w:rPr>
                <w:rFonts w:ascii="標楷體" w:eastAsia="標楷體" w:hAnsi="標楷體"/>
              </w:rPr>
              <w:t xml:space="preserve">   鄉（鎮市區）     地段       地號                        等    筆</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使用分區及使用地類別</w:t>
            </w:r>
          </w:p>
        </w:tc>
        <w:tc>
          <w:tcPr>
            <w:tcW w:w="377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jc w:val="right"/>
              <w:rPr>
                <w:rFonts w:ascii="標楷體" w:eastAsia="標楷體" w:hAnsi="標楷體"/>
              </w:rPr>
            </w:pPr>
          </w:p>
        </w:tc>
      </w:tr>
      <w:tr w:rsidR="009B0DF1" w:rsidTr="004A4D12">
        <w:tblPrEx>
          <w:tblCellMar>
            <w:top w:w="0" w:type="dxa"/>
            <w:bottom w:w="0" w:type="dxa"/>
          </w:tblCellMar>
        </w:tblPrEx>
        <w:trPr>
          <w:cantSplit/>
          <w:trHeight w:val="491"/>
          <w:jc w:val="center"/>
        </w:trPr>
        <w:tc>
          <w:tcPr>
            <w:tcW w:w="1403" w:type="dxa"/>
            <w:gridSpan w:val="2"/>
            <w:vMerge w:val="restart"/>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總面積</w:t>
            </w:r>
          </w:p>
        </w:tc>
        <w:tc>
          <w:tcPr>
            <w:tcW w:w="13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1276"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容許使用設施面積</w:t>
            </w:r>
          </w:p>
        </w:tc>
        <w:tc>
          <w:tcPr>
            <w:tcW w:w="155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p w:rsidR="009B0DF1" w:rsidRDefault="009B0DF1" w:rsidP="004A4D12">
            <w:pPr>
              <w:spacing w:line="360" w:lineRule="exact"/>
              <w:jc w:val="right"/>
              <w:rPr>
                <w:rFonts w:ascii="標楷體" w:eastAsia="標楷體" w:hAnsi="標楷體"/>
                <w:sz w:val="20"/>
                <w:szCs w:val="20"/>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5046" w:type="dxa"/>
            <w:gridSpan w:val="7"/>
            <w:tcBorders>
              <w:top w:val="single" w:sz="6" w:space="0" w:color="000000"/>
              <w:left w:val="single" w:sz="6"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許可使用細目設施面積</w:t>
            </w:r>
          </w:p>
        </w:tc>
      </w:tr>
      <w:tr w:rsidR="009B0DF1" w:rsidTr="004A4D12">
        <w:tblPrEx>
          <w:tblCellMar>
            <w:top w:w="0" w:type="dxa"/>
            <w:bottom w:w="0" w:type="dxa"/>
          </w:tblCellMar>
        </w:tblPrEx>
        <w:trPr>
          <w:cantSplit/>
          <w:trHeight w:val="37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營位設施</w:t>
            </w:r>
          </w:p>
        </w:tc>
        <w:tc>
          <w:tcPr>
            <w:tcW w:w="3770"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rPr>
                <w:rFonts w:ascii="標楷體" w:eastAsia="標楷體" w:hAnsi="標楷體"/>
              </w:rPr>
            </w:pPr>
            <w:r>
              <w:rPr>
                <w:rFonts w:ascii="標楷體" w:eastAsia="標楷體" w:hAnsi="標楷體"/>
              </w:rPr>
              <w:t xml:space="preserve">           平方公尺</w:t>
            </w:r>
          </w:p>
        </w:tc>
      </w:tr>
      <w:tr w:rsidR="009B0DF1" w:rsidTr="004A4D12">
        <w:tblPrEx>
          <w:tblCellMar>
            <w:top w:w="0" w:type="dxa"/>
            <w:bottom w:w="0" w:type="dxa"/>
          </w:tblCellMar>
        </w:tblPrEx>
        <w:trPr>
          <w:cantSplit/>
          <w:trHeight w:val="43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衛生設施</w:t>
            </w:r>
          </w:p>
        </w:tc>
        <w:tc>
          <w:tcPr>
            <w:tcW w:w="3770"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ind w:right="960"/>
              <w:rPr>
                <w:rFonts w:ascii="標楷體" w:eastAsia="標楷體" w:hAnsi="標楷體"/>
              </w:rPr>
            </w:pPr>
            <w:r>
              <w:rPr>
                <w:rFonts w:ascii="標楷體" w:eastAsia="標楷體" w:hAnsi="標楷體"/>
              </w:rPr>
              <w:t xml:space="preserve">           平方公尺</w:t>
            </w:r>
          </w:p>
        </w:tc>
      </w:tr>
      <w:tr w:rsidR="009B0DF1" w:rsidTr="004A4D12">
        <w:tblPrEx>
          <w:tblCellMar>
            <w:top w:w="0" w:type="dxa"/>
            <w:bottom w:w="0" w:type="dxa"/>
          </w:tblCellMar>
        </w:tblPrEx>
        <w:trPr>
          <w:cantSplit/>
          <w:trHeight w:val="501"/>
          <w:jc w:val="center"/>
        </w:trPr>
        <w:tc>
          <w:tcPr>
            <w:tcW w:w="1403" w:type="dxa"/>
            <w:gridSpan w:val="2"/>
            <w:vMerge/>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3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sz w:val="20"/>
                <w:szCs w:val="20"/>
              </w:rPr>
            </w:pPr>
          </w:p>
        </w:tc>
        <w:tc>
          <w:tcPr>
            <w:tcW w:w="1276" w:type="dxa"/>
            <w:gridSpan w:val="3"/>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管理室</w:t>
            </w:r>
          </w:p>
        </w:tc>
        <w:tc>
          <w:tcPr>
            <w:tcW w:w="3770"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ind w:right="960"/>
              <w:rPr>
                <w:rFonts w:ascii="標楷體" w:eastAsia="標楷體" w:hAnsi="標楷體"/>
              </w:rPr>
            </w:pPr>
            <w:r>
              <w:rPr>
                <w:rFonts w:ascii="標楷體" w:eastAsia="標楷體" w:hAnsi="標楷體"/>
              </w:rPr>
              <w:t xml:space="preserve">           平方公尺</w:t>
            </w:r>
          </w:p>
        </w:tc>
      </w:tr>
      <w:tr w:rsidR="009B0DF1" w:rsidTr="004A4D12">
        <w:tblPrEx>
          <w:tblCellMar>
            <w:top w:w="0" w:type="dxa"/>
            <w:bottom w:w="0" w:type="dxa"/>
          </w:tblCellMar>
        </w:tblPrEx>
        <w:trPr>
          <w:cantSplit/>
          <w:trHeight w:val="258"/>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ind w:right="-28"/>
              <w:jc w:val="center"/>
              <w:rPr>
                <w:rFonts w:ascii="標楷體" w:eastAsia="標楷體" w:hAnsi="標楷體"/>
              </w:rPr>
            </w:pPr>
            <w:r>
              <w:rPr>
                <w:rFonts w:ascii="標楷體" w:eastAsia="標楷體" w:hAnsi="標楷體"/>
              </w:rPr>
              <w:t>審查單位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pPr>
            <w:r>
              <w:rPr>
                <w:rFonts w:ascii="標楷體" w:eastAsia="標楷體" w:hAnsi="標楷體"/>
              </w:rPr>
              <w:t>審查內容及查核事項</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審查意見</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審查人簽章</w:t>
            </w:r>
          </w:p>
        </w:tc>
      </w:tr>
      <w:tr w:rsidR="009B0DF1" w:rsidTr="004A4D12">
        <w:tblPrEx>
          <w:tblCellMar>
            <w:top w:w="0" w:type="dxa"/>
            <w:bottom w:w="0" w:type="dxa"/>
          </w:tblCellMar>
        </w:tblPrEx>
        <w:trPr>
          <w:cantSplit/>
          <w:trHeight w:val="523"/>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觀光單位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1.露營場設置全區面積應小於1公頃</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2.露營場設施應符合非都市土地使用管制規則第六條附表一許可使用細目（</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w:t>
            </w:r>
            <w:r>
              <w:rPr>
                <w:rFonts w:ascii="標楷體" w:eastAsia="標楷體" w:hAnsi="標楷體"/>
                <w:lang w:eastAsia="zh-HK"/>
              </w:rPr>
              <w:t>管理室</w:t>
            </w:r>
            <w:r>
              <w:rPr>
                <w:rFonts w:ascii="標楷體" w:eastAsia="標楷體" w:hAnsi="標楷體"/>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3.農牧用地之</w:t>
            </w:r>
            <w:r>
              <w:rPr>
                <w:rFonts w:ascii="標楷體" w:eastAsia="標楷體" w:hAnsi="標楷體"/>
                <w:lang w:eastAsia="zh-HK"/>
              </w:rPr>
              <w:t>營位設施、衛生設施</w:t>
            </w:r>
            <w:r>
              <w:rPr>
                <w:rFonts w:ascii="標楷體" w:eastAsia="標楷體" w:hAnsi="標楷體"/>
              </w:rPr>
              <w:t>及</w:t>
            </w:r>
            <w:r>
              <w:rPr>
                <w:rFonts w:ascii="標楷體" w:eastAsia="標楷體" w:hAnsi="標楷體"/>
                <w:lang w:eastAsia="zh-HK"/>
              </w:rPr>
              <w:t>管理室面積不得超過露營場面積10%並以660平方公尺為限；其中衛生設施及管理室之面積合計不得超過許可使用細目面積之</w:t>
            </w:r>
            <w:r>
              <w:rPr>
                <w:rFonts w:ascii="標楷體" w:eastAsia="標楷體" w:hAnsi="標楷體"/>
              </w:rPr>
              <w:t>3</w:t>
            </w:r>
            <w:r>
              <w:rPr>
                <w:rFonts w:ascii="標楷體" w:eastAsia="標楷體" w:hAnsi="標楷體"/>
                <w:lang w:eastAsia="zh-HK"/>
              </w:rPr>
              <w:t>0%</w:t>
            </w:r>
            <w:r>
              <w:rPr>
                <w:rFonts w:ascii="標楷體" w:eastAsia="標楷體" w:hAnsi="標楷體"/>
              </w:rPr>
              <w:t>，且管理室符合本要點附件5限制</w:t>
            </w:r>
            <w:r>
              <w:rPr>
                <w:rFonts w:ascii="標楷體" w:eastAsia="標楷體" w:hAnsi="標楷體"/>
                <w:lang w:eastAsia="zh-HK"/>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4.林業用地之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衛生設施面積不得超過露營場面積10%並以660平方公尺為限；其中衛生設施面積合計不得超過許可使用細目面積之</w:t>
            </w:r>
            <w:r>
              <w:rPr>
                <w:rFonts w:ascii="標楷體" w:eastAsia="標楷體" w:hAnsi="標楷體"/>
              </w:rPr>
              <w:t>1</w:t>
            </w:r>
            <w:r>
              <w:rPr>
                <w:rFonts w:ascii="標楷體" w:eastAsia="標楷體" w:hAnsi="標楷體"/>
                <w:lang w:eastAsia="zh-HK"/>
              </w:rPr>
              <w:t>0%。</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23"/>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Pr>
                <w:rFonts w:ascii="標楷體" w:eastAsia="標楷體" w:hAnsi="標楷體"/>
              </w:rPr>
              <w:t>石流潛勢</w:t>
            </w:r>
            <w:proofErr w:type="gramEnd"/>
            <w:r>
              <w:rPr>
                <w:rFonts w:ascii="標楷體" w:eastAsia="標楷體" w:hAnsi="標楷體"/>
              </w:rPr>
              <w:t>溪流及海堤</w:t>
            </w:r>
            <w:proofErr w:type="gramStart"/>
            <w:r>
              <w:rPr>
                <w:rFonts w:ascii="標楷體" w:eastAsia="標楷體" w:hAnsi="標楷體"/>
              </w:rPr>
              <w:t>區域之堤身</w:t>
            </w:r>
            <w:proofErr w:type="gramEnd"/>
            <w:r>
              <w:rPr>
                <w:rFonts w:ascii="標楷體" w:eastAsia="標楷體" w:hAnsi="標楷體"/>
              </w:rPr>
              <w:t>範圍)。</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6.如位於前項以外之第一級環境敏感地區，是否徵得各該主管機關意見文件。</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7.露營場內聯絡通道累計面積應不得大於露營場全區面積5%。</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農業單位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1.農牧用地之</w:t>
            </w:r>
            <w:r>
              <w:rPr>
                <w:rFonts w:ascii="標楷體" w:eastAsia="標楷體" w:hAnsi="標楷體"/>
                <w:lang w:eastAsia="zh-HK"/>
              </w:rPr>
              <w:t>營位設施、衛生設施</w:t>
            </w:r>
            <w:r>
              <w:rPr>
                <w:rFonts w:ascii="標楷體" w:eastAsia="標楷體" w:hAnsi="標楷體"/>
              </w:rPr>
              <w:t>及</w:t>
            </w:r>
            <w:r>
              <w:rPr>
                <w:rFonts w:ascii="標楷體" w:eastAsia="標楷體" w:hAnsi="標楷體"/>
                <w:lang w:eastAsia="zh-HK"/>
              </w:rPr>
              <w:t>管理室面積不得超過露營場面積10%並以660平方公尺為限；其中衛生設施及管理室之面積合計不得超過許可使用細目面積之</w:t>
            </w:r>
            <w:r>
              <w:rPr>
                <w:rFonts w:ascii="標楷體" w:eastAsia="標楷體" w:hAnsi="標楷體"/>
              </w:rPr>
              <w:t>3</w:t>
            </w:r>
            <w:r>
              <w:rPr>
                <w:rFonts w:ascii="標楷體" w:eastAsia="標楷體" w:hAnsi="標楷體"/>
                <w:lang w:eastAsia="zh-HK"/>
              </w:rPr>
              <w:t>0%</w:t>
            </w:r>
            <w:r>
              <w:rPr>
                <w:rFonts w:ascii="標楷體" w:eastAsia="標楷體" w:hAnsi="標楷體"/>
              </w:rPr>
              <w:t>，且管理室符合本要點附件5限制</w:t>
            </w:r>
            <w:r>
              <w:rPr>
                <w:rFonts w:ascii="標楷體" w:eastAsia="標楷體" w:hAnsi="標楷體"/>
                <w:lang w:eastAsia="zh-HK"/>
              </w:rPr>
              <w:t>。</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p w:rsidR="009B0DF1" w:rsidRDefault="009B0DF1" w:rsidP="004A4D12">
            <w:pPr>
              <w:ind w:left="-427" w:firstLine="497"/>
            </w:pPr>
            <w:r>
              <w:rPr>
                <w:rFonts w:ascii="Wingdings 2" w:eastAsia="Wingdings 2" w:hAnsi="Wingdings 2" w:cs="Wingdings 2"/>
              </w:rPr>
              <w:t></w:t>
            </w:r>
            <w:r>
              <w:rPr>
                <w:rFonts w:ascii="標楷體" w:eastAsia="標楷體" w:hAnsi="標楷體"/>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衛生設施面積不得超過露營場面積10%並以660平方公尺為限；其中衛生設施面積合計不得超過許可使用細目面積之</w:t>
            </w:r>
            <w:r>
              <w:rPr>
                <w:rFonts w:ascii="標楷體" w:eastAsia="標楷體" w:hAnsi="標楷體"/>
              </w:rPr>
              <w:t>1</w:t>
            </w:r>
            <w:r>
              <w:rPr>
                <w:rFonts w:ascii="標楷體" w:eastAsia="標楷體" w:hAnsi="標楷體"/>
                <w:lang w:eastAsia="zh-HK"/>
              </w:rPr>
              <w:t>0%。</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p w:rsidR="009B0DF1" w:rsidRDefault="009B0DF1" w:rsidP="004A4D12">
            <w:pPr>
              <w:ind w:left="-427" w:firstLine="497"/>
            </w:pPr>
            <w:r>
              <w:rPr>
                <w:rFonts w:ascii="Wingdings 2" w:eastAsia="Wingdings 2" w:hAnsi="Wingdings 2" w:cs="Wingdings 2"/>
              </w:rPr>
              <w:t></w:t>
            </w:r>
            <w:r>
              <w:rPr>
                <w:rFonts w:ascii="標楷體" w:eastAsia="標楷體" w:hAnsi="標楷體"/>
              </w:rPr>
              <w:t>無此項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3.露營相關設施外場地應符合現況合法使用。</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4.設置設施涉及建築行為者，其位於農牧用地設施高度不得超過4公尺。</w:t>
            </w:r>
          </w:p>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 xml:space="preserve"> （未涉及建築行為者，免填）</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5.設置設施涉及建築行為者，其位於林業用地設施高度不得超過3公尺。</w:t>
            </w:r>
          </w:p>
          <w:p w:rsidR="009B0DF1" w:rsidRDefault="009B0DF1" w:rsidP="004A4D12">
            <w:pPr>
              <w:tabs>
                <w:tab w:val="left" w:pos="9120"/>
              </w:tabs>
              <w:snapToGrid w:val="0"/>
              <w:ind w:left="247" w:hanging="247"/>
              <w:jc w:val="both"/>
              <w:rPr>
                <w:rFonts w:ascii="標楷體" w:eastAsia="標楷體" w:hAnsi="標楷體"/>
              </w:rPr>
            </w:pPr>
            <w:r>
              <w:rPr>
                <w:rFonts w:ascii="標楷體" w:eastAsia="標楷體" w:hAnsi="標楷體"/>
              </w:rPr>
              <w:t xml:space="preserve"> （未涉及建築行為者，免填）</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47" w:hanging="247"/>
              <w:jc w:val="both"/>
              <w:rPr>
                <w:rFonts w:ascii="標楷體" w:eastAsia="標楷體" w:hAnsi="標楷體"/>
              </w:rPr>
            </w:pPr>
            <w:r>
              <w:rPr>
                <w:rFonts w:ascii="標楷體" w:eastAsia="標楷體" w:hAnsi="標楷體"/>
              </w:rPr>
              <w:t>6.露營場內聯絡通道累計面積應不得大於露營場全區面積5%。</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97"/>
            </w:pPr>
            <w:r>
              <w:rPr>
                <w:rFonts w:ascii="Wingdings 2" w:eastAsia="Wingdings 2" w:hAnsi="Wingdings 2" w:cs="Wingdings 2"/>
                <w:lang w:eastAsia="zh-HK"/>
              </w:rPr>
              <w:t></w:t>
            </w:r>
            <w:r>
              <w:rPr>
                <w:rFonts w:ascii="標楷體" w:eastAsia="標楷體" w:hAnsi="標楷體"/>
                <w:lang w:eastAsia="zh-HK"/>
              </w:rPr>
              <w:t>不符合，退回補正</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69"/>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地政單位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是否位於非都市土地之農牧用地或林業用地</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13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120" w:hanging="36"/>
              <w:jc w:val="both"/>
              <w:rPr>
                <w:rFonts w:ascii="標楷體" w:eastAsia="標楷體" w:hAnsi="標楷體"/>
              </w:rPr>
            </w:pPr>
            <w:r>
              <w:rPr>
                <w:rFonts w:ascii="標楷體" w:eastAsia="標楷體" w:hAnsi="標楷體"/>
              </w:rPr>
              <w:t>申請範圍是否符合非都市土地使用管制規則相關規定</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消防單位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 w:right="267"/>
              <w:jc w:val="both"/>
              <w:rPr>
                <w:rFonts w:ascii="標楷體" w:eastAsia="標楷體" w:hAnsi="標楷體"/>
              </w:rPr>
            </w:pPr>
            <w:r>
              <w:rPr>
                <w:rFonts w:ascii="標楷體" w:eastAsia="標楷體" w:hAnsi="標楷體"/>
              </w:rPr>
              <w:t>既有聯絡道路，</w:t>
            </w:r>
            <w:proofErr w:type="gramStart"/>
            <w:r>
              <w:rPr>
                <w:rFonts w:ascii="標楷體" w:eastAsia="標楷體" w:hAnsi="標楷體"/>
              </w:rPr>
              <w:t>其路寬</w:t>
            </w:r>
            <w:proofErr w:type="gramEnd"/>
            <w:r>
              <w:rPr>
                <w:rFonts w:ascii="標楷體" w:eastAsia="標楷體" w:hAnsi="標楷體"/>
              </w:rPr>
              <w:t>是否足以供消防救災及救護車輛通行</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水保單位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是否屬山坡地範圍內</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原住民單位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是否屬原住民保留地範圍</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建設(工務)單位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是否涉及建築</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環保單位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是否涉及環境保護</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是否位於飲用水水源水質保護區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水利單位</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是否位於自來水水質水量保護區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是否位於水庫集水區</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是否位於河川區域土地</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97"/>
            </w:pPr>
            <w:r>
              <w:rPr>
                <w:rFonts w:ascii="Wingdings 2" w:eastAsia="Wingdings 2" w:hAnsi="Wingdings 2" w:cs="Wingdings 2"/>
              </w:rPr>
              <w:t></w:t>
            </w:r>
            <w:r>
              <w:rPr>
                <w:rFonts w:ascii="標楷體" w:eastAsia="標楷體" w:hAnsi="標楷體"/>
                <w:lang w:eastAsia="zh-HK"/>
              </w:rPr>
              <w:t>否</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10"/>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lastRenderedPageBreak/>
              <w:t>審查單位</w:t>
            </w:r>
          </w:p>
          <w:p w:rsidR="009B0DF1" w:rsidRDefault="009B0DF1" w:rsidP="004A4D12">
            <w:pPr>
              <w:tabs>
                <w:tab w:val="left" w:pos="9120"/>
              </w:tabs>
              <w:snapToGrid w:val="0"/>
              <w:rPr>
                <w:rFonts w:ascii="標楷體" w:eastAsia="標楷體" w:hAnsi="標楷體"/>
              </w:rPr>
            </w:pPr>
            <w:r>
              <w:rPr>
                <w:rFonts w:ascii="標楷體" w:eastAsia="標楷體" w:hAnsi="標楷體"/>
              </w:rPr>
              <w:t>會章</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審查單位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承 辦 人</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科長</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局(處)長</w:t>
            </w: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觀光單位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農業單位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消防單位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水保單位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原住民單位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建築單位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環保單位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41"/>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水利單位</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綜合審查</w:t>
            </w:r>
          </w:p>
          <w:p w:rsidR="009B0DF1" w:rsidRDefault="009B0DF1" w:rsidP="004A4D12">
            <w:pPr>
              <w:tabs>
                <w:tab w:val="left" w:pos="9120"/>
              </w:tabs>
              <w:snapToGrid w:val="0"/>
              <w:rPr>
                <w:rFonts w:ascii="標楷體" w:eastAsia="標楷體" w:hAnsi="標楷體"/>
              </w:rPr>
            </w:pPr>
            <w:r>
              <w:rPr>
                <w:rFonts w:ascii="標楷體" w:eastAsia="標楷體" w:hAnsi="標楷體"/>
              </w:rPr>
              <w:t>意見</w:t>
            </w:r>
          </w:p>
        </w:tc>
        <w:tc>
          <w:tcPr>
            <w:tcW w:w="925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本案經相關單位審查，綜合審查結果：</w:t>
            </w:r>
          </w:p>
          <w:p w:rsidR="009B0DF1" w:rsidRDefault="009B0DF1" w:rsidP="004A4D12">
            <w:pPr>
              <w:tabs>
                <w:tab w:val="left" w:pos="9120"/>
              </w:tabs>
              <w:snapToGrid w:val="0"/>
              <w:ind w:right="267"/>
              <w:rPr>
                <w:rFonts w:ascii="標楷體" w:eastAsia="標楷體" w:hAnsi="標楷體"/>
              </w:rPr>
            </w:pPr>
            <w:r>
              <w:rPr>
                <w:rFonts w:ascii="標楷體" w:eastAsia="標楷體" w:hAnsi="標楷體"/>
              </w:rPr>
              <w:t>□同意</w:t>
            </w:r>
          </w:p>
          <w:p w:rsidR="009B0DF1" w:rsidRDefault="009B0DF1" w:rsidP="004A4D12">
            <w:pPr>
              <w:tabs>
                <w:tab w:val="left" w:pos="9120"/>
              </w:tabs>
              <w:snapToGrid w:val="0"/>
              <w:ind w:right="267"/>
            </w:pPr>
            <w:r>
              <w:rPr>
                <w:rFonts w:ascii="標楷體" w:eastAsia="標楷體" w:hAnsi="標楷體"/>
                <w:spacing w:val="-20"/>
              </w:rPr>
              <w:t>□不符合規定：□限期</w:t>
            </w:r>
            <w:r>
              <w:rPr>
                <w:rFonts w:ascii="標楷體" w:eastAsia="標楷體" w:hAnsi="標楷體"/>
                <w:spacing w:val="-20"/>
                <w:lang w:eastAsia="zh-HK"/>
              </w:rPr>
              <w:t>補正</w:t>
            </w:r>
            <w:r>
              <w:rPr>
                <w:rFonts w:ascii="標楷體" w:eastAsia="標楷體" w:hAnsi="標楷體"/>
                <w:spacing w:val="-20"/>
              </w:rPr>
              <w:t xml:space="preserve">  □退回申請</w:t>
            </w:r>
          </w:p>
          <w:p w:rsidR="009B0DF1" w:rsidRDefault="009B0DF1" w:rsidP="004A4D12">
            <w:pPr>
              <w:rPr>
                <w:rFonts w:ascii="標楷體" w:eastAsia="標楷體" w:hAnsi="標楷體"/>
              </w:rPr>
            </w:pPr>
            <w:r>
              <w:rPr>
                <w:rFonts w:ascii="標楷體" w:eastAsia="標楷體" w:hAnsi="標楷體"/>
              </w:rPr>
              <w:t>□其他：</w:t>
            </w:r>
          </w:p>
        </w:tc>
      </w:tr>
      <w:tr w:rsidR="009B0DF1" w:rsidTr="004A4D12">
        <w:tblPrEx>
          <w:tblCellMar>
            <w:top w:w="0" w:type="dxa"/>
            <w:bottom w:w="0" w:type="dxa"/>
          </w:tblCellMar>
        </w:tblPrEx>
        <w:trPr>
          <w:cantSplit/>
          <w:trHeight w:val="991"/>
          <w:jc w:val="center"/>
        </w:trPr>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30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承辦人</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科長</w:t>
            </w: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局(處)長</w:t>
            </w:r>
          </w:p>
        </w:tc>
      </w:tr>
    </w:tbl>
    <w:p w:rsidR="00D03E21" w:rsidRPr="00712C0A" w:rsidRDefault="00D03E21" w:rsidP="00D03E21">
      <w:pPr>
        <w:rPr>
          <w:rFonts w:ascii="標楷體" w:eastAsia="標楷體" w:hAnsi="標楷體"/>
        </w:rPr>
      </w:pPr>
      <w:proofErr w:type="gramStart"/>
      <w:r w:rsidRPr="00712C0A">
        <w:rPr>
          <w:rFonts w:ascii="標楷體" w:eastAsia="標楷體" w:hAnsi="標楷體" w:hint="eastAsia"/>
        </w:rPr>
        <w:t>註</w:t>
      </w:r>
      <w:proofErr w:type="gramEnd"/>
      <w:r w:rsidRPr="00712C0A">
        <w:rPr>
          <w:rFonts w:ascii="標楷體" w:eastAsia="標楷體" w:hAnsi="標楷體" w:hint="eastAsia"/>
        </w:rPr>
        <w:t>1：審查單位得依直轄（縣）市政府機關分工情形調整。</w:t>
      </w:r>
    </w:p>
    <w:p w:rsidR="00D03E21" w:rsidRPr="00712C0A" w:rsidRDefault="00D03E21" w:rsidP="00D03E21">
      <w:pPr>
        <w:ind w:left="708" w:hangingChars="295" w:hanging="708"/>
      </w:pPr>
      <w:proofErr w:type="gramStart"/>
      <w:r w:rsidRPr="00712C0A">
        <w:rPr>
          <w:rFonts w:ascii="標楷體" w:eastAsia="標楷體" w:hAnsi="標楷體" w:hint="eastAsia"/>
        </w:rPr>
        <w:t>註</w:t>
      </w:r>
      <w:proofErr w:type="gramEnd"/>
      <w:r w:rsidRPr="00712C0A">
        <w:rPr>
          <w:rFonts w:ascii="標楷體" w:eastAsia="標楷體" w:hAnsi="標楷體" w:hint="eastAsia"/>
        </w:rPr>
        <w:t>2：本表所列屬通則性項目，直轄（縣）市政府得依作業需要，就本表所列審查單位、審查內容項目自行調整之。</w:t>
      </w:r>
    </w:p>
    <w:p w:rsidR="00D03E21" w:rsidRDefault="00D03E21" w:rsidP="00D03E21">
      <w:pPr>
        <w:widowControl/>
        <w:rPr>
          <w:rFonts w:ascii="標楷體" w:eastAsia="標楷體" w:hAnsi="標楷體"/>
          <w:b/>
          <w:bCs/>
          <w:sz w:val="40"/>
        </w:rPr>
      </w:pPr>
      <w:r>
        <w:rPr>
          <w:rFonts w:ascii="標楷體" w:eastAsia="標楷體" w:hAnsi="標楷體"/>
          <w:b/>
          <w:bCs/>
          <w:sz w:val="40"/>
        </w:rPr>
        <w:br w:type="page"/>
      </w:r>
    </w:p>
    <w:p w:rsidR="00AC4B2D" w:rsidRPr="00AC4B2D" w:rsidRDefault="00AC4B2D" w:rsidP="00AC4B2D">
      <w:pPr>
        <w:rPr>
          <w:rFonts w:ascii="標楷體" w:eastAsia="標楷體" w:hAnsi="標楷體"/>
          <w:sz w:val="40"/>
          <w:szCs w:val="40"/>
        </w:rPr>
      </w:pPr>
      <w:r w:rsidRPr="00AC4B2D">
        <w:rPr>
          <w:rFonts w:ascii="標楷體" w:eastAsia="標楷體" w:hAnsi="標楷體" w:hint="eastAsia"/>
          <w:sz w:val="40"/>
          <w:szCs w:val="40"/>
        </w:rPr>
        <w:lastRenderedPageBreak/>
        <w:t>附件五</w:t>
      </w:r>
    </w:p>
    <w:p w:rsidR="00AC4B2D" w:rsidRPr="00AC4B2D" w:rsidRDefault="00AC4B2D" w:rsidP="00AC4B2D">
      <w:pPr>
        <w:rPr>
          <w:rFonts w:ascii="標楷體" w:eastAsia="標楷體" w:hAnsi="標楷體" w:cs="標楷體"/>
          <w:color w:val="000000"/>
          <w:sz w:val="40"/>
          <w:szCs w:val="40"/>
        </w:rPr>
      </w:pPr>
      <w:r w:rsidRPr="00AC4B2D">
        <w:rPr>
          <w:rFonts w:ascii="標楷體" w:eastAsia="標楷體" w:hAnsi="標楷體" w:cs="標楷體" w:hint="eastAsia"/>
          <w:color w:val="000000"/>
          <w:sz w:val="40"/>
          <w:szCs w:val="40"/>
          <w:lang w:eastAsia="zh-HK"/>
        </w:rPr>
        <w:t>農牧用地管理室興建</w:t>
      </w:r>
      <w:r w:rsidRPr="00AC4B2D">
        <w:rPr>
          <w:rFonts w:ascii="標楷體" w:eastAsia="標楷體" w:hAnsi="標楷體" w:cs="標楷體" w:hint="eastAsia"/>
          <w:color w:val="000000"/>
          <w:sz w:val="40"/>
          <w:szCs w:val="40"/>
        </w:rPr>
        <w:t>規模限制表</w:t>
      </w:r>
    </w:p>
    <w:p w:rsidR="00AC4B2D" w:rsidRPr="00AC4B2D" w:rsidRDefault="00AC4B2D" w:rsidP="00AC4B2D">
      <w:pPr>
        <w:spacing w:after="120" w:line="400" w:lineRule="exact"/>
        <w:ind w:leftChars="-236" w:hangingChars="202" w:hanging="566"/>
        <w:jc w:val="both"/>
        <w:rPr>
          <w:rFonts w:ascii="標楷體" w:eastAsia="標楷體" w:hAnsi="標楷體"/>
          <w:sz w:val="28"/>
        </w:rPr>
      </w:pPr>
      <w:r w:rsidRPr="00AC4B2D">
        <w:rPr>
          <w:rFonts w:ascii="標楷體" w:eastAsia="標楷體" w:hAnsi="標楷體" w:hint="eastAsia"/>
          <w:sz w:val="28"/>
        </w:rPr>
        <w:t>露營場每0.1公頃最大可設置13平方公尺管理室，最大上限為79平方公尺。</w:t>
      </w:r>
    </w:p>
    <w:p w:rsidR="00AC4B2D" w:rsidRPr="00B3298B" w:rsidRDefault="00AC4B2D" w:rsidP="00AC4B2D">
      <w:pPr>
        <w:pStyle w:val="a4"/>
        <w:snapToGrid w:val="0"/>
        <w:spacing w:after="120"/>
        <w:ind w:leftChars="0" w:right="-1" w:firstLine="400"/>
        <w:jc w:val="right"/>
        <w:rPr>
          <w:rFonts w:ascii="標楷體" w:eastAsia="標楷體" w:hAnsi="標楷體"/>
        </w:rPr>
      </w:pPr>
      <w:r w:rsidRPr="00B3298B">
        <w:rPr>
          <w:rFonts w:ascii="標楷體" w:eastAsia="標楷體" w:hAnsi="標楷體" w:hint="eastAsia"/>
        </w:rPr>
        <w:t>單位:平方公尺</w:t>
      </w:r>
    </w:p>
    <w:tbl>
      <w:tblPr>
        <w:tblStyle w:val="12"/>
        <w:tblW w:w="9624" w:type="dxa"/>
        <w:jc w:val="center"/>
        <w:tblLook w:val="04A0" w:firstRow="1" w:lastRow="0" w:firstColumn="1" w:lastColumn="0" w:noHBand="0" w:noVBand="1"/>
      </w:tblPr>
      <w:tblGrid>
        <w:gridCol w:w="2405"/>
        <w:gridCol w:w="2406"/>
        <w:gridCol w:w="2406"/>
        <w:gridCol w:w="2407"/>
      </w:tblGrid>
      <w:tr w:rsidR="00AC4B2D" w:rsidRPr="00AC4B2D" w:rsidTr="00AC4B2D">
        <w:trPr>
          <w:trHeight w:val="604"/>
          <w:jc w:val="center"/>
        </w:trPr>
        <w:tc>
          <w:tcPr>
            <w:tcW w:w="2405" w:type="dxa"/>
            <w:vMerge w:val="restart"/>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露營場面積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b/>
                <w:kern w:val="0"/>
              </w:rPr>
            </w:pPr>
            <w:proofErr w:type="gramStart"/>
            <w:r w:rsidRPr="00AC4B2D">
              <w:rPr>
                <w:rFonts w:ascii="標楷體" w:eastAsia="標楷體" w:hAnsi="標楷體" w:cs="Times New Roman" w:hint="eastAsia"/>
                <w:b/>
                <w:kern w:val="0"/>
              </w:rPr>
              <w:t>Ａ</w:t>
            </w:r>
            <w:proofErr w:type="gramEnd"/>
          </w:p>
        </w:tc>
        <w:tc>
          <w:tcPr>
            <w:tcW w:w="7219" w:type="dxa"/>
            <w:gridSpan w:val="3"/>
            <w:vAlign w:val="center"/>
          </w:tcPr>
          <w:p w:rsidR="00AC4B2D" w:rsidRPr="00AC4B2D" w:rsidRDefault="00AC4B2D" w:rsidP="00AC4B2D">
            <w:pPr>
              <w:widowControl/>
              <w:spacing w:line="400" w:lineRule="exact"/>
              <w:jc w:val="center"/>
              <w:rPr>
                <w:rFonts w:ascii="標楷體" w:eastAsia="標楷體" w:hAnsi="標楷體" w:cs="Times New Roman"/>
              </w:rPr>
            </w:pPr>
            <w:r w:rsidRPr="00AC4B2D">
              <w:rPr>
                <w:rFonts w:ascii="標楷體" w:eastAsia="標楷體" w:hAnsi="標楷體" w:cs="Times New Roman" w:hint="eastAsia"/>
              </w:rPr>
              <w:t>農牧用地</w:t>
            </w:r>
          </w:p>
        </w:tc>
      </w:tr>
      <w:tr w:rsidR="00AC4B2D" w:rsidRPr="00AC4B2D" w:rsidTr="00AC4B2D">
        <w:trPr>
          <w:trHeight w:val="718"/>
          <w:jc w:val="center"/>
        </w:trPr>
        <w:tc>
          <w:tcPr>
            <w:tcW w:w="2405" w:type="dxa"/>
            <w:vMerge/>
            <w:vAlign w:val="center"/>
          </w:tcPr>
          <w:p w:rsidR="00AC4B2D" w:rsidRPr="00AC4B2D" w:rsidRDefault="00AC4B2D" w:rsidP="00AC4B2D">
            <w:pPr>
              <w:spacing w:line="400" w:lineRule="exact"/>
              <w:jc w:val="center"/>
              <w:rPr>
                <w:rFonts w:ascii="標楷體" w:eastAsia="標楷體" w:hAnsi="標楷體" w:cs="Times New Roman"/>
              </w:rPr>
            </w:pPr>
          </w:p>
        </w:tc>
        <w:tc>
          <w:tcPr>
            <w:tcW w:w="4812" w:type="dxa"/>
            <w:gridSpan w:val="2"/>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依非都市土地使用管制規則計算</w:t>
            </w:r>
          </w:p>
        </w:tc>
        <w:tc>
          <w:tcPr>
            <w:tcW w:w="2407"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43" w:left="-103" w:firstLine="2"/>
              <w:jc w:val="center"/>
              <w:rPr>
                <w:rFonts w:ascii="標楷體" w:eastAsia="標楷體" w:hAnsi="標楷體" w:cs="Times New Roman"/>
                <w:kern w:val="0"/>
              </w:rPr>
            </w:pPr>
            <w:r w:rsidRPr="00AC4B2D">
              <w:rPr>
                <w:rFonts w:ascii="標楷體" w:eastAsia="標楷體" w:hAnsi="標楷體" w:cs="Times New Roman" w:hint="eastAsia"/>
                <w:kern w:val="0"/>
              </w:rPr>
              <w:t>露營場管理要點規範</w:t>
            </w:r>
          </w:p>
        </w:tc>
      </w:tr>
      <w:tr w:rsidR="00AC4B2D" w:rsidRPr="00AC4B2D" w:rsidTr="00AC4B2D">
        <w:trPr>
          <w:jc w:val="center"/>
        </w:trPr>
        <w:tc>
          <w:tcPr>
            <w:tcW w:w="2405" w:type="dxa"/>
            <w:vMerge/>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rPr>
            </w:pP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許可使用細目項目</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Ｂ</w:t>
            </w:r>
            <w:proofErr w:type="gramEnd"/>
            <w:r w:rsidRPr="00AC4B2D">
              <w:rPr>
                <w:rFonts w:ascii="標楷體" w:eastAsia="標楷體" w:hAnsi="標楷體" w:cs="Times New Roman" w:hint="eastAsia"/>
                <w:kern w:val="0"/>
              </w:rPr>
              <w:t>=A*10%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管理室及衛生設施</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Ｃ</w:t>
            </w:r>
            <w:proofErr w:type="gramEnd"/>
            <w:r w:rsidRPr="00AC4B2D">
              <w:rPr>
                <w:rFonts w:ascii="標楷體" w:eastAsia="標楷體" w:hAnsi="標楷體" w:cs="Times New Roman" w:hint="eastAsia"/>
                <w:kern w:val="0"/>
              </w:rPr>
              <w:t>=B*30%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highlight w:val="yellow"/>
              </w:rPr>
            </w:pPr>
            <w:r w:rsidRPr="00AC4B2D">
              <w:rPr>
                <w:rFonts w:ascii="標楷體" w:eastAsia="標楷體" w:hAnsi="標楷體" w:cs="Times New Roman" w:hint="eastAsia"/>
                <w:kern w:val="0"/>
                <w:highlight w:val="yellow"/>
              </w:rPr>
              <w:t>管理室面積</w:t>
            </w:r>
            <w:r w:rsidRPr="00AC4B2D">
              <w:rPr>
                <w:rFonts w:ascii="標楷體" w:eastAsia="標楷體" w:hAnsi="標楷體" w:cs="Times New Roman" w:hint="eastAsia"/>
                <w:b/>
                <w:kern w:val="0"/>
                <w:highlight w:val="yellow"/>
              </w:rPr>
              <w:t>上限</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A&lt;10,000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8</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9,000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7</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8,000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7,000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6</w:t>
            </w:r>
            <w:r w:rsidRPr="00AC4B2D">
              <w:rPr>
                <w:rFonts w:ascii="標楷體" w:eastAsia="標楷體" w:hAnsi="標楷體" w:cs="Times New Roman" w:hint="eastAsia"/>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B&lt;66</w:t>
            </w:r>
            <w:r w:rsidRPr="00AC4B2D">
              <w:rPr>
                <w:rFonts w:ascii="標楷體" w:eastAsia="標楷體" w:hAnsi="標楷體" w:cs="Times New Roman"/>
                <w:kern w:val="0"/>
                <w:sz w:val="20"/>
              </w:rPr>
              <w:t>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180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78</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15</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C&lt;180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65</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5,000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B&lt;5</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12</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C&lt;150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52</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4,000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B&lt;4</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C&lt;120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39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kern w:val="0"/>
                <w:sz w:val="20"/>
              </w:rPr>
              <w:t>A&lt;3,000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B&lt;3</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C&lt;90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26</w:t>
            </w:r>
          </w:p>
        </w:tc>
      </w:tr>
      <w:tr w:rsidR="00AC4B2D" w:rsidRPr="00AC4B2D" w:rsidTr="00AC4B2D">
        <w:trPr>
          <w:trHeight w:val="397"/>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w:t>
            </w:r>
            <w:r w:rsidRPr="00AC4B2D">
              <w:rPr>
                <w:rFonts w:ascii="標楷體" w:eastAsia="標楷體" w:hAnsi="標楷體" w:cs="Times New Roman"/>
                <w:kern w:val="0"/>
                <w:sz w:val="20"/>
              </w:rPr>
              <w:t>2</w:t>
            </w:r>
            <w:r w:rsidRPr="00AC4B2D">
              <w:rPr>
                <w:rFonts w:ascii="標楷體" w:eastAsia="標楷體" w:hAnsi="標楷體" w:cs="Times New Roman" w:hint="eastAsia"/>
                <w:kern w:val="0"/>
                <w:sz w:val="20"/>
              </w:rPr>
              <w:t>,000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w:t>
            </w:r>
            <w:r w:rsidRPr="00AC4B2D">
              <w:rPr>
                <w:rFonts w:ascii="標楷體" w:eastAsia="標楷體" w:hAnsi="標楷體" w:cs="Times New Roman"/>
                <w:kern w:val="0"/>
                <w:sz w:val="20"/>
              </w:rPr>
              <w:t>200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kern w:val="0"/>
                <w:sz w:val="20"/>
              </w:rPr>
              <w:t>30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C&lt;60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13</w:t>
            </w:r>
          </w:p>
        </w:tc>
      </w:tr>
    </w:tbl>
    <w:p w:rsidR="00AC4B2D" w:rsidRDefault="00AC4B2D" w:rsidP="00AC4B2D">
      <w:pPr>
        <w:rPr>
          <w:rFonts w:ascii="標楷體" w:eastAsia="標楷體" w:hAnsi="標楷體" w:cs="標楷體"/>
          <w:b/>
          <w:color w:val="000000"/>
          <w:sz w:val="28"/>
          <w:szCs w:val="28"/>
        </w:rPr>
      </w:pPr>
      <w:r w:rsidRPr="002A141E">
        <w:rPr>
          <w:rFonts w:ascii="標楷體" w:eastAsia="標楷體" w:hAnsi="標楷體" w:cs="標楷體" w:hint="eastAsia"/>
          <w:b/>
          <w:color w:val="000000"/>
          <w:sz w:val="28"/>
          <w:szCs w:val="28"/>
        </w:rPr>
        <w:t>備註</w:t>
      </w:r>
      <w:r>
        <w:rPr>
          <w:rFonts w:ascii="標楷體" w:eastAsia="標楷體" w:hAnsi="標楷體" w:cs="標楷體" w:hint="eastAsia"/>
          <w:b/>
          <w:color w:val="000000"/>
          <w:sz w:val="28"/>
          <w:szCs w:val="28"/>
        </w:rPr>
        <w:t>:</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為露營場多元發展及維護遊憩品質，露營場應提供基本衛生設施以滿足遊客使用需求，且為避免管理室不當變相使用之可能，</w:t>
      </w:r>
      <w:proofErr w:type="gramStart"/>
      <w:r w:rsidRPr="00AC4B2D">
        <w:rPr>
          <w:rFonts w:ascii="標楷體" w:eastAsia="標楷體" w:hAnsi="標楷體" w:cs="Times New Roman" w:hint="eastAsia"/>
          <w:kern w:val="0"/>
          <w:sz w:val="28"/>
          <w:szCs w:val="20"/>
        </w:rPr>
        <w:t>爰</w:t>
      </w:r>
      <w:proofErr w:type="gramEnd"/>
      <w:r w:rsidRPr="00AC4B2D">
        <w:rPr>
          <w:rFonts w:ascii="標楷體" w:eastAsia="標楷體" w:hAnsi="標楷體" w:cs="Times New Roman" w:hint="eastAsia"/>
          <w:kern w:val="0"/>
          <w:sz w:val="28"/>
          <w:szCs w:val="20"/>
        </w:rPr>
        <w:t>依行政院指示，依露營場大小等級，明確規範其可興建面積規模上限。</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經估算每0.1公頃宜設置1單位衛生設施(含男廁:淋浴室1間、小便</w:t>
      </w:r>
      <w:proofErr w:type="gramStart"/>
      <w:r w:rsidRPr="00AC4B2D">
        <w:rPr>
          <w:rFonts w:ascii="標楷體" w:eastAsia="標楷體" w:hAnsi="標楷體" w:cs="Times New Roman" w:hint="eastAsia"/>
          <w:kern w:val="0"/>
          <w:sz w:val="28"/>
          <w:szCs w:val="20"/>
        </w:rPr>
        <w:t>斗</w:t>
      </w:r>
      <w:proofErr w:type="gramEnd"/>
      <w:r w:rsidRPr="00AC4B2D">
        <w:rPr>
          <w:rFonts w:ascii="標楷體" w:eastAsia="標楷體" w:hAnsi="標楷體" w:cs="Times New Roman" w:hint="eastAsia"/>
          <w:kern w:val="0"/>
          <w:sz w:val="28"/>
          <w:szCs w:val="20"/>
        </w:rPr>
        <w:t>1座、廁所1座；女廁：淋浴室1間、廁所2座)，並參考「公共建築物衛生設備設計手冊規劃設計規則」每1單位衛生設施約為17平方公尺。</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以上述為基準，規劃分級露營場管理室可興建規模上限。</w:t>
      </w:r>
      <w:r w:rsidRPr="00AC4B2D">
        <w:rPr>
          <w:rFonts w:ascii="標楷體" w:eastAsia="標楷體" w:hAnsi="標楷體" w:cs="Times New Roman"/>
          <w:kern w:val="0"/>
          <w:sz w:val="28"/>
          <w:szCs w:val="20"/>
        </w:rPr>
        <w:br w:type="page"/>
      </w:r>
    </w:p>
    <w:p w:rsidR="00D03E21" w:rsidRPr="00BC575D" w:rsidRDefault="00D03E21" w:rsidP="00D03E21">
      <w:pPr>
        <w:rPr>
          <w:rFonts w:ascii="標楷體" w:eastAsia="標楷體" w:hAnsi="標楷體"/>
          <w:sz w:val="40"/>
          <w:szCs w:val="40"/>
        </w:rPr>
      </w:pPr>
      <w:r w:rsidRPr="00BC575D">
        <w:rPr>
          <w:rFonts w:ascii="標楷體" w:eastAsia="標楷體" w:hAnsi="標楷體" w:hint="eastAsia"/>
          <w:sz w:val="40"/>
          <w:szCs w:val="40"/>
        </w:rPr>
        <w:lastRenderedPageBreak/>
        <w:t>附件六</w:t>
      </w:r>
    </w:p>
    <w:p w:rsidR="00D03E21" w:rsidRPr="00BC575D" w:rsidRDefault="00D03E21" w:rsidP="00D03E21">
      <w:pPr>
        <w:rPr>
          <w:rFonts w:ascii="標楷體" w:eastAsia="標楷體" w:hAnsi="標楷體" w:cs="標楷體"/>
          <w:color w:val="000000"/>
          <w:sz w:val="40"/>
          <w:szCs w:val="40"/>
          <w:lang w:eastAsia="zh-HK"/>
        </w:rPr>
      </w:pPr>
      <w:r w:rsidRPr="00BC575D">
        <w:rPr>
          <w:rFonts w:ascii="標楷體" w:eastAsia="標楷體" w:hAnsi="標楷體" w:cs="標楷體" w:hint="eastAsia"/>
          <w:color w:val="000000"/>
          <w:sz w:val="40"/>
          <w:szCs w:val="40"/>
          <w:lang w:eastAsia="zh-HK"/>
        </w:rPr>
        <w:t>露營場</w:t>
      </w:r>
      <w:r w:rsidRPr="00BC575D">
        <w:rPr>
          <w:rFonts w:ascii="標楷體" w:eastAsia="標楷體" w:hAnsi="標楷體" w:cs="標楷體" w:hint="eastAsia"/>
          <w:color w:val="000000"/>
          <w:sz w:val="40"/>
          <w:szCs w:val="40"/>
        </w:rPr>
        <w:t>設置登記</w:t>
      </w:r>
      <w:r w:rsidRPr="00BC575D">
        <w:rPr>
          <w:rFonts w:ascii="標楷體" w:eastAsia="標楷體" w:hAnsi="標楷體" w:cs="標楷體" w:hint="eastAsia"/>
          <w:color w:val="000000"/>
          <w:sz w:val="40"/>
          <w:szCs w:val="40"/>
          <w:lang w:eastAsia="zh-HK"/>
        </w:rPr>
        <w:t>申請書</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567"/>
        <w:gridCol w:w="1904"/>
        <w:gridCol w:w="1310"/>
        <w:gridCol w:w="108"/>
        <w:gridCol w:w="1070"/>
        <w:gridCol w:w="1137"/>
        <w:gridCol w:w="139"/>
        <w:gridCol w:w="117"/>
        <w:gridCol w:w="643"/>
        <w:gridCol w:w="721"/>
        <w:gridCol w:w="790"/>
        <w:gridCol w:w="1704"/>
      </w:tblGrid>
      <w:tr w:rsidR="00D03E21" w:rsidRPr="00B54A44" w:rsidTr="00AC4B2D">
        <w:trPr>
          <w:cantSplit/>
          <w:trHeight w:val="963"/>
          <w:jc w:val="center"/>
        </w:trPr>
        <w:tc>
          <w:tcPr>
            <w:tcW w:w="450" w:type="dxa"/>
            <w:vMerge w:val="restart"/>
            <w:shd w:val="clear" w:color="auto" w:fill="D9D9D9"/>
            <w:vAlign w:val="center"/>
          </w:tcPr>
          <w:p w:rsidR="00D03E21" w:rsidRPr="00B54A44" w:rsidRDefault="00D03E21" w:rsidP="00AC4B2D">
            <w:pPr>
              <w:spacing w:line="360" w:lineRule="exact"/>
              <w:jc w:val="center"/>
              <w:rPr>
                <w:rFonts w:ascii="標楷體" w:eastAsia="標楷體" w:hAnsi="標楷體"/>
                <w:color w:val="000000"/>
              </w:rPr>
            </w:pPr>
            <w:r w:rsidRPr="00B54A44">
              <w:rPr>
                <w:rFonts w:ascii="標楷體" w:eastAsia="標楷體" w:hAnsi="標楷體" w:hint="eastAsia"/>
                <w:color w:val="000000"/>
              </w:rPr>
              <w:t>基本資料</w:t>
            </w:r>
          </w:p>
        </w:tc>
        <w:tc>
          <w:tcPr>
            <w:tcW w:w="567" w:type="dxa"/>
            <w:shd w:val="clear" w:color="auto" w:fill="D9D9D9"/>
            <w:vAlign w:val="center"/>
          </w:tcPr>
          <w:p w:rsidR="00D03E21" w:rsidRPr="00B54A44" w:rsidRDefault="00D03E21" w:rsidP="00AC4B2D">
            <w:pPr>
              <w:spacing w:line="360" w:lineRule="auto"/>
              <w:jc w:val="both"/>
              <w:rPr>
                <w:rFonts w:ascii="標楷體" w:eastAsia="標楷體" w:hAnsi="標楷體"/>
                <w:color w:val="000000"/>
              </w:rPr>
            </w:pPr>
            <w:r w:rsidRPr="00B54A44">
              <w:rPr>
                <w:rFonts w:ascii="標楷體" w:eastAsia="標楷體" w:hAnsi="標楷體" w:hint="eastAsia"/>
                <w:color w:val="000000"/>
              </w:rPr>
              <w:t>名稱</w:t>
            </w:r>
          </w:p>
        </w:tc>
        <w:tc>
          <w:tcPr>
            <w:tcW w:w="4392" w:type="dxa"/>
            <w:gridSpan w:val="4"/>
            <w:vAlign w:val="center"/>
          </w:tcPr>
          <w:p w:rsidR="00D03E21" w:rsidRPr="00B54A44" w:rsidRDefault="00D03E21" w:rsidP="00AC4B2D">
            <w:pPr>
              <w:jc w:val="both"/>
              <w:rPr>
                <w:rFonts w:ascii="標楷體" w:eastAsia="標楷體" w:hAnsi="標楷體"/>
                <w:color w:val="000000"/>
              </w:rPr>
            </w:pPr>
            <w:proofErr w:type="gramStart"/>
            <w:r w:rsidRPr="00B54A44">
              <w:rPr>
                <w:rFonts w:ascii="標楷體" w:eastAsia="標楷體" w:hAnsi="標楷體" w:hint="eastAsia"/>
                <w:color w:val="000000"/>
              </w:rPr>
              <w:t>ＯＯＯ</w:t>
            </w:r>
            <w:proofErr w:type="gramEnd"/>
            <w:r w:rsidRPr="00B54A44">
              <w:rPr>
                <w:rFonts w:ascii="標楷體" w:eastAsia="標楷體" w:hAnsi="標楷體" w:hint="eastAsia"/>
                <w:color w:val="000000"/>
              </w:rPr>
              <w:t>露營場</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B54A44">
              <w:rPr>
                <w:rFonts w:ascii="標楷體" w:eastAsia="標楷體" w:hAnsi="標楷體" w:hint="eastAsia"/>
                <w:color w:val="000000"/>
              </w:rPr>
              <w:t>地址</w:t>
            </w:r>
          </w:p>
        </w:tc>
        <w:tc>
          <w:tcPr>
            <w:tcW w:w="4114" w:type="dxa"/>
            <w:gridSpan w:val="6"/>
          </w:tcPr>
          <w:p w:rsidR="00D03E21" w:rsidRPr="00B54A44" w:rsidRDefault="00D03E21" w:rsidP="00AC4B2D">
            <w:pPr>
              <w:spacing w:line="340" w:lineRule="exact"/>
              <w:rPr>
                <w:rFonts w:ascii="標楷體" w:eastAsia="標楷體" w:hAnsi="標楷體"/>
                <w:color w:val="000000"/>
              </w:rPr>
            </w:pPr>
          </w:p>
        </w:tc>
      </w:tr>
      <w:tr w:rsidR="00D03E21" w:rsidRPr="00B54A44" w:rsidTr="00AC4B2D">
        <w:trPr>
          <w:cantSplit/>
          <w:trHeight w:val="1113"/>
          <w:jc w:val="center"/>
        </w:trPr>
        <w:tc>
          <w:tcPr>
            <w:tcW w:w="450" w:type="dxa"/>
            <w:vMerge/>
            <w:shd w:val="clear" w:color="auto" w:fill="D9D9D9"/>
            <w:vAlign w:val="center"/>
          </w:tcPr>
          <w:p w:rsidR="00D03E21" w:rsidRPr="00B54A44" w:rsidRDefault="00D03E21" w:rsidP="00AC4B2D">
            <w:pPr>
              <w:spacing w:before="120"/>
              <w:jc w:val="center"/>
              <w:rPr>
                <w:rFonts w:ascii="標楷體" w:eastAsia="標楷體" w:hAnsi="標楷體"/>
                <w:color w:val="000000"/>
              </w:rPr>
            </w:pPr>
          </w:p>
        </w:tc>
        <w:tc>
          <w:tcPr>
            <w:tcW w:w="567" w:type="dxa"/>
            <w:shd w:val="clear" w:color="auto" w:fill="D9D9D9"/>
            <w:vAlign w:val="center"/>
          </w:tcPr>
          <w:p w:rsidR="00D03E21" w:rsidRPr="00B54A44" w:rsidRDefault="00D03E21" w:rsidP="00AC4B2D">
            <w:pPr>
              <w:spacing w:before="120"/>
              <w:rPr>
                <w:rFonts w:ascii="標楷體" w:eastAsia="標楷體" w:hAnsi="標楷體"/>
                <w:color w:val="000000"/>
              </w:rPr>
            </w:pPr>
            <w:r w:rsidRPr="00B54A44">
              <w:rPr>
                <w:rFonts w:ascii="標楷體" w:eastAsia="標楷體" w:hAnsi="標楷體" w:hint="eastAsia"/>
                <w:color w:val="000000"/>
              </w:rPr>
              <w:t>土地坐落</w:t>
            </w:r>
          </w:p>
        </w:tc>
        <w:tc>
          <w:tcPr>
            <w:tcW w:w="4392" w:type="dxa"/>
            <w:gridSpan w:val="4"/>
            <w:vAlign w:val="center"/>
          </w:tcPr>
          <w:p w:rsidR="00D03E21" w:rsidRPr="00B54A44" w:rsidRDefault="00D03E21" w:rsidP="00AC4B2D">
            <w:pPr>
              <w:wordWrap w:val="0"/>
              <w:ind w:firstLineChars="100" w:firstLine="240"/>
              <w:jc w:val="both"/>
              <w:rPr>
                <w:rFonts w:ascii="標楷體" w:eastAsia="標楷體" w:hAnsi="標楷體"/>
                <w:color w:val="000000"/>
              </w:rPr>
            </w:pPr>
            <w:r w:rsidRPr="00B54A44">
              <w:rPr>
                <w:rFonts w:ascii="標楷體" w:eastAsia="標楷體" w:hAnsi="標楷體" w:hint="eastAsia"/>
                <w:color w:val="000000"/>
              </w:rPr>
              <w:t xml:space="preserve">   鄉（鎮市區）     地段       地號</w:t>
            </w:r>
          </w:p>
          <w:p w:rsidR="00D03E21" w:rsidRDefault="00D03E21" w:rsidP="00AC4B2D">
            <w:pPr>
              <w:ind w:left="182"/>
              <w:jc w:val="both"/>
              <w:rPr>
                <w:rFonts w:ascii="標楷體" w:eastAsia="標楷體" w:hAnsi="標楷體"/>
                <w:color w:val="000000"/>
              </w:rPr>
            </w:pPr>
          </w:p>
          <w:p w:rsidR="00D03E21" w:rsidRPr="00B54A44" w:rsidRDefault="00D03E21" w:rsidP="00AC4B2D">
            <w:pPr>
              <w:ind w:left="182"/>
              <w:jc w:val="both"/>
              <w:rPr>
                <w:rFonts w:ascii="標楷體" w:eastAsia="標楷體" w:hAnsi="標楷體"/>
                <w:color w:val="000000"/>
              </w:rPr>
            </w:pPr>
            <w:r w:rsidRPr="00B54A44">
              <w:rPr>
                <w:rFonts w:ascii="標楷體" w:eastAsia="標楷體" w:hAnsi="標楷體" w:hint="eastAsia"/>
                <w:color w:val="000000"/>
              </w:rPr>
              <w:t xml:space="preserve">                          等    筆</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D50012">
              <w:rPr>
                <w:rFonts w:ascii="標楷體" w:eastAsia="標楷體" w:hAnsi="標楷體" w:hint="eastAsia"/>
                <w:color w:val="000000"/>
              </w:rPr>
              <w:t>使用分區及使用地類別</w:t>
            </w:r>
          </w:p>
        </w:tc>
        <w:tc>
          <w:tcPr>
            <w:tcW w:w="4114" w:type="dxa"/>
            <w:gridSpan w:val="6"/>
            <w:vAlign w:val="bottom"/>
          </w:tcPr>
          <w:p w:rsidR="00D03E21" w:rsidRPr="00B54A44" w:rsidRDefault="00D03E21" w:rsidP="00AC4B2D">
            <w:pPr>
              <w:jc w:val="right"/>
              <w:rPr>
                <w:rFonts w:ascii="標楷體" w:eastAsia="標楷體" w:hAnsi="標楷體"/>
                <w:color w:val="000000"/>
              </w:rPr>
            </w:pPr>
          </w:p>
        </w:tc>
      </w:tr>
      <w:tr w:rsidR="00D03E21" w:rsidRPr="00B54A44" w:rsidTr="00AC4B2D">
        <w:trPr>
          <w:cantSplit/>
          <w:trHeight w:val="1008"/>
          <w:jc w:val="center"/>
        </w:trPr>
        <w:tc>
          <w:tcPr>
            <w:tcW w:w="1017" w:type="dxa"/>
            <w:gridSpan w:val="2"/>
            <w:shd w:val="clear" w:color="auto" w:fill="D9D9D9"/>
            <w:vAlign w:val="center"/>
          </w:tcPr>
          <w:p w:rsidR="00D03E21" w:rsidRPr="00B54A44" w:rsidRDefault="00D03E21" w:rsidP="00AC4B2D">
            <w:pPr>
              <w:jc w:val="center"/>
              <w:rPr>
                <w:rFonts w:ascii="標楷體" w:eastAsia="標楷體" w:hAnsi="標楷體"/>
                <w:color w:val="000000"/>
              </w:rPr>
            </w:pPr>
            <w:r w:rsidRPr="00D50012">
              <w:rPr>
                <w:rFonts w:ascii="標楷體" w:eastAsia="標楷體" w:hAnsi="標楷體" w:hint="eastAsia"/>
              </w:rPr>
              <w:t>露營場面積</w:t>
            </w:r>
          </w:p>
        </w:tc>
        <w:tc>
          <w:tcPr>
            <w:tcW w:w="1904" w:type="dxa"/>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418" w:type="dxa"/>
            <w:gridSpan w:val="2"/>
            <w:shd w:val="clear" w:color="auto" w:fill="D9D9D9"/>
            <w:vAlign w:val="center"/>
          </w:tcPr>
          <w:p w:rsidR="00D03E21" w:rsidRPr="00B54A44" w:rsidRDefault="00D03E21" w:rsidP="00AC4B2D">
            <w:pPr>
              <w:jc w:val="center"/>
              <w:rPr>
                <w:rFonts w:ascii="標楷體" w:eastAsia="標楷體" w:hAnsi="標楷體"/>
              </w:rPr>
            </w:pPr>
            <w:r w:rsidRPr="00D50012">
              <w:rPr>
                <w:rFonts w:ascii="標楷體" w:eastAsia="標楷體" w:hAnsi="標楷體" w:hint="eastAsia"/>
              </w:rPr>
              <w:t>許可使用細目設施面積</w:t>
            </w:r>
          </w:p>
        </w:tc>
        <w:tc>
          <w:tcPr>
            <w:tcW w:w="2463" w:type="dxa"/>
            <w:gridSpan w:val="4"/>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364" w:type="dxa"/>
            <w:gridSpan w:val="2"/>
            <w:shd w:val="clear" w:color="auto" w:fill="D9D9D9"/>
            <w:vAlign w:val="center"/>
          </w:tcPr>
          <w:p w:rsidR="00D03E21" w:rsidRPr="00B54A44" w:rsidRDefault="00D03E21" w:rsidP="00AC4B2D">
            <w:pPr>
              <w:jc w:val="center"/>
              <w:rPr>
                <w:rFonts w:ascii="標楷體" w:eastAsia="標楷體" w:hAnsi="標楷體"/>
              </w:rPr>
            </w:pPr>
            <w:r w:rsidRPr="00B54A44">
              <w:rPr>
                <w:rFonts w:ascii="標楷體" w:eastAsia="標楷體" w:hAnsi="標楷體" w:hint="eastAsia"/>
              </w:rPr>
              <w:t>衛生設施及管理室面積</w:t>
            </w:r>
          </w:p>
        </w:tc>
        <w:tc>
          <w:tcPr>
            <w:tcW w:w="2494" w:type="dxa"/>
            <w:gridSpan w:val="2"/>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ind w:right="480"/>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r>
      <w:tr w:rsidR="00D03E21" w:rsidRPr="00B54A44" w:rsidTr="00AC4B2D">
        <w:trPr>
          <w:cantSplit/>
          <w:trHeight w:val="690"/>
          <w:jc w:val="center"/>
        </w:trPr>
        <w:tc>
          <w:tcPr>
            <w:tcW w:w="450" w:type="dxa"/>
            <w:vMerge w:val="restart"/>
            <w:shd w:val="clear" w:color="auto" w:fill="D9D9D9"/>
          </w:tcPr>
          <w:p w:rsidR="00D03E21" w:rsidRPr="00B54A44" w:rsidRDefault="00D03E21" w:rsidP="00AC4B2D">
            <w:pPr>
              <w:jc w:val="center"/>
              <w:rPr>
                <w:rFonts w:ascii="標楷體" w:eastAsia="標楷體" w:hAnsi="標楷體"/>
              </w:rPr>
            </w:pPr>
            <w:r w:rsidRPr="00B54A44">
              <w:rPr>
                <w:rFonts w:ascii="標楷體" w:eastAsia="標楷體" w:hAnsi="標楷體" w:hint="eastAsia"/>
                <w:color w:val="000000"/>
              </w:rPr>
              <w:t>申請人</w:t>
            </w:r>
          </w:p>
        </w:tc>
        <w:tc>
          <w:tcPr>
            <w:tcW w:w="567" w:type="dxa"/>
            <w:shd w:val="clear" w:color="auto" w:fill="D9D9D9"/>
            <w:vAlign w:val="center"/>
          </w:tcPr>
          <w:p w:rsidR="00D03E21" w:rsidRPr="00B54A44" w:rsidRDefault="00D03E21" w:rsidP="00AC4B2D">
            <w:pPr>
              <w:jc w:val="both"/>
              <w:rPr>
                <w:rFonts w:ascii="標楷體" w:eastAsia="標楷體" w:hAnsi="標楷體"/>
                <w:color w:val="000000"/>
              </w:rPr>
            </w:pPr>
            <w:r w:rsidRPr="00B54A44">
              <w:rPr>
                <w:rFonts w:ascii="標楷體" w:eastAsia="標楷體" w:hAnsi="標楷體" w:hint="eastAsia"/>
                <w:color w:val="000000"/>
              </w:rPr>
              <w:t>姓名</w:t>
            </w:r>
          </w:p>
        </w:tc>
        <w:tc>
          <w:tcPr>
            <w:tcW w:w="3214" w:type="dxa"/>
            <w:gridSpan w:val="2"/>
          </w:tcPr>
          <w:p w:rsidR="00D03E21" w:rsidRPr="00B54A44" w:rsidRDefault="00D03E21" w:rsidP="00AC4B2D">
            <w:pPr>
              <w:rPr>
                <w:rFonts w:ascii="標楷體" w:eastAsia="標楷體" w:hAnsi="標楷體"/>
                <w:color w:val="0000FF"/>
                <w:sz w:val="20"/>
                <w:szCs w:val="20"/>
              </w:rPr>
            </w:pPr>
          </w:p>
        </w:tc>
        <w:tc>
          <w:tcPr>
            <w:tcW w:w="3214" w:type="dxa"/>
            <w:gridSpan w:val="6"/>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rPr>
              <w:t>國民身分證統一編號</w:t>
            </w:r>
          </w:p>
        </w:tc>
        <w:tc>
          <w:tcPr>
            <w:tcW w:w="3215" w:type="dxa"/>
            <w:gridSpan w:val="3"/>
          </w:tcPr>
          <w:p w:rsidR="00D03E21" w:rsidRPr="00B54A44" w:rsidRDefault="00D03E21" w:rsidP="00AC4B2D">
            <w:pPr>
              <w:rPr>
                <w:rFonts w:ascii="標楷體" w:eastAsia="標楷體" w:hAnsi="標楷體"/>
                <w:color w:val="000000"/>
              </w:rPr>
            </w:pPr>
          </w:p>
        </w:tc>
      </w:tr>
      <w:tr w:rsidR="00D03E21" w:rsidRPr="00B54A44" w:rsidTr="00AC4B2D">
        <w:trPr>
          <w:cantSplit/>
          <w:trHeight w:val="135"/>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聯絡</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電話</w:t>
            </w:r>
          </w:p>
        </w:tc>
        <w:tc>
          <w:tcPr>
            <w:tcW w:w="3214" w:type="dxa"/>
            <w:gridSpan w:val="2"/>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（住家）</w:t>
            </w:r>
          </w:p>
        </w:tc>
        <w:tc>
          <w:tcPr>
            <w:tcW w:w="3214" w:type="dxa"/>
            <w:gridSpan w:val="6"/>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（公司）</w:t>
            </w:r>
          </w:p>
        </w:tc>
        <w:tc>
          <w:tcPr>
            <w:tcW w:w="3215" w:type="dxa"/>
            <w:gridSpan w:val="3"/>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（行動電話）</w:t>
            </w: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戶籍</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地址</w:t>
            </w:r>
          </w:p>
        </w:tc>
        <w:tc>
          <w:tcPr>
            <w:tcW w:w="5668" w:type="dxa"/>
            <w:gridSpan w:val="6"/>
          </w:tcPr>
          <w:p w:rsidR="00D03E21" w:rsidRPr="00B54A44" w:rsidRDefault="00D03E21" w:rsidP="00AC4B2D">
            <w:pPr>
              <w:widowControl/>
              <w:rPr>
                <w:rFonts w:ascii="標楷體" w:eastAsia="標楷體" w:hAnsi="標楷體"/>
                <w:color w:val="000000"/>
              </w:rPr>
            </w:pPr>
          </w:p>
          <w:p w:rsidR="00D03E21" w:rsidRPr="00B54A44" w:rsidRDefault="00D03E21" w:rsidP="00AC4B2D">
            <w:pPr>
              <w:rPr>
                <w:rFonts w:ascii="標楷體" w:eastAsia="標楷體" w:hAnsi="標楷體"/>
                <w:color w:val="000000"/>
              </w:rPr>
            </w:pPr>
          </w:p>
        </w:tc>
        <w:tc>
          <w:tcPr>
            <w:tcW w:w="2271" w:type="dxa"/>
            <w:gridSpan w:val="4"/>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color w:val="000000"/>
              </w:rPr>
              <w:t>是否具原住民身分</w:t>
            </w:r>
          </w:p>
        </w:tc>
        <w:tc>
          <w:tcPr>
            <w:tcW w:w="1704" w:type="dxa"/>
          </w:tcPr>
          <w:p w:rsidR="00D03E21" w:rsidRPr="00B54A44" w:rsidRDefault="00D03E21" w:rsidP="00AC4B2D">
            <w:pPr>
              <w:rPr>
                <w:rFonts w:ascii="標楷體" w:eastAsia="標楷體" w:hAnsi="標楷體"/>
                <w:color w:val="000000"/>
              </w:rPr>
            </w:pP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通訊地址</w:t>
            </w:r>
          </w:p>
        </w:tc>
        <w:tc>
          <w:tcPr>
            <w:tcW w:w="9643" w:type="dxa"/>
            <w:gridSpan w:val="11"/>
          </w:tcPr>
          <w:p w:rsidR="00D03E21" w:rsidRPr="00B54A44" w:rsidRDefault="00D03E21" w:rsidP="00AC4B2D">
            <w:pPr>
              <w:widowControl/>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lang w:eastAsia="zh-HK"/>
              </w:rPr>
              <w:t>同上</w:t>
            </w:r>
          </w:p>
          <w:p w:rsidR="00D03E21" w:rsidRPr="00B54A44" w:rsidRDefault="00D03E21" w:rsidP="00AC4B2D">
            <w:pPr>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u w:val="single"/>
              </w:rPr>
              <w:t xml:space="preserve">　　　　　　　　　　　　　　　　　　　　　　　　　　　　　　　　　　　　　　</w:t>
            </w:r>
          </w:p>
        </w:tc>
      </w:tr>
    </w:tbl>
    <w:p w:rsidR="00D03E21" w:rsidRPr="00B54A44" w:rsidRDefault="00D03E21" w:rsidP="00D03E21">
      <w:pPr>
        <w:autoSpaceDE w:val="0"/>
        <w:autoSpaceDN w:val="0"/>
        <w:snapToGrid w:val="0"/>
        <w:rPr>
          <w:rFonts w:ascii="標楷體" w:eastAsia="標楷體" w:hAnsi="標楷體"/>
          <w:sz w:val="28"/>
          <w:lang w:eastAsia="zh-HK"/>
        </w:rPr>
      </w:pPr>
      <w:r w:rsidRPr="00B54A44">
        <w:rPr>
          <w:rFonts w:ascii="標楷體" w:eastAsia="標楷體" w:hAnsi="標楷體" w:hint="eastAsia"/>
          <w:sz w:val="28"/>
          <w:lang w:eastAsia="zh-HK"/>
        </w:rPr>
        <w:t>檢附文件一覽表</w:t>
      </w:r>
    </w:p>
    <w:p w:rsidR="00D03E21" w:rsidRPr="00B54A44" w:rsidRDefault="00D03E21" w:rsidP="00D03E21">
      <w:pPr>
        <w:autoSpaceDE w:val="0"/>
        <w:autoSpaceDN w:val="0"/>
        <w:snapToGrid w:val="0"/>
        <w:ind w:left="708" w:hangingChars="253" w:hanging="708"/>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1、</w:t>
      </w:r>
      <w:r w:rsidRPr="00E83B69">
        <w:rPr>
          <w:rFonts w:ascii="標楷體" w:eastAsia="標楷體" w:hAnsi="標楷體" w:hint="eastAsia"/>
          <w:sz w:val="28"/>
          <w:lang w:eastAsia="zh-HK"/>
        </w:rPr>
        <w:t>最近三個</w:t>
      </w:r>
      <w:r>
        <w:rPr>
          <w:rFonts w:ascii="標楷體" w:eastAsia="標楷體" w:hAnsi="標楷體" w:hint="eastAsia"/>
          <w:sz w:val="28"/>
          <w:lang w:eastAsia="zh-HK"/>
        </w:rPr>
        <w:t>月內核發之土地登記謄本及地籍圖謄本。但得以電腦完成查詢者，免附</w:t>
      </w:r>
      <w:r w:rsidRPr="00370A2F">
        <w:rPr>
          <w:rFonts w:ascii="標楷體" w:eastAsia="標楷體" w:hAnsi="標楷體" w:hint="eastAsia"/>
          <w:sz w:val="28"/>
          <w:lang w:eastAsia="zh-HK"/>
        </w:rPr>
        <w:t>。</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2、</w:t>
      </w:r>
      <w:r w:rsidRPr="00B54A44">
        <w:rPr>
          <w:rFonts w:ascii="標楷體" w:eastAsia="標楷體" w:hAnsi="標楷體" w:hint="eastAsia"/>
          <w:sz w:val="28"/>
          <w:lang w:eastAsia="zh-HK"/>
        </w:rPr>
        <w:t>土地所有權狀影本或土地同意使用之證明文件。</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3、</w:t>
      </w:r>
      <w:r w:rsidRPr="00327425">
        <w:rPr>
          <w:rFonts w:ascii="標楷體" w:eastAsia="標楷體" w:hAnsi="標楷體" w:hint="eastAsia"/>
          <w:sz w:val="28"/>
          <w:lang w:eastAsia="zh-HK"/>
        </w:rPr>
        <w:t>設施規劃配置圖，範圍內有既有建</w:t>
      </w:r>
      <w:r w:rsidRPr="00327425">
        <w:rPr>
          <w:rFonts w:ascii="標楷體" w:eastAsia="標楷體" w:hAnsi="標楷體" w:hint="eastAsia"/>
          <w:sz w:val="28"/>
        </w:rPr>
        <w:t>築</w:t>
      </w:r>
      <w:r w:rsidRPr="00327425">
        <w:rPr>
          <w:rFonts w:ascii="標楷體" w:eastAsia="標楷體" w:hAnsi="標楷體" w:hint="eastAsia"/>
          <w:sz w:val="28"/>
          <w:lang w:eastAsia="zh-HK"/>
        </w:rPr>
        <w:t>設施者，應檢附合法使用證明文件，並輔以照片說明。</w:t>
      </w:r>
    </w:p>
    <w:p w:rsidR="00D03E21" w:rsidRPr="00327425" w:rsidRDefault="00D03E21" w:rsidP="00D03E21">
      <w:pPr>
        <w:autoSpaceDE w:val="0"/>
        <w:autoSpaceDN w:val="0"/>
        <w:snapToGrid w:val="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4、</w:t>
      </w:r>
      <w:r w:rsidRPr="00327425">
        <w:rPr>
          <w:rFonts w:ascii="標楷體" w:eastAsia="標楷體" w:hAnsi="標楷體" w:hint="eastAsia"/>
          <w:sz w:val="28"/>
          <w:lang w:eastAsia="zh-HK"/>
        </w:rPr>
        <w:t>公共意外責任保險契約影本。</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5、</w:t>
      </w:r>
      <w:r w:rsidRPr="00327425">
        <w:rPr>
          <w:rFonts w:ascii="標楷體" w:eastAsia="標楷體" w:hAnsi="標楷體" w:hint="eastAsia"/>
          <w:sz w:val="28"/>
          <w:lang w:eastAsia="zh-HK"/>
        </w:rPr>
        <w:t>位屬山坡地及森林區範圍，依水土保持法相關規定應擬具水土保持計畫者，應檢附水土保持完工證明書。</w:t>
      </w:r>
    </w:p>
    <w:p w:rsidR="00D03E21" w:rsidRPr="00327425" w:rsidRDefault="00D03E21" w:rsidP="00D03E21">
      <w:pPr>
        <w:autoSpaceDE w:val="0"/>
        <w:autoSpaceDN w:val="0"/>
        <w:snapToGrid w:val="0"/>
        <w:ind w:leftChars="100" w:left="668" w:hangingChars="153" w:hanging="428"/>
        <w:jc w:val="both"/>
        <w:rPr>
          <w:rFonts w:ascii="標楷體" w:eastAsia="標楷體" w:hAnsi="標楷體"/>
          <w:sz w:val="28"/>
        </w:rPr>
      </w:pPr>
      <w:r w:rsidRPr="00327425">
        <w:rPr>
          <w:rFonts w:ascii="標楷體" w:eastAsia="標楷體" w:hAnsi="標楷體" w:hint="eastAsia"/>
          <w:sz w:val="28"/>
        </w:rPr>
        <w:t>6、</w:t>
      </w:r>
      <w:r w:rsidRPr="00327425">
        <w:rPr>
          <w:rFonts w:ascii="標楷體" w:eastAsia="標楷體" w:hAnsi="標楷體" w:hint="eastAsia"/>
          <w:sz w:val="28"/>
          <w:lang w:eastAsia="zh-HK"/>
        </w:rPr>
        <w:t>擇</w:t>
      </w:r>
      <w:proofErr w:type="gramStart"/>
      <w:r w:rsidRPr="00327425">
        <w:rPr>
          <w:rFonts w:ascii="標楷體" w:eastAsia="標楷體" w:hAnsi="標楷體" w:hint="eastAsia"/>
          <w:sz w:val="28"/>
          <w:lang w:eastAsia="zh-HK"/>
        </w:rPr>
        <w:t>一</w:t>
      </w:r>
      <w:proofErr w:type="gramEnd"/>
      <w:r w:rsidRPr="00327425">
        <w:rPr>
          <w:rFonts w:ascii="標楷體" w:eastAsia="標楷體" w:hAnsi="標楷體" w:hint="eastAsia"/>
          <w:sz w:val="28"/>
          <w:lang w:eastAsia="zh-HK"/>
        </w:rPr>
        <w:t>檢附</w:t>
      </w:r>
    </w:p>
    <w:p w:rsidR="00D03E21" w:rsidRPr="003E3438"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E3438">
        <w:rPr>
          <w:rFonts w:ascii="標楷體" w:eastAsia="標楷體" w:hAnsi="標楷體"/>
          <w:sz w:val="28"/>
          <w:lang w:eastAsia="zh-HK"/>
        </w:rPr>
        <w:sym w:font="Wingdings 2" w:char="F0A3"/>
      </w:r>
      <w:r w:rsidRPr="003E3438">
        <w:rPr>
          <w:rFonts w:ascii="標楷體" w:eastAsia="標楷體" w:hAnsi="標楷體" w:hint="eastAsia"/>
          <w:sz w:val="28"/>
          <w:lang w:eastAsia="zh-HK"/>
        </w:rPr>
        <w:t>如位於都市土地時，應檢附所在地都市計畫主管機關提供符合土地使用管制之函文影本。</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如位於非都市土地農牧用地及林業用地，應檢附土地使用許可文件。</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如位於國家公園區，應檢附國家公園管理處核發土地使用許可文件。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sz w:val="28"/>
          <w:lang w:eastAsia="zh-HK"/>
        </w:rPr>
        <w:t>7</w:t>
      </w:r>
      <w:r w:rsidRPr="00327425">
        <w:rPr>
          <w:rFonts w:ascii="標楷體" w:eastAsia="標楷體" w:hAnsi="標楷體" w:hint="eastAsia"/>
          <w:sz w:val="28"/>
        </w:rPr>
        <w:t>、</w:t>
      </w:r>
      <w:r w:rsidRPr="00327425">
        <w:rPr>
          <w:rFonts w:ascii="標楷體" w:eastAsia="標楷體" w:hAnsi="標楷體" w:hint="eastAsia"/>
          <w:sz w:val="28"/>
          <w:lang w:eastAsia="zh-HK"/>
        </w:rPr>
        <w:t>如位於第二級災害敏感類型之「海堤區域（堤身以外）」，應取得當地水利</w:t>
      </w:r>
      <w:r w:rsidRPr="00ED2A69">
        <w:rPr>
          <w:rFonts w:ascii="標楷體" w:eastAsia="標楷體" w:hAnsi="標楷體" w:hint="eastAsia"/>
          <w:sz w:val="28"/>
          <w:lang w:eastAsia="zh-HK"/>
        </w:rPr>
        <w:t>主管機關同意文件。</w:t>
      </w:r>
    </w:p>
    <w:p w:rsidR="00D03E21" w:rsidRPr="00ED2A69" w:rsidRDefault="00D03E21" w:rsidP="00D03E21">
      <w:pPr>
        <w:autoSpaceDE w:val="0"/>
        <w:autoSpaceDN w:val="0"/>
        <w:snapToGrid w:val="0"/>
        <w:ind w:left="708" w:hangingChars="253" w:hanging="708"/>
        <w:jc w:val="both"/>
        <w:rPr>
          <w:rFonts w:ascii="標楷體" w:eastAsia="標楷體" w:hAnsi="標楷體" w:cs="標楷體"/>
          <w:sz w:val="28"/>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8、</w:t>
      </w:r>
      <w:r w:rsidRPr="00ED2A69">
        <w:rPr>
          <w:rFonts w:ascii="標楷體" w:eastAsia="標楷體" w:hAnsi="標楷體" w:hint="eastAsia"/>
          <w:sz w:val="28"/>
          <w:lang w:eastAsia="zh-HK"/>
        </w:rPr>
        <w:t>地質敏感區查詢結果。</w:t>
      </w:r>
      <w:r w:rsidRPr="00ED2A69">
        <w:rPr>
          <w:rFonts w:ascii="標楷體" w:eastAsia="標楷體" w:hAnsi="標楷體" w:cs="標楷體" w:hint="eastAsia"/>
          <w:sz w:val="28"/>
        </w:rPr>
        <w:t>(應洽詢地質法地方主管機關；如位於地質敏感區範圍且屬地質法土地開發行為，後續開發行為應依地質法規定</w:t>
      </w:r>
      <w:r w:rsidRPr="00ED2A69">
        <w:rPr>
          <w:rFonts w:ascii="標楷體" w:eastAsia="標楷體" w:hAnsi="標楷體" w:cs="標楷體" w:hint="eastAsia"/>
          <w:sz w:val="28"/>
        </w:rPr>
        <w:lastRenderedPageBreak/>
        <w:t>進行基地地質調查及地質安全評估，並於相關法令規定需送審之書圖文件中納入調查及評估結果)</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9、</w:t>
      </w:r>
      <w:r w:rsidRPr="00ED2A69">
        <w:rPr>
          <w:rFonts w:ascii="標楷體" w:eastAsia="標楷體" w:hAnsi="標楷體" w:hint="eastAsia"/>
          <w:sz w:val="28"/>
          <w:lang w:eastAsia="zh-HK"/>
        </w:rPr>
        <w:t>如位於洪</w:t>
      </w:r>
      <w:proofErr w:type="gramStart"/>
      <w:r w:rsidRPr="00ED2A69">
        <w:rPr>
          <w:rFonts w:ascii="標楷體" w:eastAsia="標楷體" w:hAnsi="標楷體" w:hint="eastAsia"/>
          <w:sz w:val="28"/>
          <w:lang w:eastAsia="zh-HK"/>
        </w:rPr>
        <w:t>氾</w:t>
      </w:r>
      <w:proofErr w:type="gramEnd"/>
      <w:r w:rsidRPr="00ED2A69">
        <w:rPr>
          <w:rFonts w:ascii="標楷體" w:eastAsia="標楷體" w:hAnsi="標楷體" w:hint="eastAsia"/>
          <w:sz w:val="28"/>
          <w:lang w:eastAsia="zh-HK"/>
        </w:rPr>
        <w:t>區二級管制區及洪水平原二級管制區，應檢附設置可供人員避難及減輕危害等功能之設施之相關證明文件。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szCs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10、經其他目的事業主管</w:t>
      </w:r>
      <w:r w:rsidRPr="00ED2A69">
        <w:rPr>
          <w:rFonts w:ascii="標楷體" w:eastAsia="標楷體" w:hAnsi="標楷體" w:hint="eastAsia"/>
          <w:sz w:val="28"/>
          <w:szCs w:val="28"/>
        </w:rPr>
        <w:t>機關核准</w:t>
      </w:r>
      <w:r w:rsidRPr="00ED2A69">
        <w:rPr>
          <w:rFonts w:ascii="標楷體" w:eastAsia="標楷體" w:hAnsi="標楷體" w:cs="標楷體" w:hint="eastAsia"/>
          <w:sz w:val="28"/>
          <w:szCs w:val="28"/>
        </w:rPr>
        <w:t>設置露營場或露營設施證明文件</w:t>
      </w:r>
      <w:r w:rsidRPr="00ED2A69">
        <w:rPr>
          <w:rFonts w:ascii="標楷體" w:eastAsia="標楷體" w:hAnsi="標楷體" w:hint="eastAsia"/>
          <w:sz w:val="28"/>
          <w:szCs w:val="28"/>
          <w:lang w:eastAsia="zh-HK"/>
        </w:rPr>
        <w:t>。</w:t>
      </w:r>
      <w:r w:rsidRPr="00ED2A69">
        <w:rPr>
          <w:rFonts w:ascii="標楷體" w:eastAsia="標楷體" w:hAnsi="標楷體" w:hint="eastAsia"/>
          <w:sz w:val="28"/>
          <w:szCs w:val="28"/>
        </w:rPr>
        <w:t>(如休閒農場登記證等)</w:t>
      </w:r>
    </w:p>
    <w:p w:rsidR="00D03E21" w:rsidRPr="00ED2A69" w:rsidRDefault="00D03E21" w:rsidP="00D03E21">
      <w:pPr>
        <w:autoSpaceDE w:val="0"/>
        <w:autoSpaceDN w:val="0"/>
        <w:snapToGrid w:val="0"/>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11、</w:t>
      </w:r>
      <w:r w:rsidRPr="00ED2A69">
        <w:rPr>
          <w:rFonts w:ascii="標楷體" w:eastAsia="標楷體" w:hAnsi="標楷體" w:hint="eastAsia"/>
          <w:sz w:val="28"/>
          <w:lang w:eastAsia="zh-HK"/>
        </w:rPr>
        <w:t>委託書（有代理人需檢附）。</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Pr>
          <w:rFonts w:ascii="標楷體" w:eastAsia="標楷體" w:hAnsi="標楷體" w:hint="eastAsia"/>
          <w:sz w:val="28"/>
        </w:rPr>
        <w:t>12</w:t>
      </w:r>
      <w:r w:rsidRPr="00B54A44">
        <w:rPr>
          <w:rFonts w:ascii="標楷體" w:eastAsia="標楷體" w:hAnsi="標楷體" w:hint="eastAsia"/>
          <w:sz w:val="28"/>
        </w:rPr>
        <w:t>、</w:t>
      </w:r>
      <w:r w:rsidRPr="00B54A44">
        <w:rPr>
          <w:rFonts w:ascii="標楷體" w:eastAsia="標楷體" w:hAnsi="標楷體" w:hint="eastAsia"/>
          <w:sz w:val="28"/>
          <w:lang w:eastAsia="zh-HK"/>
        </w:rPr>
        <w:t>其他經露營場管理機關指定之文件</w:t>
      </w:r>
      <w:r w:rsidRPr="00B54A44">
        <w:rPr>
          <w:rFonts w:ascii="標楷體" w:eastAsia="標楷體" w:hAnsi="標楷體" w:hint="eastAsia"/>
          <w:sz w:val="28"/>
        </w:rPr>
        <w:t>（</w:t>
      </w:r>
      <w:r w:rsidRPr="00B54A44">
        <w:rPr>
          <w:rFonts w:ascii="標楷體" w:eastAsia="標楷體" w:hAnsi="標楷體" w:hint="eastAsia"/>
          <w:sz w:val="28"/>
          <w:lang w:eastAsia="zh-HK"/>
        </w:rPr>
        <w:t>請敘明）。</w:t>
      </w:r>
    </w:p>
    <w:tbl>
      <w:tblPr>
        <w:tblW w:w="0" w:type="auto"/>
        <w:jc w:val="right"/>
        <w:tblLayout w:type="fixed"/>
        <w:tblCellMar>
          <w:left w:w="0" w:type="dxa"/>
          <w:right w:w="0" w:type="dxa"/>
        </w:tblCellMar>
        <w:tblLook w:val="01E0" w:firstRow="1" w:lastRow="1" w:firstColumn="1" w:lastColumn="1" w:noHBand="0" w:noVBand="0"/>
      </w:tblPr>
      <w:tblGrid>
        <w:gridCol w:w="5529"/>
        <w:gridCol w:w="1713"/>
      </w:tblGrid>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申請人：</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（蓋章）</w:t>
            </w: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住 址：</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電 話：</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bl>
    <w:p w:rsidR="00D03E21" w:rsidRPr="00EA7255" w:rsidRDefault="00D03E21" w:rsidP="00D03E21">
      <w:pPr>
        <w:jc w:val="center"/>
        <w:rPr>
          <w:vanish/>
        </w:rPr>
      </w:pPr>
    </w:p>
    <w:p w:rsidR="00D03E21" w:rsidRDefault="00D03E21" w:rsidP="00D03E21">
      <w:pPr>
        <w:jc w:val="center"/>
        <w:rPr>
          <w:rFonts w:ascii="標楷體" w:eastAsia="標楷體" w:hAnsi="標楷體"/>
        </w:rPr>
      </w:pPr>
      <w:r w:rsidRPr="00EA7255">
        <w:rPr>
          <w:rFonts w:ascii="標楷體" w:eastAsia="標楷體" w:hAnsi="標楷體" w:cs="Times New Roman"/>
          <w:sz w:val="28"/>
        </w:rPr>
        <w:t>中</w:t>
      </w:r>
      <w:r>
        <w:rPr>
          <w:rFonts w:ascii="標楷體" w:eastAsia="標楷體" w:hAnsi="標楷體" w:cs="Times New Roman" w:hint="eastAsia"/>
          <w:sz w:val="28"/>
        </w:rPr>
        <w:t xml:space="preserve">     </w:t>
      </w:r>
      <w:r w:rsidRPr="00EA7255">
        <w:rPr>
          <w:rFonts w:ascii="標楷體" w:eastAsia="標楷體" w:hAnsi="標楷體" w:cs="Times New Roman"/>
          <w:sz w:val="28"/>
        </w:rPr>
        <w:t>華</w:t>
      </w:r>
      <w:r>
        <w:rPr>
          <w:rFonts w:ascii="標楷體" w:eastAsia="標楷體" w:hAnsi="標楷體" w:cs="Times New Roman" w:hint="eastAsia"/>
          <w:sz w:val="28"/>
        </w:rPr>
        <w:t xml:space="preserve">     </w:t>
      </w:r>
      <w:r w:rsidRPr="00EA7255">
        <w:rPr>
          <w:rFonts w:ascii="標楷體" w:eastAsia="標楷體" w:hAnsi="標楷體" w:cs="Times New Roman"/>
          <w:sz w:val="28"/>
        </w:rPr>
        <w:t>民</w:t>
      </w:r>
      <w:r>
        <w:rPr>
          <w:rFonts w:ascii="標楷體" w:eastAsia="標楷體" w:hAnsi="標楷體" w:cs="Times New Roman" w:hint="eastAsia"/>
          <w:sz w:val="28"/>
        </w:rPr>
        <w:t xml:space="preserve">     </w:t>
      </w:r>
      <w:r w:rsidRPr="00EA7255">
        <w:rPr>
          <w:rFonts w:ascii="標楷體" w:eastAsia="標楷體" w:hAnsi="標楷體" w:cs="Times New Roman"/>
          <w:sz w:val="28"/>
        </w:rPr>
        <w:t>國</w:t>
      </w:r>
      <w:r>
        <w:rPr>
          <w:rFonts w:ascii="標楷體" w:eastAsia="標楷體" w:hAnsi="標楷體" w:cs="Times New Roman" w:hint="eastAsia"/>
          <w:sz w:val="28"/>
        </w:rPr>
        <w:t xml:space="preserve">         </w:t>
      </w:r>
      <w:r w:rsidRPr="00EA7255">
        <w:rPr>
          <w:rFonts w:ascii="標楷體" w:eastAsia="標楷體" w:hAnsi="標楷體" w:cs="Times New Roman"/>
          <w:sz w:val="28"/>
        </w:rPr>
        <w:t>年</w:t>
      </w:r>
      <w:r>
        <w:rPr>
          <w:rFonts w:ascii="標楷體" w:eastAsia="標楷體" w:hAnsi="標楷體" w:cs="Times New Roman" w:hint="eastAsia"/>
          <w:sz w:val="28"/>
        </w:rPr>
        <w:t xml:space="preserve">        </w:t>
      </w:r>
      <w:r w:rsidRPr="00EA7255">
        <w:rPr>
          <w:rFonts w:ascii="標楷體" w:eastAsia="標楷體" w:hAnsi="標楷體" w:cs="Times New Roman"/>
          <w:sz w:val="28"/>
        </w:rPr>
        <w:t>月</w:t>
      </w:r>
      <w:r>
        <w:rPr>
          <w:rFonts w:ascii="標楷體" w:eastAsia="標楷體" w:hAnsi="標楷體" w:cs="Times New Roman" w:hint="eastAsia"/>
          <w:sz w:val="28"/>
        </w:rPr>
        <w:t xml:space="preserve">         </w:t>
      </w:r>
      <w:r w:rsidRPr="00EA7255">
        <w:rPr>
          <w:rFonts w:ascii="標楷體" w:eastAsia="標楷體" w:hAnsi="標楷體" w:cs="Times New Roman"/>
          <w:sz w:val="28"/>
        </w:rPr>
        <w:t>日</w:t>
      </w:r>
    </w:p>
    <w:p w:rsidR="00D03E21" w:rsidRPr="00CE5B78" w:rsidRDefault="00D03E21" w:rsidP="00D03E21">
      <w:pPr>
        <w:widowControl/>
      </w:pPr>
      <w:r>
        <w:br w:type="page"/>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lastRenderedPageBreak/>
        <w:t>附件七</w:t>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t xml:space="preserve">露營場設置登記審查表 </w:t>
      </w:r>
    </w:p>
    <w:p w:rsidR="00D03E21" w:rsidRPr="00294906" w:rsidRDefault="00D03E21" w:rsidP="00D03E21">
      <w:pPr>
        <w:tabs>
          <w:tab w:val="left" w:pos="9120"/>
        </w:tabs>
        <w:adjustRightInd w:val="0"/>
        <w:snapToGrid w:val="0"/>
        <w:spacing w:line="400" w:lineRule="exact"/>
        <w:jc w:val="right"/>
        <w:rPr>
          <w:rFonts w:ascii="標楷體" w:eastAsia="標楷體" w:hAnsi="標楷體"/>
          <w:b/>
          <w:bCs/>
          <w:sz w:val="32"/>
        </w:rPr>
      </w:pPr>
      <w:r w:rsidRPr="00294906">
        <w:rPr>
          <w:rFonts w:ascii="標楷體" w:eastAsia="標楷體" w:hAnsi="標楷體" w:hint="eastAsia"/>
          <w:spacing w:val="-20"/>
          <w:sz w:val="28"/>
        </w:rPr>
        <w:t>申請日期：    年     月      日</w:t>
      </w:r>
    </w:p>
    <w:p w:rsidR="00D03E21" w:rsidRPr="00294906" w:rsidRDefault="00D03E21" w:rsidP="00D03E21">
      <w:pPr>
        <w:tabs>
          <w:tab w:val="left" w:pos="9120"/>
        </w:tabs>
        <w:adjustRightInd w:val="0"/>
        <w:snapToGrid w:val="0"/>
        <w:spacing w:line="400" w:lineRule="exact"/>
        <w:jc w:val="right"/>
        <w:rPr>
          <w:rFonts w:ascii="標楷體" w:eastAsia="標楷體" w:hAnsi="標楷體"/>
        </w:rPr>
      </w:pPr>
      <w:r w:rsidRPr="00294906">
        <w:rPr>
          <w:rFonts w:ascii="標楷體" w:eastAsia="標楷體" w:hAnsi="標楷體" w:hint="eastAsia"/>
        </w:rPr>
        <w:t>露營場</w:t>
      </w:r>
      <w:r w:rsidRPr="00294906">
        <w:rPr>
          <w:rFonts w:ascii="標楷體" w:eastAsia="標楷體" w:hAnsi="標楷體" w:hint="eastAsia"/>
          <w:lang w:eastAsia="zh-HK"/>
        </w:rPr>
        <w:t>管理機關</w:t>
      </w:r>
      <w:r w:rsidRPr="00294906">
        <w:rPr>
          <w:rFonts w:ascii="標楷體" w:eastAsia="標楷體" w:hAnsi="標楷體" w:hint="eastAsia"/>
        </w:rPr>
        <w:t>：○○直轄市\縣\市政府</w:t>
      </w:r>
    </w:p>
    <w:tbl>
      <w:tblPr>
        <w:tblW w:w="10758" w:type="dxa"/>
        <w:jc w:val="center"/>
        <w:tblLayout w:type="fixed"/>
        <w:tblCellMar>
          <w:left w:w="10" w:type="dxa"/>
          <w:right w:w="10" w:type="dxa"/>
        </w:tblCellMar>
        <w:tblLook w:val="04A0" w:firstRow="1" w:lastRow="0" w:firstColumn="1" w:lastColumn="0" w:noHBand="0" w:noVBand="1"/>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9B0DF1" w:rsidTr="004A4D12">
        <w:tblPrEx>
          <w:tblCellMar>
            <w:top w:w="0" w:type="dxa"/>
            <w:bottom w:w="0" w:type="dxa"/>
          </w:tblCellMar>
        </w:tblPrEx>
        <w:trPr>
          <w:cantSplit/>
          <w:trHeight w:val="963"/>
          <w:jc w:val="center"/>
        </w:trPr>
        <w:tc>
          <w:tcPr>
            <w:tcW w:w="450"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line="360" w:lineRule="exact"/>
              <w:jc w:val="center"/>
              <w:rPr>
                <w:rFonts w:ascii="標楷體" w:eastAsia="標楷體" w:hAnsi="標楷體"/>
              </w:rPr>
            </w:pPr>
            <w:r>
              <w:rPr>
                <w:rFonts w:ascii="標楷體" w:eastAsia="標楷體" w:hAnsi="標楷體"/>
              </w:rPr>
              <w:t>基本資料</w:t>
            </w:r>
          </w:p>
        </w:tc>
        <w:tc>
          <w:tcPr>
            <w:tcW w:w="567" w:type="dxa"/>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360" w:lineRule="auto"/>
              <w:jc w:val="both"/>
              <w:rPr>
                <w:rFonts w:ascii="標楷體" w:eastAsia="標楷體" w:hAnsi="標楷體"/>
              </w:rPr>
            </w:pPr>
            <w:r>
              <w:rPr>
                <w:rFonts w:ascii="標楷體" w:eastAsia="標楷體" w:hAnsi="標楷體"/>
              </w:rPr>
              <w:t>名稱</w:t>
            </w:r>
          </w:p>
        </w:tc>
        <w:tc>
          <w:tcPr>
            <w:tcW w:w="4392" w:type="dxa"/>
            <w:gridSpan w:val="6"/>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both"/>
              <w:rPr>
                <w:rFonts w:ascii="標楷體" w:eastAsia="標楷體" w:hAnsi="標楷體"/>
              </w:rPr>
            </w:pPr>
            <w:r>
              <w:rPr>
                <w:rFonts w:ascii="標楷體" w:eastAsia="標楷體" w:hAnsi="標楷體"/>
              </w:rPr>
              <w:t>○○○○露營場</w:t>
            </w:r>
          </w:p>
        </w:tc>
        <w:tc>
          <w:tcPr>
            <w:tcW w:w="1137" w:type="dxa"/>
            <w:gridSpan w:val="2"/>
            <w:tcBorders>
              <w:top w:val="single" w:sz="12"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地址</w:t>
            </w:r>
          </w:p>
        </w:tc>
        <w:tc>
          <w:tcPr>
            <w:tcW w:w="4212"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B0DF1" w:rsidRDefault="009B0DF1" w:rsidP="004A4D12">
            <w:pPr>
              <w:spacing w:line="340" w:lineRule="exact"/>
              <w:rPr>
                <w:rFonts w:ascii="標楷體" w:eastAsia="標楷體" w:hAnsi="標楷體"/>
              </w:rPr>
            </w:pPr>
          </w:p>
        </w:tc>
      </w:tr>
      <w:tr w:rsidR="009B0DF1" w:rsidTr="004A4D12">
        <w:tblPrEx>
          <w:tblCellMar>
            <w:top w:w="0" w:type="dxa"/>
            <w:bottom w:w="0" w:type="dxa"/>
          </w:tblCellMar>
        </w:tblPrEx>
        <w:trPr>
          <w:cantSplit/>
          <w:trHeight w:val="1113"/>
          <w:jc w:val="center"/>
        </w:trPr>
        <w:tc>
          <w:tcPr>
            <w:tcW w:w="450"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spacing w:before="120"/>
              <w:jc w:val="center"/>
              <w:rPr>
                <w:rFonts w:ascii="標楷體" w:eastAsia="標楷體" w:hAnsi="標楷體"/>
              </w:rPr>
            </w:pPr>
          </w:p>
        </w:tc>
        <w:tc>
          <w:tcPr>
            <w:tcW w:w="567"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before="120"/>
              <w:rPr>
                <w:rFonts w:ascii="標楷體" w:eastAsia="標楷體" w:hAnsi="標楷體"/>
              </w:rPr>
            </w:pPr>
            <w:r>
              <w:rPr>
                <w:rFonts w:ascii="標楷體" w:eastAsia="標楷體" w:hAnsi="標楷體"/>
              </w:rPr>
              <w:t>土地坐落</w:t>
            </w:r>
          </w:p>
        </w:tc>
        <w:tc>
          <w:tcPr>
            <w:tcW w:w="43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B0DF1" w:rsidRDefault="009B0DF1" w:rsidP="004A4D12">
            <w:pPr>
              <w:wordWrap w:val="0"/>
              <w:ind w:firstLine="240"/>
              <w:jc w:val="both"/>
              <w:rPr>
                <w:rFonts w:ascii="標楷體" w:eastAsia="標楷體" w:hAnsi="標楷體"/>
              </w:rPr>
            </w:pPr>
            <w:r>
              <w:rPr>
                <w:rFonts w:ascii="標楷體" w:eastAsia="標楷體" w:hAnsi="標楷體"/>
              </w:rPr>
              <w:t xml:space="preserve">   鄉（鎮市區）     地段       地號                          等    筆</w:t>
            </w:r>
          </w:p>
        </w:tc>
        <w:tc>
          <w:tcPr>
            <w:tcW w:w="1137"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spacing w:line="0" w:lineRule="atLeast"/>
              <w:jc w:val="center"/>
              <w:rPr>
                <w:rFonts w:ascii="標楷體" w:eastAsia="標楷體" w:hAnsi="標楷體"/>
              </w:rPr>
            </w:pPr>
            <w:r>
              <w:rPr>
                <w:rFonts w:ascii="標楷體" w:eastAsia="標楷體" w:hAnsi="標楷體"/>
              </w:rPr>
              <w:t>使用分區及使用地類別</w:t>
            </w:r>
          </w:p>
        </w:tc>
        <w:tc>
          <w:tcPr>
            <w:tcW w:w="421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jc w:val="right"/>
              <w:rPr>
                <w:rFonts w:ascii="標楷體" w:eastAsia="標楷體" w:hAnsi="標楷體"/>
              </w:rPr>
            </w:pPr>
          </w:p>
        </w:tc>
      </w:tr>
      <w:tr w:rsidR="009B0DF1" w:rsidTr="004A4D12">
        <w:tblPrEx>
          <w:tblCellMar>
            <w:top w:w="0" w:type="dxa"/>
            <w:bottom w:w="0" w:type="dxa"/>
          </w:tblCellMar>
        </w:tblPrEx>
        <w:trPr>
          <w:cantSplit/>
          <w:trHeight w:val="1882"/>
          <w:jc w:val="center"/>
        </w:trPr>
        <w:tc>
          <w:tcPr>
            <w:tcW w:w="1017" w:type="dxa"/>
            <w:gridSpan w:val="2"/>
            <w:tcBorders>
              <w:top w:val="single" w:sz="4"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總面積</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許可使用細目設施面積</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pPr>
            <w:r>
              <w:rPr>
                <w:rFonts w:ascii="標楷體" w:eastAsia="標楷體" w:hAnsi="標楷體"/>
                <w:sz w:val="20"/>
                <w:szCs w:val="20"/>
              </w:rPr>
              <w:t>（非農牧用地及林業用地免填）</w:t>
            </w: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衛生設施及管理室面積</w:t>
            </w:r>
          </w:p>
        </w:tc>
        <w:tc>
          <w:tcPr>
            <w:tcW w:w="236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9B0DF1" w:rsidRDefault="009B0DF1" w:rsidP="004A4D12">
            <w:pPr>
              <w:spacing w:line="360" w:lineRule="exact"/>
              <w:jc w:val="right"/>
            </w:pPr>
            <w:r>
              <w:rPr>
                <w:rFonts w:ascii="標楷體" w:eastAsia="標楷體" w:hAnsi="標楷體"/>
                <w:sz w:val="20"/>
                <w:szCs w:val="20"/>
              </w:rPr>
              <w:t>（非農牧用地及林業用地免填）</w:t>
            </w: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p>
          <w:p w:rsidR="009B0DF1" w:rsidRDefault="009B0DF1" w:rsidP="004A4D12">
            <w:pPr>
              <w:spacing w:line="360" w:lineRule="exact"/>
              <w:jc w:val="right"/>
              <w:rPr>
                <w:rFonts w:ascii="標楷體" w:eastAsia="標楷體" w:hAnsi="標楷體"/>
              </w:rPr>
            </w:pPr>
            <w:r>
              <w:rPr>
                <w:rFonts w:ascii="標楷體" w:eastAsia="標楷體" w:hAnsi="標楷體"/>
              </w:rPr>
              <w:t>平方公尺</w:t>
            </w:r>
          </w:p>
        </w:tc>
      </w:tr>
      <w:tr w:rsidR="009B0DF1" w:rsidTr="004A4D12">
        <w:tblPrEx>
          <w:tblCellMar>
            <w:top w:w="0" w:type="dxa"/>
            <w:bottom w:w="0" w:type="dxa"/>
          </w:tblCellMar>
        </w:tblPrEx>
        <w:trPr>
          <w:cantSplit/>
          <w:trHeight w:val="258"/>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ind w:right="-28"/>
              <w:jc w:val="center"/>
              <w:rPr>
                <w:rFonts w:ascii="標楷體" w:eastAsia="標楷體" w:hAnsi="標楷體"/>
              </w:rPr>
            </w:pPr>
            <w:r>
              <w:rPr>
                <w:rFonts w:ascii="標楷體" w:eastAsia="標楷體" w:hAnsi="標楷體"/>
              </w:rPr>
              <w:t>審查單位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pPr>
            <w:r>
              <w:rPr>
                <w:rFonts w:ascii="標楷體" w:eastAsia="標楷體" w:hAnsi="標楷體"/>
              </w:rPr>
              <w:t>審查內容及查核事項</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審查結果</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tabs>
                <w:tab w:val="left" w:pos="9120"/>
              </w:tabs>
              <w:snapToGrid w:val="0"/>
              <w:jc w:val="center"/>
              <w:rPr>
                <w:rFonts w:ascii="標楷體" w:eastAsia="標楷體" w:hAnsi="標楷體"/>
              </w:rPr>
            </w:pPr>
            <w:r>
              <w:rPr>
                <w:rFonts w:ascii="標楷體" w:eastAsia="標楷體" w:hAnsi="標楷體"/>
              </w:rPr>
              <w:t>備註</w:t>
            </w:r>
          </w:p>
          <w:p w:rsidR="009B0DF1" w:rsidRDefault="009B0DF1" w:rsidP="004A4D12">
            <w:pPr>
              <w:tabs>
                <w:tab w:val="left" w:pos="9120"/>
              </w:tabs>
              <w:snapToGrid w:val="0"/>
              <w:jc w:val="center"/>
            </w:pPr>
            <w:r>
              <w:rPr>
                <w:rFonts w:ascii="標楷體" w:eastAsia="標楷體" w:hAnsi="標楷體"/>
                <w:sz w:val="26"/>
              </w:rPr>
              <w:t>(審查人簽章)</w:t>
            </w:r>
          </w:p>
        </w:tc>
      </w:tr>
      <w:tr w:rsidR="009B0DF1" w:rsidTr="004A4D12">
        <w:tblPrEx>
          <w:tblCellMar>
            <w:top w:w="0" w:type="dxa"/>
            <w:bottom w:w="0" w:type="dxa"/>
          </w:tblCellMar>
        </w:tblPrEx>
        <w:trPr>
          <w:cantSplit/>
          <w:trHeight w:val="523"/>
          <w:jc w:val="center"/>
        </w:trPr>
        <w:tc>
          <w:tcPr>
            <w:tcW w:w="1075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pPr>
            <w:r>
              <w:rPr>
                <w:rFonts w:ascii="標楷體" w:eastAsia="標楷體" w:hAnsi="標楷體"/>
                <w:b/>
                <w:lang w:eastAsia="zh-HK"/>
              </w:rPr>
              <w:t>形式審查</w:t>
            </w:r>
          </w:p>
        </w:tc>
      </w:tr>
      <w:tr w:rsidR="009B0DF1" w:rsidTr="004A4D12">
        <w:tblPrEx>
          <w:tblCellMar>
            <w:top w:w="0" w:type="dxa"/>
            <w:bottom w:w="0" w:type="dxa"/>
          </w:tblCellMar>
        </w:tblPrEx>
        <w:trPr>
          <w:cantSplit/>
          <w:trHeight w:val="523"/>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r>
              <w:rPr>
                <w:rFonts w:ascii="標楷體" w:eastAsia="標楷體" w:hAnsi="標楷體"/>
              </w:rPr>
              <w:t>觀光單位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74" w:firstLine="10"/>
              <w:jc w:val="both"/>
            </w:pPr>
            <w:r>
              <w:rPr>
                <w:rFonts w:ascii="標楷體" w:eastAsia="標楷體" w:hAnsi="標楷體"/>
                <w:lang w:eastAsia="zh-HK"/>
              </w:rPr>
              <w:t>申請人依</w:t>
            </w:r>
            <w:r>
              <w:rPr>
                <w:rFonts w:ascii="標楷體" w:eastAsia="標楷體" w:hAnsi="標楷體"/>
              </w:rPr>
              <w:t>露營場管理</w:t>
            </w:r>
            <w:r>
              <w:rPr>
                <w:rFonts w:ascii="標楷體" w:eastAsia="標楷體" w:hAnsi="標楷體"/>
                <w:lang w:eastAsia="zh-HK"/>
              </w:rPr>
              <w:t>要點第</w:t>
            </w:r>
            <w:r>
              <w:rPr>
                <w:rFonts w:ascii="標楷體" w:eastAsia="標楷體" w:hAnsi="標楷體"/>
              </w:rPr>
              <w:t>九</w:t>
            </w:r>
            <w:r>
              <w:rPr>
                <w:rFonts w:ascii="標楷體" w:eastAsia="標楷體" w:hAnsi="標楷體"/>
                <w:lang w:eastAsia="zh-HK"/>
              </w:rPr>
              <w:t>點及第十六點規定檢附文件</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r>
              <w:rPr>
                <w:rFonts w:ascii="標楷體" w:eastAsia="標楷體" w:hAnsi="標楷體"/>
              </w:rPr>
              <w:t>，</w:t>
            </w:r>
            <w:r>
              <w:rPr>
                <w:rFonts w:ascii="標楷體" w:eastAsia="標楷體" w:hAnsi="標楷體"/>
                <w:lang w:eastAsia="zh-HK"/>
              </w:rPr>
              <w:t>書面審查</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23"/>
          <w:jc w:val="center"/>
        </w:trPr>
        <w:tc>
          <w:tcPr>
            <w:tcW w:w="1075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ind w:left="-427" w:firstLine="425"/>
              <w:jc w:val="center"/>
            </w:pPr>
            <w:r>
              <w:rPr>
                <w:rFonts w:ascii="標楷體" w:eastAsia="標楷體" w:hAnsi="標楷體"/>
                <w:b/>
                <w:lang w:eastAsia="zh-HK"/>
              </w:rPr>
              <w:t>書面審查</w:t>
            </w:r>
          </w:p>
        </w:tc>
      </w:tr>
      <w:tr w:rsidR="009B0DF1" w:rsidTr="004A4D12">
        <w:tblPrEx>
          <w:tblCellMar>
            <w:top w:w="0" w:type="dxa"/>
            <w:bottom w:w="0" w:type="dxa"/>
          </w:tblCellMar>
        </w:tblPrEx>
        <w:trPr>
          <w:cantSplit/>
          <w:trHeight w:val="277"/>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rPr>
                <w:rFonts w:ascii="標楷體" w:eastAsia="標楷體" w:hAnsi="標楷體"/>
              </w:rPr>
            </w:pPr>
            <w:r>
              <w:rPr>
                <w:rFonts w:ascii="標楷體" w:eastAsia="標楷體" w:hAnsi="標楷體"/>
              </w:rPr>
              <w:t>觀光單位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pPr>
            <w:r>
              <w:rPr>
                <w:rFonts w:ascii="標楷體" w:eastAsia="標楷體" w:hAnsi="標楷體"/>
              </w:rPr>
              <w:t>1.</w:t>
            </w:r>
            <w:r>
              <w:rPr>
                <w:rFonts w:ascii="標楷體" w:eastAsia="標楷體" w:hAnsi="標楷體"/>
                <w:lang w:eastAsia="zh-HK"/>
              </w:rPr>
              <w:t>位於風景區範</w:t>
            </w:r>
            <w:r>
              <w:rPr>
                <w:rFonts w:ascii="標楷體" w:eastAsia="標楷體" w:hAnsi="標楷體"/>
              </w:rPr>
              <w:t>圍</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2.露營場設施應符合非都市土地使用管制規則第六條附表一許可使用細目（</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w:t>
            </w:r>
            <w:r>
              <w:rPr>
                <w:rFonts w:ascii="標楷體" w:eastAsia="標楷體" w:hAnsi="標楷體"/>
                <w:lang w:eastAsia="zh-HK"/>
              </w:rPr>
              <w:t>管理室</w:t>
            </w:r>
            <w:r>
              <w:rPr>
                <w:rFonts w:ascii="標楷體" w:eastAsia="標楷體" w:hAnsi="標楷體"/>
              </w:rPr>
              <w:t>）。</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3.</w:t>
            </w:r>
            <w:proofErr w:type="gramStart"/>
            <w:r>
              <w:rPr>
                <w:rFonts w:ascii="標楷體" w:eastAsia="標楷體" w:hAnsi="標楷體"/>
              </w:rPr>
              <w:t>位農牧</w:t>
            </w:r>
            <w:proofErr w:type="gramEnd"/>
            <w:r>
              <w:rPr>
                <w:rFonts w:ascii="標楷體" w:eastAsia="標楷體" w:hAnsi="標楷體"/>
              </w:rPr>
              <w:t>用地之</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及</w:t>
            </w:r>
            <w:r>
              <w:rPr>
                <w:rFonts w:ascii="標楷體" w:eastAsia="標楷體" w:hAnsi="標楷體"/>
                <w:lang w:eastAsia="zh-HK"/>
              </w:rPr>
              <w:t>管理室</w:t>
            </w:r>
            <w:r>
              <w:rPr>
                <w:rFonts w:ascii="標楷體" w:eastAsia="標楷體" w:hAnsi="標楷體"/>
              </w:rPr>
              <w:t>合計面積不得超過全區面積10%並以660平方公尺為限，其中衛生設施及管理室之面積合計不得超過前開面積之30%，且管理室符合本要點附件5限制。</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2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4.位林業用地之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w:t>
            </w:r>
            <w:r>
              <w:rPr>
                <w:rFonts w:ascii="標楷體" w:eastAsia="標楷體" w:hAnsi="標楷體"/>
              </w:rPr>
              <w:t>合計面積不得超過全區面積10%並以660平方公尺為限，其中衛生設施面積合計不得超過前開面積之10%。</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5.國家公園管理處核發之土地使用許可文件。</w:t>
            </w:r>
          </w:p>
          <w:p w:rsidR="009B0DF1" w:rsidRDefault="009B0DF1" w:rsidP="004A4D12">
            <w:pPr>
              <w:tabs>
                <w:tab w:val="left" w:pos="9120"/>
              </w:tabs>
              <w:snapToGrid w:val="0"/>
              <w:ind w:left="322" w:hanging="238"/>
              <w:jc w:val="both"/>
            </w:pPr>
            <w:r>
              <w:rPr>
                <w:rFonts w:ascii="標楷體" w:eastAsia="標楷體" w:hAnsi="標楷體"/>
              </w:rPr>
              <w:t xml:space="preserve">  (非位於國家公園範圍者，免提供)</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r>
              <w:rPr>
                <w:rFonts w:ascii="標楷體" w:eastAsia="標楷體" w:hAnsi="標楷體"/>
              </w:rPr>
              <w:t>，免提供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6.露營場內聯絡通道累計面積應不得大於露營場全區面積5%。</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5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jc w:val="cente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7.責任保險投保金額及範圍應符合規範</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jc w:val="center"/>
              <w:rPr>
                <w:rFonts w:ascii="標楷體" w:eastAsia="標楷體" w:hAnsi="標楷體"/>
              </w:rPr>
            </w:pPr>
            <w:r>
              <w:rPr>
                <w:rFonts w:ascii="標楷體" w:eastAsia="標楷體" w:hAnsi="標楷體"/>
              </w:rPr>
              <w:t>農業單位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1.</w:t>
            </w:r>
            <w:proofErr w:type="gramStart"/>
            <w:r>
              <w:rPr>
                <w:rFonts w:ascii="標楷體" w:eastAsia="標楷體" w:hAnsi="標楷體"/>
              </w:rPr>
              <w:t>位農牧</w:t>
            </w:r>
            <w:proofErr w:type="gramEnd"/>
            <w:r>
              <w:rPr>
                <w:rFonts w:ascii="標楷體" w:eastAsia="標楷體" w:hAnsi="標楷體"/>
              </w:rPr>
              <w:t>用地之</w:t>
            </w:r>
            <w:r>
              <w:rPr>
                <w:rFonts w:ascii="標楷體" w:eastAsia="標楷體" w:hAnsi="標楷體"/>
                <w:lang w:eastAsia="zh-HK"/>
              </w:rPr>
              <w:t>營位設施</w:t>
            </w:r>
            <w:r>
              <w:rPr>
                <w:rFonts w:ascii="標楷體" w:eastAsia="標楷體" w:hAnsi="標楷體"/>
              </w:rPr>
              <w:t>、</w:t>
            </w:r>
            <w:r>
              <w:rPr>
                <w:rFonts w:ascii="標楷體" w:eastAsia="標楷體" w:hAnsi="標楷體"/>
                <w:lang w:eastAsia="zh-HK"/>
              </w:rPr>
              <w:t>衛生設施</w:t>
            </w:r>
            <w:r>
              <w:rPr>
                <w:rFonts w:ascii="標楷體" w:eastAsia="標楷體" w:hAnsi="標楷體"/>
              </w:rPr>
              <w:t>及</w:t>
            </w:r>
            <w:r>
              <w:rPr>
                <w:rFonts w:ascii="標楷體" w:eastAsia="標楷體" w:hAnsi="標楷體"/>
                <w:lang w:eastAsia="zh-HK"/>
              </w:rPr>
              <w:t>管理室</w:t>
            </w:r>
            <w:r>
              <w:rPr>
                <w:rFonts w:ascii="標楷體" w:eastAsia="標楷體" w:hAnsi="標楷體"/>
              </w:rPr>
              <w:t>合計面積不得超過全區面積10%並以660平方公尺為限，其中衛生設施及管理室之面積合計不得超過前開面積之30%，且管理室符合露營場管理要點附件5限制。</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（非位於農牧用地，免填）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5" w:hanging="241"/>
              <w:jc w:val="both"/>
            </w:pPr>
            <w:r>
              <w:rPr>
                <w:rFonts w:ascii="標楷體" w:eastAsia="標楷體" w:hAnsi="標楷體"/>
              </w:rPr>
              <w:t>2.位林業用地之</w:t>
            </w:r>
            <w:r>
              <w:rPr>
                <w:rFonts w:ascii="標楷體" w:eastAsia="標楷體" w:hAnsi="標楷體"/>
                <w:lang w:eastAsia="zh-HK"/>
              </w:rPr>
              <w:t>營位設施</w:t>
            </w:r>
            <w:r>
              <w:rPr>
                <w:rFonts w:ascii="標楷體" w:eastAsia="標楷體" w:hAnsi="標楷體"/>
              </w:rPr>
              <w:t>及</w:t>
            </w:r>
            <w:r>
              <w:rPr>
                <w:rFonts w:ascii="標楷體" w:eastAsia="標楷體" w:hAnsi="標楷體"/>
                <w:lang w:eastAsia="zh-HK"/>
              </w:rPr>
              <w:t>衛生設施</w:t>
            </w:r>
            <w:r>
              <w:rPr>
                <w:rFonts w:ascii="標楷體" w:eastAsia="標楷體" w:hAnsi="標楷體"/>
              </w:rPr>
              <w:t>合計面積不得超過全區面積10%並以660平方公尺為限，其中衛生設施面積合計不得超過前開面積之10%。</w:t>
            </w:r>
          </w:p>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 xml:space="preserve"> （非位於林業用地，免填）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2" w:hanging="168"/>
              <w:jc w:val="both"/>
            </w:pPr>
            <w:r>
              <w:rPr>
                <w:rFonts w:ascii="標楷體" w:eastAsia="標楷體" w:hAnsi="標楷體"/>
              </w:rPr>
              <w:t>3.</w:t>
            </w:r>
            <w:r>
              <w:rPr>
                <w:rFonts w:ascii="標楷體" w:eastAsia="標楷體" w:hAnsi="標楷體"/>
                <w:lang w:eastAsia="zh-HK"/>
              </w:rPr>
              <w:t>露營相關設施外場地</w:t>
            </w:r>
            <w:r>
              <w:rPr>
                <w:rFonts w:ascii="標楷體" w:eastAsia="標楷體" w:hAnsi="標楷體"/>
              </w:rPr>
              <w:t>應符合現況合法使用。</w:t>
            </w:r>
          </w:p>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4.設置設施涉及建築行為者，其設施高度不得超過4公尺。</w:t>
            </w:r>
          </w:p>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 xml:space="preserve"> （非位於農牧用地且未涉及建築行為者，免填）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5.設置設施涉及建築行為者，其設施高度不得超過3公尺。</w:t>
            </w:r>
          </w:p>
          <w:p w:rsidR="009B0DF1" w:rsidRDefault="009B0DF1" w:rsidP="004A4D12">
            <w:pPr>
              <w:tabs>
                <w:tab w:val="left" w:pos="9120"/>
              </w:tabs>
              <w:snapToGrid w:val="0"/>
              <w:ind w:left="325" w:hanging="241"/>
              <w:jc w:val="both"/>
              <w:rPr>
                <w:rFonts w:ascii="標楷體" w:eastAsia="標楷體" w:hAnsi="標楷體"/>
              </w:rPr>
            </w:pPr>
            <w:r>
              <w:rPr>
                <w:rFonts w:ascii="標楷體" w:eastAsia="標楷體" w:hAnsi="標楷體"/>
              </w:rPr>
              <w:t xml:space="preserve"> （非位於林業用地且未涉及建築行為者，免填）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6.露營場內聯絡通道累計面積應不得大於露營場全區面積5%。</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lang w:eastAsia="zh-HK"/>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477"/>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right="267" w:hanging="218"/>
              <w:jc w:val="both"/>
              <w:rPr>
                <w:rFonts w:ascii="標楷體" w:eastAsia="標楷體" w:hAnsi="標楷體"/>
              </w:rPr>
            </w:pPr>
            <w:r>
              <w:rPr>
                <w:rFonts w:ascii="標楷體" w:eastAsia="標楷體" w:hAnsi="標楷體"/>
              </w:rPr>
              <w:t>7.符合農業相關法令規範，且無其他影響農業生產環境之事項</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68"/>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水保單位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1.是否為位於山坡地</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68"/>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rPr>
                <w:rFonts w:ascii="標楷體" w:eastAsia="標楷體" w:hAnsi="標楷體"/>
              </w:rPr>
            </w:pPr>
            <w:r>
              <w:rPr>
                <w:rFonts w:ascii="標楷體" w:eastAsia="標楷體" w:hAnsi="標楷體"/>
              </w:rPr>
              <w:t>2.應檢附水土保持完工證明文件</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免提供</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54"/>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9B0DF1">
            <w:pPr>
              <w:pStyle w:val="a4"/>
              <w:numPr>
                <w:ilvl w:val="0"/>
                <w:numId w:val="28"/>
              </w:numPr>
              <w:tabs>
                <w:tab w:val="left" w:pos="9192"/>
              </w:tabs>
              <w:suppressAutoHyphens/>
              <w:autoSpaceDN w:val="0"/>
              <w:snapToGrid w:val="0"/>
              <w:ind w:leftChars="0"/>
              <w:jc w:val="both"/>
              <w:textAlignment w:val="baseline"/>
              <w:rPr>
                <w:rFonts w:ascii="標楷體" w:eastAsia="標楷體" w:hAnsi="標楷體"/>
              </w:rPr>
            </w:pPr>
            <w:r>
              <w:rPr>
                <w:rFonts w:ascii="標楷體" w:eastAsia="標楷體" w:hAnsi="標楷體"/>
              </w:rPr>
              <w:t>申請範圍內設施是否符合非都市土地使用管制規則相關規定。</w:t>
            </w:r>
          </w:p>
          <w:p w:rsidR="009B0DF1" w:rsidRDefault="009B0DF1" w:rsidP="004A4D12">
            <w:pPr>
              <w:pStyle w:val="a4"/>
              <w:tabs>
                <w:tab w:val="left" w:pos="9120"/>
              </w:tabs>
              <w:snapToGrid w:val="0"/>
              <w:jc w:val="both"/>
            </w:pPr>
            <w:r>
              <w:rPr>
                <w:rFonts w:ascii="標楷體" w:eastAsia="標楷體" w:hAnsi="標楷體"/>
              </w:rPr>
              <w:t>(位於都市土地者，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38"/>
              <w:jc w:val="both"/>
            </w:pPr>
            <w:r>
              <w:rPr>
                <w:rFonts w:ascii="標楷體" w:eastAsia="標楷體" w:hAnsi="標楷體"/>
              </w:rPr>
              <w:t>2.符合其他地政相關法令規定（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都計單位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1.所在地都市計畫主管機關提供符合土地使用管制之函文影本。</w:t>
            </w:r>
          </w:p>
          <w:p w:rsidR="009B0DF1" w:rsidRDefault="009B0DF1" w:rsidP="004A4D12">
            <w:pPr>
              <w:tabs>
                <w:tab w:val="left" w:pos="9120"/>
              </w:tabs>
              <w:snapToGrid w:val="0"/>
              <w:ind w:left="84"/>
              <w:jc w:val="both"/>
              <w:rPr>
                <w:rFonts w:ascii="標楷體" w:eastAsia="標楷體" w:hAnsi="標楷體"/>
              </w:rPr>
            </w:pPr>
            <w:r>
              <w:rPr>
                <w:rFonts w:ascii="標楷體" w:eastAsia="標楷體" w:hAnsi="標楷體"/>
              </w:rPr>
              <w:t xml:space="preserve"> (位於非都市土地者，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不符合</w:t>
            </w:r>
            <w:r>
              <w:rPr>
                <w:rFonts w:ascii="標楷體" w:eastAsia="標楷體" w:hAnsi="標楷體"/>
              </w:rPr>
              <w:t>，</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2.符合其他都市計畫相關法令規定（請敘明）。</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47"/>
            </w:pPr>
            <w:r>
              <w:rPr>
                <w:rFonts w:ascii="標楷體" w:eastAsia="標楷體" w:hAnsi="標楷體"/>
              </w:rPr>
              <w:t>原住民</w:t>
            </w:r>
            <w:r>
              <w:rPr>
                <w:rFonts w:ascii="標楷體" w:eastAsia="標楷體" w:hAnsi="標楷體"/>
                <w:lang w:eastAsia="zh-HK"/>
              </w:rPr>
              <w:t>族</w:t>
            </w:r>
            <w:r>
              <w:rPr>
                <w:rFonts w:ascii="標楷體" w:eastAsia="標楷體" w:hAnsi="標楷體"/>
              </w:rPr>
              <w:t>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1.申請人是否具原住民身分。</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是</w:t>
            </w:r>
          </w:p>
          <w:p w:rsidR="009B0DF1" w:rsidRDefault="009B0DF1" w:rsidP="004A4D12">
            <w:pPr>
              <w:ind w:left="-427" w:firstLine="425"/>
            </w:pPr>
            <w:r>
              <w:rPr>
                <w:rFonts w:ascii="Wingdings 2" w:eastAsia="Wingdings 2" w:hAnsi="Wingdings 2" w:cs="Wingdings 2"/>
              </w:rPr>
              <w:t></w:t>
            </w:r>
            <w:r>
              <w:rPr>
                <w:rFonts w:ascii="標楷體" w:eastAsia="標楷體" w:hAnsi="標楷體"/>
                <w:lang w:eastAsia="zh-HK"/>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2.位於原住民保留地。</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roofErr w:type="gramStart"/>
            <w:r>
              <w:rPr>
                <w:rFonts w:ascii="標楷體" w:eastAsia="標楷體" w:hAnsi="標楷體"/>
                <w:lang w:eastAsia="zh-HK"/>
              </w:rPr>
              <w:t>請</w:t>
            </w:r>
            <w:r>
              <w:rPr>
                <w:rFonts w:ascii="標楷體" w:eastAsia="標楷體" w:hAnsi="標楷體"/>
              </w:rPr>
              <w:t>續</w:t>
            </w:r>
            <w:r>
              <w:rPr>
                <w:rFonts w:ascii="標楷體" w:eastAsia="標楷體" w:hAnsi="標楷體"/>
                <w:lang w:eastAsia="zh-HK"/>
              </w:rPr>
              <w:t>填</w:t>
            </w:r>
            <w:proofErr w:type="gramEnd"/>
            <w:r>
              <w:rPr>
                <w:rFonts w:ascii="標楷體" w:eastAsia="標楷體" w:hAnsi="標楷體"/>
              </w:rPr>
              <w:t>3</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proofErr w:type="gramStart"/>
            <w:r>
              <w:rPr>
                <w:rFonts w:ascii="標楷體" w:eastAsia="標楷體" w:hAnsi="標楷體"/>
                <w:lang w:eastAsia="zh-HK"/>
              </w:rPr>
              <w:t>免填</w:t>
            </w:r>
            <w:proofErr w:type="gramEnd"/>
            <w:r>
              <w:rPr>
                <w:rFonts w:ascii="標楷體" w:eastAsia="標楷體" w:hAnsi="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5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41"/>
              <w:jc w:val="both"/>
              <w:rPr>
                <w:rFonts w:ascii="標楷體" w:eastAsia="標楷體" w:hAnsi="標楷體"/>
              </w:rPr>
            </w:pPr>
            <w:r>
              <w:rPr>
                <w:rFonts w:ascii="標楷體" w:eastAsia="標楷體" w:hAnsi="標楷體"/>
              </w:rPr>
              <w:t>3.符合原住民保留地開發管理辦法相關規定(</w:t>
            </w:r>
            <w:proofErr w:type="gramStart"/>
            <w:r>
              <w:rPr>
                <w:rFonts w:ascii="標楷體" w:eastAsia="標楷體" w:hAnsi="標楷體"/>
              </w:rPr>
              <w:t>請敘明</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51"/>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建設(工務)單位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1.露營場應有既有聯絡道路。</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898"/>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(申請人無原住民身分且露營場非位於原住民族地區內之部落範圍者，</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3.是否位於地質敏感區</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是，</w:t>
            </w:r>
            <w:proofErr w:type="gramStart"/>
            <w:r>
              <w:rPr>
                <w:rFonts w:ascii="標楷體" w:eastAsia="標楷體" w:hAnsi="標楷體"/>
              </w:rPr>
              <w:t>請續填</w:t>
            </w:r>
            <w:proofErr w:type="gramEnd"/>
            <w:r>
              <w:rPr>
                <w:rFonts w:ascii="標楷體" w:eastAsia="標楷體" w:hAnsi="標楷體"/>
              </w:rPr>
              <w:t>4</w:t>
            </w:r>
          </w:p>
          <w:p w:rsidR="009B0DF1" w:rsidRDefault="009B0DF1" w:rsidP="004A4D12">
            <w:pPr>
              <w:ind w:left="-427" w:firstLine="425"/>
            </w:pPr>
            <w:proofErr w:type="gramStart"/>
            <w:r>
              <w:rPr>
                <w:rFonts w:ascii="Wingdings 2" w:eastAsia="Wingdings 2" w:hAnsi="Wingdings 2" w:cs="Wingdings 2"/>
              </w:rPr>
              <w:t></w:t>
            </w:r>
            <w:r>
              <w:rPr>
                <w:rFonts w:ascii="標楷體" w:eastAsia="標楷體" w:hAnsi="標楷體"/>
              </w:rPr>
              <w:t>否，免填</w:t>
            </w:r>
            <w:proofErr w:type="gramEnd"/>
            <w:r>
              <w:rPr>
                <w:rFonts w:ascii="標楷體" w:eastAsia="標楷體" w:hAnsi="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4.基地地質調查及地質安全評估結果</w:t>
            </w:r>
          </w:p>
          <w:p w:rsidR="009B0DF1" w:rsidRDefault="009B0DF1" w:rsidP="004A4D12">
            <w:pPr>
              <w:tabs>
                <w:tab w:val="left" w:pos="9120"/>
              </w:tabs>
              <w:snapToGrid w:val="0"/>
              <w:ind w:left="254" w:hanging="139"/>
              <w:jc w:val="both"/>
              <w:rPr>
                <w:rFonts w:ascii="標楷體" w:eastAsia="標楷體" w:hAnsi="標楷體"/>
              </w:rPr>
            </w:pPr>
            <w:r>
              <w:rPr>
                <w:rFonts w:ascii="標楷體" w:eastAsia="標楷體" w:hAnsi="標楷體"/>
              </w:rPr>
              <w:t>(如露營場設施非屬地質法所稱土地開發行為者，免提供)</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免提供</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34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254" w:hanging="139"/>
              <w:jc w:val="both"/>
            </w:pPr>
            <w:r>
              <w:rPr>
                <w:rFonts w:ascii="標楷體" w:eastAsia="標楷體" w:hAnsi="標楷體"/>
              </w:rPr>
              <w:t>5.符合其他建設(工務)相關法令規定（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消防單位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5" w:right="267" w:hanging="281"/>
              <w:jc w:val="both"/>
              <w:rPr>
                <w:rFonts w:ascii="標楷體" w:eastAsia="標楷體" w:hAnsi="標楷體"/>
              </w:rPr>
            </w:pPr>
            <w:r>
              <w:rPr>
                <w:rFonts w:ascii="標楷體" w:eastAsia="標楷體" w:hAnsi="標楷體"/>
              </w:rPr>
              <w:t>1.既有聯絡道路，</w:t>
            </w:r>
            <w:proofErr w:type="gramStart"/>
            <w:r>
              <w:rPr>
                <w:rFonts w:ascii="標楷體" w:eastAsia="標楷體" w:hAnsi="標楷體"/>
              </w:rPr>
              <w:t>其路寬</w:t>
            </w:r>
            <w:proofErr w:type="gramEnd"/>
            <w:r>
              <w:rPr>
                <w:rFonts w:ascii="標楷體" w:eastAsia="標楷體" w:hAnsi="標楷體"/>
              </w:rPr>
              <w:t>是否符合供消防救災及救護車輛通行需求</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65" w:right="267" w:hanging="281"/>
              <w:jc w:val="both"/>
            </w:pPr>
            <w:r>
              <w:rPr>
                <w:rFonts w:ascii="標楷體" w:eastAsia="標楷體" w:hAnsi="標楷體"/>
              </w:rPr>
              <w:t>2.符合其他消防相關法令規定（</w:t>
            </w:r>
            <w:r>
              <w:rPr>
                <w:rFonts w:ascii="標楷體" w:eastAsia="標楷體" w:hAnsi="標楷體"/>
                <w:lang w:eastAsia="zh-HK"/>
              </w:rPr>
              <w:t>請敘明）</w:t>
            </w:r>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環保單位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1.符合水污染防治法</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2.符合廢棄物清理法</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3.飲用水管理條例</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(非位於飲用水水源水質保護區或飲用水取水口一定距離內之地區，</w:t>
            </w:r>
            <w:proofErr w:type="gramStart"/>
            <w:r>
              <w:rPr>
                <w:rFonts w:ascii="標楷體" w:eastAsia="標楷體" w:hAnsi="標楷體"/>
              </w:rPr>
              <w:t>免填</w:t>
            </w:r>
            <w:proofErr w:type="gramEnd"/>
            <w:r>
              <w:rPr>
                <w:rFonts w:ascii="標楷體" w:eastAsia="標楷體" w:hAnsi="標楷體"/>
              </w:rPr>
              <w:t>)</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187" w:hanging="185"/>
            </w:pPr>
            <w:r>
              <w:rPr>
                <w:rFonts w:ascii="Wingdings 2" w:eastAsia="Wingdings 2" w:hAnsi="Wingdings 2" w:cs="Wingdings 2"/>
              </w:rPr>
              <w:t></w:t>
            </w:r>
            <w:r>
              <w:rPr>
                <w:rFonts w:ascii="標楷體" w:eastAsia="標楷體" w:hAnsi="標楷體"/>
              </w:rPr>
              <w:t>符合</w:t>
            </w:r>
            <w:r>
              <w:rPr>
                <w:rFonts w:ascii="標楷體" w:eastAsia="標楷體" w:hAnsi="標楷體"/>
                <w:lang w:eastAsia="zh-HK"/>
              </w:rPr>
              <w:t>，依實地會</w:t>
            </w:r>
            <w:proofErr w:type="gramStart"/>
            <w:r>
              <w:rPr>
                <w:rFonts w:ascii="標楷體" w:eastAsia="標楷體" w:hAnsi="標楷體"/>
                <w:lang w:eastAsia="zh-HK"/>
              </w:rPr>
              <w:t>勘</w:t>
            </w:r>
            <w:proofErr w:type="gramEnd"/>
            <w:r>
              <w:rPr>
                <w:rFonts w:ascii="標楷體" w:eastAsia="標楷體" w:hAnsi="標楷體"/>
                <w:lang w:eastAsia="zh-HK"/>
              </w:rPr>
              <w:t>確認</w:t>
            </w:r>
          </w:p>
          <w:p w:rsidR="009B0DF1" w:rsidRDefault="009B0DF1" w:rsidP="004A4D12">
            <w:pPr>
              <w:ind w:left="-442"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4.符合環保相關法令規定（請敘明）。</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水利單位</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1.位屬第二級災害敏感類型之「海堤區域（堤身以外）」者，應取得當地水利主管機關同意文件。</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1269"/>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2.位於洪</w:t>
            </w:r>
            <w:proofErr w:type="gramStart"/>
            <w:r>
              <w:rPr>
                <w:rFonts w:ascii="標楷體" w:eastAsia="標楷體" w:hAnsi="標楷體"/>
              </w:rPr>
              <w:t>氾</w:t>
            </w:r>
            <w:proofErr w:type="gramEnd"/>
            <w:r>
              <w:rPr>
                <w:rFonts w:ascii="標楷體" w:eastAsia="標楷體" w:hAnsi="標楷體"/>
              </w:rPr>
              <w:t>區二級管制區及洪水平原二級管制區，應設置可供人員避難及減輕危害等功能之設施。</w:t>
            </w:r>
          </w:p>
          <w:p w:rsidR="009B0DF1" w:rsidRDefault="009B0DF1" w:rsidP="004A4D12">
            <w:pPr>
              <w:tabs>
                <w:tab w:val="left" w:pos="9120"/>
              </w:tabs>
              <w:snapToGrid w:val="0"/>
              <w:ind w:left="322" w:hanging="281"/>
              <w:jc w:val="both"/>
              <w:rPr>
                <w:rFonts w:ascii="標楷體" w:eastAsia="標楷體" w:hAnsi="標楷體"/>
              </w:rPr>
            </w:pPr>
            <w:r>
              <w:rPr>
                <w:rFonts w:ascii="標楷體" w:eastAsia="標楷體" w:hAnsi="標楷體"/>
              </w:rPr>
              <w:t xml:space="preserve">　（非位於農牧或林業用地，免填）</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ind w:left="-427" w:firstLine="425"/>
            </w:pPr>
            <w:r>
              <w:rPr>
                <w:rFonts w:ascii="Wingdings 2" w:eastAsia="Wingdings 2" w:hAnsi="Wingdings 2" w:cs="Wingdings 2"/>
              </w:rPr>
              <w:t></w:t>
            </w:r>
            <w:r>
              <w:rPr>
                <w:rFonts w:ascii="標楷體" w:eastAsia="標楷體" w:hAnsi="標楷體"/>
              </w:rPr>
              <w:t>符合</w:t>
            </w:r>
          </w:p>
          <w:p w:rsidR="009B0DF1" w:rsidRDefault="009B0DF1" w:rsidP="004A4D12">
            <w:pPr>
              <w:ind w:left="-427" w:firstLine="425"/>
            </w:pPr>
            <w:r>
              <w:rPr>
                <w:rFonts w:ascii="Wingdings 2" w:eastAsia="Wingdings 2" w:hAnsi="Wingdings 2" w:cs="Wingdings 2"/>
              </w:rPr>
              <w:t></w:t>
            </w:r>
            <w:r>
              <w:rPr>
                <w:rFonts w:ascii="標楷體" w:eastAsia="標楷體" w:hAnsi="標楷體"/>
              </w:rPr>
              <w:t>不符合，</w:t>
            </w:r>
            <w:r>
              <w:rPr>
                <w:rFonts w:ascii="標楷體" w:eastAsia="標楷體" w:hAnsi="標楷體"/>
                <w:lang w:eastAsia="zh-HK"/>
              </w:rPr>
              <w:t>退回補正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929"/>
          <w:jc w:val="center"/>
        </w:trPr>
        <w:tc>
          <w:tcPr>
            <w:tcW w:w="12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其他</w:t>
            </w:r>
          </w:p>
        </w:tc>
        <w:tc>
          <w:tcPr>
            <w:tcW w:w="53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（請依需求及個案情形衡酌增列）</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51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審查單位</w:t>
            </w:r>
          </w:p>
          <w:p w:rsidR="009B0DF1" w:rsidRDefault="009B0DF1" w:rsidP="004A4D12">
            <w:pPr>
              <w:tabs>
                <w:tab w:val="left" w:pos="9120"/>
              </w:tabs>
              <w:snapToGrid w:val="0"/>
              <w:rPr>
                <w:rFonts w:ascii="標楷體" w:eastAsia="標楷體" w:hAnsi="標楷體"/>
              </w:rPr>
            </w:pPr>
            <w:r>
              <w:rPr>
                <w:rFonts w:ascii="標楷體" w:eastAsia="標楷體" w:hAnsi="標楷體"/>
              </w:rPr>
              <w:t>會章</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審查單位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承 辦 人</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科長</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B0DF1" w:rsidRDefault="009B0DF1" w:rsidP="004A4D12">
            <w:pPr>
              <w:widowControl/>
              <w:jc w:val="center"/>
              <w:rPr>
                <w:rFonts w:ascii="標楷體" w:eastAsia="標楷體" w:hAnsi="標楷體"/>
              </w:rPr>
            </w:pPr>
            <w:r>
              <w:rPr>
                <w:rFonts w:ascii="標楷體" w:eastAsia="標楷體" w:hAnsi="標楷體"/>
              </w:rPr>
              <w:t>局(處)長</w:t>
            </w: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觀光單位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農業單位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水保單位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地政單位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都計單位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原住民單位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建設(工務)單位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消防單位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環保單位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水利單位</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624"/>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widowControl/>
              <w:rPr>
                <w:rFonts w:ascii="標楷體" w:eastAsia="標楷體" w:hAnsi="標楷體"/>
              </w:rPr>
            </w:pPr>
            <w:r>
              <w:rPr>
                <w:rFonts w:ascii="標楷體" w:eastAsia="標楷體" w:hAnsi="標楷體"/>
              </w:rPr>
              <w:t>其他</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r>
      <w:tr w:rsidR="009B0DF1" w:rsidTr="004A4D12">
        <w:tblPrEx>
          <w:tblCellMar>
            <w:top w:w="0" w:type="dxa"/>
            <w:bottom w:w="0" w:type="dxa"/>
          </w:tblCellMar>
        </w:tblPrEx>
        <w:trPr>
          <w:cantSplit/>
          <w:trHeight w:val="70"/>
          <w:jc w:val="center"/>
        </w:trPr>
        <w:tc>
          <w:tcPr>
            <w:tcW w:w="1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rPr>
                <w:rFonts w:ascii="標楷體" w:eastAsia="標楷體" w:hAnsi="標楷體"/>
              </w:rPr>
            </w:pPr>
            <w:r>
              <w:rPr>
                <w:rFonts w:ascii="標楷體" w:eastAsia="標楷體" w:hAnsi="標楷體"/>
              </w:rPr>
              <w:t>綜合審查</w:t>
            </w:r>
          </w:p>
          <w:p w:rsidR="009B0DF1" w:rsidRDefault="009B0DF1" w:rsidP="004A4D12">
            <w:pPr>
              <w:tabs>
                <w:tab w:val="left" w:pos="9120"/>
              </w:tabs>
              <w:snapToGrid w:val="0"/>
              <w:rPr>
                <w:rFonts w:ascii="標楷體" w:eastAsia="標楷體" w:hAnsi="標楷體"/>
              </w:rPr>
            </w:pPr>
            <w:r>
              <w:rPr>
                <w:rFonts w:ascii="標楷體" w:eastAsia="標楷體" w:hAnsi="標楷體"/>
              </w:rPr>
              <w:t>意見</w:t>
            </w:r>
          </w:p>
        </w:tc>
        <w:tc>
          <w:tcPr>
            <w:tcW w:w="946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tabs>
                <w:tab w:val="left" w:pos="9120"/>
              </w:tabs>
              <w:snapToGrid w:val="0"/>
              <w:ind w:right="267"/>
              <w:rPr>
                <w:rFonts w:ascii="標楷體" w:eastAsia="標楷體" w:hAnsi="標楷體"/>
              </w:rPr>
            </w:pPr>
            <w:r>
              <w:rPr>
                <w:rFonts w:ascii="標楷體" w:eastAsia="標楷體" w:hAnsi="標楷體"/>
              </w:rPr>
              <w:t>本案經相關單位審查，綜合審查結果：</w:t>
            </w:r>
          </w:p>
          <w:p w:rsidR="009B0DF1" w:rsidRDefault="009B0DF1" w:rsidP="004A4D12">
            <w:pPr>
              <w:tabs>
                <w:tab w:val="left" w:pos="9120"/>
              </w:tabs>
              <w:snapToGrid w:val="0"/>
              <w:ind w:right="267"/>
              <w:rPr>
                <w:rFonts w:ascii="標楷體" w:eastAsia="標楷體" w:hAnsi="標楷體"/>
              </w:rPr>
            </w:pPr>
            <w:r>
              <w:rPr>
                <w:rFonts w:ascii="標楷體" w:eastAsia="標楷體" w:hAnsi="標楷體"/>
              </w:rPr>
              <w:t>□同意</w:t>
            </w:r>
          </w:p>
          <w:p w:rsidR="009B0DF1" w:rsidRDefault="009B0DF1" w:rsidP="004A4D12">
            <w:pPr>
              <w:tabs>
                <w:tab w:val="left" w:pos="9120"/>
              </w:tabs>
              <w:snapToGrid w:val="0"/>
              <w:ind w:right="267"/>
            </w:pPr>
            <w:r>
              <w:rPr>
                <w:rFonts w:ascii="標楷體" w:eastAsia="標楷體" w:hAnsi="標楷體"/>
                <w:spacing w:val="-20"/>
              </w:rPr>
              <w:t>□不符合規定：□限期</w:t>
            </w:r>
            <w:r>
              <w:rPr>
                <w:rFonts w:ascii="標楷體" w:eastAsia="標楷體" w:hAnsi="標楷體"/>
                <w:spacing w:val="-20"/>
                <w:lang w:eastAsia="zh-HK"/>
              </w:rPr>
              <w:t>補正</w:t>
            </w:r>
            <w:r>
              <w:rPr>
                <w:rFonts w:ascii="標楷體" w:eastAsia="標楷體" w:hAnsi="標楷體"/>
                <w:spacing w:val="-20"/>
              </w:rPr>
              <w:t xml:space="preserve">  □駁回申請</w:t>
            </w:r>
          </w:p>
          <w:p w:rsidR="009B0DF1" w:rsidRDefault="009B0DF1" w:rsidP="004A4D12">
            <w:pPr>
              <w:rPr>
                <w:rFonts w:ascii="標楷體" w:eastAsia="標楷體" w:hAnsi="標楷體"/>
              </w:rPr>
            </w:pPr>
            <w:r>
              <w:rPr>
                <w:rFonts w:ascii="標楷體" w:eastAsia="標楷體" w:hAnsi="標楷體"/>
              </w:rPr>
              <w:t>□其他：</w:t>
            </w:r>
          </w:p>
        </w:tc>
      </w:tr>
      <w:tr w:rsidR="009B0DF1" w:rsidTr="004A4D12">
        <w:tblPrEx>
          <w:tblCellMar>
            <w:top w:w="0" w:type="dxa"/>
            <w:bottom w:w="0" w:type="dxa"/>
          </w:tblCellMar>
        </w:tblPrEx>
        <w:trPr>
          <w:cantSplit/>
          <w:trHeight w:val="991"/>
          <w:jc w:val="center"/>
        </w:trPr>
        <w:tc>
          <w:tcPr>
            <w:tcW w:w="1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p>
        </w:tc>
        <w:tc>
          <w:tcPr>
            <w:tcW w:w="3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承辦人</w:t>
            </w:r>
          </w:p>
        </w:tc>
        <w:tc>
          <w:tcPr>
            <w:tcW w:w="316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科長</w:t>
            </w: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B0DF1" w:rsidRDefault="009B0DF1" w:rsidP="004A4D12">
            <w:pPr>
              <w:rPr>
                <w:rFonts w:ascii="標楷體" w:eastAsia="標楷體" w:hAnsi="標楷體"/>
              </w:rPr>
            </w:pPr>
            <w:r>
              <w:rPr>
                <w:rFonts w:ascii="標楷體" w:eastAsia="標楷體" w:hAnsi="標楷體"/>
              </w:rPr>
              <w:t>局(處)長</w:t>
            </w:r>
          </w:p>
        </w:tc>
      </w:tr>
    </w:tbl>
    <w:p w:rsidR="00D03E21" w:rsidRPr="00294906"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bookmarkStart w:id="1" w:name="_GoBack"/>
      <w:bookmarkEnd w:id="1"/>
      <w:proofErr w:type="gramStart"/>
      <w:r w:rsidRPr="00294906">
        <w:rPr>
          <w:rFonts w:ascii="標楷體" w:eastAsia="標楷體" w:hAnsi="標楷體" w:hint="eastAsia"/>
        </w:rPr>
        <w:t>註</w:t>
      </w:r>
      <w:proofErr w:type="gramEnd"/>
      <w:r>
        <w:rPr>
          <w:rFonts w:ascii="標楷體" w:eastAsia="標楷體" w:hAnsi="標楷體" w:hint="eastAsia"/>
        </w:rPr>
        <w:t>1:</w:t>
      </w:r>
      <w:r w:rsidRPr="00294906">
        <w:rPr>
          <w:rFonts w:ascii="標楷體" w:eastAsia="標楷體" w:hAnsi="標楷體" w:hint="eastAsia"/>
        </w:rPr>
        <w:t>露營場管理機關</w:t>
      </w:r>
      <w:r w:rsidRPr="00294906">
        <w:rPr>
          <w:rFonts w:ascii="標楷體" w:eastAsia="標楷體" w:hAnsi="標楷體"/>
        </w:rPr>
        <w:t>辦理書面審查，應</w:t>
      </w:r>
      <w:r w:rsidRPr="00294906">
        <w:rPr>
          <w:rFonts w:ascii="標楷體" w:eastAsia="標楷體" w:hAnsi="標楷體" w:hint="eastAsia"/>
        </w:rPr>
        <w:t>先</w:t>
      </w:r>
      <w:r w:rsidRPr="00294906">
        <w:rPr>
          <w:rFonts w:ascii="標楷體" w:eastAsia="標楷體" w:hAnsi="標楷體"/>
        </w:rPr>
        <w:t>邀集相關單位實地會</w:t>
      </w:r>
      <w:proofErr w:type="gramStart"/>
      <w:r w:rsidRPr="00294906">
        <w:rPr>
          <w:rFonts w:ascii="標楷體" w:eastAsia="標楷體" w:hAnsi="標楷體"/>
        </w:rPr>
        <w:t>勘</w:t>
      </w:r>
      <w:proofErr w:type="gramEnd"/>
      <w:r w:rsidRPr="00294906">
        <w:rPr>
          <w:rFonts w:ascii="標楷體" w:eastAsia="標楷體" w:hAnsi="標楷體"/>
        </w:rPr>
        <w:t>，並做成會</w:t>
      </w:r>
      <w:proofErr w:type="gramStart"/>
      <w:r w:rsidRPr="00294906">
        <w:rPr>
          <w:rFonts w:ascii="標楷體" w:eastAsia="標楷體" w:hAnsi="標楷體"/>
        </w:rPr>
        <w:t>勘</w:t>
      </w:r>
      <w:proofErr w:type="gramEnd"/>
      <w:r w:rsidRPr="00294906">
        <w:rPr>
          <w:rFonts w:ascii="標楷體" w:eastAsia="標楷體" w:hAnsi="標楷體"/>
        </w:rPr>
        <w:t>紀錄表</w:t>
      </w:r>
      <w:r w:rsidRPr="00294906">
        <w:rPr>
          <w:rFonts w:ascii="標楷體" w:eastAsia="標楷體" w:hAnsi="標楷體" w:hint="eastAsia"/>
        </w:rPr>
        <w:t>。</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2:</w:t>
      </w:r>
      <w:r w:rsidRPr="00294906">
        <w:rPr>
          <w:rFonts w:ascii="標楷體" w:eastAsia="標楷體" w:hAnsi="標楷體" w:hint="eastAsia"/>
        </w:rPr>
        <w:t>請觀光</w:t>
      </w:r>
      <w:proofErr w:type="gramStart"/>
      <w:r w:rsidRPr="00294906">
        <w:rPr>
          <w:rFonts w:ascii="標楷體" w:eastAsia="標楷體" w:hAnsi="標楷體" w:hint="eastAsia"/>
        </w:rPr>
        <w:t>單位綜整各</w:t>
      </w:r>
      <w:proofErr w:type="gramEnd"/>
      <w:r w:rsidRPr="00294906">
        <w:rPr>
          <w:rFonts w:ascii="標楷體" w:eastAsia="標楷體" w:hAnsi="標楷體" w:hint="eastAsia"/>
        </w:rPr>
        <w:t>會審單位相關意見及會</w:t>
      </w:r>
      <w:proofErr w:type="gramStart"/>
      <w:r w:rsidRPr="00294906">
        <w:rPr>
          <w:rFonts w:ascii="標楷體" w:eastAsia="標楷體" w:hAnsi="標楷體" w:hint="eastAsia"/>
        </w:rPr>
        <w:t>勘</w:t>
      </w:r>
      <w:proofErr w:type="gramEnd"/>
      <w:r w:rsidRPr="00294906">
        <w:rPr>
          <w:rFonts w:ascii="標楷體" w:eastAsia="標楷體" w:hAnsi="標楷體" w:hint="eastAsia"/>
        </w:rPr>
        <w:t>結論，</w:t>
      </w:r>
      <w:r>
        <w:rPr>
          <w:rFonts w:ascii="標楷體" w:eastAsia="標楷體" w:hAnsi="標楷體" w:hint="eastAsia"/>
        </w:rPr>
        <w:t>做</w:t>
      </w:r>
      <w:r w:rsidRPr="00294906">
        <w:rPr>
          <w:rFonts w:ascii="標楷體" w:eastAsia="標楷體" w:hAnsi="標楷體" w:hint="eastAsia"/>
        </w:rPr>
        <w:t>成綜合審查意見，</w:t>
      </w:r>
      <w:proofErr w:type="gramStart"/>
      <w:r w:rsidRPr="00294906">
        <w:rPr>
          <w:rFonts w:ascii="標楷體" w:eastAsia="標楷體" w:hAnsi="標楷體" w:hint="eastAsia"/>
        </w:rPr>
        <w:t>並勾選</w:t>
      </w:r>
      <w:proofErr w:type="gramEnd"/>
      <w:r w:rsidRPr="00294906">
        <w:rPr>
          <w:rFonts w:ascii="標楷體" w:eastAsia="標楷體" w:hAnsi="標楷體" w:hint="eastAsia"/>
        </w:rPr>
        <w:t>綜合審查結果是否同意，方完成審查程序。</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3:</w:t>
      </w:r>
      <w:r w:rsidRPr="00294906">
        <w:rPr>
          <w:rFonts w:ascii="標楷體" w:eastAsia="標楷體" w:hAnsi="標楷體" w:hint="eastAsia"/>
        </w:rPr>
        <w:t>本表所列屬通則性項目，露營場管理機關得依作業需要，就本表所列審查單位、審查內容項目自行調整之；曾於土地許可階段審查單位審查項目，得免重覆審查。</w:t>
      </w:r>
    </w:p>
    <w:p w:rsidR="00AC4B2D" w:rsidRDefault="00D03E21" w:rsidP="00D03E21">
      <w:pPr>
        <w:adjustRightInd w:val="0"/>
        <w:snapToGrid w:val="0"/>
        <w:spacing w:line="400" w:lineRule="exact"/>
        <w:ind w:leftChars="-58" w:left="425" w:rightChars="-237" w:right="-569" w:hangingChars="235" w:hanging="564"/>
        <w:jc w:val="both"/>
        <w:rPr>
          <w:rFonts w:ascii="標楷體" w:eastAsia="標楷體" w:hAnsi="標楷體"/>
          <w:lang w:eastAsia="zh-HK"/>
        </w:rPr>
      </w:pPr>
      <w:proofErr w:type="gramStart"/>
      <w:r w:rsidRPr="00294906">
        <w:rPr>
          <w:rFonts w:ascii="標楷體" w:eastAsia="標楷體" w:hAnsi="標楷體" w:hint="eastAsia"/>
        </w:rPr>
        <w:t>註</w:t>
      </w:r>
      <w:proofErr w:type="gramEnd"/>
      <w:r>
        <w:rPr>
          <w:rFonts w:ascii="標楷體" w:eastAsia="標楷體" w:hAnsi="標楷體" w:hint="eastAsia"/>
        </w:rPr>
        <w:t>4:</w:t>
      </w:r>
      <w:r w:rsidRPr="00294906">
        <w:rPr>
          <w:rFonts w:ascii="標楷體" w:eastAsia="標楷體" w:hAnsi="標楷體" w:hint="eastAsia"/>
          <w:lang w:eastAsia="zh-HK"/>
        </w:rPr>
        <w:t>涉</w:t>
      </w:r>
      <w:r w:rsidRPr="00294906">
        <w:rPr>
          <w:rFonts w:ascii="標楷體" w:eastAsia="標楷體" w:hAnsi="標楷體" w:hint="eastAsia"/>
        </w:rPr>
        <w:t>及露營場管理</w:t>
      </w:r>
      <w:r w:rsidRPr="00294906">
        <w:rPr>
          <w:rFonts w:ascii="標楷體" w:eastAsia="標楷體" w:hAnsi="標楷體" w:hint="eastAsia"/>
          <w:lang w:eastAsia="zh-HK"/>
        </w:rPr>
        <w:t>要點第</w:t>
      </w:r>
      <w:r w:rsidR="0061463E">
        <w:rPr>
          <w:rFonts w:ascii="標楷體" w:eastAsia="標楷體" w:hAnsi="標楷體" w:hint="eastAsia"/>
          <w:lang w:eastAsia="zh-HK"/>
        </w:rPr>
        <w:t>八</w:t>
      </w:r>
      <w:r w:rsidRPr="00294906">
        <w:rPr>
          <w:rFonts w:ascii="標楷體" w:eastAsia="標楷體" w:hAnsi="標楷體" w:hint="eastAsia"/>
          <w:lang w:eastAsia="zh-HK"/>
        </w:rPr>
        <w:t>點</w:t>
      </w:r>
      <w:r w:rsidRPr="00294906">
        <w:rPr>
          <w:rFonts w:ascii="標楷體" w:eastAsia="標楷體" w:hAnsi="標楷體" w:hint="eastAsia"/>
        </w:rPr>
        <w:t>第</w:t>
      </w:r>
      <w:r w:rsidR="0061463E">
        <w:rPr>
          <w:rFonts w:ascii="標楷體" w:eastAsia="標楷體" w:hAnsi="標楷體" w:hint="eastAsia"/>
        </w:rPr>
        <w:t>二</w:t>
      </w:r>
      <w:r w:rsidRPr="00294906">
        <w:rPr>
          <w:rFonts w:ascii="標楷體" w:eastAsia="標楷體" w:hAnsi="標楷體" w:hint="eastAsia"/>
        </w:rPr>
        <w:t>款所定相關</w:t>
      </w:r>
      <w:r w:rsidRPr="00294906">
        <w:rPr>
          <w:rFonts w:ascii="標楷體" w:eastAsia="標楷體" w:hAnsi="標楷體" w:hint="eastAsia"/>
          <w:lang w:eastAsia="zh-HK"/>
        </w:rPr>
        <w:t>法</w:t>
      </w:r>
      <w:r w:rsidRPr="00294906">
        <w:rPr>
          <w:rFonts w:ascii="標楷體" w:eastAsia="標楷體" w:hAnsi="標楷體" w:hint="eastAsia"/>
        </w:rPr>
        <w:t>令</w:t>
      </w:r>
      <w:r w:rsidRPr="00294906">
        <w:rPr>
          <w:rFonts w:ascii="標楷體" w:eastAsia="標楷體" w:hAnsi="標楷體" w:hint="eastAsia"/>
          <w:lang w:eastAsia="zh-HK"/>
        </w:rPr>
        <w:t>者，</w:t>
      </w:r>
      <w:r w:rsidRPr="00294906">
        <w:rPr>
          <w:rFonts w:ascii="標楷體" w:eastAsia="標楷體" w:hAnsi="標楷體" w:hint="eastAsia"/>
        </w:rPr>
        <w:t>露營場管理機關</w:t>
      </w:r>
      <w:r w:rsidRPr="00294906">
        <w:rPr>
          <w:rFonts w:ascii="標楷體" w:eastAsia="標楷體" w:hAnsi="標楷體" w:hint="eastAsia"/>
          <w:lang w:eastAsia="zh-HK"/>
        </w:rPr>
        <w:t>得視審查需要，增列審查項目。</w:t>
      </w:r>
      <w:bookmarkEnd w:id="0"/>
    </w:p>
    <w:p w:rsidR="00AC4B2D" w:rsidRDefault="00AC4B2D">
      <w:pPr>
        <w:widowControl/>
        <w:rPr>
          <w:rFonts w:ascii="標楷體" w:eastAsia="標楷體" w:hAnsi="標楷體"/>
          <w:lang w:eastAsia="zh-HK"/>
        </w:rPr>
      </w:pPr>
      <w:r>
        <w:rPr>
          <w:rFonts w:ascii="標楷體" w:eastAsia="標楷體" w:hAnsi="標楷體"/>
          <w:lang w:eastAsia="zh-HK"/>
        </w:rPr>
        <w:br w:type="page"/>
      </w:r>
    </w:p>
    <w:p w:rsidR="00AC4B2D" w:rsidRPr="00AC4B2D" w:rsidRDefault="00AC4B2D" w:rsidP="00AC4B2D">
      <w:pPr>
        <w:spacing w:line="440" w:lineRule="exact"/>
        <w:rPr>
          <w:sz w:val="40"/>
          <w:szCs w:val="40"/>
        </w:rPr>
      </w:pPr>
      <w:r w:rsidRPr="00AC4B2D">
        <w:rPr>
          <w:rFonts w:eastAsia="標楷體" w:hAnsi="標楷體" w:hint="eastAsia"/>
          <w:sz w:val="40"/>
          <w:szCs w:val="40"/>
          <w:lang w:eastAsia="zh-HK"/>
        </w:rPr>
        <w:lastRenderedPageBreak/>
        <w:t>附件</w:t>
      </w:r>
      <w:r w:rsidRPr="00AC4B2D">
        <w:rPr>
          <w:rFonts w:eastAsia="標楷體" w:hAnsi="標楷體" w:hint="eastAsia"/>
          <w:sz w:val="40"/>
          <w:szCs w:val="40"/>
        </w:rPr>
        <w:t>八</w:t>
      </w:r>
    </w:p>
    <w:p w:rsidR="00AC4B2D" w:rsidRPr="00AC4B2D" w:rsidRDefault="00AC4B2D" w:rsidP="00AC4B2D">
      <w:pPr>
        <w:spacing w:line="440" w:lineRule="exact"/>
        <w:rPr>
          <w:rFonts w:ascii="標楷體" w:eastAsia="標楷體" w:hAnsi="標楷體"/>
          <w:sz w:val="40"/>
          <w:szCs w:val="40"/>
        </w:rPr>
      </w:pPr>
      <w:r w:rsidRPr="00AC4B2D">
        <w:rPr>
          <w:rFonts w:eastAsia="標楷體" w:hAnsi="標楷體" w:hint="eastAsia"/>
          <w:sz w:val="40"/>
          <w:szCs w:val="40"/>
          <w:lang w:eastAsia="zh-HK"/>
        </w:rPr>
        <w:t>露營場</w:t>
      </w:r>
      <w:r w:rsidRPr="00AC4B2D">
        <w:rPr>
          <w:rFonts w:eastAsia="標楷體" w:hAnsi="標楷體" w:hint="eastAsia"/>
          <w:sz w:val="40"/>
          <w:szCs w:val="40"/>
        </w:rPr>
        <w:t>設置登記</w:t>
      </w:r>
      <w:r w:rsidRPr="00AC4B2D">
        <w:rPr>
          <w:rFonts w:ascii="標楷體" w:eastAsia="標楷體" w:hAnsi="標楷體" w:hint="eastAsia"/>
          <w:sz w:val="40"/>
          <w:szCs w:val="40"/>
        </w:rPr>
        <w:t>作業流程圖</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AC4B2D" w:rsidRPr="00C068F1" w:rsidTr="00AC4B2D">
        <w:tc>
          <w:tcPr>
            <w:tcW w:w="1384"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作業階段</w:t>
            </w:r>
          </w:p>
        </w:tc>
        <w:tc>
          <w:tcPr>
            <w:tcW w:w="7938"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 業 流 程</w:t>
            </w:r>
          </w:p>
        </w:tc>
      </w:tr>
      <w:tr w:rsidR="00AC4B2D" w:rsidRPr="00C068F1" w:rsidTr="00AC4B2D">
        <w:trPr>
          <w:trHeight w:val="8223"/>
        </w:trPr>
        <w:tc>
          <w:tcPr>
            <w:tcW w:w="1384" w:type="dxa"/>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rPr>
              <w:t>初審</w:t>
            </w:r>
          </w:p>
        </w:tc>
        <w:tc>
          <w:tcPr>
            <w:tcW w:w="7938" w:type="dxa"/>
            <w:tcBorders>
              <w:bottom w:val="single" w:sz="4" w:space="0" w:color="auto"/>
            </w:tcBorders>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b/>
                <w:noProof/>
                <w:sz w:val="36"/>
                <w:szCs w:val="36"/>
              </w:rPr>
              <mc:AlternateContent>
                <mc:Choice Requires="wps">
                  <w:drawing>
                    <wp:anchor distT="0" distB="0" distL="114300" distR="114300" simplePos="0" relativeHeight="251681792" behindDoc="0" locked="0" layoutInCell="1" allowOverlap="1" wp14:anchorId="5FF23673" wp14:editId="6A1FC0CD">
                      <wp:simplePos x="0" y="0"/>
                      <wp:positionH relativeFrom="column">
                        <wp:posOffset>235585</wp:posOffset>
                      </wp:positionH>
                      <wp:positionV relativeFrom="paragraph">
                        <wp:posOffset>118110</wp:posOffset>
                      </wp:positionV>
                      <wp:extent cx="1525270" cy="474980"/>
                      <wp:effectExtent l="11430" t="12700" r="6350" b="7620"/>
                      <wp:wrapNone/>
                      <wp:docPr id="6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47498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3673" id="AutoShape 145" o:spid="_x0000_s1054" type="#_x0000_t116" style="position:absolute;left:0;text-align:left;margin-left:18.55pt;margin-top:9.3pt;width:120.1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">
                      <v:textbox inset=".5mm,0,.5mm,0">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6912" behindDoc="0" locked="0" layoutInCell="1" allowOverlap="1" wp14:anchorId="5F346F4F" wp14:editId="799F06AF">
                      <wp:simplePos x="0" y="0"/>
                      <wp:positionH relativeFrom="column">
                        <wp:posOffset>2721610</wp:posOffset>
                      </wp:positionH>
                      <wp:positionV relativeFrom="paragraph">
                        <wp:posOffset>36195</wp:posOffset>
                      </wp:positionV>
                      <wp:extent cx="1249680" cy="602615"/>
                      <wp:effectExtent l="11430" t="6985" r="5715" b="9525"/>
                      <wp:wrapNone/>
                      <wp:docPr id="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026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6F4F" id="Text Box 157" o:spid="_x0000_s1055" type="#_x0000_t202" style="position:absolute;left:0;text-align:left;margin-left:214.3pt;margin-top:2.85pt;width:98.4pt;height:4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">
                      <v:textbo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v:textbox>
                    </v:shape>
                  </w:pict>
                </mc:Fallback>
              </mc:AlternateContent>
            </w:r>
          </w:p>
          <w:p w:rsidR="00AC4B2D" w:rsidRPr="00C068F1" w:rsidRDefault="00AC4B2D" w:rsidP="00AC4B2D">
            <w:pPr>
              <w:spacing w:line="440" w:lineRule="exact"/>
              <w:jc w:val="center"/>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85888" behindDoc="0" locked="0" layoutInCell="1" allowOverlap="1" wp14:anchorId="64D0515F" wp14:editId="26CE95A3">
                      <wp:simplePos x="0" y="0"/>
                      <wp:positionH relativeFrom="column">
                        <wp:posOffset>1768475</wp:posOffset>
                      </wp:positionH>
                      <wp:positionV relativeFrom="paragraph">
                        <wp:posOffset>69850</wp:posOffset>
                      </wp:positionV>
                      <wp:extent cx="960120" cy="0"/>
                      <wp:effectExtent l="10795" t="5715" r="10160" b="13335"/>
                      <wp:wrapNone/>
                      <wp:docPr id="6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65A18" id="AutoShape 156" o:spid="_x0000_s1026" type="#_x0000_t32" style="position:absolute;margin-left:139.25pt;margin-top:5.5pt;width:75.6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"/>
                  </w:pict>
                </mc:Fallback>
              </mc:AlternateContent>
            </w:r>
          </w:p>
          <w:p w:rsidR="00AC4B2D" w:rsidRPr="00C068F1" w:rsidRDefault="00AC4B2D" w:rsidP="00AC4B2D">
            <w:pPr>
              <w:tabs>
                <w:tab w:val="center" w:pos="2909"/>
                <w:tab w:val="left" w:pos="4380"/>
              </w:tabs>
              <w:spacing w:line="440" w:lineRule="exact"/>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97152" behindDoc="0" locked="0" layoutInCell="1" allowOverlap="1" wp14:anchorId="5E4F45CF" wp14:editId="22360DDD">
                      <wp:simplePos x="0" y="0"/>
                      <wp:positionH relativeFrom="column">
                        <wp:posOffset>972185</wp:posOffset>
                      </wp:positionH>
                      <wp:positionV relativeFrom="paragraph">
                        <wp:posOffset>4142740</wp:posOffset>
                      </wp:positionV>
                      <wp:extent cx="5080" cy="575310"/>
                      <wp:effectExtent l="76200" t="0" r="71120" b="53340"/>
                      <wp:wrapNone/>
                      <wp:docPr id="36" name="直線單箭頭接點 36"/>
                      <wp:cNvGraphicFramePr/>
                      <a:graphic xmlns:a="http://schemas.openxmlformats.org/drawingml/2006/main">
                        <a:graphicData uri="http://schemas.microsoft.com/office/word/2010/wordprocessingShape">
                          <wps:wsp>
                            <wps:cNvCnPr/>
                            <wps:spPr>
                              <a:xfrm>
                                <a:off x="0" y="0"/>
                                <a:ext cx="5080" cy="57531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B72007" id="直線單箭頭接點 36" o:spid="_x0000_s1026" type="#_x0000_t32" style="position:absolute;margin-left:76.55pt;margin-top:326.2pt;width:.4pt;height:45.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" strokecolor="black [3040]">
                      <v:stroke endarrow="block"/>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0768" behindDoc="0" locked="0" layoutInCell="1" allowOverlap="1" wp14:anchorId="0EBE8DD6" wp14:editId="3F540736">
                      <wp:simplePos x="0" y="0"/>
                      <wp:positionH relativeFrom="column">
                        <wp:posOffset>55330</wp:posOffset>
                      </wp:positionH>
                      <wp:positionV relativeFrom="paragraph">
                        <wp:posOffset>3240170</wp:posOffset>
                      </wp:positionV>
                      <wp:extent cx="1838503" cy="902970"/>
                      <wp:effectExtent l="0" t="0" r="28575" b="11430"/>
                      <wp:wrapNone/>
                      <wp:docPr id="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503" cy="902970"/>
                              </a:xfrm>
                              <a:prstGeom prst="rect">
                                <a:avLst/>
                              </a:prstGeom>
                              <a:solidFill>
                                <a:srgbClr val="FFFFFF"/>
                              </a:solidFill>
                              <a:ln w="9525">
                                <a:solidFill>
                                  <a:srgbClr val="000000"/>
                                </a:solidFill>
                                <a:miter lim="800000"/>
                                <a:headEnd/>
                                <a:tailEnd/>
                              </a:ln>
                            </wps:spPr>
                            <wps:txb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8DD6" id="Text Box 149" o:spid="_x0000_s1056" type="#_x0000_t202" style="position:absolute;margin-left:4.35pt;margin-top:255.15pt;width:144.75pt;height:7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">
                      <v:textbo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14:anchorId="15A56C80" wp14:editId="064021BA">
                      <wp:simplePos x="0" y="0"/>
                      <wp:positionH relativeFrom="column">
                        <wp:posOffset>1987096</wp:posOffset>
                      </wp:positionH>
                      <wp:positionV relativeFrom="paragraph">
                        <wp:posOffset>3769905</wp:posOffset>
                      </wp:positionV>
                      <wp:extent cx="925286" cy="10886"/>
                      <wp:effectExtent l="38100" t="57150" r="0" b="103505"/>
                      <wp:wrapNone/>
                      <wp:docPr id="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5286" cy="1088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378DC" id="Line 14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296.85pt" to="229.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2032" behindDoc="0" locked="0" layoutInCell="1" allowOverlap="1" wp14:anchorId="655A8B06" wp14:editId="5D9456B2">
                      <wp:simplePos x="0" y="0"/>
                      <wp:positionH relativeFrom="column">
                        <wp:posOffset>2121354</wp:posOffset>
                      </wp:positionH>
                      <wp:positionV relativeFrom="paragraph">
                        <wp:posOffset>3813356</wp:posOffset>
                      </wp:positionV>
                      <wp:extent cx="636814" cy="261620"/>
                      <wp:effectExtent l="0" t="0" r="0" b="5080"/>
                      <wp:wrapNone/>
                      <wp:docPr id="6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A8B06" id="Text Box 139" o:spid="_x0000_s1057" type="#_x0000_t202" style="position:absolute;margin-left:167.05pt;margin-top:300.25pt;width:50.15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Wx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6672" behindDoc="0" locked="0" layoutInCell="1" allowOverlap="1" wp14:anchorId="1ECECBA0" wp14:editId="7E666E3F">
                      <wp:simplePos x="0" y="0"/>
                      <wp:positionH relativeFrom="column">
                        <wp:posOffset>2033633</wp:posOffset>
                      </wp:positionH>
                      <wp:positionV relativeFrom="paragraph">
                        <wp:posOffset>3694430</wp:posOffset>
                      </wp:positionV>
                      <wp:extent cx="900430" cy="0"/>
                      <wp:effectExtent l="5080" t="55245" r="18415" b="59055"/>
                      <wp:wrapNone/>
                      <wp:docPr id="7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F8751" id="Line 1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290.9pt" to="231.05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5648" behindDoc="0" locked="0" layoutInCell="1" allowOverlap="1" wp14:anchorId="3AA05EC6" wp14:editId="35609D62">
                      <wp:simplePos x="0" y="0"/>
                      <wp:positionH relativeFrom="column">
                        <wp:posOffset>2257425</wp:posOffset>
                      </wp:positionH>
                      <wp:positionV relativeFrom="paragraph">
                        <wp:posOffset>3405142</wp:posOffset>
                      </wp:positionV>
                      <wp:extent cx="433705" cy="212634"/>
                      <wp:effectExtent l="0" t="0" r="4445" b="16510"/>
                      <wp:wrapNone/>
                      <wp:docPr id="7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126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5EC6" id="_x0000_s1058" type="#_x0000_t202" style="position:absolute;margin-left:177.75pt;margin-top:268.1pt;width:34.15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7696" behindDoc="0" locked="0" layoutInCell="1" allowOverlap="1" wp14:anchorId="56828F11" wp14:editId="69B7708A">
                      <wp:simplePos x="0" y="0"/>
                      <wp:positionH relativeFrom="column">
                        <wp:posOffset>2951027</wp:posOffset>
                      </wp:positionH>
                      <wp:positionV relativeFrom="paragraph">
                        <wp:posOffset>3460024</wp:posOffset>
                      </wp:positionV>
                      <wp:extent cx="1336675" cy="478155"/>
                      <wp:effectExtent l="12700" t="9525" r="12700" b="7620"/>
                      <wp:wrapNone/>
                      <wp:docPr id="7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47815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8F11" id="AutoShape 141" o:spid="_x0000_s1059" type="#_x0000_t116" style="position:absolute;margin-left:232.35pt;margin-top:272.45pt;width:105.25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">
                      <v:textbox inset=".5mm,0,.5mm,0">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2816" behindDoc="0" locked="0" layoutInCell="1" allowOverlap="1" wp14:anchorId="3D655784" wp14:editId="73DB46AE">
                      <wp:simplePos x="0" y="0"/>
                      <wp:positionH relativeFrom="column">
                        <wp:posOffset>-50165</wp:posOffset>
                      </wp:positionH>
                      <wp:positionV relativeFrom="paragraph">
                        <wp:posOffset>889000</wp:posOffset>
                      </wp:positionV>
                      <wp:extent cx="2054225" cy="675640"/>
                      <wp:effectExtent l="11430" t="8890" r="10795" b="10795"/>
                      <wp:wrapNone/>
                      <wp:docPr id="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7564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5784" id="AutoShape 147" o:spid="_x0000_s1060" type="#_x0000_t109" style="position:absolute;margin-left:-3.95pt;margin-top:70pt;width:161.75pt;height:5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">
                      <v:textbox inset=".5mm,0,.5mm,0">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9744" behindDoc="0" locked="0" layoutInCell="1" allowOverlap="1" wp14:anchorId="3E337859" wp14:editId="579CC0FA">
                      <wp:simplePos x="0" y="0"/>
                      <wp:positionH relativeFrom="column">
                        <wp:posOffset>976630</wp:posOffset>
                      </wp:positionH>
                      <wp:positionV relativeFrom="paragraph">
                        <wp:posOffset>1599565</wp:posOffset>
                      </wp:positionV>
                      <wp:extent cx="0" cy="1619885"/>
                      <wp:effectExtent l="57150" t="5080" r="57150" b="22860"/>
                      <wp:wrapNone/>
                      <wp:docPr id="7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8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CAC7D" id="Line 14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125.95pt" to="76.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O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">
                      <v:stroke endarrow="block"/>
                    </v:lin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8960" behindDoc="0" locked="0" layoutInCell="1" allowOverlap="1" wp14:anchorId="33A41E13" wp14:editId="3A227DEB">
                      <wp:simplePos x="0" y="0"/>
                      <wp:positionH relativeFrom="column">
                        <wp:posOffset>2743835</wp:posOffset>
                      </wp:positionH>
                      <wp:positionV relativeFrom="paragraph">
                        <wp:posOffset>216535</wp:posOffset>
                      </wp:positionV>
                      <wp:extent cx="1249680" cy="473075"/>
                      <wp:effectExtent l="5080" t="12700" r="12065" b="9525"/>
                      <wp:wrapNone/>
                      <wp:docPr id="7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73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41E13" id="Text Box 161" o:spid="_x0000_s1061" type="#_x0000_t202" style="position:absolute;margin-left:216.05pt;margin-top:17.05pt;width:98.4pt;height:3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">
                      <v:textbo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7936" behindDoc="0" locked="0" layoutInCell="1" allowOverlap="1" wp14:anchorId="584570FE" wp14:editId="7B0CAB31">
                      <wp:simplePos x="0" y="0"/>
                      <wp:positionH relativeFrom="column">
                        <wp:posOffset>989330</wp:posOffset>
                      </wp:positionH>
                      <wp:positionV relativeFrom="paragraph">
                        <wp:posOffset>445770</wp:posOffset>
                      </wp:positionV>
                      <wp:extent cx="1754505" cy="635"/>
                      <wp:effectExtent l="12700" t="13335" r="13970" b="5080"/>
                      <wp:wrapNone/>
                      <wp:docPr id="76"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849F93" id="AutoShape 160" o:spid="_x0000_s1026" type="#_x0000_t32" style="position:absolute;margin-left:77.9pt;margin-top:35.1pt;width:138.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"/>
                  </w:pict>
                </mc:Fallback>
              </mc:AlternateContent>
            </w:r>
            <w:r>
              <w:rPr>
                <w:rFonts w:ascii="標楷體" w:eastAsia="標楷體" w:hAnsi="標楷體"/>
                <w:b/>
                <w:noProof/>
                <w:sz w:val="36"/>
                <w:szCs w:val="36"/>
              </w:rPr>
              <mc:AlternateContent>
                <mc:Choice Requires="wps">
                  <w:drawing>
                    <wp:anchor distT="0" distB="0" distL="114300" distR="114300" simplePos="0" relativeHeight="251684864" behindDoc="0" locked="0" layoutInCell="1" allowOverlap="1" wp14:anchorId="30107EB9" wp14:editId="03DA45DE">
                      <wp:simplePos x="0" y="0"/>
                      <wp:positionH relativeFrom="column">
                        <wp:posOffset>989330</wp:posOffset>
                      </wp:positionH>
                      <wp:positionV relativeFrom="paragraph">
                        <wp:posOffset>34290</wp:posOffset>
                      </wp:positionV>
                      <wp:extent cx="0" cy="838200"/>
                      <wp:effectExtent l="60325" t="11430" r="53975" b="17145"/>
                      <wp:wrapNone/>
                      <wp:docPr id="77"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C89F4C" id="AutoShape 155" o:spid="_x0000_s1026" type="#_x0000_t32" style="position:absolute;margin-left:77.9pt;margin-top:2.7pt;width:0;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">
                      <v:stroke endarrow="block"/>
                    </v:shap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78720" behindDoc="0" locked="0" layoutInCell="1" allowOverlap="1" wp14:anchorId="67B71423" wp14:editId="758C6F48">
                      <wp:simplePos x="0" y="0"/>
                      <wp:positionH relativeFrom="column">
                        <wp:posOffset>989330</wp:posOffset>
                      </wp:positionH>
                      <wp:positionV relativeFrom="paragraph">
                        <wp:posOffset>4345305</wp:posOffset>
                      </wp:positionV>
                      <wp:extent cx="303530" cy="261620"/>
                      <wp:effectExtent l="3175" t="0" r="0" b="0"/>
                      <wp:wrapNone/>
                      <wp:docPr id="7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71423" id="Text Box 142" o:spid="_x0000_s1062" type="#_x0000_t202" style="position:absolute;margin-left:77.9pt;margin-top:342.15pt;width:23.9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v:textbox>
                    </v:shape>
                  </w:pict>
                </mc:Fallback>
              </mc:AlternateContent>
            </w:r>
            <w:r w:rsidRPr="00C068F1">
              <w:rPr>
                <w:rFonts w:ascii="標楷體" w:eastAsia="標楷體" w:hAnsi="標楷體"/>
                <w:b/>
                <w:sz w:val="36"/>
                <w:szCs w:val="36"/>
              </w:rPr>
              <w:tab/>
            </w:r>
            <w:r w:rsidRPr="00C068F1">
              <w:rPr>
                <w:rFonts w:ascii="標楷體" w:eastAsia="標楷體" w:hAnsi="標楷體"/>
                <w:b/>
                <w:sz w:val="36"/>
                <w:szCs w:val="36"/>
              </w:rPr>
              <w:tab/>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830"/>
        </w:trPr>
        <w:tc>
          <w:tcPr>
            <w:tcW w:w="1384" w:type="dxa"/>
            <w:tcBorders>
              <w:left w:val="single" w:sz="4" w:space="0" w:color="auto"/>
              <w:bottom w:val="single" w:sz="4" w:space="0" w:color="auto"/>
            </w:tcBorders>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擇期函請相關單位現場會</w:t>
            </w:r>
            <w:proofErr w:type="gramStart"/>
            <w:r w:rsidRPr="00C068F1">
              <w:rPr>
                <w:rFonts w:ascii="標楷體" w:eastAsia="標楷體" w:hAnsi="標楷體" w:hint="eastAsia"/>
              </w:rPr>
              <w:t>勘</w:t>
            </w:r>
            <w:proofErr w:type="gramEnd"/>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14:anchorId="73CA4D10" wp14:editId="32FB52E1">
                      <wp:simplePos x="0" y="0"/>
                      <wp:positionH relativeFrom="column">
                        <wp:posOffset>3042285</wp:posOffset>
                      </wp:positionH>
                      <wp:positionV relativeFrom="paragraph">
                        <wp:posOffset>23495</wp:posOffset>
                      </wp:positionV>
                      <wp:extent cx="1600200" cy="703580"/>
                      <wp:effectExtent l="0" t="0" r="19050" b="20320"/>
                      <wp:wrapNone/>
                      <wp:docPr id="8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35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4D10" id="AutoShape 125" o:spid="_x0000_s1063" type="#_x0000_t109" style="position:absolute;left:0;text-align:left;margin-left:239.55pt;margin-top:1.85pt;width:126pt;height:5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">
                      <v:textbox inset=".5mm,0,.5mm,0">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279624EE" wp14:editId="46137708">
                      <wp:simplePos x="0" y="0"/>
                      <wp:positionH relativeFrom="column">
                        <wp:posOffset>117475</wp:posOffset>
                      </wp:positionH>
                      <wp:positionV relativeFrom="paragraph">
                        <wp:posOffset>45720</wp:posOffset>
                      </wp:positionV>
                      <wp:extent cx="1835150" cy="744220"/>
                      <wp:effectExtent l="8890" t="5715" r="13335" b="12065"/>
                      <wp:wrapNone/>
                      <wp:docPr id="7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744220"/>
                              </a:xfrm>
                              <a:prstGeom prst="rect">
                                <a:avLst/>
                              </a:prstGeom>
                              <a:solidFill>
                                <a:srgbClr val="FFFFFF"/>
                              </a:solidFill>
                              <a:ln w="9525">
                                <a:solidFill>
                                  <a:srgbClr val="000000"/>
                                </a:solidFill>
                                <a:miter lim="800000"/>
                                <a:headEnd/>
                                <a:tailEnd/>
                              </a:ln>
                            </wps:spPr>
                            <wps:txb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24EE" id="Rectangle 127" o:spid="_x0000_s1064" style="position:absolute;left:0;text-align:left;margin-left:9.25pt;margin-top:3.6pt;width:144.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">
                      <v:textbo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v:textbox>
                    </v:rect>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6EA74326" wp14:editId="21C7F89A">
                      <wp:simplePos x="0" y="0"/>
                      <wp:positionH relativeFrom="column">
                        <wp:posOffset>2185035</wp:posOffset>
                      </wp:positionH>
                      <wp:positionV relativeFrom="paragraph">
                        <wp:posOffset>146685</wp:posOffset>
                      </wp:positionV>
                      <wp:extent cx="501650" cy="261620"/>
                      <wp:effectExtent l="0" t="1905" r="3175" b="3175"/>
                      <wp:wrapNone/>
                      <wp:docPr id="8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4326" id="Text Box 124" o:spid="_x0000_s1065" type="#_x0000_t202" style="position:absolute;left:0;text-align:left;margin-left:172.05pt;margin-top:11.55pt;width:39.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p>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94080" behindDoc="0" locked="0" layoutInCell="1" allowOverlap="1" wp14:anchorId="0F98DFB9" wp14:editId="76CB8363">
                      <wp:simplePos x="0" y="0"/>
                      <wp:positionH relativeFrom="column">
                        <wp:posOffset>2124710</wp:posOffset>
                      </wp:positionH>
                      <wp:positionV relativeFrom="paragraph">
                        <wp:posOffset>240665</wp:posOffset>
                      </wp:positionV>
                      <wp:extent cx="636270" cy="261620"/>
                      <wp:effectExtent l="0" t="0" r="0" b="5080"/>
                      <wp:wrapNone/>
                      <wp:docPr id="8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DFB9" id="_x0000_s1066" type="#_x0000_t202" style="position:absolute;left:0;text-align:left;margin-left:167.3pt;margin-top:18.95pt;width:50.1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hM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gOMOKkA40e6F6jpdgjf5KYAA29SsHuvgdLvYcDENo6q/o7UX5TiIu8IXxLF1KKoaGkAoK+uele&#10;XB1xlAHZDB9FBQ+RnRYWaF/LzkQP4oEAHYR6OoljyJSwGU2iYAY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14:anchorId="787C5C3B" wp14:editId="55EB3998">
                      <wp:simplePos x="0" y="0"/>
                      <wp:positionH relativeFrom="column">
                        <wp:posOffset>1958158</wp:posOffset>
                      </wp:positionH>
                      <wp:positionV relativeFrom="paragraph">
                        <wp:posOffset>229598</wp:posOffset>
                      </wp:positionV>
                      <wp:extent cx="1054100" cy="5352"/>
                      <wp:effectExtent l="19050" t="57150" r="0" b="90170"/>
                      <wp:wrapNone/>
                      <wp:docPr id="8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0" cy="53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3C12DD" id="Line 1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8.1pt" to="23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">
                      <v:stroke endarrow="block"/>
                    </v:lin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3C0D674B" wp14:editId="69407160">
                      <wp:simplePos x="0" y="0"/>
                      <wp:positionH relativeFrom="column">
                        <wp:posOffset>1920875</wp:posOffset>
                      </wp:positionH>
                      <wp:positionV relativeFrom="paragraph">
                        <wp:posOffset>99695</wp:posOffset>
                      </wp:positionV>
                      <wp:extent cx="1092200" cy="0"/>
                      <wp:effectExtent l="12065" t="56515" r="19685" b="57785"/>
                      <wp:wrapNone/>
                      <wp:docPr id="8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53181" id="Line 12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7.85pt" to="237.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">
                      <v:stroke endarrow="block"/>
                    </v:line>
                  </w:pict>
                </mc:Fallback>
              </mc:AlternateContent>
            </w:r>
          </w:p>
          <w:p w:rsidR="00AC4B2D" w:rsidRPr="00C068F1" w:rsidRDefault="00AC4B2D" w:rsidP="00AC4B2D">
            <w:pPr>
              <w:spacing w:line="400" w:lineRule="exact"/>
              <w:jc w:val="both"/>
              <w:rPr>
                <w:rFonts w:ascii="標楷體" w:eastAsia="標楷體" w:hAnsi="標楷體"/>
                <w:sz w:val="28"/>
                <w:szCs w:val="28"/>
              </w:rPr>
            </w:pPr>
          </w:p>
          <w:p w:rsidR="00AC4B2D" w:rsidRPr="00C068F1" w:rsidRDefault="00AC4B2D" w:rsidP="00AC4B2D">
            <w:pPr>
              <w:spacing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89984" behindDoc="0" locked="0" layoutInCell="1" allowOverlap="1" wp14:anchorId="684A5480" wp14:editId="0698B089">
                      <wp:simplePos x="0" y="0"/>
                      <wp:positionH relativeFrom="column">
                        <wp:posOffset>1016000</wp:posOffset>
                      </wp:positionH>
                      <wp:positionV relativeFrom="paragraph">
                        <wp:posOffset>25400</wp:posOffset>
                      </wp:positionV>
                      <wp:extent cx="0" cy="450215"/>
                      <wp:effectExtent l="59690" t="13970" r="54610" b="21590"/>
                      <wp:wrapNone/>
                      <wp:docPr id="9"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D21CF8" id="AutoShape 163" o:spid="_x0000_s1026" type="#_x0000_t32" style="position:absolute;margin-left:80pt;margin-top:2pt;width:0;height:3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GcqQIAAJc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">
                      <v:stroke endarrow="block"/>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14:anchorId="2AB918D1" wp14:editId="19F9C160">
                      <wp:simplePos x="0" y="0"/>
                      <wp:positionH relativeFrom="column">
                        <wp:posOffset>1068705</wp:posOffset>
                      </wp:positionH>
                      <wp:positionV relativeFrom="paragraph">
                        <wp:posOffset>98425</wp:posOffset>
                      </wp:positionV>
                      <wp:extent cx="338455" cy="226695"/>
                      <wp:effectExtent l="0" t="1270" r="0" b="635"/>
                      <wp:wrapNone/>
                      <wp:docPr id="8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18D1" id="Text Box 126" o:spid="_x0000_s1067" type="#_x0000_t202" style="position:absolute;left:0;text-align:left;margin-left:84.15pt;margin-top:7.75pt;width:26.6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546"/>
        </w:trPr>
        <w:tc>
          <w:tcPr>
            <w:tcW w:w="1384" w:type="dxa"/>
            <w:tcBorders>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書面會辦</w:t>
            </w:r>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0"/>
              </w:rPr>
            </w:pPr>
            <w:r w:rsidRPr="00C068F1">
              <w:rPr>
                <w:rFonts w:ascii="標楷體" w:eastAsia="標楷體" w:hAnsi="標楷體"/>
                <w:noProof/>
                <w:sz w:val="28"/>
                <w:szCs w:val="28"/>
              </w:rPr>
              <mc:AlternateContent>
                <mc:Choice Requires="wps">
                  <w:drawing>
                    <wp:anchor distT="0" distB="0" distL="114300" distR="114300" simplePos="0" relativeHeight="251696128" behindDoc="0" locked="0" layoutInCell="1" allowOverlap="1" wp14:anchorId="1D7C433D" wp14:editId="432C39F3">
                      <wp:simplePos x="0" y="0"/>
                      <wp:positionH relativeFrom="column">
                        <wp:posOffset>2109470</wp:posOffset>
                      </wp:positionH>
                      <wp:positionV relativeFrom="paragraph">
                        <wp:posOffset>525780</wp:posOffset>
                      </wp:positionV>
                      <wp:extent cx="636270" cy="261620"/>
                      <wp:effectExtent l="0" t="0" r="0" b="5080"/>
                      <wp:wrapNone/>
                      <wp:docPr id="3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433D" id="_x0000_s1068" type="#_x0000_t202" style="position:absolute;left:0;text-align:left;margin-left:166.1pt;margin-top:41.4pt;width:50.1pt;height:2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5104" behindDoc="0" locked="0" layoutInCell="1" allowOverlap="1" wp14:anchorId="12B8015D" wp14:editId="3818F758">
                      <wp:simplePos x="0" y="0"/>
                      <wp:positionH relativeFrom="column">
                        <wp:posOffset>1799590</wp:posOffset>
                      </wp:positionH>
                      <wp:positionV relativeFrom="paragraph">
                        <wp:posOffset>527685</wp:posOffset>
                      </wp:positionV>
                      <wp:extent cx="1273175" cy="15875"/>
                      <wp:effectExtent l="38100" t="57150" r="0" b="98425"/>
                      <wp:wrapNone/>
                      <wp:docPr id="3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175" cy="158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C8ED9" id="Line 14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41.55pt" to="241.9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">
                      <v:stroke endarrow="block"/>
                    </v:line>
                  </w:pict>
                </mc:Fallback>
              </mc:AlternateContent>
            </w:r>
            <w:r w:rsidRPr="00C068F1">
              <w:rPr>
                <w:rFonts w:ascii="標楷體" w:eastAsia="標楷體" w:hAnsi="標楷體"/>
                <w:noProof/>
                <w:sz w:val="20"/>
              </w:rPr>
              <mc:AlternateContent>
                <mc:Choice Requires="wps">
                  <w:drawing>
                    <wp:anchor distT="0" distB="0" distL="114300" distR="114300" simplePos="0" relativeHeight="251674624" behindDoc="0" locked="0" layoutInCell="1" allowOverlap="1" wp14:anchorId="30D5CB67" wp14:editId="14E8FF7E">
                      <wp:simplePos x="0" y="0"/>
                      <wp:positionH relativeFrom="column">
                        <wp:posOffset>203200</wp:posOffset>
                      </wp:positionH>
                      <wp:positionV relativeFrom="paragraph">
                        <wp:posOffset>74930</wp:posOffset>
                      </wp:positionV>
                      <wp:extent cx="1600200" cy="709295"/>
                      <wp:effectExtent l="8890" t="12700" r="10160" b="11430"/>
                      <wp:wrapNone/>
                      <wp:docPr id="8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09295"/>
                              </a:xfrm>
                              <a:prstGeom prst="rect">
                                <a:avLst/>
                              </a:prstGeom>
                              <a:solidFill>
                                <a:srgbClr val="FFFFFF"/>
                              </a:solidFill>
                              <a:ln w="9525">
                                <a:solidFill>
                                  <a:srgbClr val="000000"/>
                                </a:solidFill>
                                <a:miter lim="800000"/>
                                <a:headEnd/>
                                <a:tailEnd/>
                              </a:ln>
                            </wps:spPr>
                            <wps:txb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CB67" id="Text Box 134" o:spid="_x0000_s1069" type="#_x0000_t202" style="position:absolute;left:0;text-align:left;margin-left:16pt;margin-top:5.9pt;width:126pt;height:5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">
                      <v:textbo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3600" behindDoc="0" locked="0" layoutInCell="1" allowOverlap="1" wp14:anchorId="499E4CC7" wp14:editId="58F45D7C">
                      <wp:simplePos x="0" y="0"/>
                      <wp:positionH relativeFrom="column">
                        <wp:posOffset>3122295</wp:posOffset>
                      </wp:positionH>
                      <wp:positionV relativeFrom="paragraph">
                        <wp:posOffset>85725</wp:posOffset>
                      </wp:positionV>
                      <wp:extent cx="1435100" cy="690880"/>
                      <wp:effectExtent l="13335" t="13970" r="8890" b="9525"/>
                      <wp:wrapNone/>
                      <wp:docPr id="8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6908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4CC7" id="AutoShape 133" o:spid="_x0000_s1070" type="#_x0000_t109" style="position:absolute;left:0;text-align:left;margin-left:245.85pt;margin-top:6.75pt;width:113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">
                      <v:textbox inset=".5mm,0,.5mm,0">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1552" behindDoc="0" locked="0" layoutInCell="1" allowOverlap="1" wp14:anchorId="31B34D2B" wp14:editId="46A42C68">
                      <wp:simplePos x="0" y="0"/>
                      <wp:positionH relativeFrom="column">
                        <wp:posOffset>1779905</wp:posOffset>
                      </wp:positionH>
                      <wp:positionV relativeFrom="paragraph">
                        <wp:posOffset>402590</wp:posOffset>
                      </wp:positionV>
                      <wp:extent cx="1311910" cy="0"/>
                      <wp:effectExtent l="13970" t="54610" r="17145" b="59690"/>
                      <wp:wrapNone/>
                      <wp:docPr id="8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AC60E" id="Line 1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31.7pt" to="243.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hX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">
                      <v:stroke endarrow="block"/>
                    </v:lin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2576" behindDoc="0" locked="0" layoutInCell="1" allowOverlap="1" wp14:anchorId="23487E0E" wp14:editId="2F18A49F">
                      <wp:simplePos x="0" y="0"/>
                      <wp:positionH relativeFrom="column">
                        <wp:posOffset>2169795</wp:posOffset>
                      </wp:positionH>
                      <wp:positionV relativeFrom="paragraph">
                        <wp:posOffset>140970</wp:posOffset>
                      </wp:positionV>
                      <wp:extent cx="501650" cy="261620"/>
                      <wp:effectExtent l="3810" t="2540" r="0" b="2540"/>
                      <wp:wrapNone/>
                      <wp:docPr id="8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7E0E" id="Text Box 132" o:spid="_x0000_s1071" type="#_x0000_t202" style="position:absolute;left:0;text-align:left;margin-left:170.85pt;margin-top:11.1pt;width:39.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O8Q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OMOKkA40e6F6jpdgjfxKYAA29SsHuvgdLvYcDENo6q/o7UX5TiIu8IXxLF1KKoaGkAoK+uele&#10;XB1xlAHZDB9FBQ+RnRYWaF/LzkQP4oEAHYR6OoljyJSwOfX8aAo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83840" behindDoc="0" locked="0" layoutInCell="1" allowOverlap="1" wp14:anchorId="5F7030D1" wp14:editId="6E0D9F95">
                      <wp:simplePos x="0" y="0"/>
                      <wp:positionH relativeFrom="column">
                        <wp:posOffset>1080135</wp:posOffset>
                      </wp:positionH>
                      <wp:positionV relativeFrom="paragraph">
                        <wp:posOffset>760730</wp:posOffset>
                      </wp:positionV>
                      <wp:extent cx="338455" cy="226695"/>
                      <wp:effectExtent l="0" t="3175" r="4445" b="0"/>
                      <wp:wrapNone/>
                      <wp:docPr id="9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30D1" id="Text Box 154" o:spid="_x0000_s1072" type="#_x0000_t202" style="position:absolute;left:0;text-align:left;margin-left:85.05pt;margin-top:59.9pt;width:26.6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69504" behindDoc="0" locked="0" layoutInCell="1" allowOverlap="1" wp14:anchorId="1BB01948" wp14:editId="4DC6A643">
                      <wp:simplePos x="0" y="0"/>
                      <wp:positionH relativeFrom="column">
                        <wp:posOffset>1010285</wp:posOffset>
                      </wp:positionH>
                      <wp:positionV relativeFrom="paragraph">
                        <wp:posOffset>719455</wp:posOffset>
                      </wp:positionV>
                      <wp:extent cx="3175" cy="394335"/>
                      <wp:effectExtent l="53975" t="9525" r="57150" b="15240"/>
                      <wp:wrapNone/>
                      <wp:docPr id="9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943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9128F" id="Line 1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56.65pt" to="79.8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">
                      <v:stroke endarrow="block"/>
                    </v:lin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972"/>
        </w:trPr>
        <w:tc>
          <w:tcPr>
            <w:tcW w:w="1384" w:type="dxa"/>
            <w:tcBorders>
              <w:top w:val="single" w:sz="4" w:space="0" w:color="auto"/>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審查</w:t>
            </w:r>
          </w:p>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結果</w:t>
            </w:r>
          </w:p>
        </w:tc>
        <w:tc>
          <w:tcPr>
            <w:tcW w:w="7938" w:type="dxa"/>
            <w:tcBorders>
              <w:top w:val="single" w:sz="4" w:space="0" w:color="auto"/>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8"/>
                <w:szCs w:val="28"/>
              </w:rPr>
            </w:pPr>
            <w:r w:rsidRPr="00C068F1">
              <w:rPr>
                <w:rFonts w:ascii="標楷體" w:eastAsia="標楷體" w:hAnsi="標楷體"/>
                <w:noProof/>
                <w:sz w:val="20"/>
                <w:szCs w:val="28"/>
              </w:rPr>
              <mc:AlternateContent>
                <mc:Choice Requires="wps">
                  <w:drawing>
                    <wp:anchor distT="0" distB="0" distL="114300" distR="114300" simplePos="0" relativeHeight="251670528" behindDoc="0" locked="0" layoutInCell="1" allowOverlap="1" wp14:anchorId="58E540A4" wp14:editId="6DEDA76C">
                      <wp:simplePos x="0" y="0"/>
                      <wp:positionH relativeFrom="column">
                        <wp:posOffset>85090</wp:posOffset>
                      </wp:positionH>
                      <wp:positionV relativeFrom="paragraph">
                        <wp:posOffset>131445</wp:posOffset>
                      </wp:positionV>
                      <wp:extent cx="4805045" cy="445770"/>
                      <wp:effectExtent l="5080" t="9525" r="9525" b="11430"/>
                      <wp:wrapNone/>
                      <wp:docPr id="9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45770"/>
                              </a:xfrm>
                              <a:prstGeom prst="rect">
                                <a:avLst/>
                              </a:prstGeom>
                              <a:solidFill>
                                <a:srgbClr val="FFFFFF"/>
                              </a:solidFill>
                              <a:ln w="9525">
                                <a:solidFill>
                                  <a:srgbClr val="000000"/>
                                </a:solidFill>
                                <a:miter lim="800000"/>
                                <a:headEnd/>
                                <a:tailEnd/>
                              </a:ln>
                            </wps:spPr>
                            <wps:txb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40A4" id="Text Box 130" o:spid="_x0000_s1073" type="#_x0000_t202" style="position:absolute;left:0;text-align:left;margin-left:6.7pt;margin-top:10.35pt;width:378.3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">
                      <v:textbo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v:textbox>
                    </v:shape>
                  </w:pict>
                </mc:Fallback>
              </mc:AlternateContent>
            </w:r>
          </w:p>
          <w:p w:rsidR="00AC4B2D" w:rsidRPr="00C068F1" w:rsidRDefault="00AC4B2D" w:rsidP="00AC4B2D">
            <w:pPr>
              <w:spacing w:line="400" w:lineRule="exact"/>
              <w:jc w:val="both"/>
              <w:rPr>
                <w:rFonts w:ascii="標楷體" w:eastAsia="標楷體" w:hAnsi="標楷體"/>
                <w:noProof/>
                <w:sz w:val="28"/>
                <w:szCs w:val="28"/>
              </w:rPr>
            </w:pPr>
          </w:p>
        </w:tc>
      </w:tr>
    </w:tbl>
    <w:p w:rsidR="00D03E21" w:rsidRPr="00AC4B2D" w:rsidRDefault="00D03E21" w:rsidP="005E1781">
      <w:pPr>
        <w:adjustRightInd w:val="0"/>
        <w:snapToGrid w:val="0"/>
        <w:spacing w:line="400" w:lineRule="exact"/>
        <w:ind w:leftChars="-58" w:left="425" w:rightChars="-237" w:right="-569" w:hangingChars="235" w:hanging="564"/>
        <w:jc w:val="both"/>
        <w:rPr>
          <w:rFonts w:ascii="標楷體" w:eastAsia="標楷體" w:hAnsi="標楷體"/>
        </w:rPr>
      </w:pPr>
    </w:p>
    <w:sectPr w:rsidR="00D03E21" w:rsidRPr="00AC4B2D" w:rsidSect="009A3F1C">
      <w:footerReference w:type="default" r:id="rId9"/>
      <w:pgSz w:w="11906" w:h="16838"/>
      <w:pgMar w:top="1418" w:right="1418" w:bottom="1418" w:left="1701"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180" w:rsidRDefault="00382180" w:rsidP="004D253C">
      <w:pPr>
        <w:rPr>
          <w:rFonts w:cs="Times New Roman"/>
        </w:rPr>
      </w:pPr>
      <w:r>
        <w:rPr>
          <w:rFonts w:cs="Times New Roman"/>
        </w:rPr>
        <w:separator/>
      </w:r>
    </w:p>
  </w:endnote>
  <w:endnote w:type="continuationSeparator" w:id="0">
    <w:p w:rsidR="00382180" w:rsidRDefault="00382180" w:rsidP="004D25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2D" w:rsidRDefault="00AC4B2D">
    <w:pPr>
      <w:pStyle w:val="a9"/>
      <w:jc w:val="center"/>
    </w:pPr>
  </w:p>
  <w:p w:rsidR="00AC4B2D" w:rsidRDefault="00AC4B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180" w:rsidRDefault="00382180" w:rsidP="004D253C">
      <w:pPr>
        <w:rPr>
          <w:rFonts w:cs="Times New Roman"/>
        </w:rPr>
      </w:pPr>
      <w:r>
        <w:rPr>
          <w:rFonts w:cs="Times New Roman"/>
        </w:rPr>
        <w:separator/>
      </w:r>
    </w:p>
  </w:footnote>
  <w:footnote w:type="continuationSeparator" w:id="0">
    <w:p w:rsidR="00382180" w:rsidRDefault="00382180" w:rsidP="004D253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7D1"/>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 w15:restartNumberingAfterBreak="0">
    <w:nsid w:val="02522C2F"/>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 w15:restartNumberingAfterBreak="0">
    <w:nsid w:val="03D40F20"/>
    <w:multiLevelType w:val="hybridMultilevel"/>
    <w:tmpl w:val="373EC518"/>
    <w:lvl w:ilvl="0" w:tplc="F446C1A4">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 w15:restartNumberingAfterBreak="0">
    <w:nsid w:val="055B2486"/>
    <w:multiLevelType w:val="hybridMultilevel"/>
    <w:tmpl w:val="C0F29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E2BB8"/>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5" w15:restartNumberingAfterBreak="0">
    <w:nsid w:val="0D5E7D15"/>
    <w:multiLevelType w:val="hybridMultilevel"/>
    <w:tmpl w:val="D072554E"/>
    <w:lvl w:ilvl="0" w:tplc="0409000F">
      <w:start w:val="1"/>
      <w:numFmt w:val="decimal"/>
      <w:lvlText w:val="%1."/>
      <w:lvlJc w:val="left"/>
      <w:pPr>
        <w:ind w:left="1082" w:hanging="480"/>
      </w:p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 w15:restartNumberingAfterBreak="0">
    <w:nsid w:val="125E659C"/>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7" w15:restartNumberingAfterBreak="0">
    <w:nsid w:val="14552A5E"/>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8" w15:restartNumberingAfterBreak="0">
    <w:nsid w:val="17E02D73"/>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9" w15:restartNumberingAfterBreak="0">
    <w:nsid w:val="1B5F3030"/>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0" w15:restartNumberingAfterBreak="0">
    <w:nsid w:val="1E944D47"/>
    <w:multiLevelType w:val="hybridMultilevel"/>
    <w:tmpl w:val="5A52610A"/>
    <w:lvl w:ilvl="0" w:tplc="0C78B342">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1" w15:restartNumberingAfterBreak="0">
    <w:nsid w:val="20AB761C"/>
    <w:multiLevelType w:val="hybridMultilevel"/>
    <w:tmpl w:val="9410B284"/>
    <w:lvl w:ilvl="0" w:tplc="0C78B342">
      <w:start w:val="1"/>
      <w:numFmt w:val="taiwaneseCountingThousand"/>
      <w:lvlText w:val="（%1）"/>
      <w:lvlJc w:val="left"/>
      <w:pPr>
        <w:ind w:left="797" w:hanging="480"/>
      </w:pPr>
      <w:rPr>
        <w:rFonts w:hint="default"/>
      </w:rPr>
    </w:lvl>
    <w:lvl w:ilvl="1" w:tplc="7B8E8462">
      <w:start w:val="1"/>
      <w:numFmt w:val="taiwaneseCountingThousand"/>
      <w:lvlText w:val="(%2)"/>
      <w:lvlJc w:val="left"/>
      <w:pPr>
        <w:ind w:left="1277" w:hanging="480"/>
      </w:pPr>
      <w:rPr>
        <w:rFonts w:hint="default"/>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2" w15:restartNumberingAfterBreak="0">
    <w:nsid w:val="2A5006E7"/>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7F3D5C"/>
    <w:multiLevelType w:val="hybridMultilevel"/>
    <w:tmpl w:val="54E425DE"/>
    <w:lvl w:ilvl="0" w:tplc="7B8E84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177FD5"/>
    <w:multiLevelType w:val="hybridMultilevel"/>
    <w:tmpl w:val="063A36D6"/>
    <w:lvl w:ilvl="0" w:tplc="7B8E8462">
      <w:start w:val="1"/>
      <w:numFmt w:val="taiwaneseCountingThousand"/>
      <w:lvlText w:val="(%1)"/>
      <w:lvlJc w:val="left"/>
      <w:pPr>
        <w:ind w:left="1222" w:hanging="48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5" w15:restartNumberingAfterBreak="0">
    <w:nsid w:val="398D181E"/>
    <w:multiLevelType w:val="hybridMultilevel"/>
    <w:tmpl w:val="251E53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128EA"/>
    <w:multiLevelType w:val="hybridMultilevel"/>
    <w:tmpl w:val="4E347CFC"/>
    <w:lvl w:ilvl="0" w:tplc="0C78B342">
      <w:start w:val="1"/>
      <w:numFmt w:val="taiwaneseCountingThousand"/>
      <w:lvlText w:val="（%1）"/>
      <w:lvlJc w:val="left"/>
      <w:pPr>
        <w:ind w:left="1070"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7" w15:restartNumberingAfterBreak="0">
    <w:nsid w:val="4B8C7689"/>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8" w15:restartNumberingAfterBreak="0">
    <w:nsid w:val="4D29581E"/>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736646"/>
    <w:multiLevelType w:val="hybridMultilevel"/>
    <w:tmpl w:val="DDC44D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143D5"/>
    <w:multiLevelType w:val="hybridMultilevel"/>
    <w:tmpl w:val="02189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5B2AFA"/>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2" w15:restartNumberingAfterBreak="0">
    <w:nsid w:val="66FB70B6"/>
    <w:multiLevelType w:val="multilevel"/>
    <w:tmpl w:val="AFD277A0"/>
    <w:lvl w:ilvl="0">
      <w:start w:val="1"/>
      <w:numFmt w:val="decimal"/>
      <w:lvlText w:val="%1."/>
      <w:lvlJc w:val="left"/>
      <w:pPr>
        <w:ind w:left="444" w:hanging="360"/>
      </w:pPr>
    </w:lvl>
    <w:lvl w:ilvl="1">
      <w:start w:val="1"/>
      <w:numFmt w:val="ideographTraditional"/>
      <w:lvlText w:val="%2、"/>
      <w:lvlJc w:val="left"/>
      <w:pPr>
        <w:ind w:left="1044" w:hanging="480"/>
      </w:pPr>
    </w:lvl>
    <w:lvl w:ilvl="2">
      <w:start w:val="1"/>
      <w:numFmt w:val="lowerRoman"/>
      <w:lvlText w:val="%3."/>
      <w:lvlJc w:val="right"/>
      <w:pPr>
        <w:ind w:left="1524" w:hanging="480"/>
      </w:pPr>
    </w:lvl>
    <w:lvl w:ilvl="3">
      <w:start w:val="1"/>
      <w:numFmt w:val="decimal"/>
      <w:lvlText w:val="%4."/>
      <w:lvlJc w:val="left"/>
      <w:pPr>
        <w:ind w:left="2004" w:hanging="480"/>
      </w:pPr>
    </w:lvl>
    <w:lvl w:ilvl="4">
      <w:start w:val="1"/>
      <w:numFmt w:val="ideographTraditional"/>
      <w:lvlText w:val="%5、"/>
      <w:lvlJc w:val="left"/>
      <w:pPr>
        <w:ind w:left="2484" w:hanging="480"/>
      </w:pPr>
    </w:lvl>
    <w:lvl w:ilvl="5">
      <w:start w:val="1"/>
      <w:numFmt w:val="lowerRoman"/>
      <w:lvlText w:val="%6."/>
      <w:lvlJc w:val="right"/>
      <w:pPr>
        <w:ind w:left="2964" w:hanging="480"/>
      </w:pPr>
    </w:lvl>
    <w:lvl w:ilvl="6">
      <w:start w:val="1"/>
      <w:numFmt w:val="decimal"/>
      <w:lvlText w:val="%7."/>
      <w:lvlJc w:val="left"/>
      <w:pPr>
        <w:ind w:left="3444" w:hanging="480"/>
      </w:pPr>
    </w:lvl>
    <w:lvl w:ilvl="7">
      <w:start w:val="1"/>
      <w:numFmt w:val="ideographTraditional"/>
      <w:lvlText w:val="%8、"/>
      <w:lvlJc w:val="left"/>
      <w:pPr>
        <w:ind w:left="3924" w:hanging="480"/>
      </w:pPr>
    </w:lvl>
    <w:lvl w:ilvl="8">
      <w:start w:val="1"/>
      <w:numFmt w:val="lowerRoman"/>
      <w:lvlText w:val="%9."/>
      <w:lvlJc w:val="right"/>
      <w:pPr>
        <w:ind w:left="4404" w:hanging="480"/>
      </w:pPr>
    </w:lvl>
  </w:abstractNum>
  <w:abstractNum w:abstractNumId="23" w15:restartNumberingAfterBreak="0">
    <w:nsid w:val="6935550E"/>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4" w15:restartNumberingAfterBreak="0">
    <w:nsid w:val="69F47A5F"/>
    <w:multiLevelType w:val="hybridMultilevel"/>
    <w:tmpl w:val="CFEE7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8F3E96"/>
    <w:multiLevelType w:val="hybridMultilevel"/>
    <w:tmpl w:val="C256FD80"/>
    <w:lvl w:ilvl="0" w:tplc="BD4C9A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E62DF3"/>
    <w:multiLevelType w:val="hybridMultilevel"/>
    <w:tmpl w:val="E95AAD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1C014D"/>
    <w:multiLevelType w:val="hybridMultilevel"/>
    <w:tmpl w:val="D8F6DF36"/>
    <w:lvl w:ilvl="0" w:tplc="C4CC37F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9"/>
  </w:num>
  <w:num w:numId="3">
    <w:abstractNumId w:val="20"/>
  </w:num>
  <w:num w:numId="4">
    <w:abstractNumId w:val="25"/>
  </w:num>
  <w:num w:numId="5">
    <w:abstractNumId w:val="15"/>
  </w:num>
  <w:num w:numId="6">
    <w:abstractNumId w:val="24"/>
  </w:num>
  <w:num w:numId="7">
    <w:abstractNumId w:val="26"/>
  </w:num>
  <w:num w:numId="8">
    <w:abstractNumId w:val="21"/>
  </w:num>
  <w:num w:numId="9">
    <w:abstractNumId w:val="23"/>
  </w:num>
  <w:num w:numId="10">
    <w:abstractNumId w:val="14"/>
  </w:num>
  <w:num w:numId="11">
    <w:abstractNumId w:val="12"/>
  </w:num>
  <w:num w:numId="12">
    <w:abstractNumId w:val="18"/>
  </w:num>
  <w:num w:numId="13">
    <w:abstractNumId w:val="8"/>
  </w:num>
  <w:num w:numId="14">
    <w:abstractNumId w:val="10"/>
  </w:num>
  <w:num w:numId="15">
    <w:abstractNumId w:val="16"/>
  </w:num>
  <w:num w:numId="16">
    <w:abstractNumId w:val="13"/>
  </w:num>
  <w:num w:numId="17">
    <w:abstractNumId w:val="7"/>
  </w:num>
  <w:num w:numId="18">
    <w:abstractNumId w:val="11"/>
  </w:num>
  <w:num w:numId="19">
    <w:abstractNumId w:val="1"/>
  </w:num>
  <w:num w:numId="20">
    <w:abstractNumId w:val="0"/>
  </w:num>
  <w:num w:numId="21">
    <w:abstractNumId w:val="5"/>
  </w:num>
  <w:num w:numId="22">
    <w:abstractNumId w:val="2"/>
  </w:num>
  <w:num w:numId="23">
    <w:abstractNumId w:val="4"/>
  </w:num>
  <w:num w:numId="24">
    <w:abstractNumId w:val="17"/>
  </w:num>
  <w:num w:numId="25">
    <w:abstractNumId w:val="9"/>
  </w:num>
  <w:num w:numId="26">
    <w:abstractNumId w:val="6"/>
  </w:num>
  <w:num w:numId="27">
    <w:abstractNumId w:val="3"/>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4"/>
    <w:rsid w:val="00001BA0"/>
    <w:rsid w:val="00003A5C"/>
    <w:rsid w:val="00004DFF"/>
    <w:rsid w:val="000050AE"/>
    <w:rsid w:val="000145AF"/>
    <w:rsid w:val="000158FE"/>
    <w:rsid w:val="00020A55"/>
    <w:rsid w:val="0002256B"/>
    <w:rsid w:val="00025728"/>
    <w:rsid w:val="00025FAA"/>
    <w:rsid w:val="00026D7D"/>
    <w:rsid w:val="00033B66"/>
    <w:rsid w:val="0003593D"/>
    <w:rsid w:val="00041E6C"/>
    <w:rsid w:val="000425A2"/>
    <w:rsid w:val="00044F95"/>
    <w:rsid w:val="00047189"/>
    <w:rsid w:val="000524DC"/>
    <w:rsid w:val="0005389B"/>
    <w:rsid w:val="00053ED7"/>
    <w:rsid w:val="000542D5"/>
    <w:rsid w:val="00055183"/>
    <w:rsid w:val="00055706"/>
    <w:rsid w:val="000559E6"/>
    <w:rsid w:val="000576F0"/>
    <w:rsid w:val="00062CF1"/>
    <w:rsid w:val="000634B3"/>
    <w:rsid w:val="000702C7"/>
    <w:rsid w:val="000715EC"/>
    <w:rsid w:val="000724D2"/>
    <w:rsid w:val="00074EF3"/>
    <w:rsid w:val="00083C8E"/>
    <w:rsid w:val="0008797E"/>
    <w:rsid w:val="00092178"/>
    <w:rsid w:val="000962A4"/>
    <w:rsid w:val="000A14B7"/>
    <w:rsid w:val="000A39D5"/>
    <w:rsid w:val="000A4268"/>
    <w:rsid w:val="000A4684"/>
    <w:rsid w:val="000A4E29"/>
    <w:rsid w:val="000A59E6"/>
    <w:rsid w:val="000A6AD0"/>
    <w:rsid w:val="000B07CE"/>
    <w:rsid w:val="000B1F19"/>
    <w:rsid w:val="000B63C4"/>
    <w:rsid w:val="000B7F99"/>
    <w:rsid w:val="000C08A0"/>
    <w:rsid w:val="000C213E"/>
    <w:rsid w:val="000C38DB"/>
    <w:rsid w:val="000C7B5B"/>
    <w:rsid w:val="000C7DC0"/>
    <w:rsid w:val="000D1D5C"/>
    <w:rsid w:val="000E3ECF"/>
    <w:rsid w:val="000E64A2"/>
    <w:rsid w:val="000E7343"/>
    <w:rsid w:val="000E77CB"/>
    <w:rsid w:val="000F3647"/>
    <w:rsid w:val="000F7DD9"/>
    <w:rsid w:val="0010446E"/>
    <w:rsid w:val="00104847"/>
    <w:rsid w:val="001111D6"/>
    <w:rsid w:val="00115BFB"/>
    <w:rsid w:val="0011646F"/>
    <w:rsid w:val="00127081"/>
    <w:rsid w:val="00130EC4"/>
    <w:rsid w:val="001318C8"/>
    <w:rsid w:val="00134FD3"/>
    <w:rsid w:val="0013502E"/>
    <w:rsid w:val="001366E4"/>
    <w:rsid w:val="00136C0D"/>
    <w:rsid w:val="00140A72"/>
    <w:rsid w:val="00141FA5"/>
    <w:rsid w:val="00142846"/>
    <w:rsid w:val="0014647A"/>
    <w:rsid w:val="001516B7"/>
    <w:rsid w:val="0015347D"/>
    <w:rsid w:val="00154814"/>
    <w:rsid w:val="00154AD6"/>
    <w:rsid w:val="00156102"/>
    <w:rsid w:val="00162426"/>
    <w:rsid w:val="001630AA"/>
    <w:rsid w:val="001703E4"/>
    <w:rsid w:val="001714E6"/>
    <w:rsid w:val="00172255"/>
    <w:rsid w:val="00172C6B"/>
    <w:rsid w:val="00175007"/>
    <w:rsid w:val="001760D8"/>
    <w:rsid w:val="00181332"/>
    <w:rsid w:val="00182B35"/>
    <w:rsid w:val="0018338C"/>
    <w:rsid w:val="0018389E"/>
    <w:rsid w:val="001932D7"/>
    <w:rsid w:val="00194AB2"/>
    <w:rsid w:val="001A3160"/>
    <w:rsid w:val="001A738B"/>
    <w:rsid w:val="001A760C"/>
    <w:rsid w:val="001B53DF"/>
    <w:rsid w:val="001C219A"/>
    <w:rsid w:val="001D2F64"/>
    <w:rsid w:val="001D40E5"/>
    <w:rsid w:val="001D5177"/>
    <w:rsid w:val="001D52C3"/>
    <w:rsid w:val="001D55A6"/>
    <w:rsid w:val="001D5B35"/>
    <w:rsid w:val="001D6448"/>
    <w:rsid w:val="001E0200"/>
    <w:rsid w:val="001E24A1"/>
    <w:rsid w:val="001E6B94"/>
    <w:rsid w:val="001F223C"/>
    <w:rsid w:val="001F389A"/>
    <w:rsid w:val="0020365B"/>
    <w:rsid w:val="00210A42"/>
    <w:rsid w:val="00211234"/>
    <w:rsid w:val="00211EC6"/>
    <w:rsid w:val="00223222"/>
    <w:rsid w:val="002234C3"/>
    <w:rsid w:val="00225484"/>
    <w:rsid w:val="0022610D"/>
    <w:rsid w:val="002276F8"/>
    <w:rsid w:val="00231384"/>
    <w:rsid w:val="00232DC3"/>
    <w:rsid w:val="0023343E"/>
    <w:rsid w:val="002349D6"/>
    <w:rsid w:val="00236AFC"/>
    <w:rsid w:val="00242FE0"/>
    <w:rsid w:val="002450CF"/>
    <w:rsid w:val="002455D9"/>
    <w:rsid w:val="00245F62"/>
    <w:rsid w:val="00246D6A"/>
    <w:rsid w:val="00247723"/>
    <w:rsid w:val="002477CD"/>
    <w:rsid w:val="00247A98"/>
    <w:rsid w:val="00247F09"/>
    <w:rsid w:val="00252F97"/>
    <w:rsid w:val="00253A9C"/>
    <w:rsid w:val="002603EF"/>
    <w:rsid w:val="00262320"/>
    <w:rsid w:val="002632A7"/>
    <w:rsid w:val="002641C6"/>
    <w:rsid w:val="0026514D"/>
    <w:rsid w:val="00270D7C"/>
    <w:rsid w:val="002737FD"/>
    <w:rsid w:val="002767DA"/>
    <w:rsid w:val="00280E0B"/>
    <w:rsid w:val="002837B7"/>
    <w:rsid w:val="002854D4"/>
    <w:rsid w:val="002871EC"/>
    <w:rsid w:val="00291DDD"/>
    <w:rsid w:val="0029379E"/>
    <w:rsid w:val="002A42BB"/>
    <w:rsid w:val="002A6709"/>
    <w:rsid w:val="002B2EE9"/>
    <w:rsid w:val="002B49CD"/>
    <w:rsid w:val="002B6FF4"/>
    <w:rsid w:val="002B7396"/>
    <w:rsid w:val="002C336D"/>
    <w:rsid w:val="002C44E7"/>
    <w:rsid w:val="002C46C1"/>
    <w:rsid w:val="002D0380"/>
    <w:rsid w:val="002D069F"/>
    <w:rsid w:val="002D7251"/>
    <w:rsid w:val="002D7BC9"/>
    <w:rsid w:val="002E122B"/>
    <w:rsid w:val="002E41D9"/>
    <w:rsid w:val="002E4C62"/>
    <w:rsid w:val="002E4DF8"/>
    <w:rsid w:val="002E67D3"/>
    <w:rsid w:val="002E7677"/>
    <w:rsid w:val="002F46C7"/>
    <w:rsid w:val="002F5C0F"/>
    <w:rsid w:val="002F65AB"/>
    <w:rsid w:val="002F6ECC"/>
    <w:rsid w:val="003027F9"/>
    <w:rsid w:val="00304150"/>
    <w:rsid w:val="00305439"/>
    <w:rsid w:val="003075E0"/>
    <w:rsid w:val="00310CFA"/>
    <w:rsid w:val="0031139D"/>
    <w:rsid w:val="0031351E"/>
    <w:rsid w:val="00313B83"/>
    <w:rsid w:val="00317033"/>
    <w:rsid w:val="0032047B"/>
    <w:rsid w:val="003219E6"/>
    <w:rsid w:val="00322EE1"/>
    <w:rsid w:val="003247C8"/>
    <w:rsid w:val="003301EA"/>
    <w:rsid w:val="0033261E"/>
    <w:rsid w:val="00334CA6"/>
    <w:rsid w:val="003352CE"/>
    <w:rsid w:val="00336515"/>
    <w:rsid w:val="00340B6C"/>
    <w:rsid w:val="00343C87"/>
    <w:rsid w:val="00350C55"/>
    <w:rsid w:val="0035749F"/>
    <w:rsid w:val="00367827"/>
    <w:rsid w:val="003705D3"/>
    <w:rsid w:val="00371602"/>
    <w:rsid w:val="0037424D"/>
    <w:rsid w:val="003744CA"/>
    <w:rsid w:val="00375B17"/>
    <w:rsid w:val="00375F76"/>
    <w:rsid w:val="003805CE"/>
    <w:rsid w:val="00382180"/>
    <w:rsid w:val="00385413"/>
    <w:rsid w:val="0038795A"/>
    <w:rsid w:val="00395E35"/>
    <w:rsid w:val="00396D4E"/>
    <w:rsid w:val="003A449E"/>
    <w:rsid w:val="003A6AEB"/>
    <w:rsid w:val="003B08C3"/>
    <w:rsid w:val="003B0EF8"/>
    <w:rsid w:val="003B114E"/>
    <w:rsid w:val="003B1580"/>
    <w:rsid w:val="003B5491"/>
    <w:rsid w:val="003B709C"/>
    <w:rsid w:val="003B7AD8"/>
    <w:rsid w:val="003C04BE"/>
    <w:rsid w:val="003C3B1F"/>
    <w:rsid w:val="003C3F29"/>
    <w:rsid w:val="003C5324"/>
    <w:rsid w:val="003D118B"/>
    <w:rsid w:val="003D5BFD"/>
    <w:rsid w:val="003D676A"/>
    <w:rsid w:val="003E3438"/>
    <w:rsid w:val="003E3472"/>
    <w:rsid w:val="003E4C8C"/>
    <w:rsid w:val="003E6CB6"/>
    <w:rsid w:val="003E740B"/>
    <w:rsid w:val="003E77AA"/>
    <w:rsid w:val="003F3FFC"/>
    <w:rsid w:val="003F498E"/>
    <w:rsid w:val="003F68BA"/>
    <w:rsid w:val="00402684"/>
    <w:rsid w:val="00403593"/>
    <w:rsid w:val="004048E8"/>
    <w:rsid w:val="00411DC4"/>
    <w:rsid w:val="00413214"/>
    <w:rsid w:val="0041400C"/>
    <w:rsid w:val="00414949"/>
    <w:rsid w:val="00415D77"/>
    <w:rsid w:val="00417B86"/>
    <w:rsid w:val="00420BC5"/>
    <w:rsid w:val="004225C5"/>
    <w:rsid w:val="00424CBE"/>
    <w:rsid w:val="00425E96"/>
    <w:rsid w:val="00426542"/>
    <w:rsid w:val="00427800"/>
    <w:rsid w:val="00431321"/>
    <w:rsid w:val="00431A09"/>
    <w:rsid w:val="00432760"/>
    <w:rsid w:val="00440921"/>
    <w:rsid w:val="0045005B"/>
    <w:rsid w:val="00451B4D"/>
    <w:rsid w:val="00451E44"/>
    <w:rsid w:val="004544F0"/>
    <w:rsid w:val="00460E09"/>
    <w:rsid w:val="00461190"/>
    <w:rsid w:val="00463A69"/>
    <w:rsid w:val="0047123A"/>
    <w:rsid w:val="004732E6"/>
    <w:rsid w:val="00473D74"/>
    <w:rsid w:val="00474D5D"/>
    <w:rsid w:val="0047573A"/>
    <w:rsid w:val="004841DF"/>
    <w:rsid w:val="00484791"/>
    <w:rsid w:val="00486CC3"/>
    <w:rsid w:val="00486D04"/>
    <w:rsid w:val="00487164"/>
    <w:rsid w:val="00490067"/>
    <w:rsid w:val="0049020E"/>
    <w:rsid w:val="0049098F"/>
    <w:rsid w:val="00497D36"/>
    <w:rsid w:val="004A168E"/>
    <w:rsid w:val="004A1A5D"/>
    <w:rsid w:val="004A21DD"/>
    <w:rsid w:val="004A368A"/>
    <w:rsid w:val="004A60FF"/>
    <w:rsid w:val="004A6E19"/>
    <w:rsid w:val="004A77AE"/>
    <w:rsid w:val="004A7C57"/>
    <w:rsid w:val="004B0607"/>
    <w:rsid w:val="004B21AD"/>
    <w:rsid w:val="004B5661"/>
    <w:rsid w:val="004B71FB"/>
    <w:rsid w:val="004B7A2A"/>
    <w:rsid w:val="004C062E"/>
    <w:rsid w:val="004C4801"/>
    <w:rsid w:val="004C6E94"/>
    <w:rsid w:val="004D1623"/>
    <w:rsid w:val="004D253C"/>
    <w:rsid w:val="004D52E4"/>
    <w:rsid w:val="004D73CE"/>
    <w:rsid w:val="004E1B42"/>
    <w:rsid w:val="004E3518"/>
    <w:rsid w:val="004E6AEA"/>
    <w:rsid w:val="004F540F"/>
    <w:rsid w:val="004F5A70"/>
    <w:rsid w:val="00500EE8"/>
    <w:rsid w:val="0050246A"/>
    <w:rsid w:val="00503759"/>
    <w:rsid w:val="005079D0"/>
    <w:rsid w:val="005108A6"/>
    <w:rsid w:val="00511EDE"/>
    <w:rsid w:val="00512F0F"/>
    <w:rsid w:val="00513729"/>
    <w:rsid w:val="00513A24"/>
    <w:rsid w:val="0051451D"/>
    <w:rsid w:val="005244F1"/>
    <w:rsid w:val="005269E2"/>
    <w:rsid w:val="00535DEE"/>
    <w:rsid w:val="0054427E"/>
    <w:rsid w:val="00544535"/>
    <w:rsid w:val="00547144"/>
    <w:rsid w:val="005515C5"/>
    <w:rsid w:val="0055292A"/>
    <w:rsid w:val="005537FE"/>
    <w:rsid w:val="00554E3D"/>
    <w:rsid w:val="00560363"/>
    <w:rsid w:val="005607EC"/>
    <w:rsid w:val="005608B9"/>
    <w:rsid w:val="00560D59"/>
    <w:rsid w:val="00566309"/>
    <w:rsid w:val="005666F6"/>
    <w:rsid w:val="00572DFC"/>
    <w:rsid w:val="00573A0D"/>
    <w:rsid w:val="005761B0"/>
    <w:rsid w:val="0057796B"/>
    <w:rsid w:val="00577AAF"/>
    <w:rsid w:val="00580314"/>
    <w:rsid w:val="00580788"/>
    <w:rsid w:val="00584712"/>
    <w:rsid w:val="0058744E"/>
    <w:rsid w:val="005900AB"/>
    <w:rsid w:val="005932DA"/>
    <w:rsid w:val="005942B5"/>
    <w:rsid w:val="005A2BF6"/>
    <w:rsid w:val="005A2DCC"/>
    <w:rsid w:val="005A45BE"/>
    <w:rsid w:val="005B042E"/>
    <w:rsid w:val="005B12CE"/>
    <w:rsid w:val="005B334A"/>
    <w:rsid w:val="005B4156"/>
    <w:rsid w:val="005B4CF3"/>
    <w:rsid w:val="005B51EA"/>
    <w:rsid w:val="005B7822"/>
    <w:rsid w:val="005B7C46"/>
    <w:rsid w:val="005C3888"/>
    <w:rsid w:val="005D5462"/>
    <w:rsid w:val="005D6B03"/>
    <w:rsid w:val="005D7123"/>
    <w:rsid w:val="005E1781"/>
    <w:rsid w:val="005E31A4"/>
    <w:rsid w:val="005F18F4"/>
    <w:rsid w:val="005F1A4A"/>
    <w:rsid w:val="005F2BAE"/>
    <w:rsid w:val="005F4918"/>
    <w:rsid w:val="005F687E"/>
    <w:rsid w:val="005F6B14"/>
    <w:rsid w:val="006041DC"/>
    <w:rsid w:val="00604738"/>
    <w:rsid w:val="00607251"/>
    <w:rsid w:val="0061463E"/>
    <w:rsid w:val="00617A60"/>
    <w:rsid w:val="0062012D"/>
    <w:rsid w:val="006227AD"/>
    <w:rsid w:val="0062492E"/>
    <w:rsid w:val="00626202"/>
    <w:rsid w:val="006262E9"/>
    <w:rsid w:val="0063495F"/>
    <w:rsid w:val="00635A79"/>
    <w:rsid w:val="00637F70"/>
    <w:rsid w:val="00640B9F"/>
    <w:rsid w:val="00645A49"/>
    <w:rsid w:val="00653590"/>
    <w:rsid w:val="00653D21"/>
    <w:rsid w:val="00654658"/>
    <w:rsid w:val="00654E73"/>
    <w:rsid w:val="00660A47"/>
    <w:rsid w:val="00662527"/>
    <w:rsid w:val="0066558C"/>
    <w:rsid w:val="00666DD3"/>
    <w:rsid w:val="00671247"/>
    <w:rsid w:val="0067350F"/>
    <w:rsid w:val="00680C20"/>
    <w:rsid w:val="00680F0F"/>
    <w:rsid w:val="006827E0"/>
    <w:rsid w:val="006837F3"/>
    <w:rsid w:val="00683FF1"/>
    <w:rsid w:val="006849B5"/>
    <w:rsid w:val="00684F80"/>
    <w:rsid w:val="00685806"/>
    <w:rsid w:val="006863CF"/>
    <w:rsid w:val="00687813"/>
    <w:rsid w:val="00690F30"/>
    <w:rsid w:val="00692E10"/>
    <w:rsid w:val="006A1CE2"/>
    <w:rsid w:val="006A6324"/>
    <w:rsid w:val="006A6DE0"/>
    <w:rsid w:val="006B0972"/>
    <w:rsid w:val="006B2292"/>
    <w:rsid w:val="006B23A5"/>
    <w:rsid w:val="006B5405"/>
    <w:rsid w:val="006B755E"/>
    <w:rsid w:val="006D22C6"/>
    <w:rsid w:val="006D24FB"/>
    <w:rsid w:val="006D3D6D"/>
    <w:rsid w:val="006D5FF2"/>
    <w:rsid w:val="006D615C"/>
    <w:rsid w:val="006D74AD"/>
    <w:rsid w:val="006D752B"/>
    <w:rsid w:val="006E4B29"/>
    <w:rsid w:val="006E6752"/>
    <w:rsid w:val="006E6EBF"/>
    <w:rsid w:val="006E7F53"/>
    <w:rsid w:val="006F1646"/>
    <w:rsid w:val="007017C8"/>
    <w:rsid w:val="0070184B"/>
    <w:rsid w:val="007028D2"/>
    <w:rsid w:val="007029CD"/>
    <w:rsid w:val="007033E5"/>
    <w:rsid w:val="00704A7B"/>
    <w:rsid w:val="00704BD6"/>
    <w:rsid w:val="00710B3A"/>
    <w:rsid w:val="00711344"/>
    <w:rsid w:val="00712BBF"/>
    <w:rsid w:val="00714734"/>
    <w:rsid w:val="00715AA0"/>
    <w:rsid w:val="00721290"/>
    <w:rsid w:val="00726D63"/>
    <w:rsid w:val="00727609"/>
    <w:rsid w:val="0074142B"/>
    <w:rsid w:val="00742900"/>
    <w:rsid w:val="00742F98"/>
    <w:rsid w:val="0074371A"/>
    <w:rsid w:val="007442B7"/>
    <w:rsid w:val="00745ED6"/>
    <w:rsid w:val="00747120"/>
    <w:rsid w:val="00747C04"/>
    <w:rsid w:val="0075148B"/>
    <w:rsid w:val="00752C8F"/>
    <w:rsid w:val="007604E2"/>
    <w:rsid w:val="00760595"/>
    <w:rsid w:val="00760699"/>
    <w:rsid w:val="0076255C"/>
    <w:rsid w:val="00763229"/>
    <w:rsid w:val="0076399D"/>
    <w:rsid w:val="0076525A"/>
    <w:rsid w:val="0076775C"/>
    <w:rsid w:val="0077063B"/>
    <w:rsid w:val="0078145D"/>
    <w:rsid w:val="00784FE8"/>
    <w:rsid w:val="0078687B"/>
    <w:rsid w:val="00786FE5"/>
    <w:rsid w:val="00787ECC"/>
    <w:rsid w:val="0079281B"/>
    <w:rsid w:val="007A1C7E"/>
    <w:rsid w:val="007A2070"/>
    <w:rsid w:val="007A2BB7"/>
    <w:rsid w:val="007A5DC4"/>
    <w:rsid w:val="007A77A8"/>
    <w:rsid w:val="007A7956"/>
    <w:rsid w:val="007B0D26"/>
    <w:rsid w:val="007B5535"/>
    <w:rsid w:val="007B55FC"/>
    <w:rsid w:val="007B66A9"/>
    <w:rsid w:val="007C0123"/>
    <w:rsid w:val="007C4495"/>
    <w:rsid w:val="007C7585"/>
    <w:rsid w:val="007C7B10"/>
    <w:rsid w:val="007D1261"/>
    <w:rsid w:val="007E05EB"/>
    <w:rsid w:val="007E0ACE"/>
    <w:rsid w:val="007E2186"/>
    <w:rsid w:val="007E285E"/>
    <w:rsid w:val="007E4140"/>
    <w:rsid w:val="007E717B"/>
    <w:rsid w:val="007F066B"/>
    <w:rsid w:val="007F272B"/>
    <w:rsid w:val="007F35E8"/>
    <w:rsid w:val="007F5B48"/>
    <w:rsid w:val="007F736D"/>
    <w:rsid w:val="007F7BA8"/>
    <w:rsid w:val="00800EEB"/>
    <w:rsid w:val="00802231"/>
    <w:rsid w:val="008056AD"/>
    <w:rsid w:val="00805F5A"/>
    <w:rsid w:val="00806D43"/>
    <w:rsid w:val="008109F7"/>
    <w:rsid w:val="00811F96"/>
    <w:rsid w:val="00812001"/>
    <w:rsid w:val="00813BA7"/>
    <w:rsid w:val="008301BE"/>
    <w:rsid w:val="008314B3"/>
    <w:rsid w:val="008344F5"/>
    <w:rsid w:val="00834813"/>
    <w:rsid w:val="00834A40"/>
    <w:rsid w:val="008375FA"/>
    <w:rsid w:val="00840A9A"/>
    <w:rsid w:val="008416D6"/>
    <w:rsid w:val="00842274"/>
    <w:rsid w:val="0084385B"/>
    <w:rsid w:val="00844173"/>
    <w:rsid w:val="008442F7"/>
    <w:rsid w:val="008446C2"/>
    <w:rsid w:val="008538C6"/>
    <w:rsid w:val="00854864"/>
    <w:rsid w:val="00856DA8"/>
    <w:rsid w:val="00860833"/>
    <w:rsid w:val="008614E9"/>
    <w:rsid w:val="008663F0"/>
    <w:rsid w:val="00871538"/>
    <w:rsid w:val="00882868"/>
    <w:rsid w:val="008833EB"/>
    <w:rsid w:val="00885043"/>
    <w:rsid w:val="008851CF"/>
    <w:rsid w:val="00886DEC"/>
    <w:rsid w:val="0089127C"/>
    <w:rsid w:val="00891F8E"/>
    <w:rsid w:val="00892213"/>
    <w:rsid w:val="00896D65"/>
    <w:rsid w:val="008A3DCE"/>
    <w:rsid w:val="008A5564"/>
    <w:rsid w:val="008B0B19"/>
    <w:rsid w:val="008B0EE2"/>
    <w:rsid w:val="008B3C50"/>
    <w:rsid w:val="008B458A"/>
    <w:rsid w:val="008C23C0"/>
    <w:rsid w:val="008C3B39"/>
    <w:rsid w:val="008C7BC6"/>
    <w:rsid w:val="008D03F1"/>
    <w:rsid w:val="008D2C35"/>
    <w:rsid w:val="008D3067"/>
    <w:rsid w:val="008D3118"/>
    <w:rsid w:val="008D4A6B"/>
    <w:rsid w:val="008D58DF"/>
    <w:rsid w:val="008E0892"/>
    <w:rsid w:val="008E17CF"/>
    <w:rsid w:val="008E251C"/>
    <w:rsid w:val="008E3F3D"/>
    <w:rsid w:val="008E53A4"/>
    <w:rsid w:val="008F0F5F"/>
    <w:rsid w:val="008F2549"/>
    <w:rsid w:val="008F3047"/>
    <w:rsid w:val="008F3BE3"/>
    <w:rsid w:val="008F3CF3"/>
    <w:rsid w:val="008F60FC"/>
    <w:rsid w:val="008F6AA1"/>
    <w:rsid w:val="009012BC"/>
    <w:rsid w:val="00901A03"/>
    <w:rsid w:val="009024A9"/>
    <w:rsid w:val="00903572"/>
    <w:rsid w:val="00903846"/>
    <w:rsid w:val="00904567"/>
    <w:rsid w:val="00910008"/>
    <w:rsid w:val="009149C0"/>
    <w:rsid w:val="009157CB"/>
    <w:rsid w:val="00916064"/>
    <w:rsid w:val="0092510B"/>
    <w:rsid w:val="00927262"/>
    <w:rsid w:val="0092798A"/>
    <w:rsid w:val="0093070B"/>
    <w:rsid w:val="00933D60"/>
    <w:rsid w:val="0094271D"/>
    <w:rsid w:val="00944380"/>
    <w:rsid w:val="00944FC0"/>
    <w:rsid w:val="00947E89"/>
    <w:rsid w:val="00950075"/>
    <w:rsid w:val="00950C87"/>
    <w:rsid w:val="00953B76"/>
    <w:rsid w:val="009567CC"/>
    <w:rsid w:val="00957A8F"/>
    <w:rsid w:val="0096094C"/>
    <w:rsid w:val="00963332"/>
    <w:rsid w:val="00964E11"/>
    <w:rsid w:val="00965525"/>
    <w:rsid w:val="00966011"/>
    <w:rsid w:val="0096633A"/>
    <w:rsid w:val="00970CE9"/>
    <w:rsid w:val="00971C49"/>
    <w:rsid w:val="00974221"/>
    <w:rsid w:val="00980FBF"/>
    <w:rsid w:val="00983E31"/>
    <w:rsid w:val="009910F4"/>
    <w:rsid w:val="00994258"/>
    <w:rsid w:val="00994BDA"/>
    <w:rsid w:val="00995B77"/>
    <w:rsid w:val="00996AED"/>
    <w:rsid w:val="009972E0"/>
    <w:rsid w:val="009A097A"/>
    <w:rsid w:val="009A11FA"/>
    <w:rsid w:val="009A3F1C"/>
    <w:rsid w:val="009A4D78"/>
    <w:rsid w:val="009A51C2"/>
    <w:rsid w:val="009A58C7"/>
    <w:rsid w:val="009A67DB"/>
    <w:rsid w:val="009B0DF1"/>
    <w:rsid w:val="009B20D3"/>
    <w:rsid w:val="009B5CAA"/>
    <w:rsid w:val="009B785A"/>
    <w:rsid w:val="009C1E39"/>
    <w:rsid w:val="009C3A4A"/>
    <w:rsid w:val="009C3CC8"/>
    <w:rsid w:val="009C6545"/>
    <w:rsid w:val="009C7B2F"/>
    <w:rsid w:val="009D2E4F"/>
    <w:rsid w:val="009D3357"/>
    <w:rsid w:val="009D7F2C"/>
    <w:rsid w:val="009E5153"/>
    <w:rsid w:val="009E7968"/>
    <w:rsid w:val="009F338C"/>
    <w:rsid w:val="009F6C4B"/>
    <w:rsid w:val="009F7632"/>
    <w:rsid w:val="009F7CD9"/>
    <w:rsid w:val="009F7D3E"/>
    <w:rsid w:val="00A00AB3"/>
    <w:rsid w:val="00A012C4"/>
    <w:rsid w:val="00A02C4F"/>
    <w:rsid w:val="00A17ADF"/>
    <w:rsid w:val="00A20D92"/>
    <w:rsid w:val="00A23596"/>
    <w:rsid w:val="00A25EA2"/>
    <w:rsid w:val="00A27A68"/>
    <w:rsid w:val="00A33196"/>
    <w:rsid w:val="00A40636"/>
    <w:rsid w:val="00A40B3A"/>
    <w:rsid w:val="00A41896"/>
    <w:rsid w:val="00A45659"/>
    <w:rsid w:val="00A515C0"/>
    <w:rsid w:val="00A55CFF"/>
    <w:rsid w:val="00A561C0"/>
    <w:rsid w:val="00A61780"/>
    <w:rsid w:val="00A640E9"/>
    <w:rsid w:val="00A66FE0"/>
    <w:rsid w:val="00A702CF"/>
    <w:rsid w:val="00A72954"/>
    <w:rsid w:val="00A72D62"/>
    <w:rsid w:val="00A72F72"/>
    <w:rsid w:val="00A76BE7"/>
    <w:rsid w:val="00A8365F"/>
    <w:rsid w:val="00A83C4A"/>
    <w:rsid w:val="00A8563D"/>
    <w:rsid w:val="00A962DE"/>
    <w:rsid w:val="00A978B4"/>
    <w:rsid w:val="00A97E1A"/>
    <w:rsid w:val="00AA150E"/>
    <w:rsid w:val="00AA2D2D"/>
    <w:rsid w:val="00AA40A8"/>
    <w:rsid w:val="00AA4FA9"/>
    <w:rsid w:val="00AA5FF9"/>
    <w:rsid w:val="00AA6FB0"/>
    <w:rsid w:val="00AA6FC6"/>
    <w:rsid w:val="00AB38C9"/>
    <w:rsid w:val="00AB4B0C"/>
    <w:rsid w:val="00AB6126"/>
    <w:rsid w:val="00AC3772"/>
    <w:rsid w:val="00AC4B2D"/>
    <w:rsid w:val="00AC50C1"/>
    <w:rsid w:val="00AC79F2"/>
    <w:rsid w:val="00AD0B28"/>
    <w:rsid w:val="00AD1921"/>
    <w:rsid w:val="00AD458E"/>
    <w:rsid w:val="00AD6408"/>
    <w:rsid w:val="00AE6A74"/>
    <w:rsid w:val="00AE6C4C"/>
    <w:rsid w:val="00AE7683"/>
    <w:rsid w:val="00AF49EC"/>
    <w:rsid w:val="00AF60D5"/>
    <w:rsid w:val="00B008DA"/>
    <w:rsid w:val="00B028AA"/>
    <w:rsid w:val="00B04169"/>
    <w:rsid w:val="00B07A31"/>
    <w:rsid w:val="00B10D96"/>
    <w:rsid w:val="00B112E9"/>
    <w:rsid w:val="00B156D1"/>
    <w:rsid w:val="00B2223C"/>
    <w:rsid w:val="00B3406E"/>
    <w:rsid w:val="00B346D5"/>
    <w:rsid w:val="00B3632A"/>
    <w:rsid w:val="00B406DC"/>
    <w:rsid w:val="00B42288"/>
    <w:rsid w:val="00B4229A"/>
    <w:rsid w:val="00B42C13"/>
    <w:rsid w:val="00B4347A"/>
    <w:rsid w:val="00B55411"/>
    <w:rsid w:val="00B57382"/>
    <w:rsid w:val="00B6664E"/>
    <w:rsid w:val="00B67847"/>
    <w:rsid w:val="00B720CD"/>
    <w:rsid w:val="00B72D83"/>
    <w:rsid w:val="00B7571E"/>
    <w:rsid w:val="00B759ED"/>
    <w:rsid w:val="00B75D00"/>
    <w:rsid w:val="00B82C1C"/>
    <w:rsid w:val="00B8316D"/>
    <w:rsid w:val="00B86544"/>
    <w:rsid w:val="00B92AB0"/>
    <w:rsid w:val="00BA4650"/>
    <w:rsid w:val="00BA6D2D"/>
    <w:rsid w:val="00BB17A8"/>
    <w:rsid w:val="00BB67BE"/>
    <w:rsid w:val="00BB716B"/>
    <w:rsid w:val="00BC0128"/>
    <w:rsid w:val="00BC52B0"/>
    <w:rsid w:val="00BC575D"/>
    <w:rsid w:val="00BC6736"/>
    <w:rsid w:val="00BD06E8"/>
    <w:rsid w:val="00BD1CF7"/>
    <w:rsid w:val="00BD306F"/>
    <w:rsid w:val="00BD4DC9"/>
    <w:rsid w:val="00BD5AFC"/>
    <w:rsid w:val="00BD67FB"/>
    <w:rsid w:val="00BD782C"/>
    <w:rsid w:val="00BE43BD"/>
    <w:rsid w:val="00BE77E8"/>
    <w:rsid w:val="00BE7A2A"/>
    <w:rsid w:val="00BF0510"/>
    <w:rsid w:val="00BF30D2"/>
    <w:rsid w:val="00BF73B9"/>
    <w:rsid w:val="00BF7CF8"/>
    <w:rsid w:val="00C00B4D"/>
    <w:rsid w:val="00C0360B"/>
    <w:rsid w:val="00C04953"/>
    <w:rsid w:val="00C1230C"/>
    <w:rsid w:val="00C12677"/>
    <w:rsid w:val="00C14348"/>
    <w:rsid w:val="00C14E0E"/>
    <w:rsid w:val="00C15A66"/>
    <w:rsid w:val="00C17191"/>
    <w:rsid w:val="00C221EC"/>
    <w:rsid w:val="00C254C9"/>
    <w:rsid w:val="00C25FF6"/>
    <w:rsid w:val="00C319B0"/>
    <w:rsid w:val="00C372A7"/>
    <w:rsid w:val="00C46073"/>
    <w:rsid w:val="00C50DFA"/>
    <w:rsid w:val="00C522CA"/>
    <w:rsid w:val="00C53AAE"/>
    <w:rsid w:val="00C53BDC"/>
    <w:rsid w:val="00C61DB8"/>
    <w:rsid w:val="00C625D5"/>
    <w:rsid w:val="00C63EEB"/>
    <w:rsid w:val="00C676EF"/>
    <w:rsid w:val="00C7241F"/>
    <w:rsid w:val="00C73980"/>
    <w:rsid w:val="00C80874"/>
    <w:rsid w:val="00C82D64"/>
    <w:rsid w:val="00C82ED2"/>
    <w:rsid w:val="00C86547"/>
    <w:rsid w:val="00C90704"/>
    <w:rsid w:val="00C9599E"/>
    <w:rsid w:val="00CA0042"/>
    <w:rsid w:val="00CA184C"/>
    <w:rsid w:val="00CA1E45"/>
    <w:rsid w:val="00CA268E"/>
    <w:rsid w:val="00CA3BEA"/>
    <w:rsid w:val="00CA66B9"/>
    <w:rsid w:val="00CA680A"/>
    <w:rsid w:val="00CB0D78"/>
    <w:rsid w:val="00CB14EB"/>
    <w:rsid w:val="00CB24E7"/>
    <w:rsid w:val="00CB2881"/>
    <w:rsid w:val="00CB34FB"/>
    <w:rsid w:val="00CB35EC"/>
    <w:rsid w:val="00CB6E03"/>
    <w:rsid w:val="00CB7A20"/>
    <w:rsid w:val="00CC49A2"/>
    <w:rsid w:val="00CC6094"/>
    <w:rsid w:val="00CD1E81"/>
    <w:rsid w:val="00CD3135"/>
    <w:rsid w:val="00CD50A2"/>
    <w:rsid w:val="00CD684A"/>
    <w:rsid w:val="00CE02EA"/>
    <w:rsid w:val="00CE18D7"/>
    <w:rsid w:val="00CE5B78"/>
    <w:rsid w:val="00CE5E51"/>
    <w:rsid w:val="00CE60F7"/>
    <w:rsid w:val="00CF094E"/>
    <w:rsid w:val="00CF122F"/>
    <w:rsid w:val="00D003EF"/>
    <w:rsid w:val="00D03C6C"/>
    <w:rsid w:val="00D03E21"/>
    <w:rsid w:val="00D0458F"/>
    <w:rsid w:val="00D05110"/>
    <w:rsid w:val="00D0594B"/>
    <w:rsid w:val="00D0697D"/>
    <w:rsid w:val="00D14187"/>
    <w:rsid w:val="00D14D4F"/>
    <w:rsid w:val="00D157EF"/>
    <w:rsid w:val="00D16244"/>
    <w:rsid w:val="00D21F32"/>
    <w:rsid w:val="00D240FD"/>
    <w:rsid w:val="00D26046"/>
    <w:rsid w:val="00D2746D"/>
    <w:rsid w:val="00D34449"/>
    <w:rsid w:val="00D36709"/>
    <w:rsid w:val="00D57C6A"/>
    <w:rsid w:val="00D63D34"/>
    <w:rsid w:val="00D64C83"/>
    <w:rsid w:val="00D66FA6"/>
    <w:rsid w:val="00D708D7"/>
    <w:rsid w:val="00D70B5C"/>
    <w:rsid w:val="00D71354"/>
    <w:rsid w:val="00D7285F"/>
    <w:rsid w:val="00D76299"/>
    <w:rsid w:val="00D8136E"/>
    <w:rsid w:val="00D83D6F"/>
    <w:rsid w:val="00D847A1"/>
    <w:rsid w:val="00D927B0"/>
    <w:rsid w:val="00D92BDE"/>
    <w:rsid w:val="00D92C76"/>
    <w:rsid w:val="00D95BB5"/>
    <w:rsid w:val="00D96B96"/>
    <w:rsid w:val="00DA1543"/>
    <w:rsid w:val="00DA3509"/>
    <w:rsid w:val="00DA51BE"/>
    <w:rsid w:val="00DA61A9"/>
    <w:rsid w:val="00DB06E1"/>
    <w:rsid w:val="00DB1C48"/>
    <w:rsid w:val="00DB4209"/>
    <w:rsid w:val="00DB4772"/>
    <w:rsid w:val="00DB7D23"/>
    <w:rsid w:val="00DC0A3B"/>
    <w:rsid w:val="00DC1D89"/>
    <w:rsid w:val="00DC3BC9"/>
    <w:rsid w:val="00DC4E15"/>
    <w:rsid w:val="00DC6626"/>
    <w:rsid w:val="00DC6FA2"/>
    <w:rsid w:val="00DC700C"/>
    <w:rsid w:val="00DD1AAD"/>
    <w:rsid w:val="00DD2408"/>
    <w:rsid w:val="00DD3766"/>
    <w:rsid w:val="00DD762D"/>
    <w:rsid w:val="00DE103B"/>
    <w:rsid w:val="00DE265F"/>
    <w:rsid w:val="00DE2929"/>
    <w:rsid w:val="00DE3A27"/>
    <w:rsid w:val="00DE4655"/>
    <w:rsid w:val="00DE7746"/>
    <w:rsid w:val="00DF3EFA"/>
    <w:rsid w:val="00DF589E"/>
    <w:rsid w:val="00E005B2"/>
    <w:rsid w:val="00E0137F"/>
    <w:rsid w:val="00E0525A"/>
    <w:rsid w:val="00E1016A"/>
    <w:rsid w:val="00E14A15"/>
    <w:rsid w:val="00E1549B"/>
    <w:rsid w:val="00E22AE2"/>
    <w:rsid w:val="00E23554"/>
    <w:rsid w:val="00E236FC"/>
    <w:rsid w:val="00E24828"/>
    <w:rsid w:val="00E31C91"/>
    <w:rsid w:val="00E3326A"/>
    <w:rsid w:val="00E43E1A"/>
    <w:rsid w:val="00E448C8"/>
    <w:rsid w:val="00E462D0"/>
    <w:rsid w:val="00E46A07"/>
    <w:rsid w:val="00E47729"/>
    <w:rsid w:val="00E47925"/>
    <w:rsid w:val="00E50379"/>
    <w:rsid w:val="00E5161D"/>
    <w:rsid w:val="00E6013A"/>
    <w:rsid w:val="00E6315F"/>
    <w:rsid w:val="00E644F8"/>
    <w:rsid w:val="00E6547B"/>
    <w:rsid w:val="00E67C7A"/>
    <w:rsid w:val="00E73723"/>
    <w:rsid w:val="00E74884"/>
    <w:rsid w:val="00E7596B"/>
    <w:rsid w:val="00E77CC8"/>
    <w:rsid w:val="00E81E1D"/>
    <w:rsid w:val="00E84354"/>
    <w:rsid w:val="00E85ED0"/>
    <w:rsid w:val="00E94678"/>
    <w:rsid w:val="00E949B2"/>
    <w:rsid w:val="00E949F2"/>
    <w:rsid w:val="00E94A5E"/>
    <w:rsid w:val="00E95ABA"/>
    <w:rsid w:val="00EA322A"/>
    <w:rsid w:val="00EA4477"/>
    <w:rsid w:val="00EA6EC0"/>
    <w:rsid w:val="00EA747D"/>
    <w:rsid w:val="00EA7B85"/>
    <w:rsid w:val="00EB0B49"/>
    <w:rsid w:val="00EB4522"/>
    <w:rsid w:val="00EB4E13"/>
    <w:rsid w:val="00EB7006"/>
    <w:rsid w:val="00EC1440"/>
    <w:rsid w:val="00EC550D"/>
    <w:rsid w:val="00EC6A52"/>
    <w:rsid w:val="00ED006C"/>
    <w:rsid w:val="00ED081F"/>
    <w:rsid w:val="00ED083B"/>
    <w:rsid w:val="00ED10BF"/>
    <w:rsid w:val="00ED18B8"/>
    <w:rsid w:val="00ED4D3F"/>
    <w:rsid w:val="00EE1A5A"/>
    <w:rsid w:val="00EE4A03"/>
    <w:rsid w:val="00EE5E9C"/>
    <w:rsid w:val="00EE5FEB"/>
    <w:rsid w:val="00EE628A"/>
    <w:rsid w:val="00EE71AA"/>
    <w:rsid w:val="00EF262E"/>
    <w:rsid w:val="00EF3386"/>
    <w:rsid w:val="00EF39E1"/>
    <w:rsid w:val="00EF49FE"/>
    <w:rsid w:val="00EF4EEE"/>
    <w:rsid w:val="00F066E3"/>
    <w:rsid w:val="00F06D5C"/>
    <w:rsid w:val="00F10903"/>
    <w:rsid w:val="00F110D7"/>
    <w:rsid w:val="00F14973"/>
    <w:rsid w:val="00F212A0"/>
    <w:rsid w:val="00F21CC2"/>
    <w:rsid w:val="00F260C7"/>
    <w:rsid w:val="00F26370"/>
    <w:rsid w:val="00F3094D"/>
    <w:rsid w:val="00F330B5"/>
    <w:rsid w:val="00F33718"/>
    <w:rsid w:val="00F36521"/>
    <w:rsid w:val="00F41C6D"/>
    <w:rsid w:val="00F41D44"/>
    <w:rsid w:val="00F47CA2"/>
    <w:rsid w:val="00F510A5"/>
    <w:rsid w:val="00F53607"/>
    <w:rsid w:val="00F554B4"/>
    <w:rsid w:val="00F55F64"/>
    <w:rsid w:val="00F56A43"/>
    <w:rsid w:val="00F608A6"/>
    <w:rsid w:val="00F60AFD"/>
    <w:rsid w:val="00F64E46"/>
    <w:rsid w:val="00F65C44"/>
    <w:rsid w:val="00F711EE"/>
    <w:rsid w:val="00F72EF9"/>
    <w:rsid w:val="00F732EE"/>
    <w:rsid w:val="00F733D8"/>
    <w:rsid w:val="00F73875"/>
    <w:rsid w:val="00F73E33"/>
    <w:rsid w:val="00F9581A"/>
    <w:rsid w:val="00F97B00"/>
    <w:rsid w:val="00FA266C"/>
    <w:rsid w:val="00FA26F2"/>
    <w:rsid w:val="00FA3084"/>
    <w:rsid w:val="00FA45B4"/>
    <w:rsid w:val="00FA5DE1"/>
    <w:rsid w:val="00FC41BD"/>
    <w:rsid w:val="00FC5C4A"/>
    <w:rsid w:val="00FC6D74"/>
    <w:rsid w:val="00FD0055"/>
    <w:rsid w:val="00FD5BF9"/>
    <w:rsid w:val="00FD679A"/>
    <w:rsid w:val="00FD6BD1"/>
    <w:rsid w:val="00FD78F5"/>
    <w:rsid w:val="00FD79BC"/>
    <w:rsid w:val="00FE0915"/>
    <w:rsid w:val="00FE0BE0"/>
    <w:rsid w:val="00FE1634"/>
    <w:rsid w:val="00FE56EA"/>
    <w:rsid w:val="00FE5B53"/>
    <w:rsid w:val="00FE664E"/>
    <w:rsid w:val="00FE6D72"/>
    <w:rsid w:val="00FF181E"/>
    <w:rsid w:val="00FF21D1"/>
    <w:rsid w:val="00FF68B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051F1"/>
  <w15:docId w15:val="{BE107E24-13AA-4257-88C4-195D3D6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4EB"/>
    <w:pPr>
      <w:widowControl w:val="0"/>
    </w:pPr>
    <w:rPr>
      <w:rFonts w:cs="Calibri"/>
      <w:szCs w:val="24"/>
    </w:rPr>
  </w:style>
  <w:style w:type="paragraph" w:styleId="2">
    <w:name w:val="heading 2"/>
    <w:basedOn w:val="a"/>
    <w:link w:val="20"/>
    <w:uiPriority w:val="9"/>
    <w:qFormat/>
    <w:rsid w:val="005269E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3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B23A5"/>
    <w:pPr>
      <w:ind w:leftChars="200" w:left="480"/>
    </w:pPr>
  </w:style>
  <w:style w:type="paragraph" w:styleId="HTML">
    <w:name w:val="HTML Preformatted"/>
    <w:basedOn w:val="a"/>
    <w:link w:val="HTML0"/>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03E4"/>
    <w:rPr>
      <w:rFonts w:ascii="細明體" w:eastAsia="細明體" w:hAnsi="細明體" w:cs="細明體"/>
      <w:kern w:val="0"/>
      <w:sz w:val="24"/>
      <w:szCs w:val="24"/>
    </w:rPr>
  </w:style>
  <w:style w:type="paragraph" w:styleId="a5">
    <w:name w:val="Balloon Text"/>
    <w:basedOn w:val="a"/>
    <w:link w:val="a6"/>
    <w:uiPriority w:val="99"/>
    <w:semiHidden/>
    <w:rsid w:val="00EF3386"/>
    <w:rPr>
      <w:rFonts w:ascii="Cambria" w:hAnsi="Cambria" w:cs="Cambria"/>
      <w:kern w:val="0"/>
      <w:sz w:val="18"/>
      <w:szCs w:val="18"/>
    </w:rPr>
  </w:style>
  <w:style w:type="character" w:customStyle="1" w:styleId="a6">
    <w:name w:val="註解方塊文字 字元"/>
    <w:basedOn w:val="a0"/>
    <w:link w:val="a5"/>
    <w:uiPriority w:val="99"/>
    <w:semiHidden/>
    <w:rsid w:val="00EF3386"/>
    <w:rPr>
      <w:rFonts w:ascii="Cambria" w:eastAsia="新細明體" w:hAnsi="Cambria" w:cs="Cambria"/>
      <w:sz w:val="18"/>
      <w:szCs w:val="18"/>
    </w:rPr>
  </w:style>
  <w:style w:type="paragraph" w:styleId="a7">
    <w:name w:val="header"/>
    <w:basedOn w:val="a"/>
    <w:link w:val="a8"/>
    <w:uiPriority w:val="99"/>
    <w:rsid w:val="004D253C"/>
    <w:pPr>
      <w:tabs>
        <w:tab w:val="center" w:pos="4153"/>
        <w:tab w:val="right" w:pos="8306"/>
      </w:tabs>
      <w:snapToGrid w:val="0"/>
    </w:pPr>
    <w:rPr>
      <w:kern w:val="0"/>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rsid w:val="004D253C"/>
    <w:pPr>
      <w:tabs>
        <w:tab w:val="center" w:pos="4153"/>
        <w:tab w:val="right" w:pos="8306"/>
      </w:tabs>
      <w:snapToGrid w:val="0"/>
    </w:pPr>
    <w:rPr>
      <w:kern w:val="0"/>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rsid w:val="000050AE"/>
    <w:rPr>
      <w:color w:val="0000FF"/>
      <w:u w:val="single"/>
    </w:rPr>
  </w:style>
  <w:style w:type="character" w:styleId="ac">
    <w:name w:val="annotation reference"/>
    <w:basedOn w:val="a0"/>
    <w:uiPriority w:val="99"/>
    <w:semiHidden/>
    <w:rsid w:val="005B51EA"/>
    <w:rPr>
      <w:sz w:val="18"/>
      <w:szCs w:val="18"/>
    </w:rPr>
  </w:style>
  <w:style w:type="paragraph" w:styleId="ad">
    <w:name w:val="annotation text"/>
    <w:basedOn w:val="a"/>
    <w:link w:val="ae"/>
    <w:uiPriority w:val="99"/>
    <w:semiHidden/>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rsid w:val="005B51EA"/>
    <w:rPr>
      <w:b/>
      <w:bCs/>
      <w:kern w:val="0"/>
      <w:sz w:val="20"/>
      <w:szCs w:val="20"/>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99"/>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標楷體"/>
      <w:kern w:val="0"/>
      <w:sz w:val="20"/>
      <w:szCs w:val="20"/>
    </w:rPr>
  </w:style>
  <w:style w:type="character" w:customStyle="1" w:styleId="af3">
    <w:name w:val="(一)內文 字元"/>
    <w:link w:val="af2"/>
    <w:uiPriority w:val="99"/>
    <w:rsid w:val="00903572"/>
    <w:rPr>
      <w:rFonts w:ascii="標楷體" w:eastAsia="標楷體" w:hAnsi="Times New Roman" w:cs="標楷體"/>
      <w:kern w:val="0"/>
      <w:sz w:val="2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標楷體"/>
      <w:kern w:val="0"/>
      <w:sz w:val="20"/>
      <w:szCs w:val="20"/>
    </w:rPr>
  </w:style>
  <w:style w:type="character" w:customStyle="1" w:styleId="10">
    <w:name w:val="1.內文 字元"/>
    <w:link w:val="1"/>
    <w:uiPriority w:val="99"/>
    <w:rsid w:val="00903572"/>
    <w:rPr>
      <w:rFonts w:ascii="標楷體" w:eastAsia="標楷體" w:hAnsi="Times New Roman" w:cs="標楷體"/>
      <w:kern w:val="0"/>
      <w:sz w:val="20"/>
      <w:szCs w:val="20"/>
    </w:rPr>
  </w:style>
  <w:style w:type="paragraph" w:customStyle="1" w:styleId="cjk">
    <w:name w:val="cjk"/>
    <w:basedOn w:val="a"/>
    <w:rsid w:val="00497D36"/>
    <w:pPr>
      <w:widowControl/>
      <w:spacing w:before="100" w:beforeAutospacing="1" w:after="100" w:afterAutospacing="1"/>
    </w:pPr>
    <w:rPr>
      <w:rFonts w:ascii="新細明體" w:hAnsi="新細明體" w:cs="新細明體"/>
      <w:color w:val="000000"/>
      <w:kern w:val="0"/>
    </w:rPr>
  </w:style>
  <w:style w:type="character" w:styleId="af4">
    <w:name w:val="Strong"/>
    <w:basedOn w:val="a0"/>
    <w:uiPriority w:val="22"/>
    <w:qFormat/>
    <w:rsid w:val="0057796B"/>
    <w:rPr>
      <w:b/>
      <w:bCs/>
    </w:rPr>
  </w:style>
  <w:style w:type="character" w:customStyle="1" w:styleId="20">
    <w:name w:val="標題 2 字元"/>
    <w:basedOn w:val="a0"/>
    <w:link w:val="2"/>
    <w:uiPriority w:val="9"/>
    <w:rsid w:val="005269E2"/>
    <w:rPr>
      <w:rFonts w:ascii="新細明體" w:hAnsi="新細明體" w:cs="新細明體"/>
      <w:b/>
      <w:bCs/>
      <w:kern w:val="0"/>
      <w:sz w:val="36"/>
      <w:szCs w:val="36"/>
    </w:rPr>
  </w:style>
  <w:style w:type="paragraph" w:customStyle="1" w:styleId="Default">
    <w:name w:val="Default"/>
    <w:rsid w:val="00F733D8"/>
    <w:pPr>
      <w:widowControl w:val="0"/>
      <w:autoSpaceDE w:val="0"/>
      <w:autoSpaceDN w:val="0"/>
      <w:adjustRightInd w:val="0"/>
    </w:pPr>
    <w:rPr>
      <w:rFonts w:ascii="標楷體" w:eastAsiaTheme="minorEastAsia" w:hAnsi="標楷體" w:cs="標楷體"/>
      <w:color w:val="000000"/>
      <w:kern w:val="0"/>
      <w:szCs w:val="24"/>
      <w:lang w:eastAsia="en-US"/>
    </w:rPr>
  </w:style>
  <w:style w:type="paragraph" w:customStyle="1" w:styleId="TableParagraph">
    <w:name w:val="Table Paragraph"/>
    <w:basedOn w:val="a"/>
    <w:uiPriority w:val="1"/>
    <w:qFormat/>
    <w:rsid w:val="00F733D8"/>
    <w:pPr>
      <w:autoSpaceDE w:val="0"/>
      <w:autoSpaceDN w:val="0"/>
    </w:pPr>
    <w:rPr>
      <w:rFonts w:ascii="SimSun" w:eastAsia="SimSun" w:hAnsi="SimSun" w:cs="SimSun"/>
      <w:kern w:val="0"/>
      <w:sz w:val="22"/>
      <w:szCs w:val="22"/>
    </w:rPr>
  </w:style>
  <w:style w:type="paragraph" w:customStyle="1" w:styleId="11">
    <w:name w:val="清單段落1"/>
    <w:basedOn w:val="a"/>
    <w:rsid w:val="009E5153"/>
    <w:pPr>
      <w:suppressAutoHyphens/>
      <w:ind w:left="480"/>
    </w:pPr>
    <w:rPr>
      <w:rFonts w:ascii="標楷體" w:eastAsia="標楷體" w:hAnsi="標楷體" w:cs="Tahoma"/>
      <w:kern w:val="1"/>
      <w:szCs w:val="22"/>
    </w:rPr>
  </w:style>
  <w:style w:type="paragraph" w:styleId="af5">
    <w:name w:val="No Spacing"/>
    <w:uiPriority w:val="1"/>
    <w:qFormat/>
    <w:rsid w:val="009E5153"/>
    <w:pPr>
      <w:widowControl w:val="0"/>
      <w:suppressAutoHyphens/>
    </w:pPr>
    <w:rPr>
      <w:rFonts w:cs="Tahoma"/>
      <w:kern w:val="1"/>
    </w:rPr>
  </w:style>
  <w:style w:type="paragraph" w:styleId="af6">
    <w:name w:val="Title"/>
    <w:basedOn w:val="a"/>
    <w:link w:val="af7"/>
    <w:uiPriority w:val="1"/>
    <w:qFormat/>
    <w:rsid w:val="003D118B"/>
    <w:pPr>
      <w:autoSpaceDE w:val="0"/>
      <w:autoSpaceDN w:val="0"/>
      <w:spacing w:before="10"/>
      <w:ind w:left="512"/>
    </w:pPr>
    <w:rPr>
      <w:rFonts w:ascii="SimSun" w:eastAsia="SimSun" w:hAnsi="SimSun" w:cs="SimSun"/>
      <w:kern w:val="0"/>
      <w:sz w:val="36"/>
      <w:szCs w:val="36"/>
    </w:rPr>
  </w:style>
  <w:style w:type="character" w:customStyle="1" w:styleId="af7">
    <w:name w:val="標題 字元"/>
    <w:basedOn w:val="a0"/>
    <w:link w:val="af6"/>
    <w:uiPriority w:val="1"/>
    <w:rsid w:val="003D118B"/>
    <w:rPr>
      <w:rFonts w:ascii="SimSun" w:eastAsia="SimSun" w:hAnsi="SimSun" w:cs="SimSun"/>
      <w:kern w:val="0"/>
      <w:sz w:val="36"/>
      <w:szCs w:val="36"/>
    </w:rPr>
  </w:style>
  <w:style w:type="paragraph" w:styleId="Web">
    <w:name w:val="Normal (Web)"/>
    <w:basedOn w:val="a"/>
    <w:uiPriority w:val="99"/>
    <w:semiHidden/>
    <w:unhideWhenUsed/>
    <w:rsid w:val="003B0EF8"/>
    <w:pPr>
      <w:widowControl/>
      <w:spacing w:before="100" w:beforeAutospacing="1" w:after="100" w:afterAutospacing="1"/>
    </w:pPr>
    <w:rPr>
      <w:rFonts w:ascii="新細明體" w:hAnsi="新細明體" w:cs="新細明體"/>
      <w:kern w:val="0"/>
    </w:rPr>
  </w:style>
  <w:style w:type="table" w:customStyle="1" w:styleId="TableNormal">
    <w:name w:val="Table Normal"/>
    <w:uiPriority w:val="2"/>
    <w:semiHidden/>
    <w:unhideWhenUsed/>
    <w:qFormat/>
    <w:rsid w:val="00AC4B2D"/>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AC4B2D"/>
    <w:pPr>
      <w:autoSpaceDE w:val="0"/>
      <w:autoSpaceDN w:val="0"/>
      <w:spacing w:before="52"/>
    </w:pPr>
    <w:rPr>
      <w:rFonts w:ascii="SimSun" w:eastAsia="SimSun" w:hAnsi="SimSun" w:cs="SimSun"/>
      <w:kern w:val="0"/>
    </w:rPr>
  </w:style>
  <w:style w:type="character" w:customStyle="1" w:styleId="af9">
    <w:name w:val="本文 字元"/>
    <w:basedOn w:val="a0"/>
    <w:link w:val="af8"/>
    <w:uiPriority w:val="1"/>
    <w:rsid w:val="00AC4B2D"/>
    <w:rPr>
      <w:rFonts w:ascii="SimSun" w:eastAsia="SimSun" w:hAnsi="SimSun" w:cs="SimSun"/>
      <w:kern w:val="0"/>
      <w:szCs w:val="24"/>
    </w:rPr>
  </w:style>
  <w:style w:type="table" w:customStyle="1" w:styleId="12">
    <w:name w:val="表格格線1"/>
    <w:basedOn w:val="a1"/>
    <w:next w:val="a3"/>
    <w:uiPriority w:val="39"/>
    <w:rsid w:val="00AC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字元 字元 字元 字元 字元 字元 字元 字元 字元"/>
    <w:basedOn w:val="a"/>
    <w:rsid w:val="00AC4B2D"/>
    <w:pPr>
      <w:widowControl/>
      <w:spacing w:after="160" w:line="240" w:lineRule="exact"/>
    </w:pPr>
    <w:rPr>
      <w:rFonts w:ascii="Tahoma"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1595">
      <w:bodyDiv w:val="1"/>
      <w:marLeft w:val="0"/>
      <w:marRight w:val="0"/>
      <w:marTop w:val="0"/>
      <w:marBottom w:val="0"/>
      <w:divBdr>
        <w:top w:val="none" w:sz="0" w:space="0" w:color="auto"/>
        <w:left w:val="none" w:sz="0" w:space="0" w:color="auto"/>
        <w:bottom w:val="none" w:sz="0" w:space="0" w:color="auto"/>
        <w:right w:val="none" w:sz="0" w:space="0" w:color="auto"/>
      </w:divBdr>
    </w:div>
    <w:div w:id="671419486">
      <w:marLeft w:val="0"/>
      <w:marRight w:val="0"/>
      <w:marTop w:val="0"/>
      <w:marBottom w:val="0"/>
      <w:divBdr>
        <w:top w:val="none" w:sz="0" w:space="0" w:color="auto"/>
        <w:left w:val="none" w:sz="0" w:space="0" w:color="auto"/>
        <w:bottom w:val="none" w:sz="0" w:space="0" w:color="auto"/>
        <w:right w:val="none" w:sz="0" w:space="0" w:color="auto"/>
      </w:divBdr>
    </w:div>
    <w:div w:id="671419487">
      <w:marLeft w:val="0"/>
      <w:marRight w:val="0"/>
      <w:marTop w:val="0"/>
      <w:marBottom w:val="0"/>
      <w:divBdr>
        <w:top w:val="none" w:sz="0" w:space="0" w:color="auto"/>
        <w:left w:val="none" w:sz="0" w:space="0" w:color="auto"/>
        <w:bottom w:val="none" w:sz="0" w:space="0" w:color="auto"/>
        <w:right w:val="none" w:sz="0" w:space="0" w:color="auto"/>
      </w:divBdr>
    </w:div>
    <w:div w:id="671419488">
      <w:marLeft w:val="0"/>
      <w:marRight w:val="0"/>
      <w:marTop w:val="0"/>
      <w:marBottom w:val="0"/>
      <w:divBdr>
        <w:top w:val="none" w:sz="0" w:space="0" w:color="auto"/>
        <w:left w:val="none" w:sz="0" w:space="0" w:color="auto"/>
        <w:bottom w:val="none" w:sz="0" w:space="0" w:color="auto"/>
        <w:right w:val="none" w:sz="0" w:space="0" w:color="auto"/>
      </w:divBdr>
    </w:div>
    <w:div w:id="671419489">
      <w:marLeft w:val="0"/>
      <w:marRight w:val="0"/>
      <w:marTop w:val="0"/>
      <w:marBottom w:val="0"/>
      <w:divBdr>
        <w:top w:val="none" w:sz="0" w:space="0" w:color="auto"/>
        <w:left w:val="none" w:sz="0" w:space="0" w:color="auto"/>
        <w:bottom w:val="none" w:sz="0" w:space="0" w:color="auto"/>
        <w:right w:val="none" w:sz="0" w:space="0" w:color="auto"/>
      </w:divBdr>
    </w:div>
    <w:div w:id="671419490">
      <w:marLeft w:val="0"/>
      <w:marRight w:val="0"/>
      <w:marTop w:val="0"/>
      <w:marBottom w:val="0"/>
      <w:divBdr>
        <w:top w:val="none" w:sz="0" w:space="0" w:color="auto"/>
        <w:left w:val="none" w:sz="0" w:space="0" w:color="auto"/>
        <w:bottom w:val="none" w:sz="0" w:space="0" w:color="auto"/>
        <w:right w:val="none" w:sz="0" w:space="0" w:color="auto"/>
      </w:divBdr>
    </w:div>
    <w:div w:id="671419491">
      <w:marLeft w:val="0"/>
      <w:marRight w:val="0"/>
      <w:marTop w:val="0"/>
      <w:marBottom w:val="0"/>
      <w:divBdr>
        <w:top w:val="none" w:sz="0" w:space="0" w:color="auto"/>
        <w:left w:val="none" w:sz="0" w:space="0" w:color="auto"/>
        <w:bottom w:val="none" w:sz="0" w:space="0" w:color="auto"/>
        <w:right w:val="none" w:sz="0" w:space="0" w:color="auto"/>
      </w:divBdr>
    </w:div>
    <w:div w:id="671419492">
      <w:marLeft w:val="0"/>
      <w:marRight w:val="0"/>
      <w:marTop w:val="0"/>
      <w:marBottom w:val="0"/>
      <w:divBdr>
        <w:top w:val="none" w:sz="0" w:space="0" w:color="auto"/>
        <w:left w:val="none" w:sz="0" w:space="0" w:color="auto"/>
        <w:bottom w:val="none" w:sz="0" w:space="0" w:color="auto"/>
        <w:right w:val="none" w:sz="0" w:space="0" w:color="auto"/>
      </w:divBdr>
    </w:div>
    <w:div w:id="671419493">
      <w:marLeft w:val="0"/>
      <w:marRight w:val="0"/>
      <w:marTop w:val="0"/>
      <w:marBottom w:val="0"/>
      <w:divBdr>
        <w:top w:val="none" w:sz="0" w:space="0" w:color="auto"/>
        <w:left w:val="none" w:sz="0" w:space="0" w:color="auto"/>
        <w:bottom w:val="none" w:sz="0" w:space="0" w:color="auto"/>
        <w:right w:val="none" w:sz="0" w:space="0" w:color="auto"/>
      </w:divBdr>
    </w:div>
    <w:div w:id="671419494">
      <w:marLeft w:val="0"/>
      <w:marRight w:val="0"/>
      <w:marTop w:val="0"/>
      <w:marBottom w:val="0"/>
      <w:divBdr>
        <w:top w:val="none" w:sz="0" w:space="0" w:color="auto"/>
        <w:left w:val="none" w:sz="0" w:space="0" w:color="auto"/>
        <w:bottom w:val="none" w:sz="0" w:space="0" w:color="auto"/>
        <w:right w:val="none" w:sz="0" w:space="0" w:color="auto"/>
      </w:divBdr>
    </w:div>
    <w:div w:id="671419495">
      <w:marLeft w:val="0"/>
      <w:marRight w:val="0"/>
      <w:marTop w:val="0"/>
      <w:marBottom w:val="0"/>
      <w:divBdr>
        <w:top w:val="none" w:sz="0" w:space="0" w:color="auto"/>
        <w:left w:val="none" w:sz="0" w:space="0" w:color="auto"/>
        <w:bottom w:val="none" w:sz="0" w:space="0" w:color="auto"/>
        <w:right w:val="none" w:sz="0" w:space="0" w:color="auto"/>
      </w:divBdr>
    </w:div>
    <w:div w:id="671419496">
      <w:marLeft w:val="0"/>
      <w:marRight w:val="0"/>
      <w:marTop w:val="0"/>
      <w:marBottom w:val="0"/>
      <w:divBdr>
        <w:top w:val="none" w:sz="0" w:space="0" w:color="auto"/>
        <w:left w:val="none" w:sz="0" w:space="0" w:color="auto"/>
        <w:bottom w:val="none" w:sz="0" w:space="0" w:color="auto"/>
        <w:right w:val="none" w:sz="0" w:space="0" w:color="auto"/>
      </w:divBdr>
    </w:div>
    <w:div w:id="671419497">
      <w:marLeft w:val="0"/>
      <w:marRight w:val="0"/>
      <w:marTop w:val="0"/>
      <w:marBottom w:val="0"/>
      <w:divBdr>
        <w:top w:val="none" w:sz="0" w:space="0" w:color="auto"/>
        <w:left w:val="none" w:sz="0" w:space="0" w:color="auto"/>
        <w:bottom w:val="none" w:sz="0" w:space="0" w:color="auto"/>
        <w:right w:val="none" w:sz="0" w:space="0" w:color="auto"/>
      </w:divBdr>
    </w:div>
    <w:div w:id="671419498">
      <w:marLeft w:val="0"/>
      <w:marRight w:val="0"/>
      <w:marTop w:val="0"/>
      <w:marBottom w:val="0"/>
      <w:divBdr>
        <w:top w:val="none" w:sz="0" w:space="0" w:color="auto"/>
        <w:left w:val="none" w:sz="0" w:space="0" w:color="auto"/>
        <w:bottom w:val="none" w:sz="0" w:space="0" w:color="auto"/>
        <w:right w:val="none" w:sz="0" w:space="0" w:color="auto"/>
      </w:divBdr>
    </w:div>
    <w:div w:id="671419499">
      <w:marLeft w:val="0"/>
      <w:marRight w:val="0"/>
      <w:marTop w:val="0"/>
      <w:marBottom w:val="0"/>
      <w:divBdr>
        <w:top w:val="none" w:sz="0" w:space="0" w:color="auto"/>
        <w:left w:val="none" w:sz="0" w:space="0" w:color="auto"/>
        <w:bottom w:val="none" w:sz="0" w:space="0" w:color="auto"/>
        <w:right w:val="none" w:sz="0" w:space="0" w:color="auto"/>
      </w:divBdr>
    </w:div>
    <w:div w:id="671419500">
      <w:marLeft w:val="0"/>
      <w:marRight w:val="0"/>
      <w:marTop w:val="0"/>
      <w:marBottom w:val="0"/>
      <w:divBdr>
        <w:top w:val="none" w:sz="0" w:space="0" w:color="auto"/>
        <w:left w:val="none" w:sz="0" w:space="0" w:color="auto"/>
        <w:bottom w:val="none" w:sz="0" w:space="0" w:color="auto"/>
        <w:right w:val="none" w:sz="0" w:space="0" w:color="auto"/>
      </w:divBdr>
    </w:div>
    <w:div w:id="671419501">
      <w:marLeft w:val="0"/>
      <w:marRight w:val="0"/>
      <w:marTop w:val="0"/>
      <w:marBottom w:val="0"/>
      <w:divBdr>
        <w:top w:val="none" w:sz="0" w:space="0" w:color="auto"/>
        <w:left w:val="none" w:sz="0" w:space="0" w:color="auto"/>
        <w:bottom w:val="none" w:sz="0" w:space="0" w:color="auto"/>
        <w:right w:val="none" w:sz="0" w:space="0" w:color="auto"/>
      </w:divBdr>
    </w:div>
    <w:div w:id="671419502">
      <w:marLeft w:val="0"/>
      <w:marRight w:val="0"/>
      <w:marTop w:val="0"/>
      <w:marBottom w:val="0"/>
      <w:divBdr>
        <w:top w:val="none" w:sz="0" w:space="0" w:color="auto"/>
        <w:left w:val="none" w:sz="0" w:space="0" w:color="auto"/>
        <w:bottom w:val="none" w:sz="0" w:space="0" w:color="auto"/>
        <w:right w:val="none" w:sz="0" w:space="0" w:color="auto"/>
      </w:divBdr>
    </w:div>
    <w:div w:id="671419503">
      <w:marLeft w:val="0"/>
      <w:marRight w:val="0"/>
      <w:marTop w:val="0"/>
      <w:marBottom w:val="0"/>
      <w:divBdr>
        <w:top w:val="none" w:sz="0" w:space="0" w:color="auto"/>
        <w:left w:val="none" w:sz="0" w:space="0" w:color="auto"/>
        <w:bottom w:val="none" w:sz="0" w:space="0" w:color="auto"/>
        <w:right w:val="none" w:sz="0" w:space="0" w:color="auto"/>
      </w:divBdr>
    </w:div>
    <w:div w:id="671419504">
      <w:marLeft w:val="0"/>
      <w:marRight w:val="0"/>
      <w:marTop w:val="0"/>
      <w:marBottom w:val="0"/>
      <w:divBdr>
        <w:top w:val="none" w:sz="0" w:space="0" w:color="auto"/>
        <w:left w:val="none" w:sz="0" w:space="0" w:color="auto"/>
        <w:bottom w:val="none" w:sz="0" w:space="0" w:color="auto"/>
        <w:right w:val="none" w:sz="0" w:space="0" w:color="auto"/>
      </w:divBdr>
    </w:div>
    <w:div w:id="671419505">
      <w:marLeft w:val="0"/>
      <w:marRight w:val="0"/>
      <w:marTop w:val="0"/>
      <w:marBottom w:val="0"/>
      <w:divBdr>
        <w:top w:val="none" w:sz="0" w:space="0" w:color="auto"/>
        <w:left w:val="none" w:sz="0" w:space="0" w:color="auto"/>
        <w:bottom w:val="none" w:sz="0" w:space="0" w:color="auto"/>
        <w:right w:val="none" w:sz="0" w:space="0" w:color="auto"/>
      </w:divBdr>
    </w:div>
    <w:div w:id="671419506">
      <w:marLeft w:val="0"/>
      <w:marRight w:val="0"/>
      <w:marTop w:val="0"/>
      <w:marBottom w:val="0"/>
      <w:divBdr>
        <w:top w:val="none" w:sz="0" w:space="0" w:color="auto"/>
        <w:left w:val="none" w:sz="0" w:space="0" w:color="auto"/>
        <w:bottom w:val="none" w:sz="0" w:space="0" w:color="auto"/>
        <w:right w:val="none" w:sz="0" w:space="0" w:color="auto"/>
      </w:divBdr>
    </w:div>
    <w:div w:id="671419507">
      <w:marLeft w:val="0"/>
      <w:marRight w:val="0"/>
      <w:marTop w:val="0"/>
      <w:marBottom w:val="0"/>
      <w:divBdr>
        <w:top w:val="none" w:sz="0" w:space="0" w:color="auto"/>
        <w:left w:val="none" w:sz="0" w:space="0" w:color="auto"/>
        <w:bottom w:val="none" w:sz="0" w:space="0" w:color="auto"/>
        <w:right w:val="none" w:sz="0" w:space="0" w:color="auto"/>
      </w:divBdr>
    </w:div>
    <w:div w:id="671419508">
      <w:marLeft w:val="0"/>
      <w:marRight w:val="0"/>
      <w:marTop w:val="0"/>
      <w:marBottom w:val="0"/>
      <w:divBdr>
        <w:top w:val="none" w:sz="0" w:space="0" w:color="auto"/>
        <w:left w:val="none" w:sz="0" w:space="0" w:color="auto"/>
        <w:bottom w:val="none" w:sz="0" w:space="0" w:color="auto"/>
        <w:right w:val="none" w:sz="0" w:space="0" w:color="auto"/>
      </w:divBdr>
    </w:div>
    <w:div w:id="671419509">
      <w:marLeft w:val="0"/>
      <w:marRight w:val="0"/>
      <w:marTop w:val="0"/>
      <w:marBottom w:val="0"/>
      <w:divBdr>
        <w:top w:val="none" w:sz="0" w:space="0" w:color="auto"/>
        <w:left w:val="none" w:sz="0" w:space="0" w:color="auto"/>
        <w:bottom w:val="none" w:sz="0" w:space="0" w:color="auto"/>
        <w:right w:val="none" w:sz="0" w:space="0" w:color="auto"/>
      </w:divBdr>
    </w:div>
    <w:div w:id="671419510">
      <w:marLeft w:val="0"/>
      <w:marRight w:val="0"/>
      <w:marTop w:val="0"/>
      <w:marBottom w:val="0"/>
      <w:divBdr>
        <w:top w:val="none" w:sz="0" w:space="0" w:color="auto"/>
        <w:left w:val="none" w:sz="0" w:space="0" w:color="auto"/>
        <w:bottom w:val="none" w:sz="0" w:space="0" w:color="auto"/>
        <w:right w:val="none" w:sz="0" w:space="0" w:color="auto"/>
      </w:divBdr>
    </w:div>
    <w:div w:id="671419511">
      <w:marLeft w:val="0"/>
      <w:marRight w:val="0"/>
      <w:marTop w:val="0"/>
      <w:marBottom w:val="0"/>
      <w:divBdr>
        <w:top w:val="none" w:sz="0" w:space="0" w:color="auto"/>
        <w:left w:val="none" w:sz="0" w:space="0" w:color="auto"/>
        <w:bottom w:val="none" w:sz="0" w:space="0" w:color="auto"/>
        <w:right w:val="none" w:sz="0" w:space="0" w:color="auto"/>
      </w:divBdr>
    </w:div>
    <w:div w:id="671419512">
      <w:marLeft w:val="0"/>
      <w:marRight w:val="0"/>
      <w:marTop w:val="0"/>
      <w:marBottom w:val="0"/>
      <w:divBdr>
        <w:top w:val="none" w:sz="0" w:space="0" w:color="auto"/>
        <w:left w:val="none" w:sz="0" w:space="0" w:color="auto"/>
        <w:bottom w:val="none" w:sz="0" w:space="0" w:color="auto"/>
        <w:right w:val="none" w:sz="0" w:space="0" w:color="auto"/>
      </w:divBdr>
    </w:div>
    <w:div w:id="671419513">
      <w:marLeft w:val="0"/>
      <w:marRight w:val="0"/>
      <w:marTop w:val="0"/>
      <w:marBottom w:val="0"/>
      <w:divBdr>
        <w:top w:val="none" w:sz="0" w:space="0" w:color="auto"/>
        <w:left w:val="none" w:sz="0" w:space="0" w:color="auto"/>
        <w:bottom w:val="none" w:sz="0" w:space="0" w:color="auto"/>
        <w:right w:val="none" w:sz="0" w:space="0" w:color="auto"/>
      </w:divBdr>
    </w:div>
    <w:div w:id="671419514">
      <w:marLeft w:val="0"/>
      <w:marRight w:val="0"/>
      <w:marTop w:val="0"/>
      <w:marBottom w:val="0"/>
      <w:divBdr>
        <w:top w:val="none" w:sz="0" w:space="0" w:color="auto"/>
        <w:left w:val="none" w:sz="0" w:space="0" w:color="auto"/>
        <w:bottom w:val="none" w:sz="0" w:space="0" w:color="auto"/>
        <w:right w:val="none" w:sz="0" w:space="0" w:color="auto"/>
      </w:divBdr>
    </w:div>
    <w:div w:id="671419515">
      <w:marLeft w:val="0"/>
      <w:marRight w:val="0"/>
      <w:marTop w:val="0"/>
      <w:marBottom w:val="0"/>
      <w:divBdr>
        <w:top w:val="none" w:sz="0" w:space="0" w:color="auto"/>
        <w:left w:val="none" w:sz="0" w:space="0" w:color="auto"/>
        <w:bottom w:val="none" w:sz="0" w:space="0" w:color="auto"/>
        <w:right w:val="none" w:sz="0" w:space="0" w:color="auto"/>
      </w:divBdr>
    </w:div>
    <w:div w:id="671419516">
      <w:marLeft w:val="0"/>
      <w:marRight w:val="0"/>
      <w:marTop w:val="0"/>
      <w:marBottom w:val="0"/>
      <w:divBdr>
        <w:top w:val="none" w:sz="0" w:space="0" w:color="auto"/>
        <w:left w:val="none" w:sz="0" w:space="0" w:color="auto"/>
        <w:bottom w:val="none" w:sz="0" w:space="0" w:color="auto"/>
        <w:right w:val="none" w:sz="0" w:space="0" w:color="auto"/>
      </w:divBdr>
    </w:div>
    <w:div w:id="671419517">
      <w:marLeft w:val="0"/>
      <w:marRight w:val="0"/>
      <w:marTop w:val="0"/>
      <w:marBottom w:val="0"/>
      <w:divBdr>
        <w:top w:val="none" w:sz="0" w:space="0" w:color="auto"/>
        <w:left w:val="none" w:sz="0" w:space="0" w:color="auto"/>
        <w:bottom w:val="none" w:sz="0" w:space="0" w:color="auto"/>
        <w:right w:val="none" w:sz="0" w:space="0" w:color="auto"/>
      </w:divBdr>
    </w:div>
    <w:div w:id="671419518">
      <w:marLeft w:val="0"/>
      <w:marRight w:val="0"/>
      <w:marTop w:val="0"/>
      <w:marBottom w:val="0"/>
      <w:divBdr>
        <w:top w:val="none" w:sz="0" w:space="0" w:color="auto"/>
        <w:left w:val="none" w:sz="0" w:space="0" w:color="auto"/>
        <w:bottom w:val="none" w:sz="0" w:space="0" w:color="auto"/>
        <w:right w:val="none" w:sz="0" w:space="0" w:color="auto"/>
      </w:divBdr>
    </w:div>
    <w:div w:id="671419519">
      <w:marLeft w:val="0"/>
      <w:marRight w:val="0"/>
      <w:marTop w:val="0"/>
      <w:marBottom w:val="0"/>
      <w:divBdr>
        <w:top w:val="none" w:sz="0" w:space="0" w:color="auto"/>
        <w:left w:val="none" w:sz="0" w:space="0" w:color="auto"/>
        <w:bottom w:val="none" w:sz="0" w:space="0" w:color="auto"/>
        <w:right w:val="none" w:sz="0" w:space="0" w:color="auto"/>
      </w:divBdr>
    </w:div>
    <w:div w:id="671419520">
      <w:marLeft w:val="0"/>
      <w:marRight w:val="0"/>
      <w:marTop w:val="0"/>
      <w:marBottom w:val="0"/>
      <w:divBdr>
        <w:top w:val="none" w:sz="0" w:space="0" w:color="auto"/>
        <w:left w:val="none" w:sz="0" w:space="0" w:color="auto"/>
        <w:bottom w:val="none" w:sz="0" w:space="0" w:color="auto"/>
        <w:right w:val="none" w:sz="0" w:space="0" w:color="auto"/>
      </w:divBdr>
    </w:div>
    <w:div w:id="671419521">
      <w:marLeft w:val="0"/>
      <w:marRight w:val="0"/>
      <w:marTop w:val="0"/>
      <w:marBottom w:val="0"/>
      <w:divBdr>
        <w:top w:val="none" w:sz="0" w:space="0" w:color="auto"/>
        <w:left w:val="none" w:sz="0" w:space="0" w:color="auto"/>
        <w:bottom w:val="none" w:sz="0" w:space="0" w:color="auto"/>
        <w:right w:val="none" w:sz="0" w:space="0" w:color="auto"/>
      </w:divBdr>
    </w:div>
    <w:div w:id="671419522">
      <w:marLeft w:val="0"/>
      <w:marRight w:val="0"/>
      <w:marTop w:val="0"/>
      <w:marBottom w:val="0"/>
      <w:divBdr>
        <w:top w:val="none" w:sz="0" w:space="0" w:color="auto"/>
        <w:left w:val="none" w:sz="0" w:space="0" w:color="auto"/>
        <w:bottom w:val="none" w:sz="0" w:space="0" w:color="auto"/>
        <w:right w:val="none" w:sz="0" w:space="0" w:color="auto"/>
      </w:divBdr>
    </w:div>
    <w:div w:id="671419523">
      <w:marLeft w:val="0"/>
      <w:marRight w:val="0"/>
      <w:marTop w:val="0"/>
      <w:marBottom w:val="0"/>
      <w:divBdr>
        <w:top w:val="none" w:sz="0" w:space="0" w:color="auto"/>
        <w:left w:val="none" w:sz="0" w:space="0" w:color="auto"/>
        <w:bottom w:val="none" w:sz="0" w:space="0" w:color="auto"/>
        <w:right w:val="none" w:sz="0" w:space="0" w:color="auto"/>
      </w:divBdr>
    </w:div>
    <w:div w:id="1104230202">
      <w:bodyDiv w:val="1"/>
      <w:marLeft w:val="0"/>
      <w:marRight w:val="0"/>
      <w:marTop w:val="0"/>
      <w:marBottom w:val="0"/>
      <w:divBdr>
        <w:top w:val="none" w:sz="0" w:space="0" w:color="auto"/>
        <w:left w:val="none" w:sz="0" w:space="0" w:color="auto"/>
        <w:bottom w:val="none" w:sz="0" w:space="0" w:color="auto"/>
        <w:right w:val="none" w:sz="0" w:space="0" w:color="auto"/>
      </w:divBdr>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
    <w:div w:id="1175220629">
      <w:bodyDiv w:val="1"/>
      <w:marLeft w:val="0"/>
      <w:marRight w:val="0"/>
      <w:marTop w:val="0"/>
      <w:marBottom w:val="0"/>
      <w:divBdr>
        <w:top w:val="none" w:sz="0" w:space="0" w:color="auto"/>
        <w:left w:val="none" w:sz="0" w:space="0" w:color="auto"/>
        <w:bottom w:val="none" w:sz="0" w:space="0" w:color="auto"/>
        <w:right w:val="none" w:sz="0" w:space="0" w:color="auto"/>
      </w:divBdr>
    </w:div>
    <w:div w:id="19129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4409-04B4-49D9-87EE-80F9BD1B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露營場管理要點修正草案對照表</dc:title>
  <dc:creator>貓小米</dc:creator>
  <cp:lastModifiedBy>tbrocadmin</cp:lastModifiedBy>
  <cp:revision>3</cp:revision>
  <cp:lastPrinted>2024-01-17T09:08:00Z</cp:lastPrinted>
  <dcterms:created xsi:type="dcterms:W3CDTF">2024-02-29T01:48:00Z</dcterms:created>
  <dcterms:modified xsi:type="dcterms:W3CDTF">2024-07-03T06:17:00Z</dcterms:modified>
</cp:coreProperties>
</file>