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6D" w:rsidRPr="0023016D" w:rsidRDefault="0023016D" w:rsidP="0023016D">
      <w:pPr>
        <w:overflowPunct w:val="0"/>
        <w:snapToGrid w:val="0"/>
        <w:spacing w:line="520" w:lineRule="atLeast"/>
        <w:ind w:left="709" w:hanging="709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23016D">
        <w:rPr>
          <w:rFonts w:ascii="標楷體" w:eastAsia="標楷體" w:hAnsi="標楷體" w:hint="eastAsia"/>
          <w:sz w:val="32"/>
          <w:szCs w:val="32"/>
        </w:rPr>
        <w:t>○○○○</w:t>
      </w:r>
      <w:r>
        <w:rPr>
          <w:rFonts w:ascii="標楷體" w:eastAsia="標楷體" w:hAnsi="標楷體" w:hint="eastAsia"/>
          <w:sz w:val="32"/>
          <w:szCs w:val="32"/>
        </w:rPr>
        <w:t>小客車租賃公司與</w:t>
      </w:r>
      <w:r w:rsidRPr="0023016D">
        <w:rPr>
          <w:rFonts w:ascii="標楷體" w:eastAsia="標楷體" w:hAnsi="標楷體" w:hint="eastAsia"/>
          <w:sz w:val="32"/>
          <w:szCs w:val="32"/>
        </w:rPr>
        <w:t>○○○旅宿業</w:t>
      </w:r>
      <w:r>
        <w:rPr>
          <w:rFonts w:ascii="標楷體" w:eastAsia="標楷體" w:hAnsi="標楷體" w:hint="eastAsia"/>
          <w:sz w:val="32"/>
          <w:szCs w:val="32"/>
        </w:rPr>
        <w:t>合作提供在地接駁服務契約書</w:t>
      </w:r>
      <w:r w:rsidR="00A31460" w:rsidRPr="00A31460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1A38CD" w:rsidRPr="003A47C1" w:rsidRDefault="003A47C1" w:rsidP="003A47C1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3A47C1">
        <w:rPr>
          <w:rFonts w:ascii="標楷體" w:eastAsia="標楷體" w:hAnsi="標楷體" w:hint="eastAsia"/>
          <w:b/>
          <w:sz w:val="32"/>
          <w:szCs w:val="32"/>
        </w:rPr>
        <w:t>基本資料：</w:t>
      </w:r>
    </w:p>
    <w:p w:rsidR="00504359" w:rsidRDefault="00504359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履約期限：</w:t>
      </w:r>
    </w:p>
    <w:p w:rsidR="003A47C1" w:rsidRDefault="006D58A2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行經</w:t>
      </w:r>
      <w:r w:rsidR="003A47C1">
        <w:rPr>
          <w:rFonts w:ascii="標楷體" w:eastAsia="標楷體" w:hAnsi="標楷體" w:hint="eastAsia"/>
          <w:sz w:val="32"/>
          <w:szCs w:val="32"/>
        </w:rPr>
        <w:t>路線長度：</w:t>
      </w:r>
    </w:p>
    <w:p w:rsidR="009806DC" w:rsidRDefault="003A47C1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規劃站點名稱：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△△</w:t>
      </w:r>
      <w:r w:rsidR="000B5A4D">
        <w:rPr>
          <w:rFonts w:ascii="標楷體" w:eastAsia="標楷體" w:hAnsi="標楷體" w:hint="eastAsia"/>
          <w:sz w:val="32"/>
          <w:szCs w:val="32"/>
        </w:rPr>
        <w:t>車</w:t>
      </w:r>
      <w:r>
        <w:rPr>
          <w:rFonts w:ascii="標楷體" w:eastAsia="標楷體" w:hAnsi="標楷體" w:hint="eastAsia"/>
          <w:sz w:val="32"/>
          <w:szCs w:val="32"/>
        </w:rPr>
        <w:t>站。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○○旅宿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9806DC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□□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旅宿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3A47C1" w:rsidRDefault="009806DC" w:rsidP="009806DC">
      <w:pPr>
        <w:pStyle w:val="a3"/>
        <w:numPr>
          <w:ilvl w:val="2"/>
          <w:numId w:val="2"/>
        </w:numPr>
        <w:overflowPunct w:val="0"/>
        <w:snapToGrid w:val="0"/>
        <w:spacing w:line="520" w:lineRule="atLeast"/>
        <w:ind w:leftChars="0" w:left="1418" w:hanging="42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◎◎旅宿。</w:t>
      </w:r>
    </w:p>
    <w:p w:rsidR="003A47C1" w:rsidRDefault="003A47C1" w:rsidP="003A47C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車輛規劃形式：</w:t>
      </w:r>
      <w:r w:rsidR="006D58A2">
        <w:rPr>
          <w:rFonts w:ascii="標楷體" w:eastAsia="標楷體" w:hAnsi="標楷體" w:hint="eastAsia"/>
          <w:sz w:val="32"/>
          <w:szCs w:val="32"/>
        </w:rPr>
        <w:t>4人座、9人</w:t>
      </w:r>
      <w:proofErr w:type="gramStart"/>
      <w:r w:rsidR="006D58A2">
        <w:rPr>
          <w:rFonts w:ascii="標楷體" w:eastAsia="標楷體" w:hAnsi="標楷體" w:hint="eastAsia"/>
          <w:sz w:val="32"/>
          <w:szCs w:val="32"/>
        </w:rPr>
        <w:t>座等</w:t>
      </w:r>
      <w:proofErr w:type="gramEnd"/>
    </w:p>
    <w:p w:rsidR="003A47C1" w:rsidRDefault="003A47C1" w:rsidP="003A47C1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3A47C1">
        <w:rPr>
          <w:rFonts w:ascii="標楷體" w:eastAsia="標楷體" w:hAnsi="標楷體" w:hint="eastAsia"/>
          <w:b/>
          <w:sz w:val="32"/>
          <w:szCs w:val="32"/>
        </w:rPr>
        <w:t>營運模式：</w:t>
      </w:r>
    </w:p>
    <w:p w:rsidR="003A47C1" w:rsidRPr="003A47C1" w:rsidRDefault="003A47C1" w:rsidP="00423CF0">
      <w:pPr>
        <w:pStyle w:val="a3"/>
        <w:numPr>
          <w:ilvl w:val="1"/>
          <w:numId w:val="1"/>
        </w:numPr>
        <w:overflowPunct w:val="0"/>
        <w:snapToGrid w:val="0"/>
        <w:spacing w:line="600" w:lineRule="atLeas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班次規劃：如每週固定接駁2天，每天上午1次、下午1次，分別為週六10時於○○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旅宿接</w:t>
      </w:r>
      <w:proofErr w:type="gramEnd"/>
      <w:r>
        <w:rPr>
          <w:rFonts w:ascii="標楷體" w:eastAsia="標楷體" w:hAnsi="標楷體" w:hint="eastAsia"/>
          <w:sz w:val="32"/>
          <w:szCs w:val="32"/>
        </w:rPr>
        <w:t>駁至○○場站；週六15時於○○場站接駁至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○○旅宿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；週日10時於○○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旅宿接</w:t>
      </w:r>
      <w:proofErr w:type="gramEnd"/>
      <w:r>
        <w:rPr>
          <w:rFonts w:ascii="標楷體" w:eastAsia="標楷體" w:hAnsi="標楷體" w:hint="eastAsia"/>
          <w:sz w:val="32"/>
          <w:szCs w:val="32"/>
        </w:rPr>
        <w:t>駁至○○場站。</w:t>
      </w:r>
    </w:p>
    <w:p w:rsidR="003A47C1" w:rsidRPr="003A47C1" w:rsidRDefault="003A47C1" w:rsidP="00423CF0">
      <w:pPr>
        <w:pStyle w:val="a3"/>
        <w:overflowPunct w:val="0"/>
        <w:snapToGrid w:val="0"/>
        <w:spacing w:line="600" w:lineRule="atLeast"/>
        <w:ind w:leftChars="0" w:left="958"/>
        <w:jc w:val="center"/>
        <w:rPr>
          <w:rFonts w:ascii="標楷體" w:eastAsia="標楷體" w:hAnsi="標楷體"/>
          <w:sz w:val="32"/>
          <w:szCs w:val="32"/>
        </w:rPr>
      </w:pPr>
      <w:r w:rsidRPr="003A47C1">
        <w:rPr>
          <w:rFonts w:ascii="標楷體" w:eastAsia="標楷體" w:hAnsi="標楷體" w:hint="eastAsia"/>
          <w:sz w:val="32"/>
          <w:szCs w:val="32"/>
        </w:rPr>
        <w:t>表1-路線預計班表(</w:t>
      </w:r>
      <w:r w:rsidR="00423CF0">
        <w:rPr>
          <w:rFonts w:ascii="標楷體" w:eastAsia="標楷體" w:hAnsi="標楷體" w:hint="eastAsia"/>
          <w:sz w:val="32"/>
          <w:szCs w:val="32"/>
        </w:rPr>
        <w:t>上午段</w:t>
      </w:r>
      <w:r w:rsidRPr="003A47C1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3160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站點名稱</w:t>
            </w:r>
          </w:p>
        </w:tc>
        <w:tc>
          <w:tcPr>
            <w:tcW w:w="2074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班次</w:t>
            </w:r>
          </w:p>
        </w:tc>
        <w:tc>
          <w:tcPr>
            <w:tcW w:w="2074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160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△△</w:t>
            </w:r>
            <w:r w:rsidR="000B5A4D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10：00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起站</w:t>
            </w:r>
          </w:p>
        </w:tc>
      </w:tr>
      <w:tr w:rsidR="00423CF0" w:rsidRPr="003A47C1" w:rsidTr="00423CF0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○○旅宿</w:t>
            </w:r>
            <w:proofErr w:type="gramEnd"/>
          </w:p>
        </w:tc>
        <w:tc>
          <w:tcPr>
            <w:tcW w:w="2074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10：30</w:t>
            </w:r>
          </w:p>
        </w:tc>
        <w:tc>
          <w:tcPr>
            <w:tcW w:w="2074" w:type="dxa"/>
            <w:vMerge w:val="restart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沿途各站</w:t>
            </w:r>
          </w:p>
        </w:tc>
      </w:tr>
      <w:tr w:rsidR="00423CF0" w:rsidRPr="003A47C1" w:rsidTr="00423CF0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旅宿</w:t>
            </w:r>
            <w:proofErr w:type="gramEnd"/>
          </w:p>
        </w:tc>
        <w:tc>
          <w:tcPr>
            <w:tcW w:w="2074" w:type="dxa"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10：45</w:t>
            </w:r>
          </w:p>
        </w:tc>
        <w:tc>
          <w:tcPr>
            <w:tcW w:w="2074" w:type="dxa"/>
            <w:vMerge/>
            <w:vAlign w:val="center"/>
          </w:tcPr>
          <w:p w:rsidR="00423CF0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A47C1" w:rsidRPr="003A47C1" w:rsidTr="00423CF0">
        <w:trPr>
          <w:jc w:val="center"/>
        </w:trPr>
        <w:tc>
          <w:tcPr>
            <w:tcW w:w="988" w:type="dxa"/>
            <w:vAlign w:val="center"/>
          </w:tcPr>
          <w:p w:rsidR="003A47C1" w:rsidRPr="003A47C1" w:rsidRDefault="003A47C1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60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◎◎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旅宿</w:t>
            </w:r>
            <w:proofErr w:type="gramEnd"/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11：00</w:t>
            </w:r>
          </w:p>
        </w:tc>
        <w:tc>
          <w:tcPr>
            <w:tcW w:w="2074" w:type="dxa"/>
            <w:vAlign w:val="center"/>
          </w:tcPr>
          <w:p w:rsidR="003A47C1" w:rsidRPr="003A47C1" w:rsidRDefault="00423CF0" w:rsidP="003A47C1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訖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</w:tr>
    </w:tbl>
    <w:p w:rsidR="00423CF0" w:rsidRDefault="00423CF0" w:rsidP="00423CF0">
      <w:pPr>
        <w:overflowPunct w:val="0"/>
        <w:snapToGrid w:val="0"/>
        <w:spacing w:line="520" w:lineRule="atLeast"/>
        <w:ind w:left="480"/>
        <w:jc w:val="center"/>
        <w:rPr>
          <w:rFonts w:ascii="標楷體" w:eastAsia="標楷體" w:hAnsi="標楷體"/>
          <w:sz w:val="32"/>
          <w:szCs w:val="32"/>
        </w:rPr>
      </w:pPr>
    </w:p>
    <w:p w:rsidR="00423CF0" w:rsidRPr="00423CF0" w:rsidRDefault="00423CF0" w:rsidP="00423CF0">
      <w:pPr>
        <w:overflowPunct w:val="0"/>
        <w:snapToGrid w:val="0"/>
        <w:spacing w:line="520" w:lineRule="atLeast"/>
        <w:ind w:left="480"/>
        <w:jc w:val="center"/>
        <w:rPr>
          <w:rFonts w:ascii="標楷體" w:eastAsia="標楷體" w:hAnsi="標楷體"/>
          <w:sz w:val="32"/>
          <w:szCs w:val="32"/>
        </w:rPr>
      </w:pPr>
      <w:r w:rsidRPr="00423CF0">
        <w:rPr>
          <w:rFonts w:ascii="標楷體" w:eastAsia="標楷體" w:hAnsi="標楷體" w:hint="eastAsia"/>
          <w:sz w:val="32"/>
          <w:szCs w:val="32"/>
        </w:rPr>
        <w:t>表2-路線預計班次(下午段)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站點名稱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班次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47C1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◎◎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旅宿</w:t>
            </w:r>
            <w:proofErr w:type="gramEnd"/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15：00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起站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旅宿</w:t>
            </w:r>
            <w:proofErr w:type="gramEnd"/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15：15</w:t>
            </w:r>
          </w:p>
        </w:tc>
        <w:tc>
          <w:tcPr>
            <w:tcW w:w="2074" w:type="dxa"/>
            <w:vMerge w:val="restart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沿途各站</w:t>
            </w: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○○旅宿</w:t>
            </w:r>
            <w:proofErr w:type="gramEnd"/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15：30</w:t>
            </w:r>
          </w:p>
        </w:tc>
        <w:tc>
          <w:tcPr>
            <w:tcW w:w="2074" w:type="dxa"/>
            <w:vMerge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23CF0" w:rsidRPr="003A47C1" w:rsidTr="00A008D6">
        <w:trPr>
          <w:jc w:val="center"/>
        </w:trPr>
        <w:tc>
          <w:tcPr>
            <w:tcW w:w="988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60" w:type="dxa"/>
            <w:vAlign w:val="center"/>
          </w:tcPr>
          <w:p w:rsidR="00423CF0" w:rsidRPr="003A47C1" w:rsidRDefault="00423CF0" w:rsidP="00DF2AE5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△△</w:t>
            </w:r>
            <w:r w:rsidR="00DF2AE5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</w:p>
        </w:tc>
        <w:tc>
          <w:tcPr>
            <w:tcW w:w="2074" w:type="dxa"/>
            <w:vAlign w:val="center"/>
          </w:tcPr>
          <w:p w:rsidR="00423CF0" w:rsidRPr="003A47C1" w:rsidRDefault="00423CF0" w:rsidP="00A008D6">
            <w:pPr>
              <w:overflowPunct w:val="0"/>
              <w:snapToGrid w:val="0"/>
              <w:spacing w:line="5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訖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站</w:t>
            </w:r>
          </w:p>
        </w:tc>
      </w:tr>
    </w:tbl>
    <w:p w:rsidR="00423CF0" w:rsidRPr="003A47C1" w:rsidRDefault="00423CF0" w:rsidP="006D58A2">
      <w:pPr>
        <w:overflowPunct w:val="0"/>
        <w:snapToGrid w:val="0"/>
        <w:spacing w:line="520" w:lineRule="atLeast"/>
        <w:rPr>
          <w:rFonts w:ascii="標楷體" w:eastAsia="標楷體" w:hAnsi="標楷體"/>
          <w:b/>
          <w:sz w:val="32"/>
          <w:szCs w:val="32"/>
        </w:rPr>
      </w:pPr>
    </w:p>
    <w:p w:rsidR="00423CF0" w:rsidRDefault="003A47C1" w:rsidP="00423CF0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A47C1">
        <w:rPr>
          <w:rFonts w:ascii="標楷體" w:eastAsia="標楷體" w:hAnsi="標楷體" w:hint="eastAsia"/>
          <w:sz w:val="32"/>
          <w:szCs w:val="32"/>
        </w:rPr>
        <w:t>收費方式</w:t>
      </w:r>
      <w:r w:rsidR="00214DB4">
        <w:rPr>
          <w:rFonts w:ascii="標楷體" w:eastAsia="標楷體" w:hAnsi="標楷體" w:hint="eastAsia"/>
          <w:sz w:val="32"/>
          <w:szCs w:val="32"/>
        </w:rPr>
        <w:t>（租金計價）</w:t>
      </w:r>
      <w:r>
        <w:rPr>
          <w:rFonts w:ascii="標楷體" w:eastAsia="標楷體" w:hAnsi="標楷體" w:hint="eastAsia"/>
          <w:sz w:val="32"/>
          <w:szCs w:val="32"/>
        </w:rPr>
        <w:t>：如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每趟次計價</w:t>
      </w:r>
      <w:proofErr w:type="gramEnd"/>
      <w:r w:rsidR="00423CF0">
        <w:rPr>
          <w:rFonts w:ascii="標楷體" w:eastAsia="標楷體" w:hAnsi="標楷體" w:hint="eastAsia"/>
          <w:sz w:val="32"/>
          <w:szCs w:val="32"/>
        </w:rPr>
        <w:t>、里程收費計價</w:t>
      </w:r>
      <w:r>
        <w:rPr>
          <w:rFonts w:ascii="標楷體" w:eastAsia="標楷體" w:hAnsi="標楷體" w:hint="eastAsia"/>
          <w:sz w:val="32"/>
          <w:szCs w:val="32"/>
        </w:rPr>
        <w:t>、固定時段計價、每日計價……等</w:t>
      </w:r>
      <w:r w:rsidR="00423CF0">
        <w:rPr>
          <w:rFonts w:ascii="標楷體" w:eastAsia="標楷體" w:hAnsi="標楷體" w:hint="eastAsia"/>
          <w:sz w:val="32"/>
          <w:szCs w:val="32"/>
        </w:rPr>
        <w:t>計價方式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E1606" w:rsidRPr="00EF7E25" w:rsidRDefault="00C6767D" w:rsidP="00C6767D">
      <w:pPr>
        <w:pStyle w:val="a3"/>
        <w:numPr>
          <w:ilvl w:val="0"/>
          <w:numId w:val="1"/>
        </w:numPr>
        <w:snapToGrid w:val="0"/>
        <w:spacing w:line="560" w:lineRule="atLeast"/>
        <w:ind w:leftChars="0" w:left="737" w:hanging="737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F7E25">
        <w:rPr>
          <w:rFonts w:ascii="Times New Roman" w:eastAsia="標楷體" w:hAnsi="Times New Roman" w:cs="Times New Roman" w:hint="eastAsia"/>
          <w:b/>
          <w:sz w:val="32"/>
          <w:szCs w:val="32"/>
        </w:rPr>
        <w:t>付款方式</w:t>
      </w:r>
      <w:r w:rsidRPr="00EF7E25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:rsidR="00121160" w:rsidRPr="00EF7E25" w:rsidRDefault="00121160" w:rsidP="00CE1606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F7E25">
        <w:rPr>
          <w:rFonts w:ascii="Times New Roman" w:eastAsia="標楷體" w:hAnsi="Times New Roman" w:cs="Times New Roman" w:hint="eastAsia"/>
          <w:sz w:val="32"/>
          <w:szCs w:val="32"/>
        </w:rPr>
        <w:t>本案依據「</w:t>
      </w:r>
      <w:r w:rsidR="00A62163">
        <w:rPr>
          <w:rFonts w:ascii="Times New Roman" w:eastAsia="標楷體" w:hAnsi="Times New Roman" w:cs="Times New Roman" w:hint="eastAsia"/>
          <w:sz w:val="32"/>
          <w:szCs w:val="32"/>
        </w:rPr>
        <w:t>交通部觀光署</w:t>
      </w:r>
      <w:r w:rsidRPr="00EF7E25">
        <w:rPr>
          <w:rFonts w:ascii="Times New Roman" w:eastAsia="標楷體" w:hAnsi="Times New Roman" w:cs="Times New Roman" w:hint="eastAsia"/>
          <w:sz w:val="32"/>
          <w:szCs w:val="32"/>
        </w:rPr>
        <w:t>補助小客車租賃業與旅宿業合作提供旅客在地接駁服務實施要點」規定請領款項。</w:t>
      </w:r>
    </w:p>
    <w:p w:rsidR="00C6767D" w:rsidRPr="00EF7E25" w:rsidRDefault="000E2381" w:rsidP="000E2381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EF7E25">
        <w:rPr>
          <w:rFonts w:ascii="Times New Roman" w:eastAsia="標楷體" w:hAnsi="Times New Roman" w:cs="Times New Roman" w:hint="eastAsia"/>
          <w:sz w:val="32"/>
          <w:szCs w:val="32"/>
        </w:rPr>
        <w:t>另</w:t>
      </w:r>
      <w:r w:rsidR="00CE1606" w:rsidRPr="00EF7E25">
        <w:rPr>
          <w:rFonts w:ascii="Times New Roman" w:eastAsia="標楷體" w:hAnsi="Times New Roman" w:cs="Times New Roman" w:hint="eastAsia"/>
          <w:sz w:val="32"/>
          <w:szCs w:val="32"/>
        </w:rPr>
        <w:t>依</w:t>
      </w:r>
      <w:r w:rsidRPr="00EF7E25">
        <w:rPr>
          <w:rFonts w:ascii="Times New Roman" w:eastAsia="標楷體" w:hAnsi="Times New Roman" w:cs="Times New Roman" w:hint="eastAsia"/>
          <w:sz w:val="32"/>
          <w:szCs w:val="32"/>
        </w:rPr>
        <w:t>前揭補助要點</w:t>
      </w:r>
      <w:r w:rsidR="00CE1606" w:rsidRPr="00EF7E25">
        <w:rPr>
          <w:rFonts w:ascii="Times New Roman" w:eastAsia="標楷體" w:hAnsi="Times New Roman" w:cs="Times New Roman" w:hint="eastAsia"/>
          <w:sz w:val="32"/>
          <w:szCs w:val="32"/>
        </w:rPr>
        <w:t>規定，係</w:t>
      </w:r>
      <w:r w:rsidR="00CE1606" w:rsidRPr="00EF7E25">
        <w:rPr>
          <w:rFonts w:ascii="Times New Roman" w:eastAsia="標楷體" w:hAnsi="Times New Roman" w:cs="Times New Roman"/>
          <w:sz w:val="32"/>
          <w:szCs w:val="32"/>
        </w:rPr>
        <w:t>補助小客車租賃業與同一合作之旅宿業所簽契約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實際支出費用</w:t>
      </w:r>
      <w:r w:rsidR="00492EE4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或實際執行情形</w:t>
      </w:r>
      <w:r w:rsidR="00587E88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（</w:t>
      </w:r>
      <w:r w:rsidR="00062F41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以核銷資料出車明細表</w:t>
      </w:r>
      <w:r w:rsidR="00587E88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）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，每案每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12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個月最高不超過新臺幣</w:t>
      </w:r>
      <w:r w:rsidR="0029559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6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0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萬元，得連續補助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24</w:t>
      </w:r>
      <w:r w:rsidR="00CE1606" w:rsidRPr="00EF7E25">
        <w:rPr>
          <w:rFonts w:ascii="Times New Roman" w:eastAsia="標楷體" w:hAnsi="Times New Roman" w:cs="Times New Roman"/>
          <w:b/>
          <w:sz w:val="32"/>
          <w:szCs w:val="32"/>
          <w:u w:val="single"/>
        </w:rPr>
        <w:t>個月</w:t>
      </w:r>
      <w:r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，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如契約價金總額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12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個月超過新臺幣</w:t>
      </w:r>
      <w:r w:rsidR="0029559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60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萬元，</w:t>
      </w:r>
      <w:r w:rsidR="00BE5DBE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則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超出部分由旅宿業者負擔，小客</w:t>
      </w:r>
      <w:r w:rsidR="00BE5DBE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車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租賃業者與合作之旅宿業</w:t>
      </w:r>
      <w:r w:rsidR="00BE5DBE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須</w:t>
      </w:r>
      <w:r w:rsidR="00C6767D" w:rsidRPr="00EF7E2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協定付款方式。</w:t>
      </w:r>
    </w:p>
    <w:p w:rsidR="007E762C" w:rsidRDefault="007E762C" w:rsidP="007E762C">
      <w:pPr>
        <w:pStyle w:val="a3"/>
        <w:numPr>
          <w:ilvl w:val="0"/>
          <w:numId w:val="1"/>
        </w:numPr>
        <w:snapToGrid w:val="0"/>
        <w:spacing w:line="560" w:lineRule="atLeast"/>
        <w:ind w:leftChars="0" w:left="737" w:hanging="737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E762C">
        <w:rPr>
          <w:rFonts w:ascii="Times New Roman" w:eastAsia="標楷體" w:hAnsi="Times New Roman" w:cs="Times New Roman" w:hint="eastAsia"/>
          <w:sz w:val="32"/>
          <w:szCs w:val="32"/>
        </w:rPr>
        <w:t>糾紛處理：</w:t>
      </w:r>
    </w:p>
    <w:p w:rsidR="007E762C" w:rsidRDefault="007E762C" w:rsidP="007E762C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E762C">
        <w:rPr>
          <w:rFonts w:ascii="Times New Roman" w:eastAsia="標楷體" w:hAnsi="Times New Roman" w:cs="Times New Roman" w:hint="eastAsia"/>
          <w:sz w:val="32"/>
          <w:szCs w:val="32"/>
        </w:rPr>
        <w:t>小客車租賃業者</w:t>
      </w:r>
      <w:proofErr w:type="gramStart"/>
      <w:r w:rsidRPr="007E762C">
        <w:rPr>
          <w:rFonts w:ascii="Times New Roman" w:eastAsia="標楷體" w:hAnsi="Times New Roman" w:cs="Times New Roman" w:hint="eastAsia"/>
          <w:sz w:val="32"/>
          <w:szCs w:val="32"/>
        </w:rPr>
        <w:t>與旅宿業者</w:t>
      </w:r>
      <w:proofErr w:type="gramEnd"/>
      <w:r w:rsidRPr="007E762C">
        <w:rPr>
          <w:rFonts w:ascii="Times New Roman" w:eastAsia="標楷體" w:hAnsi="Times New Roman" w:cs="Times New Roman" w:hint="eastAsia"/>
          <w:sz w:val="32"/>
          <w:szCs w:val="32"/>
        </w:rPr>
        <w:t>產生契約私權糾紛（爭議），若無法解決，則將依所在地司法機關處理。</w:t>
      </w:r>
    </w:p>
    <w:p w:rsidR="007E762C" w:rsidRPr="007E762C" w:rsidRDefault="007E762C" w:rsidP="007E762C">
      <w:pPr>
        <w:pStyle w:val="a3"/>
        <w:numPr>
          <w:ilvl w:val="1"/>
          <w:numId w:val="1"/>
        </w:numPr>
        <w:overflowPunct w:val="0"/>
        <w:snapToGrid w:val="0"/>
        <w:spacing w:line="520" w:lineRule="atLeast"/>
        <w:ind w:leftChars="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E762C">
        <w:rPr>
          <w:rFonts w:ascii="Times New Roman" w:eastAsia="標楷體" w:hAnsi="Times New Roman" w:cs="Times New Roman" w:hint="eastAsia"/>
          <w:sz w:val="32"/>
          <w:szCs w:val="32"/>
        </w:rPr>
        <w:t>小客車租賃業或旅宿業與旅客產生爭議</w:t>
      </w:r>
      <w:r>
        <w:rPr>
          <w:rFonts w:ascii="Times New Roman" w:eastAsia="標楷體" w:hAnsi="Times New Roman" w:cs="Times New Roman" w:hint="eastAsia"/>
          <w:sz w:val="32"/>
          <w:szCs w:val="32"/>
        </w:rPr>
        <w:t>，若無法解決，則將依所在地消保機關處理。</w:t>
      </w:r>
    </w:p>
    <w:p w:rsidR="00B31464" w:rsidRPr="00B31464" w:rsidRDefault="0023016D" w:rsidP="00B31464">
      <w:pPr>
        <w:pStyle w:val="a3"/>
        <w:numPr>
          <w:ilvl w:val="0"/>
          <w:numId w:val="1"/>
        </w:numPr>
        <w:overflowPunct w:val="0"/>
        <w:snapToGrid w:val="0"/>
        <w:spacing w:line="520" w:lineRule="atLeas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  <w:highlight w:val="yellow"/>
        </w:rPr>
      </w:pPr>
      <w:r w:rsidRPr="0023016D">
        <w:rPr>
          <w:rFonts w:ascii="標楷體" w:eastAsia="標楷體" w:hAnsi="標楷體" w:hint="eastAsia"/>
          <w:b/>
          <w:sz w:val="32"/>
          <w:szCs w:val="32"/>
          <w:highlight w:val="yellow"/>
        </w:rPr>
        <w:t>其餘未盡事宜，請務必依業界契約應記載事項敘明。</w:t>
      </w:r>
    </w:p>
    <w:p w:rsidR="003B2A55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  <w:highlight w:val="yellow"/>
        </w:rPr>
        <w:br w:type="page"/>
      </w:r>
      <w:r w:rsidRPr="00B31464">
        <w:rPr>
          <w:rFonts w:ascii="標楷體" w:eastAsia="標楷體" w:hAnsi="標楷體" w:hint="eastAsia"/>
          <w:sz w:val="32"/>
          <w:szCs w:val="32"/>
        </w:rPr>
        <w:lastRenderedPageBreak/>
        <w:t>立契約書人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  <w:highlight w:val="yellow"/>
        </w:rPr>
      </w:pPr>
    </w:p>
    <w:p w:rsidR="00B31464" w:rsidRDefault="00534E94" w:rsidP="00B31464">
      <w:pPr>
        <w:widowControl/>
        <w:rPr>
          <w:rFonts w:ascii="標楷體" w:eastAsia="標楷體" w:hAnsi="標楷體"/>
          <w:sz w:val="32"/>
          <w:szCs w:val="32"/>
          <w:highlight w:val="yellow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BB1F0BA">
                <wp:simplePos x="0" y="0"/>
                <wp:positionH relativeFrom="column">
                  <wp:posOffset>4295775</wp:posOffset>
                </wp:positionH>
                <wp:positionV relativeFrom="paragraph">
                  <wp:posOffset>184150</wp:posOffset>
                </wp:positionV>
                <wp:extent cx="864235" cy="864235"/>
                <wp:effectExtent l="13335" t="5080" r="8255" b="69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423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4" w:rsidRPr="00917754" w:rsidRDefault="00534E94" w:rsidP="00534E9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56"/>
                                <w:szCs w:val="72"/>
                              </w:rPr>
                            </w:pPr>
                            <w:r w:rsidRPr="00917754">
                              <w:rPr>
                                <w:rFonts w:ascii="標楷體" w:eastAsia="標楷體" w:hAnsi="標楷體" w:hint="eastAsia"/>
                                <w:color w:val="AEAAAA"/>
                                <w:sz w:val="56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38.25pt;margin-top:14.5pt;width:68.0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" strokecolor="#aeaaaa">
                <v:stroke dashstyle="longDash"/>
                <o:lock v:ext="edit" aspectratio="t"/>
                <v:textbox inset=",2.5mm,,2.5mm">
                  <w:txbxContent>
                    <w:p w:rsidR="00534E94" w:rsidRPr="00917754" w:rsidRDefault="00534E94" w:rsidP="00534E94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56"/>
                          <w:szCs w:val="72"/>
                        </w:rPr>
                      </w:pPr>
                      <w:r w:rsidRPr="00917754">
                        <w:rPr>
                          <w:rFonts w:ascii="標楷體" w:eastAsia="標楷體" w:hAnsi="標楷體" w:hint="eastAsia"/>
                          <w:color w:val="AEAAAA"/>
                          <w:sz w:val="56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31464" w:rsidRDefault="00534E9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17222E8">
                <wp:simplePos x="0" y="0"/>
                <wp:positionH relativeFrom="column">
                  <wp:posOffset>3162300</wp:posOffset>
                </wp:positionH>
                <wp:positionV relativeFrom="paragraph">
                  <wp:posOffset>407035</wp:posOffset>
                </wp:positionV>
                <wp:extent cx="575945" cy="575945"/>
                <wp:effectExtent l="13335" t="5715" r="10795" b="8890"/>
                <wp:wrapNone/>
                <wp:docPr id="2" name="文字方塊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4" w:rsidRPr="00917754" w:rsidRDefault="00534E94" w:rsidP="00534E9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72"/>
                              </w:rPr>
                            </w:pPr>
                            <w:r w:rsidRPr="00917754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50400" rIns="9144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49pt;margin-top:32.05pt;width:45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" strokecolor="#aeaaaa">
                <v:stroke dashstyle="longDash"/>
                <o:lock v:ext="edit" aspectratio="t"/>
                <v:textbox inset=",1.4mm,,2mm">
                  <w:txbxContent>
                    <w:p w:rsidR="00534E94" w:rsidRPr="00917754" w:rsidRDefault="00534E94" w:rsidP="00534E94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40"/>
                          <w:szCs w:val="72"/>
                        </w:rPr>
                      </w:pPr>
                      <w:r w:rsidRPr="00917754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31464">
        <w:rPr>
          <w:rFonts w:ascii="標楷體" w:eastAsia="標楷體" w:hAnsi="標楷體" w:hint="eastAsia"/>
          <w:sz w:val="32"/>
          <w:szCs w:val="32"/>
        </w:rPr>
        <w:t>旅宿業：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代表人：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　址：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　話：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</w:p>
    <w:p w:rsidR="00B31464" w:rsidRDefault="00534E9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CFA71" wp14:editId="373C4165">
                <wp:simplePos x="0" y="0"/>
                <wp:positionH relativeFrom="column">
                  <wp:posOffset>4295775</wp:posOffset>
                </wp:positionH>
                <wp:positionV relativeFrom="paragraph">
                  <wp:posOffset>107950</wp:posOffset>
                </wp:positionV>
                <wp:extent cx="864235" cy="864235"/>
                <wp:effectExtent l="13335" t="5080" r="8255" b="6985"/>
                <wp:wrapNone/>
                <wp:docPr id="3" name="文字方塊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423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4" w:rsidRPr="00917754" w:rsidRDefault="00534E94" w:rsidP="00534E9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56"/>
                                <w:szCs w:val="72"/>
                              </w:rPr>
                            </w:pPr>
                            <w:r w:rsidRPr="00917754">
                              <w:rPr>
                                <w:rFonts w:ascii="標楷體" w:eastAsia="標楷體" w:hAnsi="標楷體" w:hint="eastAsia"/>
                                <w:color w:val="AEAAAA"/>
                                <w:sz w:val="56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FA71" id="文字方塊 3" o:spid="_x0000_s1028" type="#_x0000_t202" style="position:absolute;margin-left:338.25pt;margin-top:8.5pt;width:68.05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" strokecolor="#aeaaaa">
                <v:stroke dashstyle="longDash"/>
                <o:lock v:ext="edit" aspectratio="t"/>
                <v:textbox inset=",2.5mm,,2.5mm">
                  <w:txbxContent>
                    <w:p w:rsidR="00534E94" w:rsidRPr="00917754" w:rsidRDefault="00534E94" w:rsidP="00534E94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56"/>
                          <w:szCs w:val="72"/>
                        </w:rPr>
                      </w:pPr>
                      <w:r w:rsidRPr="00917754">
                        <w:rPr>
                          <w:rFonts w:ascii="標楷體" w:eastAsia="標楷體" w:hAnsi="標楷體" w:hint="eastAsia"/>
                          <w:color w:val="AEAAAA"/>
                          <w:sz w:val="56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31464" w:rsidRDefault="00534E9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95621" wp14:editId="74534FD6">
                <wp:simplePos x="0" y="0"/>
                <wp:positionH relativeFrom="column">
                  <wp:posOffset>3162300</wp:posOffset>
                </wp:positionH>
                <wp:positionV relativeFrom="paragraph">
                  <wp:posOffset>330835</wp:posOffset>
                </wp:positionV>
                <wp:extent cx="575945" cy="575945"/>
                <wp:effectExtent l="13335" t="5715" r="10795" b="8890"/>
                <wp:wrapNone/>
                <wp:docPr id="4" name="文字方塊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94" w:rsidRPr="00917754" w:rsidRDefault="00534E94" w:rsidP="00534E9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72"/>
                              </w:rPr>
                            </w:pPr>
                            <w:r w:rsidRPr="00917754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7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50400" rIns="9144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95621" id="文字方塊 4" o:spid="_x0000_s1029" type="#_x0000_t202" style="position:absolute;margin-left:249pt;margin-top:26.05pt;width:45.3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" strokecolor="#aeaaaa">
                <v:stroke dashstyle="longDash"/>
                <o:lock v:ext="edit" aspectratio="t"/>
                <v:textbox inset=",1.4mm,,2mm">
                  <w:txbxContent>
                    <w:p w:rsidR="00534E94" w:rsidRPr="00917754" w:rsidRDefault="00534E94" w:rsidP="00534E94">
                      <w:pPr>
                        <w:jc w:val="center"/>
                        <w:rPr>
                          <w:rFonts w:ascii="標楷體" w:eastAsia="標楷體" w:hAnsi="標楷體"/>
                          <w:color w:val="AEAAAA"/>
                          <w:sz w:val="40"/>
                          <w:szCs w:val="72"/>
                        </w:rPr>
                      </w:pPr>
                      <w:r w:rsidRPr="00917754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7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31464">
        <w:rPr>
          <w:rFonts w:ascii="標楷體" w:eastAsia="標楷體" w:hAnsi="標楷體" w:hint="eastAsia"/>
          <w:sz w:val="32"/>
          <w:szCs w:val="32"/>
        </w:rPr>
        <w:t>租賃業：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代表人：</w:t>
      </w:r>
    </w:p>
    <w:p w:rsid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　址：</w:t>
      </w:r>
    </w:p>
    <w:p w:rsidR="00B31464" w:rsidRPr="00B31464" w:rsidRDefault="00B31464" w:rsidP="00B3146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　話：</w:t>
      </w:r>
    </w:p>
    <w:sectPr w:rsidR="00B31464" w:rsidRPr="00B31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34A" w:rsidRDefault="000E734A" w:rsidP="00214DB4">
      <w:r>
        <w:separator/>
      </w:r>
    </w:p>
  </w:endnote>
  <w:endnote w:type="continuationSeparator" w:id="0">
    <w:p w:rsidR="000E734A" w:rsidRDefault="000E734A" w:rsidP="0021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34A" w:rsidRDefault="000E734A" w:rsidP="00214DB4">
      <w:r>
        <w:separator/>
      </w:r>
    </w:p>
  </w:footnote>
  <w:footnote w:type="continuationSeparator" w:id="0">
    <w:p w:rsidR="000E734A" w:rsidRDefault="000E734A" w:rsidP="0021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B6B"/>
    <w:multiLevelType w:val="hybridMultilevel"/>
    <w:tmpl w:val="B3DA5D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B2013F"/>
    <w:multiLevelType w:val="hybridMultilevel"/>
    <w:tmpl w:val="677A43C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D667E65"/>
    <w:multiLevelType w:val="hybridMultilevel"/>
    <w:tmpl w:val="5C9414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B55D9"/>
    <w:multiLevelType w:val="hybridMultilevel"/>
    <w:tmpl w:val="7D7A365C"/>
    <w:lvl w:ilvl="0" w:tplc="E63E966E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  <w:shd w:val="clear" w:color="auto" w:fill="auto"/>
      </w:rPr>
    </w:lvl>
    <w:lvl w:ilvl="1" w:tplc="DAC07792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b w:val="0"/>
      </w:rPr>
    </w:lvl>
    <w:lvl w:ilvl="2" w:tplc="8B72FDA8">
      <w:numFmt w:val="bullet"/>
      <w:lvlText w:val="△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F"/>
    <w:rsid w:val="00062F41"/>
    <w:rsid w:val="000B5A4D"/>
    <w:rsid w:val="000E2381"/>
    <w:rsid w:val="000E734A"/>
    <w:rsid w:val="00121160"/>
    <w:rsid w:val="001E3E2A"/>
    <w:rsid w:val="00214DB4"/>
    <w:rsid w:val="0023016D"/>
    <w:rsid w:val="00295597"/>
    <w:rsid w:val="003A47C1"/>
    <w:rsid w:val="003B2A55"/>
    <w:rsid w:val="00423CF0"/>
    <w:rsid w:val="00492EE4"/>
    <w:rsid w:val="005018CF"/>
    <w:rsid w:val="00504359"/>
    <w:rsid w:val="00534E94"/>
    <w:rsid w:val="00587E88"/>
    <w:rsid w:val="0059528A"/>
    <w:rsid w:val="00601B5B"/>
    <w:rsid w:val="006452DA"/>
    <w:rsid w:val="006C6F94"/>
    <w:rsid w:val="006D58A2"/>
    <w:rsid w:val="0078590D"/>
    <w:rsid w:val="007E762C"/>
    <w:rsid w:val="009806DC"/>
    <w:rsid w:val="00A31460"/>
    <w:rsid w:val="00A62163"/>
    <w:rsid w:val="00B31464"/>
    <w:rsid w:val="00B55D14"/>
    <w:rsid w:val="00BA750A"/>
    <w:rsid w:val="00BE5DBE"/>
    <w:rsid w:val="00BE6B50"/>
    <w:rsid w:val="00BE760E"/>
    <w:rsid w:val="00C6767D"/>
    <w:rsid w:val="00CE1606"/>
    <w:rsid w:val="00D30227"/>
    <w:rsid w:val="00DF2AE5"/>
    <w:rsid w:val="00E60517"/>
    <w:rsid w:val="00EF7E25"/>
    <w:rsid w:val="00F6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0BEE5-23F3-47CF-AED0-0F058F0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C1"/>
    <w:pPr>
      <w:ind w:leftChars="200" w:left="480"/>
    </w:pPr>
  </w:style>
  <w:style w:type="table" w:styleId="a4">
    <w:name w:val="Table Grid"/>
    <w:basedOn w:val="a1"/>
    <w:uiPriority w:val="39"/>
    <w:rsid w:val="003A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4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4DB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2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2A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50C9-1BB0-403F-96D8-1B1B390C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10</cp:revision>
  <cp:lastPrinted>2023-05-18T03:13:00Z</cp:lastPrinted>
  <dcterms:created xsi:type="dcterms:W3CDTF">2023-05-18T01:42:00Z</dcterms:created>
  <dcterms:modified xsi:type="dcterms:W3CDTF">2024-03-20T03:43:00Z</dcterms:modified>
</cp:coreProperties>
</file>