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6A" w:rsidRDefault="007E054D">
      <w:pPr>
        <w:pStyle w:val="Standard"/>
      </w:pPr>
      <w:bookmarkStart w:id="0" w:name="_GoBack"/>
      <w:bookmarkEnd w:id="0"/>
      <w:r>
        <w:rPr>
          <w:rFonts w:ascii="標楷體" w:eastAsia="標楷體" w:hAnsi="標楷體" w:cs="標楷體"/>
          <w:sz w:val="48"/>
          <w:szCs w:val="48"/>
        </w:rPr>
        <w:tab/>
      </w:r>
      <w:r>
        <w:rPr>
          <w:rFonts w:ascii="標楷體" w:eastAsia="標楷體" w:hAnsi="標楷體" w:cs="標楷體"/>
          <w:sz w:val="48"/>
          <w:szCs w:val="48"/>
        </w:rPr>
        <w:tab/>
      </w:r>
      <w:r>
        <w:rPr>
          <w:rFonts w:ascii="標楷體" w:eastAsia="標楷體" w:hAnsi="標楷體" w:cs="標楷體"/>
          <w:sz w:val="48"/>
          <w:szCs w:val="48"/>
        </w:rPr>
        <w:tab/>
      </w:r>
      <w:r>
        <w:rPr>
          <w:rFonts w:ascii="標楷體" w:eastAsia="標楷體" w:hAnsi="標楷體" w:cs="標楷體"/>
          <w:sz w:val="48"/>
          <w:szCs w:val="48"/>
        </w:rPr>
        <w:tab/>
      </w:r>
      <w:r>
        <w:rPr>
          <w:rFonts w:ascii="標楷體" w:eastAsia="標楷體" w:hAnsi="標楷體" w:cs="標楷體"/>
          <w:color w:val="FF0000"/>
          <w:sz w:val="48"/>
          <w:szCs w:val="48"/>
        </w:rPr>
        <w:t>(</w:t>
      </w:r>
      <w:r>
        <w:rPr>
          <w:rFonts w:ascii="標楷體" w:eastAsia="標楷體" w:hAnsi="標楷體" w:cs="標楷體"/>
          <w:color w:val="FF0000"/>
          <w:sz w:val="48"/>
          <w:szCs w:val="48"/>
        </w:rPr>
        <w:t>公司名稱</w:t>
      </w:r>
      <w:r>
        <w:rPr>
          <w:rFonts w:ascii="標楷體" w:eastAsia="標楷體" w:hAnsi="標楷體" w:cs="標楷體"/>
          <w:color w:val="FF0000"/>
          <w:sz w:val="48"/>
          <w:szCs w:val="48"/>
        </w:rPr>
        <w:t>)</w:t>
      </w:r>
      <w:r>
        <w:rPr>
          <w:rFonts w:ascii="標楷體" w:eastAsia="標楷體" w:hAnsi="標楷體" w:cs="標楷體"/>
          <w:sz w:val="48"/>
          <w:szCs w:val="48"/>
        </w:rPr>
        <w:t xml:space="preserve">  </w:t>
      </w:r>
      <w:r>
        <w:rPr>
          <w:rFonts w:ascii="標楷體" w:eastAsia="標楷體" w:hAnsi="標楷體" w:cs="標楷體"/>
          <w:sz w:val="48"/>
          <w:szCs w:val="48"/>
        </w:rPr>
        <w:t>函</w:t>
      </w:r>
    </w:p>
    <w:p w:rsidR="00487A6A" w:rsidRDefault="007E054D">
      <w:pPr>
        <w:pStyle w:val="Standard"/>
        <w:spacing w:line="240" w:lineRule="exact"/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 </w:t>
      </w:r>
      <w:r>
        <w:rPr>
          <w:rFonts w:ascii="標楷體" w:eastAsia="標楷體" w:hAnsi="標楷體" w:cs="標楷體"/>
          <w:color w:val="FF0000"/>
          <w:szCs w:val="24"/>
        </w:rPr>
        <w:t>聯絡地址：</w:t>
      </w:r>
    </w:p>
    <w:p w:rsidR="00487A6A" w:rsidRDefault="007E054D">
      <w:pPr>
        <w:pStyle w:val="Standard"/>
        <w:spacing w:line="240" w:lineRule="exact"/>
      </w:pP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</w:r>
      <w:r>
        <w:rPr>
          <w:rFonts w:ascii="標楷體" w:eastAsia="標楷體" w:hAnsi="標楷體" w:cs="標楷體"/>
          <w:color w:val="FF0000"/>
          <w:szCs w:val="24"/>
        </w:rPr>
        <w:tab/>
        <w:t xml:space="preserve">    </w:t>
      </w:r>
      <w:r>
        <w:rPr>
          <w:rFonts w:ascii="標楷體" w:eastAsia="標楷體" w:hAnsi="標楷體" w:cs="標楷體"/>
          <w:color w:val="FF0000"/>
          <w:szCs w:val="24"/>
        </w:rPr>
        <w:t>承辦人：</w:t>
      </w:r>
    </w:p>
    <w:p w:rsidR="00487A6A" w:rsidRDefault="007E054D">
      <w:pPr>
        <w:pStyle w:val="Standard"/>
        <w:spacing w:line="240" w:lineRule="exact"/>
        <w:ind w:left="4800" w:firstLine="1000"/>
        <w:rPr>
          <w:rFonts w:ascii="標楷體" w:eastAsia="標楷體" w:hAnsi="標楷體" w:cs="標楷體"/>
          <w:color w:val="FF0000"/>
          <w:szCs w:val="24"/>
        </w:rPr>
      </w:pPr>
      <w:r>
        <w:rPr>
          <w:rFonts w:ascii="標楷體" w:eastAsia="標楷體" w:hAnsi="標楷體" w:cs="標楷體"/>
          <w:color w:val="FF0000"/>
          <w:szCs w:val="24"/>
        </w:rPr>
        <w:t>聯絡電話：</w:t>
      </w:r>
    </w:p>
    <w:p w:rsidR="00487A6A" w:rsidRDefault="007E054D">
      <w:pPr>
        <w:pStyle w:val="Standard"/>
        <w:spacing w:line="240" w:lineRule="exact"/>
        <w:ind w:left="4800" w:firstLine="1000"/>
        <w:rPr>
          <w:rFonts w:ascii="標楷體" w:eastAsia="標楷體" w:hAnsi="標楷體" w:cs="標楷體"/>
          <w:color w:val="FF0000"/>
          <w:szCs w:val="24"/>
        </w:rPr>
      </w:pPr>
      <w:r>
        <w:rPr>
          <w:rFonts w:ascii="標楷體" w:eastAsia="標楷體" w:hAnsi="標楷體" w:cs="標楷體"/>
          <w:color w:val="FF0000"/>
          <w:szCs w:val="24"/>
        </w:rPr>
        <w:t>電子信箱：</w:t>
      </w:r>
    </w:p>
    <w:p w:rsidR="00487A6A" w:rsidRDefault="00487A6A">
      <w:pPr>
        <w:pStyle w:val="Standard"/>
        <w:spacing w:line="240" w:lineRule="exact"/>
        <w:ind w:left="4800" w:firstLine="480"/>
        <w:rPr>
          <w:rFonts w:ascii="標楷體" w:eastAsia="標楷體" w:hAnsi="標楷體" w:cs="標楷體"/>
          <w:sz w:val="20"/>
          <w:szCs w:val="20"/>
        </w:rPr>
      </w:pPr>
    </w:p>
    <w:p w:rsidR="00487A6A" w:rsidRDefault="007E054D">
      <w:pPr>
        <w:pStyle w:val="Standard"/>
        <w:spacing w:line="40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受文者：交通部觀光署</w:t>
      </w:r>
    </w:p>
    <w:p w:rsidR="00487A6A" w:rsidRDefault="007E054D">
      <w:pPr>
        <w:pStyle w:val="Standard"/>
        <w:spacing w:line="400" w:lineRule="exact"/>
      </w:pPr>
      <w:r>
        <w:rPr>
          <w:rFonts w:ascii="標楷體" w:eastAsia="標楷體" w:hAnsi="標楷體" w:cs="標楷體"/>
        </w:rPr>
        <w:t>日期：</w:t>
      </w:r>
      <w:r>
        <w:rPr>
          <w:rFonts w:ascii="標楷體" w:eastAsia="標楷體" w:hAnsi="標楷體" w:cs="標楷體"/>
          <w:color w:val="FF0000"/>
        </w:rPr>
        <w:t>中華民國</w:t>
      </w:r>
      <w:r>
        <w:rPr>
          <w:rFonts w:ascii="標楷體" w:eastAsia="標楷體" w:hAnsi="標楷體" w:cs="標楷體"/>
          <w:color w:val="FF0000"/>
        </w:rPr>
        <w:t xml:space="preserve">   </w:t>
      </w:r>
      <w:r>
        <w:rPr>
          <w:rFonts w:ascii="標楷體" w:eastAsia="標楷體" w:hAnsi="標楷體" w:cs="標楷體"/>
          <w:color w:val="FF0000"/>
        </w:rPr>
        <w:t>年</w:t>
      </w:r>
      <w:r>
        <w:rPr>
          <w:rFonts w:ascii="標楷體" w:eastAsia="標楷體" w:hAnsi="標楷體" w:cs="標楷體"/>
          <w:color w:val="FF0000"/>
        </w:rPr>
        <w:t xml:space="preserve">   </w:t>
      </w:r>
      <w:r>
        <w:rPr>
          <w:rFonts w:ascii="標楷體" w:eastAsia="標楷體" w:hAnsi="標楷體" w:cs="標楷體"/>
          <w:color w:val="FF0000"/>
        </w:rPr>
        <w:t>月</w:t>
      </w:r>
      <w:r>
        <w:rPr>
          <w:rFonts w:ascii="標楷體" w:eastAsia="標楷體" w:hAnsi="標楷體" w:cs="標楷體"/>
          <w:color w:val="FF0000"/>
        </w:rPr>
        <w:t xml:space="preserve">   </w:t>
      </w:r>
      <w:r>
        <w:rPr>
          <w:rFonts w:ascii="標楷體" w:eastAsia="標楷體" w:hAnsi="標楷體" w:cs="標楷體"/>
          <w:color w:val="FF0000"/>
        </w:rPr>
        <w:t>日</w:t>
      </w:r>
    </w:p>
    <w:p w:rsidR="00487A6A" w:rsidRDefault="007E054D">
      <w:pPr>
        <w:pStyle w:val="Standard"/>
        <w:spacing w:line="280" w:lineRule="exact"/>
      </w:pPr>
      <w:r>
        <w:rPr>
          <w:rFonts w:ascii="標楷體" w:eastAsia="標楷體" w:hAnsi="標楷體" w:cs="標楷體"/>
        </w:rPr>
        <w:t>文號：</w:t>
      </w:r>
      <w:r>
        <w:rPr>
          <w:rFonts w:ascii="標楷體" w:eastAsia="標楷體" w:hAnsi="標楷體" w:cs="標楷體"/>
          <w:color w:val="FF0000"/>
        </w:rPr>
        <w:t xml:space="preserve">         </w:t>
      </w:r>
      <w:r>
        <w:rPr>
          <w:rFonts w:ascii="標楷體" w:eastAsia="標楷體" w:hAnsi="標楷體" w:cs="標楷體"/>
          <w:color w:val="FF0000"/>
        </w:rPr>
        <w:t>字第</w:t>
      </w:r>
      <w:r>
        <w:rPr>
          <w:rFonts w:ascii="標楷體" w:eastAsia="標楷體" w:hAnsi="標楷體" w:cs="標楷體"/>
          <w:color w:val="FF0000"/>
        </w:rPr>
        <w:t xml:space="preserve">             </w:t>
      </w:r>
      <w:r>
        <w:rPr>
          <w:rFonts w:ascii="標楷體" w:eastAsia="標楷體" w:hAnsi="標楷體" w:cs="標楷體"/>
          <w:color w:val="FF0000"/>
        </w:rPr>
        <w:t>號</w:t>
      </w:r>
    </w:p>
    <w:p w:rsidR="00487A6A" w:rsidRDefault="007E054D">
      <w:pPr>
        <w:pStyle w:val="Standard"/>
        <w:spacing w:line="280" w:lineRule="exact"/>
      </w:pPr>
      <w:proofErr w:type="gramStart"/>
      <w:r>
        <w:rPr>
          <w:rFonts w:ascii="標楷體" w:eastAsia="標楷體" w:hAnsi="標楷體" w:cs="標楷體"/>
        </w:rPr>
        <w:t>速別</w:t>
      </w:r>
      <w:proofErr w:type="gramEnd"/>
      <w:r>
        <w:rPr>
          <w:rFonts w:ascii="標楷體" w:eastAsia="標楷體" w:hAnsi="標楷體" w:cs="標楷體"/>
        </w:rPr>
        <w:t>：普通件</w:t>
      </w:r>
    </w:p>
    <w:p w:rsidR="00487A6A" w:rsidRDefault="007E054D">
      <w:pPr>
        <w:pStyle w:val="Standard"/>
        <w:spacing w:line="280" w:lineRule="exact"/>
      </w:pPr>
      <w:r>
        <w:rPr>
          <w:rFonts w:ascii="標楷體" w:eastAsia="標楷體" w:hAnsi="標楷體" w:cs="標楷體"/>
        </w:rPr>
        <w:t>密等：</w:t>
      </w:r>
    </w:p>
    <w:p w:rsidR="00487A6A" w:rsidRDefault="007E054D">
      <w:pPr>
        <w:pStyle w:val="Standard"/>
        <w:spacing w:line="280" w:lineRule="exact"/>
      </w:pPr>
      <w:r>
        <w:rPr>
          <w:rFonts w:ascii="標楷體" w:eastAsia="標楷體" w:hAnsi="標楷體" w:cs="標楷體"/>
        </w:rPr>
        <w:t>附件名稱：</w:t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核定函影本</w:t>
      </w:r>
    </w:p>
    <w:p w:rsidR="00487A6A" w:rsidRDefault="007E054D">
      <w:pPr>
        <w:pStyle w:val="Standard"/>
        <w:spacing w:line="280" w:lineRule="exact"/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2.</w:t>
      </w:r>
      <w:r>
        <w:rPr>
          <w:rFonts w:ascii="標楷體" w:eastAsia="標楷體" w:hAnsi="標楷體" w:cs="標楷體"/>
        </w:rPr>
        <w:t>領據正本</w:t>
      </w:r>
    </w:p>
    <w:p w:rsidR="00487A6A" w:rsidRDefault="007E054D">
      <w:pPr>
        <w:pStyle w:val="Standard"/>
        <w:spacing w:line="280" w:lineRule="exact"/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3.</w:t>
      </w:r>
      <w:r>
        <w:rPr>
          <w:rFonts w:ascii="標楷體" w:eastAsia="標楷體" w:hAnsi="標楷體" w:cs="標楷體"/>
        </w:rPr>
        <w:t>銀行開立「授信戶申請撥付利息補貼明細表」</w:t>
      </w:r>
    </w:p>
    <w:p w:rsidR="00487A6A" w:rsidRDefault="007E054D">
      <w:pPr>
        <w:pStyle w:val="Standard"/>
        <w:spacing w:line="280" w:lineRule="exact"/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4.</w:t>
      </w:r>
      <w:r>
        <w:rPr>
          <w:rFonts w:ascii="標楷體" w:eastAsia="標楷體" w:hAnsi="標楷體" w:cs="標楷體"/>
        </w:rPr>
        <w:t>銀行開立貸款「繳息及還款證明書」</w:t>
      </w:r>
    </w:p>
    <w:p w:rsidR="00487A6A" w:rsidRDefault="007E054D">
      <w:pPr>
        <w:pStyle w:val="Standard"/>
        <w:spacing w:line="280" w:lineRule="exact"/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5.</w:t>
      </w:r>
      <w:r>
        <w:rPr>
          <w:rFonts w:ascii="標楷體" w:eastAsia="標楷體" w:hAnsi="標楷體" w:cs="標楷體"/>
        </w:rPr>
        <w:t>指定匯款帳戶存摺影本</w:t>
      </w:r>
    </w:p>
    <w:p w:rsidR="00487A6A" w:rsidRDefault="00487A6A">
      <w:pPr>
        <w:pStyle w:val="Standard"/>
        <w:spacing w:line="280" w:lineRule="exact"/>
        <w:rPr>
          <w:rFonts w:ascii="標楷體" w:eastAsia="標楷體" w:hAnsi="標楷體" w:cs="標楷體"/>
        </w:rPr>
      </w:pPr>
    </w:p>
    <w:p w:rsidR="00487A6A" w:rsidRDefault="007E054D">
      <w:pPr>
        <w:pStyle w:val="Standard"/>
        <w:spacing w:line="460" w:lineRule="exact"/>
        <w:ind w:left="1080" w:hanging="1080"/>
      </w:pPr>
      <w:r>
        <w:rPr>
          <w:rFonts w:ascii="標楷體" w:eastAsia="標楷體" w:hAnsi="標楷體" w:cs="標楷體"/>
          <w:sz w:val="36"/>
          <w:szCs w:val="36"/>
        </w:rPr>
        <w:t>主旨：</w:t>
      </w:r>
      <w:r>
        <w:rPr>
          <w:rFonts w:ascii="標楷體" w:eastAsia="標楷體" w:hAnsi="標楷體" w:cs="標楷體"/>
          <w:sz w:val="32"/>
          <w:szCs w:val="32"/>
        </w:rPr>
        <w:t>檢附本公司所屬「</w:t>
      </w:r>
      <w:r>
        <w:rPr>
          <w:rFonts w:eastAsia="標楷體"/>
          <w:color w:val="FF0000"/>
          <w:sz w:val="32"/>
          <w:szCs w:val="32"/>
        </w:rPr>
        <w:t>○○</w:t>
      </w:r>
      <w:r>
        <w:rPr>
          <w:rFonts w:eastAsia="標楷體"/>
          <w:color w:val="FF0000"/>
          <w:sz w:val="32"/>
          <w:szCs w:val="32"/>
        </w:rPr>
        <w:t>旅館</w:t>
      </w:r>
      <w:r>
        <w:rPr>
          <w:rFonts w:ascii="標楷體" w:eastAsia="標楷體" w:hAnsi="標楷體" w:cs="標楷體"/>
          <w:sz w:val="32"/>
          <w:szCs w:val="32"/>
        </w:rPr>
        <w:t>」申請核撥「獎勵觀光產業升級優惠貸款利息補貼」相關資料，請查照。</w:t>
      </w:r>
    </w:p>
    <w:p w:rsidR="00487A6A" w:rsidRDefault="007E054D">
      <w:pPr>
        <w:pStyle w:val="Standard"/>
        <w:spacing w:line="4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說明：</w:t>
      </w:r>
    </w:p>
    <w:p w:rsidR="00487A6A" w:rsidRDefault="007E054D">
      <w:pPr>
        <w:pStyle w:val="Standard"/>
        <w:spacing w:line="460" w:lineRule="exact"/>
        <w:ind w:firstLine="640"/>
      </w:pPr>
      <w:r>
        <w:rPr>
          <w:rFonts w:ascii="標楷體" w:eastAsia="標楷體" w:hAnsi="標楷體" w:cs="標楷體"/>
          <w:sz w:val="32"/>
          <w:szCs w:val="32"/>
        </w:rPr>
        <w:t>一、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依據貴署</w:t>
      </w:r>
      <w:proofErr w:type="gramEnd"/>
      <w:r>
        <w:rPr>
          <w:rFonts w:eastAsia="標楷體"/>
          <w:color w:val="FF0000"/>
          <w:sz w:val="32"/>
          <w:szCs w:val="32"/>
        </w:rPr>
        <w:t>○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eastAsia="標楷體"/>
          <w:color w:val="FF0000"/>
          <w:sz w:val="32"/>
          <w:szCs w:val="32"/>
        </w:rPr>
        <w:t>○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eastAsia="標楷體"/>
          <w:color w:val="FF0000"/>
          <w:sz w:val="32"/>
          <w:szCs w:val="32"/>
        </w:rPr>
        <w:t>○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日觀宿</w:t>
      </w:r>
      <w:proofErr w:type="gramEnd"/>
      <w:r>
        <w:rPr>
          <w:rFonts w:ascii="標楷體" w:eastAsia="標楷體" w:hAnsi="標楷體" w:cs="標楷體"/>
          <w:sz w:val="32"/>
          <w:szCs w:val="32"/>
        </w:rPr>
        <w:t>字第</w:t>
      </w:r>
      <w:r>
        <w:rPr>
          <w:rFonts w:eastAsia="標楷體"/>
          <w:color w:val="FF0000"/>
          <w:sz w:val="32"/>
          <w:szCs w:val="32"/>
        </w:rPr>
        <w:t>○</w:t>
      </w:r>
      <w:r>
        <w:rPr>
          <w:rFonts w:ascii="標楷體" w:eastAsia="標楷體" w:hAnsi="標楷體" w:cs="標楷體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sz w:val="32"/>
          <w:szCs w:val="32"/>
        </w:rPr>
        <w:t>號函辦理。</w:t>
      </w:r>
    </w:p>
    <w:p w:rsidR="00487A6A" w:rsidRDefault="007E054D">
      <w:pPr>
        <w:pStyle w:val="Standard"/>
        <w:spacing w:line="460" w:lineRule="exact"/>
        <w:ind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二、檢附文件如下：</w:t>
      </w:r>
    </w:p>
    <w:p w:rsidR="00487A6A" w:rsidRDefault="007E054D">
      <w:pPr>
        <w:pStyle w:val="Standard"/>
        <w:spacing w:line="460" w:lineRule="exact"/>
        <w:ind w:left="480"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（一）核定函影本</w:t>
      </w:r>
    </w:p>
    <w:p w:rsidR="00487A6A" w:rsidRDefault="007E054D">
      <w:pPr>
        <w:pStyle w:val="Standard"/>
        <w:spacing w:line="460" w:lineRule="exact"/>
        <w:ind w:left="480"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（二）領據正本</w:t>
      </w:r>
    </w:p>
    <w:p w:rsidR="00487A6A" w:rsidRDefault="007E054D">
      <w:pPr>
        <w:pStyle w:val="Standard"/>
        <w:spacing w:line="460" w:lineRule="exact"/>
        <w:ind w:left="960" w:firstLine="1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（三）銀行開立「授信戶申請撥付利息補貼明細表」</w:t>
      </w:r>
    </w:p>
    <w:p w:rsidR="00487A6A" w:rsidRDefault="007E054D">
      <w:pPr>
        <w:pStyle w:val="Standard"/>
        <w:spacing w:line="460" w:lineRule="exact"/>
        <w:ind w:left="480"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（四）銀行開立貸款「繳息及還款證明書」</w:t>
      </w:r>
    </w:p>
    <w:p w:rsidR="00487A6A" w:rsidRDefault="007E054D">
      <w:pPr>
        <w:pStyle w:val="Standard"/>
        <w:spacing w:line="460" w:lineRule="exact"/>
        <w:ind w:left="480"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（五）指定匯款帳戶存摺影本</w:t>
      </w:r>
    </w:p>
    <w:p w:rsidR="00487A6A" w:rsidRDefault="00487A6A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487A6A" w:rsidRDefault="007E054D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正本：交通部觀光署</w:t>
      </w:r>
    </w:p>
    <w:p w:rsidR="00487A6A" w:rsidRDefault="007E054D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1835283</wp:posOffset>
                </wp:positionH>
                <wp:positionV relativeFrom="paragraph">
                  <wp:posOffset>844558</wp:posOffset>
                </wp:positionV>
                <wp:extent cx="1225552" cy="12001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2" cy="12001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891"/>
                            <a:gd name="f5" fmla="val 1931"/>
                            <a:gd name="f6" fmla="abs f0"/>
                            <a:gd name="f7" fmla="abs f1"/>
                            <a:gd name="f8" fmla="abs f2"/>
                            <a:gd name="f9" fmla="?: f6 f0 1"/>
                            <a:gd name="f10" fmla="?: f7 f1 1"/>
                            <a:gd name="f11" fmla="?: f8 f2 1"/>
                            <a:gd name="f12" fmla="*/ f9 1 21600"/>
                            <a:gd name="f13" fmla="*/ f10 1 21600"/>
                            <a:gd name="f14" fmla="*/ 21600 f9 1"/>
                            <a:gd name="f15" fmla="*/ 21600 f10 1"/>
                            <a:gd name="f16" fmla="min f13 f12"/>
                            <a:gd name="f17" fmla="*/ f14 1 f11"/>
                            <a:gd name="f18" fmla="*/ f15 1 f11"/>
                            <a:gd name="f19" fmla="val f17"/>
                            <a:gd name="f20" fmla="val f18"/>
                            <a:gd name="f21" fmla="*/ f3 f16 1"/>
                            <a:gd name="f22" fmla="*/ f5 f16 1"/>
                            <a:gd name="f23" fmla="*/ f4 f16 1"/>
                            <a:gd name="f24" fmla="+- f20 0 f3"/>
                            <a:gd name="f25" fmla="+- f19 0 f3"/>
                            <a:gd name="f26" fmla="*/ f25 1 0"/>
                            <a:gd name="f27" fmla="*/ f24 1 0"/>
                            <a:gd name="f28" fmla="*/ 0 f26 1"/>
                            <a:gd name="f29" fmla="*/ f5 f26 1"/>
                            <a:gd name="f30" fmla="*/ f4 f27 1"/>
                            <a:gd name="f31" fmla="*/ 0 f27 1"/>
                            <a:gd name="f32" fmla="*/ f28 f16 1"/>
                            <a:gd name="f33" fmla="*/ f31 f16 1"/>
                            <a:gd name="f34" fmla="*/ f29 f16 1"/>
                            <a:gd name="f35" fmla="*/ f30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3" r="f34" b="f35"/>
                          <a:pathLst>
                            <a:path>
                              <a:moveTo>
                                <a:pt x="f21" y="f21"/>
                              </a:moveTo>
                              <a:lnTo>
                                <a:pt x="f22" y="f21"/>
                              </a:lnTo>
                              <a:lnTo>
                                <a:pt x="f22" y="f23"/>
                              </a:lnTo>
                              <a:lnTo>
                                <a:pt x="f21" y="f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43729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87A6A" w:rsidRDefault="00487A6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style="position:absolute;margin-left:144.5pt;margin-top:66.5pt;width:96.5pt;height:9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552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" adj="-11796480,,5400" path="m,l107291,r,105069l,105069,,xe" strokecolor="#43729d" strokeweight=".35mm">
                <v:stroke joinstyle="miter"/>
                <v:formulas/>
                <v:path arrowok="t" o:connecttype="custom" o:connectlocs="612776,0;1225552,600075;612776,1200150;0,600075" o:connectangles="270,0,90,180" textboxrect="0,0,2147483646,2147483646"/>
                <v:textbox inset="4.40994mm,2.29006mm,4.40994mm,2.29006mm">
                  <w:txbxContent>
                    <w:p w:rsidR="00487A6A" w:rsidRDefault="00487A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3384715</wp:posOffset>
                </wp:positionH>
                <wp:positionV relativeFrom="paragraph">
                  <wp:posOffset>1403283</wp:posOffset>
                </wp:positionV>
                <wp:extent cx="698501" cy="641351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1" cy="641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011"/>
                            <a:gd name="f5" fmla="val 1101"/>
                            <a:gd name="f6" fmla="abs f0"/>
                            <a:gd name="f7" fmla="abs f1"/>
                            <a:gd name="f8" fmla="abs f2"/>
                            <a:gd name="f9" fmla="?: f6 f0 1"/>
                            <a:gd name="f10" fmla="?: f7 f1 1"/>
                            <a:gd name="f11" fmla="?: f8 f2 1"/>
                            <a:gd name="f12" fmla="*/ f9 1 21600"/>
                            <a:gd name="f13" fmla="*/ f10 1 21600"/>
                            <a:gd name="f14" fmla="*/ 21600 f9 1"/>
                            <a:gd name="f15" fmla="*/ 21600 f10 1"/>
                            <a:gd name="f16" fmla="min f13 f12"/>
                            <a:gd name="f17" fmla="*/ f14 1 f11"/>
                            <a:gd name="f18" fmla="*/ f15 1 f11"/>
                            <a:gd name="f19" fmla="val f17"/>
                            <a:gd name="f20" fmla="val f18"/>
                            <a:gd name="f21" fmla="*/ f3 f16 1"/>
                            <a:gd name="f22" fmla="*/ f5 f16 1"/>
                            <a:gd name="f23" fmla="*/ f4 f16 1"/>
                            <a:gd name="f24" fmla="+- f20 0 f3"/>
                            <a:gd name="f25" fmla="+- f19 0 f3"/>
                            <a:gd name="f26" fmla="*/ f25 1 0"/>
                            <a:gd name="f27" fmla="*/ f24 1 0"/>
                            <a:gd name="f28" fmla="*/ 0 f26 1"/>
                            <a:gd name="f29" fmla="*/ f5 f26 1"/>
                            <a:gd name="f30" fmla="*/ f4 f27 1"/>
                            <a:gd name="f31" fmla="*/ 0 f27 1"/>
                            <a:gd name="f32" fmla="*/ f28 f16 1"/>
                            <a:gd name="f33" fmla="*/ f31 f16 1"/>
                            <a:gd name="f34" fmla="*/ f29 f16 1"/>
                            <a:gd name="f35" fmla="*/ f30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3" r="f34" b="f35"/>
                          <a:pathLst>
                            <a:path>
                              <a:moveTo>
                                <a:pt x="f21" y="f21"/>
                              </a:moveTo>
                              <a:lnTo>
                                <a:pt x="f22" y="f21"/>
                              </a:lnTo>
                              <a:lnTo>
                                <a:pt x="f22" y="f23"/>
                              </a:lnTo>
                              <a:lnTo>
                                <a:pt x="f21" y="f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87A6A" w:rsidRDefault="00487A6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2" o:spid="_x0000_s1027" style="position:absolute;margin-left:266.5pt;margin-top:110.5pt;width:55pt;height:50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501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" adj="-11796480,,5400" path="m,l32691,r,30019l,30019,,xe" strokecolor="#70ad47" strokeweight=".35mm">
                <v:stroke joinstyle="miter"/>
                <v:formulas/>
                <v:path arrowok="t" o:connecttype="custom" o:connectlocs="349251,0;698501,320676;349251,641351;0,320676" o:connectangles="270,0,90,180" textboxrect="0,0,769049601,648405861"/>
                <v:textbox inset="4.40994mm,2.29006mm,4.40994mm,2.29006mm">
                  <w:txbxContent>
                    <w:p w:rsidR="00487A6A" w:rsidRDefault="00487A6A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副本</w:t>
      </w:r>
      <w:r>
        <w:t>：</w:t>
      </w:r>
    </w:p>
    <w:p w:rsidR="00487A6A" w:rsidRDefault="00487A6A">
      <w:pPr>
        <w:pStyle w:val="Standard"/>
      </w:pPr>
    </w:p>
    <w:p w:rsidR="00487A6A" w:rsidRDefault="00487A6A">
      <w:pPr>
        <w:pStyle w:val="Standard"/>
      </w:pPr>
    </w:p>
    <w:p w:rsidR="00487A6A" w:rsidRDefault="00487A6A">
      <w:pPr>
        <w:pStyle w:val="Standard"/>
      </w:pPr>
    </w:p>
    <w:p w:rsidR="00487A6A" w:rsidRDefault="007E054D">
      <w:pPr>
        <w:rPr>
          <w:rFonts w:ascii="標楷體" w:eastAsia="標楷體" w:hAnsi="標楷體"/>
          <w:sz w:val="40"/>
          <w:szCs w:val="44"/>
        </w:rPr>
      </w:pPr>
      <w:r>
        <w:rPr>
          <w:rFonts w:ascii="標楷體" w:eastAsia="標楷體" w:hAnsi="標楷體"/>
          <w:sz w:val="40"/>
          <w:szCs w:val="44"/>
        </w:rPr>
        <w:t>(</w:t>
      </w:r>
      <w:r>
        <w:rPr>
          <w:rFonts w:ascii="標楷體" w:eastAsia="標楷體" w:hAnsi="標楷體"/>
          <w:sz w:val="40"/>
          <w:szCs w:val="44"/>
        </w:rPr>
        <w:t>負責人</w:t>
      </w:r>
      <w:proofErr w:type="gramStart"/>
      <w:r>
        <w:rPr>
          <w:rFonts w:ascii="標楷體" w:eastAsia="標楷體" w:hAnsi="標楷體"/>
          <w:sz w:val="40"/>
          <w:szCs w:val="44"/>
        </w:rPr>
        <w:t>姓名及蓋公司</w:t>
      </w:r>
      <w:proofErr w:type="gramEnd"/>
      <w:r>
        <w:rPr>
          <w:rFonts w:ascii="標楷體" w:eastAsia="標楷體" w:hAnsi="標楷體"/>
          <w:sz w:val="40"/>
          <w:szCs w:val="44"/>
        </w:rPr>
        <w:t>大小章</w:t>
      </w:r>
      <w:r>
        <w:rPr>
          <w:rFonts w:ascii="標楷體" w:eastAsia="標楷體" w:hAnsi="標楷體"/>
          <w:sz w:val="40"/>
          <w:szCs w:val="44"/>
        </w:rPr>
        <w:t>)</w:t>
      </w:r>
    </w:p>
    <w:p w:rsidR="00487A6A" w:rsidRDefault="00487A6A">
      <w:pPr>
        <w:pStyle w:val="Standard"/>
      </w:pPr>
    </w:p>
    <w:sectPr w:rsidR="00487A6A">
      <w:pgSz w:w="11906" w:h="16838"/>
      <w:pgMar w:top="1440" w:right="1416" w:bottom="1440" w:left="15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054D">
      <w:r>
        <w:separator/>
      </w:r>
    </w:p>
  </w:endnote>
  <w:endnote w:type="continuationSeparator" w:id="0">
    <w:p w:rsidR="00000000" w:rsidRDefault="007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054D">
      <w:r>
        <w:rPr>
          <w:color w:val="000000"/>
        </w:rPr>
        <w:separator/>
      </w:r>
    </w:p>
  </w:footnote>
  <w:footnote w:type="continuationSeparator" w:id="0">
    <w:p w:rsidR="00000000" w:rsidRDefault="007E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7A6A"/>
    <w:rsid w:val="00487A6A"/>
    <w:rsid w:val="007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C1791A1-3B24-41C9-9500-84D8C85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hAnsi="Calibri" w:cs="F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王惠祥</dc:creator>
  <cp:lastModifiedBy>嚴微華</cp:lastModifiedBy>
  <cp:revision>2</cp:revision>
  <dcterms:created xsi:type="dcterms:W3CDTF">2023-08-25T05:49:00Z</dcterms:created>
  <dcterms:modified xsi:type="dcterms:W3CDTF">2023-08-25T05:49:00Z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