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2A" w:rsidRDefault="00FD4EF5">
      <w:pPr>
        <w:pStyle w:val="Textbody"/>
        <w:spacing w:after="18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5173922</wp:posOffset>
                </wp:positionH>
                <wp:positionV relativeFrom="paragraph">
                  <wp:posOffset>-274320</wp:posOffset>
                </wp:positionV>
                <wp:extent cx="654682" cy="351157"/>
                <wp:effectExtent l="0" t="0" r="12068" b="1079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2" cy="35115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482A" w:rsidRDefault="00FD4EF5">
                            <w:pPr>
                              <w:pStyle w:val="Textbody"/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7.4pt;margin-top:-21.6pt;width:51.55pt;height:27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" filled="f" strokeweight=".26111mm">
                <v:textbox>
                  <w:txbxContent>
                    <w:p w:rsidR="00ED482A" w:rsidRDefault="00FD4EF5">
                      <w:pPr>
                        <w:pStyle w:val="Textbody"/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  <w:b/>
          <w:sz w:val="48"/>
        </w:rPr>
        <w:t>切　結　書</w:t>
      </w:r>
    </w:p>
    <w:p w:rsidR="00ED482A" w:rsidRDefault="00FD4EF5">
      <w:pPr>
        <w:pStyle w:val="Textbody"/>
        <w:spacing w:line="360" w:lineRule="auto"/>
        <w:ind w:right="-341"/>
      </w:pPr>
      <w:r>
        <w:rPr>
          <w:rFonts w:ascii="標楷體" w:eastAsia="標楷體" w:hAnsi="標楷體"/>
          <w:sz w:val="40"/>
        </w:rPr>
        <w:t>本公司（</w:t>
      </w:r>
      <w:r>
        <w:rPr>
          <w:rFonts w:ascii="標楷體" w:eastAsia="標楷體" w:hAnsi="標楷體"/>
          <w:sz w:val="40"/>
          <w:u w:val="single"/>
        </w:rPr>
        <w:t xml:space="preserve">　　　　　　　</w:t>
      </w:r>
      <w:r>
        <w:rPr>
          <w:rFonts w:ascii="標楷體" w:eastAsia="標楷體" w:hAnsi="標楷體"/>
          <w:sz w:val="40"/>
        </w:rPr>
        <w:t>旅行社）申請交通部觀光局「因應</w:t>
      </w:r>
      <w:proofErr w:type="gramStart"/>
      <w:r>
        <w:rPr>
          <w:rFonts w:ascii="標楷體" w:eastAsia="標楷體" w:hAnsi="標楷體"/>
          <w:sz w:val="40"/>
        </w:rPr>
        <w:t>新冠肺炎疫</w:t>
      </w:r>
      <w:proofErr w:type="gramEnd"/>
      <w:r>
        <w:rPr>
          <w:rFonts w:ascii="標楷體" w:eastAsia="標楷體" w:hAnsi="標楷體"/>
          <w:sz w:val="40"/>
        </w:rPr>
        <w:t>情接待入境旅客地接旅行業紓困實施要點」所載之申請表資料及提供之相關</w:t>
      </w:r>
      <w:proofErr w:type="gramStart"/>
      <w:r>
        <w:rPr>
          <w:rFonts w:ascii="標楷體" w:eastAsia="標楷體" w:hAnsi="標楷體"/>
          <w:sz w:val="40"/>
        </w:rPr>
        <w:t>附件均屬事實</w:t>
      </w:r>
      <w:proofErr w:type="gramEnd"/>
      <w:r>
        <w:rPr>
          <w:rFonts w:ascii="標楷體" w:eastAsia="標楷體" w:hAnsi="標楷體"/>
          <w:sz w:val="40"/>
        </w:rPr>
        <w:t>，如有不實，願負相關法律責任，亦同意依前揭要點規範罰則處理。</w:t>
      </w: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FD4EF5">
      <w:pPr>
        <w:pStyle w:val="Textbody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旅行社名稱：</w:t>
      </w: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FD4EF5">
      <w:pPr>
        <w:pStyle w:val="Textbody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公司</w:t>
      </w:r>
      <w:proofErr w:type="gramStart"/>
      <w:r>
        <w:rPr>
          <w:rFonts w:ascii="標楷體" w:eastAsia="標楷體" w:hAnsi="標楷體"/>
          <w:sz w:val="36"/>
        </w:rPr>
        <w:t>負責人親簽及</w:t>
      </w:r>
      <w:proofErr w:type="gramEnd"/>
      <w:r>
        <w:rPr>
          <w:rFonts w:ascii="標楷體" w:eastAsia="標楷體" w:hAnsi="標楷體"/>
          <w:sz w:val="36"/>
        </w:rPr>
        <w:t>蓋章：</w:t>
      </w: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FD4EF5">
      <w:pPr>
        <w:pStyle w:val="Textbody"/>
        <w:rPr>
          <w:rFonts w:ascii="標楷體" w:eastAsia="標楷體" w:hAnsi="標楷體"/>
          <w:sz w:val="36"/>
        </w:rPr>
      </w:pPr>
      <w:proofErr w:type="gramStart"/>
      <w:r>
        <w:rPr>
          <w:rFonts w:ascii="標楷體" w:eastAsia="標楷體" w:hAnsi="標楷體"/>
          <w:sz w:val="36"/>
        </w:rPr>
        <w:t>旅行社大章</w:t>
      </w:r>
      <w:proofErr w:type="gramEnd"/>
      <w:r>
        <w:rPr>
          <w:rFonts w:ascii="標楷體" w:eastAsia="標楷體" w:hAnsi="標楷體"/>
          <w:sz w:val="36"/>
        </w:rPr>
        <w:t>：</w:t>
      </w: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ED482A">
      <w:pPr>
        <w:pStyle w:val="Textbody"/>
        <w:rPr>
          <w:rFonts w:ascii="標楷體" w:eastAsia="標楷體" w:hAnsi="標楷體"/>
          <w:sz w:val="36"/>
        </w:rPr>
      </w:pPr>
    </w:p>
    <w:p w:rsidR="00ED482A" w:rsidRDefault="00FD4EF5">
      <w:pPr>
        <w:pStyle w:val="Textbody"/>
        <w:jc w:val="center"/>
      </w:pPr>
      <w:r>
        <w:rPr>
          <w:rFonts w:ascii="標楷體" w:eastAsia="標楷體" w:hAnsi="標楷體"/>
          <w:sz w:val="36"/>
        </w:rPr>
        <w:t>中華民國</w:t>
      </w:r>
      <w:r>
        <w:rPr>
          <w:rFonts w:ascii="標楷體" w:eastAsia="標楷體" w:hAnsi="標楷體"/>
          <w:sz w:val="36"/>
        </w:rPr>
        <w:t xml:space="preserve"> 109 </w:t>
      </w:r>
      <w:r>
        <w:rPr>
          <w:rFonts w:ascii="標楷體" w:eastAsia="標楷體" w:hAnsi="標楷體"/>
          <w:sz w:val="36"/>
        </w:rPr>
        <w:t xml:space="preserve">年　</w:t>
      </w:r>
      <w:r>
        <w:rPr>
          <w:rFonts w:ascii="標楷體" w:eastAsia="標楷體" w:hAnsi="標楷體"/>
          <w:sz w:val="36"/>
        </w:rPr>
        <w:t xml:space="preserve">  </w:t>
      </w:r>
      <w:r>
        <w:rPr>
          <w:rFonts w:ascii="標楷體" w:eastAsia="標楷體" w:hAnsi="標楷體"/>
          <w:sz w:val="36"/>
        </w:rPr>
        <w:t xml:space="preserve">月　</w:t>
      </w:r>
      <w:r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/>
          <w:sz w:val="36"/>
        </w:rPr>
        <w:t xml:space="preserve">　日</w:t>
      </w:r>
    </w:p>
    <w:sectPr w:rsidR="00ED482A">
      <w:headerReference w:type="default" r:id="rId6"/>
      <w:pgSz w:w="11906" w:h="16838"/>
      <w:pgMar w:top="1440" w:right="1800" w:bottom="992" w:left="180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4EF5">
      <w:r>
        <w:separator/>
      </w:r>
    </w:p>
  </w:endnote>
  <w:endnote w:type="continuationSeparator" w:id="0">
    <w:p w:rsidR="00000000" w:rsidRDefault="00FD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4EF5">
      <w:r>
        <w:rPr>
          <w:color w:val="000000"/>
        </w:rPr>
        <w:separator/>
      </w:r>
    </w:p>
  </w:footnote>
  <w:footnote w:type="continuationSeparator" w:id="0">
    <w:p w:rsidR="00000000" w:rsidRDefault="00FD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C6" w:rsidRDefault="00FD4EF5">
    <w:pPr>
      <w:pStyle w:val="a4"/>
      <w:jc w:val="center"/>
    </w:pPr>
    <w:r>
      <w:rPr>
        <w:rFonts w:ascii="標楷體" w:eastAsia="標楷體" w:hAnsi="標楷體"/>
        <w:sz w:val="24"/>
      </w:rPr>
      <w:t>交通部觀光局因應</w:t>
    </w:r>
    <w:proofErr w:type="gramStart"/>
    <w:r>
      <w:rPr>
        <w:rFonts w:ascii="標楷體" w:eastAsia="標楷體" w:hAnsi="標楷體"/>
        <w:sz w:val="24"/>
      </w:rPr>
      <w:t>新冠肺炎疫</w:t>
    </w:r>
    <w:proofErr w:type="gramEnd"/>
    <w:r>
      <w:rPr>
        <w:rFonts w:ascii="標楷體" w:eastAsia="標楷體" w:hAnsi="標楷體"/>
        <w:sz w:val="24"/>
      </w:rPr>
      <w:t>情接待入境旅客地接旅行業紓困實施要點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D482A"/>
    <w:rsid w:val="00ED482A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E1DD4EB-ED3F-4C48-967F-03BAB86E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libri Light" w:hAnsi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邵敬庭</dc:creator>
  <dc:description/>
  <cp:lastModifiedBy>邵敬庭</cp:lastModifiedBy>
  <cp:revision>2</cp:revision>
  <cp:lastPrinted>2020-02-15T10:23:00Z</cp:lastPrinted>
  <dcterms:created xsi:type="dcterms:W3CDTF">2020-02-26T09:03:00Z</dcterms:created>
  <dcterms:modified xsi:type="dcterms:W3CDTF">2020-02-26T09:03:00Z</dcterms:modified>
</cp:coreProperties>
</file>