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92A3A" w:rsidRPr="005D297A" w:rsidRDefault="00C92A3A">
      <w:pPr>
        <w:widowControl/>
        <w:pBdr>
          <w:top w:val="nil"/>
          <w:left w:val="nil"/>
          <w:bottom w:val="nil"/>
          <w:right w:val="nil"/>
          <w:between w:val="nil"/>
        </w:pBdr>
        <w:ind w:left="-240"/>
        <w:jc w:val="right"/>
        <w:rPr>
          <w:rFonts w:ascii="Times New Roman" w:eastAsia="新細明體" w:hAnsi="Times New Roman" w:cs="Times New Roman"/>
        </w:rPr>
      </w:pPr>
    </w:p>
    <w:p w14:paraId="00000003" w14:textId="31E88136" w:rsidR="00C92A3A" w:rsidRPr="005D297A" w:rsidRDefault="00D02E5A">
      <w:pPr>
        <w:pBdr>
          <w:top w:val="nil"/>
          <w:left w:val="nil"/>
          <w:bottom w:val="nil"/>
          <w:right w:val="nil"/>
          <w:between w:val="nil"/>
        </w:pBdr>
        <w:jc w:val="center"/>
        <w:rPr>
          <w:rFonts w:ascii="Times New Roman" w:eastAsia="新細明體" w:hAnsi="Times New Roman" w:cs="Times New Roman"/>
          <w:sz w:val="40"/>
          <w:szCs w:val="40"/>
        </w:rPr>
      </w:pPr>
      <w:r w:rsidRPr="005D297A">
        <w:rPr>
          <w:rFonts w:ascii="Times New Roman" w:eastAsia="新細明體" w:hAnsi="Times New Roman" w:cs="Times New Roman"/>
          <w:sz w:val="40"/>
          <w:szCs w:val="40"/>
        </w:rPr>
        <w:t xml:space="preserve">A Template </w:t>
      </w:r>
      <w:r w:rsidR="008E7C02">
        <w:rPr>
          <w:rFonts w:ascii="Times New Roman" w:eastAsia="新細明體" w:hAnsi="Times New Roman" w:cs="Times New Roman"/>
          <w:sz w:val="40"/>
          <w:szCs w:val="40"/>
        </w:rPr>
        <w:t xml:space="preserve">for </w:t>
      </w:r>
      <w:r w:rsidRPr="005D297A">
        <w:rPr>
          <w:rFonts w:ascii="Times New Roman" w:eastAsia="新細明體" w:hAnsi="Times New Roman" w:cs="Times New Roman"/>
          <w:sz w:val="40"/>
          <w:szCs w:val="40"/>
        </w:rPr>
        <w:t>Individualized Contract</w:t>
      </w:r>
      <w:r w:rsidR="008E7C02">
        <w:rPr>
          <w:rFonts w:ascii="Times New Roman" w:eastAsia="新細明體" w:hAnsi="Times New Roman" w:cs="Times New Roman"/>
          <w:sz w:val="40"/>
          <w:szCs w:val="40"/>
        </w:rPr>
        <w:t>s</w:t>
      </w:r>
      <w:r w:rsidRPr="005D297A">
        <w:rPr>
          <w:rFonts w:ascii="Times New Roman" w:eastAsia="新細明體" w:hAnsi="Times New Roman" w:cs="Times New Roman"/>
          <w:sz w:val="40"/>
          <w:szCs w:val="40"/>
        </w:rPr>
        <w:t xml:space="preserve"> for Domestic Tours</w:t>
      </w:r>
    </w:p>
    <w:p w14:paraId="00000004" w14:textId="77777777" w:rsidR="00C92A3A" w:rsidRPr="005D297A" w:rsidRDefault="00C92A3A">
      <w:pPr>
        <w:pBdr>
          <w:top w:val="nil"/>
          <w:left w:val="nil"/>
          <w:bottom w:val="nil"/>
          <w:right w:val="nil"/>
          <w:between w:val="nil"/>
        </w:pBdr>
        <w:jc w:val="center"/>
        <w:rPr>
          <w:rFonts w:ascii="Times New Roman" w:eastAsia="新細明體" w:hAnsi="Times New Roman" w:cs="Times New Roman"/>
          <w:sz w:val="40"/>
          <w:szCs w:val="40"/>
        </w:rPr>
      </w:pPr>
    </w:p>
    <w:p w14:paraId="00000006" w14:textId="7DDEC6DC" w:rsidR="00C92A3A" w:rsidRPr="005D297A" w:rsidRDefault="00D02E5A">
      <w:pPr>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 xml:space="preserve">Amended and promulgated by </w:t>
      </w:r>
      <w:r w:rsidR="008E7C02">
        <w:rPr>
          <w:rFonts w:ascii="Times New Roman" w:eastAsia="新細明體" w:hAnsi="Times New Roman" w:cs="Times New Roman"/>
        </w:rPr>
        <w:t xml:space="preserve">the </w:t>
      </w:r>
      <w:r w:rsidRPr="005D297A">
        <w:rPr>
          <w:rFonts w:ascii="Times New Roman" w:eastAsia="新細明體" w:hAnsi="Times New Roman" w:cs="Times New Roman"/>
        </w:rPr>
        <w:t xml:space="preserve">Tourism Bureau, Ministry of Transportation and Communications on January 17, 2011, in letter number </w:t>
      </w:r>
      <w:proofErr w:type="spellStart"/>
      <w:r w:rsidRPr="005D297A">
        <w:rPr>
          <w:rFonts w:ascii="Times New Roman" w:eastAsia="新細明體" w:hAnsi="Times New Roman" w:cs="Times New Roman"/>
        </w:rPr>
        <w:t>guanyezi</w:t>
      </w:r>
      <w:proofErr w:type="spellEnd"/>
      <w:r w:rsidRPr="005D297A">
        <w:rPr>
          <w:rFonts w:ascii="Times New Roman" w:eastAsia="新細明體" w:hAnsi="Times New Roman" w:cs="Times New Roman"/>
        </w:rPr>
        <w:t xml:space="preserve"> 0990044124</w:t>
      </w:r>
    </w:p>
    <w:p w14:paraId="5CF7636F" w14:textId="296C54EB" w:rsidR="00880A0A" w:rsidRPr="00880A0A" w:rsidRDefault="00644379">
      <w:pPr>
        <w:widowControl/>
        <w:pBdr>
          <w:top w:val="nil"/>
          <w:left w:val="nil"/>
          <w:bottom w:val="nil"/>
          <w:right w:val="nil"/>
          <w:between w:val="nil"/>
        </w:pBdr>
        <w:spacing w:before="232" w:after="232"/>
        <w:jc w:val="both"/>
        <w:rPr>
          <w:rFonts w:ascii="Times New Roman" w:eastAsia="新細明體" w:hAnsi="Times New Roman" w:cs="Times New Roman"/>
        </w:rPr>
      </w:pPr>
      <w:r w:rsidRPr="00880A0A">
        <w:rPr>
          <w:rFonts w:ascii="Times New Roman" w:eastAsia="新細明體" w:hAnsi="Times New Roman" w:cs="Times New Roman"/>
        </w:rPr>
        <w:t xml:space="preserve"> </w:t>
      </w:r>
      <w:r w:rsidR="00880A0A" w:rsidRPr="00880A0A">
        <w:rPr>
          <w:rFonts w:ascii="Times New Roman" w:eastAsia="新細明體" w:hAnsi="Times New Roman" w:cs="Times New Roman"/>
        </w:rPr>
        <w:t>(The review period for this contract is at least one day. Party A took the contract on ______ to review.)</w:t>
      </w:r>
    </w:p>
    <w:p w14:paraId="0000000A" w14:textId="77777777" w:rsidR="00C92A3A" w:rsidRPr="005D297A" w:rsidRDefault="00D02E5A">
      <w:pPr>
        <w:widowControl/>
        <w:pBdr>
          <w:top w:val="nil"/>
          <w:left w:val="nil"/>
          <w:bottom w:val="nil"/>
          <w:right w:val="nil"/>
          <w:between w:val="nil"/>
        </w:pBdr>
        <w:spacing w:before="100" w:after="100"/>
        <w:jc w:val="both"/>
        <w:rPr>
          <w:rFonts w:ascii="Times New Roman" w:eastAsia="新細明體" w:hAnsi="Times New Roman" w:cs="Times New Roman"/>
        </w:rPr>
      </w:pPr>
      <w:r w:rsidRPr="005D297A">
        <w:rPr>
          <w:rFonts w:ascii="Times New Roman" w:eastAsia="新細明體" w:hAnsi="Times New Roman" w:cs="Times New Roman"/>
        </w:rPr>
        <w:t>Parties to the contract</w:t>
      </w:r>
    </w:p>
    <w:p w14:paraId="0000000C" w14:textId="77777777" w:rsidR="00C92A3A" w:rsidRPr="005D297A" w:rsidRDefault="00D02E5A">
      <w:pPr>
        <w:widowControl/>
        <w:pBdr>
          <w:top w:val="nil"/>
          <w:left w:val="nil"/>
          <w:bottom w:val="nil"/>
          <w:right w:val="nil"/>
          <w:between w:val="nil"/>
        </w:pBdr>
        <w:spacing w:before="100" w:after="100"/>
        <w:jc w:val="both"/>
        <w:rPr>
          <w:rFonts w:ascii="Times New Roman" w:eastAsia="新細明體" w:hAnsi="Times New Roman" w:cs="Times New Roman"/>
        </w:rPr>
      </w:pPr>
      <w:r w:rsidRPr="005D297A">
        <w:rPr>
          <w:rFonts w:ascii="Times New Roman" w:eastAsia="新細明體" w:hAnsi="Times New Roman" w:cs="Times New Roman"/>
        </w:rPr>
        <w:t>Name of tourist          (hereinafter referred to as Party A)</w:t>
      </w:r>
    </w:p>
    <w:p w14:paraId="0000000E" w14:textId="64501D59" w:rsidR="00C92A3A" w:rsidRPr="005D297A" w:rsidRDefault="00D02E5A">
      <w:pPr>
        <w:widowControl/>
        <w:pBdr>
          <w:top w:val="nil"/>
          <w:left w:val="nil"/>
          <w:bottom w:val="nil"/>
          <w:right w:val="nil"/>
          <w:between w:val="nil"/>
        </w:pBdr>
        <w:spacing w:before="100" w:after="100"/>
        <w:jc w:val="both"/>
        <w:rPr>
          <w:rFonts w:ascii="Times New Roman" w:eastAsia="新細明體" w:hAnsi="Times New Roman" w:cs="Times New Roman"/>
        </w:rPr>
      </w:pPr>
      <w:r w:rsidRPr="005D297A">
        <w:rPr>
          <w:rFonts w:ascii="Times New Roman" w:eastAsia="新細明體" w:hAnsi="Times New Roman" w:cs="Times New Roman"/>
        </w:rPr>
        <w:t>Name of travel agency     (hereinafter referred to as Party B)</w:t>
      </w:r>
    </w:p>
    <w:p w14:paraId="00000010" w14:textId="610F8C4F" w:rsidR="00C92A3A" w:rsidRPr="005D297A" w:rsidRDefault="00D02E5A">
      <w:pPr>
        <w:widowControl/>
        <w:pBdr>
          <w:top w:val="nil"/>
          <w:left w:val="nil"/>
          <w:bottom w:val="nil"/>
          <w:right w:val="nil"/>
          <w:between w:val="nil"/>
        </w:pBdr>
        <w:spacing w:before="232"/>
        <w:rPr>
          <w:rFonts w:ascii="Times New Roman" w:eastAsia="新細明體" w:hAnsi="Times New Roman" w:cs="Times New Roman"/>
        </w:rPr>
      </w:pPr>
      <w:r w:rsidRPr="005D297A">
        <w:rPr>
          <w:rFonts w:ascii="Times New Roman" w:eastAsia="新細明體" w:hAnsi="Times New Roman" w:cs="Times New Roman"/>
        </w:rPr>
        <w:t>Parties A and B agree to conduct this tour according to the following articles</w:t>
      </w:r>
      <w:r w:rsidR="00365030">
        <w:rPr>
          <w:rFonts w:ascii="Times New Roman" w:eastAsia="新細明體" w:hAnsi="Times New Roman" w:cs="Times New Roman" w:hint="eastAsia"/>
        </w:rPr>
        <w:t>:</w:t>
      </w:r>
    </w:p>
    <w:p w14:paraId="00000012" w14:textId="77777777" w:rsidR="00C92A3A" w:rsidRPr="005D297A" w:rsidRDefault="00D02E5A">
      <w:pPr>
        <w:widowControl/>
        <w:pBdr>
          <w:top w:val="nil"/>
          <w:left w:val="nil"/>
          <w:bottom w:val="nil"/>
          <w:right w:val="nil"/>
          <w:between w:val="nil"/>
        </w:pBdr>
        <w:spacing w:before="232"/>
        <w:rPr>
          <w:rFonts w:ascii="Times New Roman" w:eastAsia="新細明體" w:hAnsi="Times New Roman" w:cs="Times New Roman"/>
        </w:rPr>
      </w:pPr>
      <w:r w:rsidRPr="005D297A">
        <w:rPr>
          <w:rFonts w:ascii="Times New Roman" w:eastAsia="新細明體" w:hAnsi="Times New Roman" w:cs="Times New Roman"/>
        </w:rPr>
        <w:t>1. (The meaning of a domestic tour)</w:t>
      </w:r>
    </w:p>
    <w:p w14:paraId="00000014" w14:textId="31E802A6" w:rsidR="00C92A3A" w:rsidRPr="005D297A" w:rsidRDefault="00644379">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 xml:space="preserve"> </w:t>
      </w:r>
      <w:r w:rsidR="00D02E5A" w:rsidRPr="005D297A">
        <w:rPr>
          <w:rFonts w:ascii="Times New Roman" w:eastAsia="新細明體" w:hAnsi="Times New Roman" w:cs="Times New Roman"/>
        </w:rPr>
        <w:t xml:space="preserve">“Domestic tour” as used in this contract means travels in Taiwan, Penghu, Kinmen, </w:t>
      </w:r>
      <w:proofErr w:type="spellStart"/>
      <w:r w:rsidR="00D02E5A" w:rsidRPr="005D297A">
        <w:rPr>
          <w:rFonts w:ascii="Times New Roman" w:eastAsia="新細明體" w:hAnsi="Times New Roman" w:cs="Times New Roman"/>
        </w:rPr>
        <w:t>Mazu</w:t>
      </w:r>
      <w:proofErr w:type="spellEnd"/>
      <w:r w:rsidR="00D02E5A" w:rsidRPr="005D297A">
        <w:rPr>
          <w:rFonts w:ascii="Times New Roman" w:eastAsia="新細明體" w:hAnsi="Times New Roman" w:cs="Times New Roman"/>
        </w:rPr>
        <w:t>, and other free areas within the territory of our nation.</w:t>
      </w:r>
    </w:p>
    <w:p w14:paraId="00000016" w14:textId="77777777" w:rsidR="00C92A3A" w:rsidRPr="005D297A" w:rsidRDefault="00D02E5A">
      <w:pPr>
        <w:widowControl/>
        <w:pBdr>
          <w:top w:val="nil"/>
          <w:left w:val="nil"/>
          <w:bottom w:val="nil"/>
          <w:right w:val="nil"/>
          <w:between w:val="nil"/>
        </w:pBdr>
        <w:spacing w:before="232"/>
        <w:rPr>
          <w:rFonts w:ascii="Times New Roman" w:eastAsia="新細明體" w:hAnsi="Times New Roman" w:cs="Times New Roman"/>
        </w:rPr>
      </w:pPr>
      <w:r w:rsidRPr="005D297A">
        <w:rPr>
          <w:rFonts w:ascii="Times New Roman" w:eastAsia="新細明體" w:hAnsi="Times New Roman" w:cs="Times New Roman"/>
        </w:rPr>
        <w:t>2. (Definition and content of an individualized tour)</w:t>
      </w:r>
    </w:p>
    <w:p w14:paraId="00000018" w14:textId="77777777" w:rsidR="00C92A3A" w:rsidRPr="005D297A" w:rsidRDefault="00D02E5A">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 xml:space="preserve">An individualized tour in this contract refers to an arrangement where either Party A asks Party B to arrange domestic transportation, lodging, and a tour or Party </w:t>
      </w:r>
      <w:proofErr w:type="gramStart"/>
      <w:r w:rsidRPr="005D297A">
        <w:rPr>
          <w:rFonts w:ascii="Times New Roman" w:eastAsia="新細明體" w:hAnsi="Times New Roman" w:cs="Times New Roman"/>
        </w:rPr>
        <w:t>A</w:t>
      </w:r>
      <w:proofErr w:type="gramEnd"/>
      <w:r w:rsidRPr="005D297A">
        <w:rPr>
          <w:rFonts w:ascii="Times New Roman" w:eastAsia="新細明體" w:hAnsi="Times New Roman" w:cs="Times New Roman"/>
        </w:rPr>
        <w:t xml:space="preserve"> signs up for an individualized tour product for which Party B arranges transportation, lodging, and a tour.</w:t>
      </w:r>
    </w:p>
    <w:p w14:paraId="0000001A" w14:textId="77777777" w:rsidR="00C92A3A" w:rsidRPr="005D297A" w:rsidRDefault="00D02E5A">
      <w:pPr>
        <w:widowControl/>
        <w:pBdr>
          <w:top w:val="nil"/>
          <w:left w:val="nil"/>
          <w:bottom w:val="nil"/>
          <w:right w:val="nil"/>
          <w:between w:val="nil"/>
        </w:pBdr>
        <w:spacing w:before="232"/>
        <w:jc w:val="both"/>
        <w:rPr>
          <w:rFonts w:ascii="Times New Roman" w:eastAsia="新細明體" w:hAnsi="Times New Roman" w:cs="Times New Roman"/>
        </w:rPr>
      </w:pPr>
      <w:r w:rsidRPr="005D297A">
        <w:rPr>
          <w:rFonts w:ascii="Times New Roman" w:eastAsia="新細明體" w:hAnsi="Times New Roman" w:cs="Times New Roman"/>
        </w:rPr>
        <w:t>3. (Predefined locations of sightseeing, transportation, and lodging details)</w:t>
      </w:r>
    </w:p>
    <w:p w14:paraId="0000001C" w14:textId="3DD8C1C9" w:rsidR="00C92A3A" w:rsidRPr="005D297A" w:rsidRDefault="00D02E5A">
      <w:pPr>
        <w:widowControl/>
        <w:pBdr>
          <w:top w:val="nil"/>
          <w:left w:val="nil"/>
          <w:bottom w:val="nil"/>
          <w:right w:val="nil"/>
          <w:between w:val="nil"/>
        </w:pBdr>
        <w:jc w:val="both"/>
        <w:rPr>
          <w:rFonts w:ascii="Times New Roman" w:eastAsia="新細明體" w:hAnsi="Times New Roman" w:cs="Times New Roman"/>
        </w:rPr>
      </w:pPr>
      <w:r w:rsidRPr="005D297A">
        <w:rPr>
          <w:rFonts w:ascii="Times New Roman" w:eastAsia="新細明體" w:hAnsi="Times New Roman" w:cs="Times New Roman"/>
        </w:rPr>
        <w:t xml:space="preserve">The details of transportation, lodging, and sightseeing itinerary of </w:t>
      </w:r>
      <w:r w:rsidR="008E7C02">
        <w:rPr>
          <w:rFonts w:ascii="Times New Roman" w:eastAsia="新細明體" w:hAnsi="Times New Roman" w:cs="Times New Roman"/>
        </w:rPr>
        <w:t>this</w:t>
      </w:r>
      <w:r w:rsidRPr="005D297A">
        <w:rPr>
          <w:rFonts w:ascii="Times New Roman" w:eastAsia="新細明體" w:hAnsi="Times New Roman" w:cs="Times New Roman"/>
        </w:rPr>
        <w:t xml:space="preserve"> tour are specified in the attached files.</w:t>
      </w:r>
    </w:p>
    <w:p w14:paraId="0000001E" w14:textId="367B10A8" w:rsidR="00C92A3A" w:rsidRPr="005D297A" w:rsidRDefault="00D02E5A">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 xml:space="preserve">The preceding item may be substituted with </w:t>
      </w:r>
      <w:r w:rsidR="008E7C02">
        <w:rPr>
          <w:rFonts w:ascii="Times New Roman" w:eastAsia="新細明體" w:hAnsi="Times New Roman" w:cs="Times New Roman"/>
        </w:rPr>
        <w:t xml:space="preserve">a </w:t>
      </w:r>
      <w:r w:rsidRPr="005D297A">
        <w:rPr>
          <w:rFonts w:ascii="Times New Roman" w:eastAsia="新細明體" w:hAnsi="Times New Roman" w:cs="Times New Roman"/>
        </w:rPr>
        <w:t xml:space="preserve">published advertisement or brochure, which are considered part of this contract. If they show “for information only”, such wording is void. </w:t>
      </w:r>
    </w:p>
    <w:p w14:paraId="21BA5944" w14:textId="78A99CCC" w:rsidR="00BE6AD3" w:rsidRPr="005D297A" w:rsidRDefault="00644379">
      <w:pPr>
        <w:widowControl/>
        <w:pBdr>
          <w:top w:val="nil"/>
          <w:left w:val="nil"/>
          <w:bottom w:val="nil"/>
          <w:right w:val="nil"/>
          <w:between w:val="nil"/>
        </w:pBdr>
        <w:spacing w:before="232"/>
        <w:rPr>
          <w:rFonts w:ascii="Times New Roman" w:eastAsia="新細明體" w:hAnsi="Times New Roman" w:cs="Times New Roman"/>
        </w:rPr>
      </w:pPr>
      <w:r>
        <w:rPr>
          <w:rFonts w:ascii="Times New Roman" w:eastAsia="新細明體" w:hAnsi="Times New Roman" w:cs="Times New Roman" w:hint="eastAsia"/>
        </w:rPr>
        <w:t>4.</w:t>
      </w:r>
      <w:r w:rsidRPr="00BE6AD3">
        <w:rPr>
          <w:rFonts w:ascii="Times New Roman" w:eastAsia="新細明體" w:hAnsi="Times New Roman" w:cs="Times New Roman"/>
        </w:rPr>
        <w:t xml:space="preserve"> </w:t>
      </w:r>
      <w:r w:rsidR="00BE6AD3" w:rsidRPr="00BE6AD3">
        <w:rPr>
          <w:rFonts w:ascii="Times New Roman" w:eastAsia="新細明體" w:hAnsi="Times New Roman" w:cs="Times New Roman"/>
        </w:rPr>
        <w:t>(Time and location for assembly and departure)</w:t>
      </w:r>
    </w:p>
    <w:p w14:paraId="00000021" w14:textId="77777777" w:rsidR="00C92A3A" w:rsidRPr="005D297A" w:rsidRDefault="00D02E5A">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Party A shall show up on ____ hour _________ day at _____ to assemble and depart. If the failure of Party A to show up at the specified time and location prevents Party A from departing, and Party A does not join the tour midway, Party A is considered to have arbitrarily cancelled the contract, and Party B, according to article 11.</w:t>
      </w:r>
    </w:p>
    <w:p w14:paraId="00000023" w14:textId="5FA7C1B2" w:rsidR="00C92A3A" w:rsidRPr="005D297A" w:rsidRDefault="00D02E5A">
      <w:pPr>
        <w:widowControl/>
        <w:pBdr>
          <w:top w:val="nil"/>
          <w:left w:val="nil"/>
          <w:bottom w:val="nil"/>
          <w:right w:val="nil"/>
          <w:between w:val="nil"/>
        </w:pBdr>
        <w:spacing w:before="232"/>
        <w:jc w:val="both"/>
        <w:rPr>
          <w:rFonts w:ascii="Times New Roman" w:eastAsia="新細明體" w:hAnsi="Times New Roman" w:cs="Times New Roman"/>
        </w:rPr>
      </w:pPr>
      <w:r w:rsidRPr="005D297A">
        <w:rPr>
          <w:rFonts w:ascii="Times New Roman" w:eastAsia="新細明體" w:hAnsi="Times New Roman" w:cs="Times New Roman"/>
        </w:rPr>
        <w:t>5. (Cost of tour and what it covers)</w:t>
      </w:r>
    </w:p>
    <w:p w14:paraId="00000025" w14:textId="5B35C903" w:rsidR="00C92A3A" w:rsidRPr="005D297A" w:rsidRDefault="00D02E5A">
      <w:pPr>
        <w:widowControl/>
        <w:pBdr>
          <w:top w:val="nil"/>
          <w:left w:val="nil"/>
          <w:bottom w:val="nil"/>
          <w:right w:val="nil"/>
          <w:between w:val="nil"/>
        </w:pBdr>
        <w:jc w:val="both"/>
        <w:rPr>
          <w:rFonts w:ascii="Times New Roman" w:eastAsia="新細明體" w:hAnsi="Times New Roman" w:cs="Times New Roman"/>
        </w:rPr>
      </w:pPr>
      <w:r w:rsidRPr="005D297A">
        <w:rPr>
          <w:rFonts w:ascii="Times New Roman" w:eastAsia="新細明體" w:hAnsi="Times New Roman" w:cs="Times New Roman"/>
        </w:rPr>
        <w:t xml:space="preserve">Cost of the tour: ________. Party A </w:t>
      </w:r>
      <w:r w:rsidR="008E7C02">
        <w:rPr>
          <w:rFonts w:ascii="Times New Roman" w:eastAsia="新細明體" w:hAnsi="Times New Roman" w:cs="Times New Roman"/>
        </w:rPr>
        <w:t>agrees to</w:t>
      </w:r>
      <w:r w:rsidRPr="005D297A">
        <w:rPr>
          <w:rFonts w:ascii="Times New Roman" w:eastAsia="新細明體" w:hAnsi="Times New Roman" w:cs="Times New Roman"/>
        </w:rPr>
        <w:t xml:space="preserve"> pay </w:t>
      </w:r>
      <w:r w:rsidR="008E7C02">
        <w:rPr>
          <w:rFonts w:ascii="Times New Roman" w:eastAsia="新細明體" w:hAnsi="Times New Roman" w:cs="Times New Roman"/>
        </w:rPr>
        <w:t>this amount as follows:</w:t>
      </w:r>
    </w:p>
    <w:p w14:paraId="00000027" w14:textId="2543F559" w:rsidR="00C92A3A" w:rsidRPr="005D297A" w:rsidRDefault="007325A0">
      <w:pPr>
        <w:widowControl/>
        <w:pBdr>
          <w:top w:val="nil"/>
          <w:left w:val="nil"/>
          <w:bottom w:val="nil"/>
          <w:right w:val="nil"/>
          <w:between w:val="nil"/>
        </w:pBdr>
        <w:ind w:left="180" w:hanging="180"/>
        <w:jc w:val="both"/>
        <w:rPr>
          <w:rFonts w:ascii="Times New Roman" w:eastAsia="新細明體" w:hAnsi="Times New Roman" w:cs="Times New Roman"/>
        </w:rPr>
      </w:pPr>
      <w:r>
        <w:rPr>
          <w:rFonts w:ascii="Times New Roman" w:eastAsia="新細明體" w:hAnsi="Times New Roman" w:cs="Times New Roman" w:hint="eastAsia"/>
        </w:rPr>
        <w:t xml:space="preserve">   </w:t>
      </w:r>
      <w:r w:rsidR="00BF4F30">
        <w:rPr>
          <w:rFonts w:ascii="Times New Roman" w:eastAsia="新細明體" w:hAnsi="Times New Roman" w:cs="Times New Roman" w:hint="eastAsia"/>
        </w:rPr>
        <w:t>1.</w:t>
      </w:r>
      <w:r w:rsidR="008E7C02">
        <w:rPr>
          <w:rFonts w:ascii="Times New Roman" w:eastAsia="新細明體" w:hAnsi="Times New Roman" w:cs="Times New Roman"/>
        </w:rPr>
        <w:t xml:space="preserve"> </w:t>
      </w:r>
      <w:r w:rsidR="00BF4F30" w:rsidRPr="00BF4F30">
        <w:rPr>
          <w:rFonts w:ascii="Times New Roman" w:eastAsia="新細明體" w:hAnsi="Times New Roman" w:cs="Times New Roman"/>
        </w:rPr>
        <w:t>At the time of signing this contract,</w:t>
      </w:r>
      <w:r w:rsidR="00BF4F30" w:rsidRPr="00BF4F30">
        <w:t xml:space="preserve"> </w:t>
      </w:r>
      <w:r w:rsidR="00BF4F30" w:rsidRPr="00BF4F30">
        <w:rPr>
          <w:rFonts w:ascii="Times New Roman" w:eastAsia="新細明體" w:hAnsi="Times New Roman" w:cs="Times New Roman"/>
        </w:rPr>
        <w:t>Party A shall pay a deposit of NT$.__________.</w:t>
      </w:r>
    </w:p>
    <w:p w14:paraId="0000002B" w14:textId="3023F4F3" w:rsidR="00C92A3A" w:rsidRPr="005D297A" w:rsidRDefault="007325A0">
      <w:pPr>
        <w:widowControl/>
        <w:pBdr>
          <w:top w:val="nil"/>
          <w:left w:val="nil"/>
          <w:bottom w:val="nil"/>
          <w:right w:val="nil"/>
          <w:between w:val="nil"/>
        </w:pBdr>
        <w:rPr>
          <w:rFonts w:ascii="Times New Roman" w:eastAsia="新細明體" w:hAnsi="Times New Roman" w:cs="Times New Roman"/>
        </w:rPr>
      </w:pPr>
      <w:r>
        <w:rPr>
          <w:rFonts w:ascii="Times New Roman" w:eastAsia="新細明體" w:hAnsi="Times New Roman" w:cs="Times New Roman" w:hint="eastAsia"/>
        </w:rPr>
        <w:t xml:space="preserve">   </w:t>
      </w:r>
      <w:r w:rsidR="00D02E5A" w:rsidRPr="005D297A">
        <w:rPr>
          <w:rFonts w:ascii="Times New Roman" w:eastAsia="新細明體" w:hAnsi="Times New Roman" w:cs="Times New Roman"/>
        </w:rPr>
        <w:t>2. The balance shall be paid in full three days before departure.</w:t>
      </w:r>
    </w:p>
    <w:p w14:paraId="0000002C" w14:textId="105412E6" w:rsidR="00C92A3A" w:rsidRPr="005D297A" w:rsidRDefault="007325A0" w:rsidP="007325A0">
      <w:pPr>
        <w:widowControl/>
        <w:pBdr>
          <w:top w:val="nil"/>
          <w:left w:val="nil"/>
          <w:bottom w:val="nil"/>
          <w:right w:val="nil"/>
          <w:between w:val="nil"/>
        </w:pBdr>
        <w:ind w:left="425" w:hangingChars="177" w:hanging="425"/>
        <w:rPr>
          <w:rFonts w:ascii="Times New Roman" w:eastAsia="新細明體" w:hAnsi="Times New Roman" w:cs="Times New Roman"/>
        </w:rPr>
      </w:pPr>
      <w:r>
        <w:rPr>
          <w:rFonts w:ascii="Times New Roman" w:eastAsia="新細明體" w:hAnsi="Times New Roman" w:cs="Times New Roman" w:hint="eastAsia"/>
        </w:rPr>
        <w:t xml:space="preserve">       </w:t>
      </w:r>
      <w:r w:rsidR="00D02E5A" w:rsidRPr="005D297A">
        <w:rPr>
          <w:rFonts w:ascii="Times New Roman" w:eastAsia="新細明體" w:hAnsi="Times New Roman" w:cs="Times New Roman"/>
        </w:rPr>
        <w:t xml:space="preserve">The cost of the tour that Party </w:t>
      </w:r>
      <w:proofErr w:type="gramStart"/>
      <w:r w:rsidR="00D02E5A" w:rsidRPr="005D297A">
        <w:rPr>
          <w:rFonts w:ascii="Times New Roman" w:eastAsia="新細明體" w:hAnsi="Times New Roman" w:cs="Times New Roman"/>
        </w:rPr>
        <w:t>A</w:t>
      </w:r>
      <w:proofErr w:type="gramEnd"/>
      <w:r w:rsidR="00D02E5A" w:rsidRPr="005D297A">
        <w:rPr>
          <w:rFonts w:ascii="Times New Roman" w:eastAsia="新細明體" w:hAnsi="Times New Roman" w:cs="Times New Roman"/>
        </w:rPr>
        <w:t xml:space="preserve"> pays according to the preceding item shall include</w:t>
      </w:r>
      <w:r w:rsidR="00766366">
        <w:rPr>
          <w:rFonts w:ascii="Times New Roman" w:eastAsia="新細明體" w:hAnsi="Times New Roman" w:cs="Times New Roman"/>
        </w:rPr>
        <w:t xml:space="preserve"> the</w:t>
      </w:r>
      <w:r w:rsidR="00D02E5A" w:rsidRPr="005D297A">
        <w:rPr>
          <w:rFonts w:ascii="Times New Roman" w:eastAsia="新細明體" w:hAnsi="Times New Roman" w:cs="Times New Roman"/>
        </w:rPr>
        <w:t xml:space="preserve"> </w:t>
      </w:r>
      <w:r>
        <w:rPr>
          <w:rFonts w:ascii="Times New Roman" w:eastAsia="新細明體" w:hAnsi="Times New Roman" w:cs="Times New Roman" w:hint="eastAsia"/>
        </w:rPr>
        <w:t xml:space="preserve">    </w:t>
      </w:r>
      <w:r w:rsidR="00D02E5A" w:rsidRPr="005D297A">
        <w:rPr>
          <w:rFonts w:ascii="Times New Roman" w:eastAsia="新細明體" w:hAnsi="Times New Roman" w:cs="Times New Roman"/>
        </w:rPr>
        <w:t>costs of transportation, lodging, and tour itinerary, and any other items that both parties may have agreed to separately.</w:t>
      </w:r>
    </w:p>
    <w:p w14:paraId="0B4C6052" w14:textId="77777777" w:rsidR="00644379" w:rsidRDefault="00644379">
      <w:pPr>
        <w:widowControl/>
        <w:pBdr>
          <w:top w:val="nil"/>
          <w:left w:val="nil"/>
          <w:bottom w:val="nil"/>
          <w:right w:val="nil"/>
          <w:between w:val="nil"/>
        </w:pBdr>
        <w:spacing w:before="232"/>
        <w:jc w:val="both"/>
        <w:rPr>
          <w:rFonts w:ascii="Times New Roman" w:eastAsia="新細明體" w:hAnsi="Times New Roman" w:cs="Times New Roman"/>
        </w:rPr>
      </w:pPr>
    </w:p>
    <w:p w14:paraId="0000002F" w14:textId="2EC65F8D" w:rsidR="00C92A3A" w:rsidRPr="005D297A" w:rsidRDefault="00D02E5A">
      <w:pPr>
        <w:widowControl/>
        <w:pBdr>
          <w:top w:val="nil"/>
          <w:left w:val="nil"/>
          <w:bottom w:val="nil"/>
          <w:right w:val="nil"/>
          <w:between w:val="nil"/>
        </w:pBdr>
        <w:spacing w:before="232"/>
        <w:jc w:val="both"/>
        <w:rPr>
          <w:rFonts w:ascii="Times New Roman" w:eastAsia="新細明體" w:hAnsi="Times New Roman" w:cs="Times New Roman"/>
        </w:rPr>
      </w:pPr>
      <w:r w:rsidRPr="005D297A">
        <w:rPr>
          <w:rFonts w:ascii="Times New Roman" w:eastAsia="新細明體" w:hAnsi="Times New Roman" w:cs="Times New Roman"/>
        </w:rPr>
        <w:lastRenderedPageBreak/>
        <w:t>6. (The consequences when a tourist fails to pay travel expenses)</w:t>
      </w:r>
    </w:p>
    <w:p w14:paraId="00000031" w14:textId="0AB901E8" w:rsidR="00C92A3A" w:rsidRPr="005D297A" w:rsidRDefault="008E7C02">
      <w:pPr>
        <w:widowControl/>
        <w:pBdr>
          <w:top w:val="nil"/>
          <w:left w:val="nil"/>
          <w:bottom w:val="nil"/>
          <w:right w:val="nil"/>
          <w:between w:val="nil"/>
        </w:pBdr>
        <w:rPr>
          <w:rFonts w:ascii="Times New Roman" w:eastAsia="新細明體" w:hAnsi="Times New Roman" w:cs="Times New Roman"/>
        </w:rPr>
      </w:pPr>
      <w:r>
        <w:rPr>
          <w:rFonts w:ascii="Times New Roman" w:eastAsia="新細明體" w:hAnsi="Times New Roman" w:cs="Times New Roman"/>
        </w:rPr>
        <w:t xml:space="preserve">If </w:t>
      </w:r>
      <w:r w:rsidR="008E0D5E">
        <w:rPr>
          <w:rFonts w:ascii="Times New Roman" w:eastAsia="新細明體" w:hAnsi="Times New Roman" w:cs="Times New Roman"/>
        </w:rPr>
        <w:t>Party</w:t>
      </w:r>
      <w:r w:rsidR="008E0D5E">
        <w:rPr>
          <w:rFonts w:ascii="Times New Roman" w:eastAsia="新細明體" w:hAnsi="Times New Roman" w:cs="Times New Roman" w:hint="eastAsia"/>
        </w:rPr>
        <w:t xml:space="preserve"> </w:t>
      </w:r>
      <w:proofErr w:type="gramStart"/>
      <w:r w:rsidRPr="008E7C02">
        <w:rPr>
          <w:rFonts w:ascii="Times New Roman" w:eastAsia="新細明體" w:hAnsi="Times New Roman" w:cs="Times New Roman"/>
        </w:rPr>
        <w:t>A</w:t>
      </w:r>
      <w:proofErr w:type="gramEnd"/>
      <w:r w:rsidR="00D02E5A" w:rsidRPr="005D297A">
        <w:rPr>
          <w:rFonts w:ascii="Times New Roman" w:eastAsia="新細明體" w:hAnsi="Times New Roman" w:cs="Times New Roman"/>
        </w:rPr>
        <w:t xml:space="preserve"> tourists fail</w:t>
      </w:r>
      <w:r>
        <w:rPr>
          <w:rFonts w:ascii="Times New Roman" w:eastAsia="新細明體" w:hAnsi="Times New Roman" w:cs="Times New Roman"/>
        </w:rPr>
        <w:t>s</w:t>
      </w:r>
      <w:r w:rsidR="00D02E5A" w:rsidRPr="005D297A">
        <w:rPr>
          <w:rFonts w:ascii="Times New Roman" w:eastAsia="新細明體" w:hAnsi="Times New Roman" w:cs="Times New Roman"/>
        </w:rPr>
        <w:t xml:space="preserve"> to pay travel expenses for reasons attributable to Party A, Party B may terminate the contract directly and confiscate the deposit that Party A has made. If Party A fails to comply within the period given, Party B may terminate the contract. The amount such tourists are held liable to compensate the travel agency shall be determined according to </w:t>
      </w:r>
      <w:r w:rsidR="008E0D5E">
        <w:rPr>
          <w:rFonts w:ascii="Times New Roman" w:eastAsia="新細明體" w:hAnsi="Times New Roman" w:cs="Times New Roman"/>
        </w:rPr>
        <w:t>Article</w:t>
      </w:r>
      <w:r w:rsidR="00D02E5A" w:rsidRPr="005D297A">
        <w:rPr>
          <w:rFonts w:ascii="Times New Roman" w:eastAsia="新細明體" w:hAnsi="Times New Roman" w:cs="Times New Roman"/>
        </w:rPr>
        <w:t xml:space="preserve"> 12. Party B may also request compensation for other damages incurred.</w:t>
      </w:r>
    </w:p>
    <w:p w14:paraId="59D6E952" w14:textId="6DE76CCC" w:rsidR="008E0D5E" w:rsidRPr="005D297A" w:rsidRDefault="00D02E5A">
      <w:pPr>
        <w:widowControl/>
        <w:pBdr>
          <w:top w:val="nil"/>
          <w:left w:val="nil"/>
          <w:bottom w:val="nil"/>
          <w:right w:val="nil"/>
          <w:between w:val="nil"/>
        </w:pBdr>
        <w:spacing w:before="232"/>
        <w:jc w:val="both"/>
        <w:rPr>
          <w:rFonts w:ascii="Times New Roman" w:eastAsia="新細明體" w:hAnsi="Times New Roman" w:cs="Times New Roman"/>
        </w:rPr>
      </w:pPr>
      <w:r w:rsidRPr="005D297A">
        <w:rPr>
          <w:rFonts w:ascii="Times New Roman" w:eastAsia="新細明體" w:hAnsi="Times New Roman" w:cs="Times New Roman"/>
        </w:rPr>
        <w:t>7.</w:t>
      </w:r>
      <w:r w:rsidR="008E0D5E">
        <w:rPr>
          <w:rFonts w:ascii="Times New Roman" w:eastAsia="新細明體" w:hAnsi="Times New Roman" w:cs="Times New Roman"/>
        </w:rPr>
        <w:t xml:space="preserve"> </w:t>
      </w:r>
      <w:r w:rsidR="00644379">
        <w:rPr>
          <w:rFonts w:ascii="Times New Roman" w:eastAsia="新細明體" w:hAnsi="Times New Roman" w:cs="Times New Roman" w:hint="eastAsia"/>
        </w:rPr>
        <w:t>(</w:t>
      </w:r>
      <w:r w:rsidRPr="005D297A">
        <w:rPr>
          <w:rFonts w:ascii="Times New Roman" w:eastAsia="新細明體" w:hAnsi="Times New Roman" w:cs="Times New Roman"/>
        </w:rPr>
        <w:t>Tourists’ obligation to cooperate</w:t>
      </w:r>
      <w:r w:rsidR="00644379">
        <w:rPr>
          <w:rFonts w:ascii="Times New Roman" w:eastAsia="新細明體" w:hAnsi="Times New Roman" w:cs="Times New Roman" w:hint="eastAsia"/>
        </w:rPr>
        <w:t>)</w:t>
      </w:r>
    </w:p>
    <w:p w14:paraId="00000035" w14:textId="02584400" w:rsidR="00C92A3A" w:rsidRPr="005D297A" w:rsidRDefault="00D02E5A">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If certain undertakings by Party A are required for a journey to proceed</w:t>
      </w:r>
      <w:r w:rsidR="008E0D5E">
        <w:rPr>
          <w:rFonts w:ascii="Times New Roman" w:eastAsia="新細明體" w:hAnsi="Times New Roman" w:cs="Times New Roman"/>
        </w:rPr>
        <w:t>,</w:t>
      </w:r>
      <w:r w:rsidRPr="005D297A">
        <w:rPr>
          <w:rFonts w:ascii="Times New Roman" w:eastAsia="新細明體" w:hAnsi="Times New Roman" w:cs="Times New Roman"/>
        </w:rPr>
        <w:t xml:space="preserve"> and Party A fails to comply, Party B may urge Party A to perform such undertakings within a given period. If Party A fails to comply within the period given, Party B may terminate the contract as well as request compensation for damages thus incurred.</w:t>
      </w:r>
    </w:p>
    <w:p w14:paraId="00000037" w14:textId="77777777" w:rsidR="00C92A3A" w:rsidRPr="005D297A" w:rsidRDefault="00D02E5A">
      <w:pPr>
        <w:widowControl/>
        <w:pBdr>
          <w:top w:val="nil"/>
          <w:left w:val="nil"/>
          <w:bottom w:val="nil"/>
          <w:right w:val="nil"/>
          <w:between w:val="nil"/>
        </w:pBdr>
        <w:spacing w:before="232"/>
        <w:jc w:val="both"/>
        <w:rPr>
          <w:rFonts w:ascii="Times New Roman" w:eastAsia="新細明體" w:hAnsi="Times New Roman" w:cs="Times New Roman"/>
        </w:rPr>
      </w:pPr>
      <w:r w:rsidRPr="005D297A">
        <w:rPr>
          <w:rFonts w:ascii="Times New Roman" w:eastAsia="新細明體" w:hAnsi="Times New Roman" w:cs="Times New Roman"/>
        </w:rPr>
        <w:t>8. (Mandatory insurance)</w:t>
      </w:r>
    </w:p>
    <w:p w14:paraId="0000003B" w14:textId="66E1C121" w:rsidR="00C92A3A" w:rsidRPr="005D297A" w:rsidRDefault="00D02E5A">
      <w:pPr>
        <w:widowControl/>
        <w:pBdr>
          <w:top w:val="nil"/>
          <w:left w:val="nil"/>
          <w:bottom w:val="nil"/>
          <w:right w:val="nil"/>
          <w:between w:val="nil"/>
        </w:pBdr>
        <w:rPr>
          <w:rFonts w:ascii="Times New Roman" w:eastAsia="新細明體" w:hAnsi="Times New Roman" w:cs="Times New Roman"/>
          <w:highlight w:val="white"/>
        </w:rPr>
      </w:pPr>
      <w:r w:rsidRPr="005D297A">
        <w:rPr>
          <w:rFonts w:ascii="Times New Roman" w:eastAsia="新細明體" w:hAnsi="Times New Roman" w:cs="Times New Roman"/>
        </w:rPr>
        <w:t xml:space="preserve">Party B shall purchase liability insurance and </w:t>
      </w:r>
      <w:r w:rsidR="008E0D5E">
        <w:rPr>
          <w:rFonts w:ascii="Times New Roman" w:eastAsia="新細明體" w:hAnsi="Times New Roman" w:cs="Times New Roman"/>
        </w:rPr>
        <w:t xml:space="preserve">a </w:t>
      </w:r>
      <w:r w:rsidRPr="005D297A">
        <w:rPr>
          <w:rFonts w:ascii="Times New Roman" w:eastAsia="新細明體" w:hAnsi="Times New Roman" w:cs="Times New Roman"/>
        </w:rPr>
        <w:t xml:space="preserve">performance bond </w:t>
      </w:r>
      <w:r w:rsidR="008E0D5E">
        <w:rPr>
          <w:rFonts w:ascii="Times New Roman" w:eastAsia="新細明體" w:hAnsi="Times New Roman" w:cs="Times New Roman"/>
        </w:rPr>
        <w:t>per the regulations of</w:t>
      </w:r>
      <w:r w:rsidRPr="005D297A">
        <w:rPr>
          <w:rFonts w:ascii="Times New Roman" w:eastAsia="新細明體" w:hAnsi="Times New Roman" w:cs="Times New Roman"/>
        </w:rPr>
        <w:t xml:space="preserve"> the competent authorities. </w:t>
      </w:r>
      <w:r w:rsidRPr="005D297A">
        <w:rPr>
          <w:rFonts w:ascii="Times New Roman" w:eastAsia="新細明體" w:hAnsi="Times New Roman" w:cs="Times New Roman"/>
          <w:highlight w:val="white"/>
        </w:rPr>
        <w:t xml:space="preserve">If Party B has failed to procure said insurance as </w:t>
      </w:r>
      <w:r w:rsidRPr="005D297A">
        <w:rPr>
          <w:rFonts w:ascii="Times New Roman" w:eastAsia="新細明體" w:hAnsi="Times New Roman" w:cs="Times New Roman"/>
        </w:rPr>
        <w:t>required in the above item</w:t>
      </w:r>
      <w:r w:rsidRPr="005D297A">
        <w:rPr>
          <w:rFonts w:ascii="Times New Roman" w:eastAsia="新細明體" w:hAnsi="Times New Roman" w:cs="Times New Roman"/>
          <w:highlight w:val="white"/>
        </w:rPr>
        <w:t xml:space="preserve"> and if an accident occurs or Party B cannot perform its obligations, Party B shall pay to Party A three times the minimum insurance amount that </w:t>
      </w:r>
      <w:r w:rsidR="008E0D5E">
        <w:rPr>
          <w:rFonts w:ascii="Times New Roman" w:eastAsia="新細明體" w:hAnsi="Times New Roman" w:cs="Times New Roman"/>
          <w:highlight w:val="white"/>
        </w:rPr>
        <w:t xml:space="preserve">the </w:t>
      </w:r>
      <w:r w:rsidRPr="005D297A">
        <w:rPr>
          <w:rFonts w:ascii="Times New Roman" w:eastAsia="新細明體" w:hAnsi="Times New Roman" w:cs="Times New Roman"/>
          <w:highlight w:val="white"/>
        </w:rPr>
        <w:t>competent agency has established.</w:t>
      </w:r>
    </w:p>
    <w:p w14:paraId="0000003F" w14:textId="77777777" w:rsidR="00C92A3A" w:rsidRPr="005D297A" w:rsidRDefault="00C92A3A">
      <w:pPr>
        <w:widowControl/>
        <w:pBdr>
          <w:top w:val="nil"/>
          <w:left w:val="nil"/>
          <w:bottom w:val="nil"/>
          <w:right w:val="nil"/>
          <w:between w:val="nil"/>
        </w:pBdr>
        <w:rPr>
          <w:rFonts w:ascii="Times New Roman" w:eastAsia="新細明體" w:hAnsi="Times New Roman" w:cs="Times New Roman"/>
        </w:rPr>
      </w:pPr>
    </w:p>
    <w:p w14:paraId="00000041" w14:textId="77777777" w:rsidR="00C92A3A" w:rsidRPr="005D297A" w:rsidRDefault="00D02E5A">
      <w:pPr>
        <w:widowControl/>
        <w:pBdr>
          <w:top w:val="nil"/>
          <w:left w:val="nil"/>
          <w:bottom w:val="nil"/>
          <w:right w:val="nil"/>
          <w:between w:val="nil"/>
        </w:pBdr>
        <w:spacing w:before="232"/>
        <w:jc w:val="both"/>
        <w:rPr>
          <w:rFonts w:ascii="Times New Roman" w:eastAsia="新細明體" w:hAnsi="Times New Roman" w:cs="Times New Roman"/>
        </w:rPr>
      </w:pPr>
      <w:r w:rsidRPr="005D297A">
        <w:rPr>
          <w:rFonts w:ascii="Times New Roman" w:eastAsia="新細明體" w:hAnsi="Times New Roman" w:cs="Times New Roman"/>
        </w:rPr>
        <w:t>9. (Tour cancelled due to causes attributable to the travel agency)</w:t>
      </w:r>
    </w:p>
    <w:p w14:paraId="00000043" w14:textId="2CEC855E" w:rsidR="00C92A3A" w:rsidRPr="005D297A" w:rsidRDefault="00D02E5A">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 xml:space="preserve">If a journey is cancelled due to causes attributable to Party B, Party B shall notify Party A, </w:t>
      </w:r>
      <w:r w:rsidR="008E0D5E">
        <w:rPr>
          <w:rFonts w:ascii="Times New Roman" w:eastAsia="新細明體" w:hAnsi="Times New Roman" w:cs="Times New Roman"/>
        </w:rPr>
        <w:t xml:space="preserve">and </w:t>
      </w:r>
      <w:r w:rsidRPr="005D297A">
        <w:rPr>
          <w:rFonts w:ascii="Times New Roman" w:eastAsia="新細明體" w:hAnsi="Times New Roman" w:cs="Times New Roman"/>
        </w:rPr>
        <w:t xml:space="preserve">explain the causes.  </w:t>
      </w:r>
    </w:p>
    <w:p w14:paraId="00000044" w14:textId="6AFAD736" w:rsidR="00C92A3A" w:rsidRPr="005D297A" w:rsidRDefault="00D02E5A">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If</w:t>
      </w:r>
      <w:r w:rsidR="008E0D5E" w:rsidRPr="008E0D5E">
        <w:rPr>
          <w:rFonts w:ascii="Times New Roman" w:eastAsia="新細明體" w:hAnsi="Times New Roman" w:cs="Times New Roman"/>
        </w:rPr>
        <w:t xml:space="preserve"> Party B</w:t>
      </w:r>
      <w:r w:rsidRPr="005D297A">
        <w:rPr>
          <w:rFonts w:ascii="Times New Roman" w:eastAsia="新細明體" w:hAnsi="Times New Roman" w:cs="Times New Roman"/>
        </w:rPr>
        <w:t xml:space="preserve"> </w:t>
      </w:r>
      <w:r w:rsidR="008E0D5E">
        <w:rPr>
          <w:rFonts w:ascii="Times New Roman" w:eastAsia="新細明體" w:hAnsi="Times New Roman" w:cs="Times New Roman"/>
        </w:rPr>
        <w:t>f</w:t>
      </w:r>
      <w:r w:rsidRPr="005D297A">
        <w:rPr>
          <w:rFonts w:ascii="Times New Roman" w:eastAsia="新細明體" w:hAnsi="Times New Roman" w:cs="Times New Roman"/>
        </w:rPr>
        <w:t>ail</w:t>
      </w:r>
      <w:r w:rsidR="008E0D5E">
        <w:rPr>
          <w:rFonts w:ascii="Times New Roman" w:eastAsia="新細明體" w:hAnsi="Times New Roman" w:cs="Times New Roman"/>
        </w:rPr>
        <w:t>s</w:t>
      </w:r>
      <w:r w:rsidRPr="005D297A">
        <w:rPr>
          <w:rFonts w:ascii="Times New Roman" w:eastAsia="新細明體" w:hAnsi="Times New Roman" w:cs="Times New Roman"/>
        </w:rPr>
        <w:t xml:space="preserve"> notify Party A, Party B shall compensate Party A with a breach-of-contract fine calculated in accordance with the total travel expenses.</w:t>
      </w:r>
    </w:p>
    <w:p w14:paraId="00000045" w14:textId="53316626" w:rsidR="00C92A3A" w:rsidRPr="005D297A" w:rsidRDefault="008E0D5E">
      <w:pPr>
        <w:widowControl/>
        <w:pBdr>
          <w:top w:val="nil"/>
          <w:left w:val="nil"/>
          <w:bottom w:val="nil"/>
          <w:right w:val="nil"/>
          <w:between w:val="nil"/>
        </w:pBdr>
        <w:rPr>
          <w:rFonts w:ascii="Times New Roman" w:eastAsia="新細明體" w:hAnsi="Times New Roman" w:cs="Times New Roman"/>
        </w:rPr>
      </w:pPr>
      <w:r>
        <w:rPr>
          <w:rFonts w:ascii="Times New Roman" w:eastAsia="新細明體" w:hAnsi="Times New Roman" w:cs="Times New Roman"/>
        </w:rPr>
        <w:t xml:space="preserve">In the event that </w:t>
      </w:r>
      <w:r w:rsidR="00D02E5A" w:rsidRPr="005D297A">
        <w:rPr>
          <w:rFonts w:ascii="Times New Roman" w:eastAsia="新細明體" w:hAnsi="Times New Roman" w:cs="Times New Roman"/>
        </w:rPr>
        <w:t xml:space="preserve">Party B </w:t>
      </w:r>
      <w:r>
        <w:rPr>
          <w:rFonts w:ascii="Times New Roman" w:eastAsia="新細明體" w:hAnsi="Times New Roman" w:cs="Times New Roman"/>
        </w:rPr>
        <w:t>has</w:t>
      </w:r>
      <w:r w:rsidR="00D02E5A" w:rsidRPr="005D297A">
        <w:rPr>
          <w:rFonts w:ascii="Times New Roman" w:eastAsia="新細明體" w:hAnsi="Times New Roman" w:cs="Times New Roman"/>
        </w:rPr>
        <w:t xml:space="preserve"> notified Party A as described in Paragraph 1</w:t>
      </w:r>
      <w:r>
        <w:rPr>
          <w:rFonts w:ascii="Times New Roman" w:eastAsia="新細明體" w:hAnsi="Times New Roman" w:cs="Times New Roman"/>
        </w:rPr>
        <w:t>,</w:t>
      </w:r>
      <w:r w:rsidR="00D02E5A" w:rsidRPr="005D297A">
        <w:rPr>
          <w:rFonts w:ascii="Times New Roman" w:eastAsia="新細明體" w:hAnsi="Times New Roman" w:cs="Times New Roman"/>
        </w:rPr>
        <w:t xml:space="preserve"> </w:t>
      </w:r>
      <w:r w:rsidRPr="008E0D5E">
        <w:rPr>
          <w:rFonts w:ascii="Times New Roman" w:eastAsia="新細明體" w:hAnsi="Times New Roman" w:cs="Times New Roman"/>
        </w:rPr>
        <w:t xml:space="preserve">Party B </w:t>
      </w:r>
      <w:r w:rsidR="00D02E5A" w:rsidRPr="005D297A">
        <w:rPr>
          <w:rFonts w:ascii="Times New Roman" w:eastAsia="新細明體" w:hAnsi="Times New Roman" w:cs="Times New Roman"/>
        </w:rPr>
        <w:t>shall calculate the breach-of-contract fine based on the duration between the time Party A</w:t>
      </w:r>
      <w:r>
        <w:rPr>
          <w:rFonts w:ascii="Times New Roman" w:eastAsia="新細明體" w:hAnsi="Times New Roman" w:cs="Times New Roman"/>
        </w:rPr>
        <w:t xml:space="preserve"> was</w:t>
      </w:r>
      <w:r w:rsidR="00D02E5A" w:rsidRPr="005D297A">
        <w:rPr>
          <w:rFonts w:ascii="Times New Roman" w:eastAsia="新細明體" w:hAnsi="Times New Roman" w:cs="Times New Roman"/>
        </w:rPr>
        <w:t xml:space="preserve"> notified and the date of departure according to the following regulations:</w:t>
      </w:r>
    </w:p>
    <w:p w14:paraId="117BBC92" w14:textId="3FFAD341" w:rsidR="00644379" w:rsidRDefault="00D02E5A" w:rsidP="00644379">
      <w:pPr>
        <w:pStyle w:val="ae"/>
        <w:widowControl/>
        <w:numPr>
          <w:ilvl w:val="3"/>
          <w:numId w:val="1"/>
        </w:numPr>
        <w:pBdr>
          <w:top w:val="nil"/>
          <w:left w:val="nil"/>
          <w:bottom w:val="nil"/>
          <w:right w:val="nil"/>
          <w:between w:val="nil"/>
        </w:pBdr>
        <w:ind w:leftChars="0" w:left="450" w:hanging="283"/>
        <w:jc w:val="both"/>
        <w:rPr>
          <w:rFonts w:ascii="Times New Roman" w:eastAsia="新細明體" w:hAnsi="Times New Roman" w:cs="Times New Roman"/>
        </w:rPr>
      </w:pPr>
      <w:r w:rsidRPr="005D297A">
        <w:rPr>
          <w:rFonts w:ascii="Times New Roman" w:eastAsia="新細明體" w:hAnsi="Times New Roman" w:cs="Times New Roman"/>
        </w:rPr>
        <w:t xml:space="preserve">The fine shall be 10% of the travel expenses when the cancellation notice arrives 21 </w:t>
      </w:r>
      <w:r w:rsidR="00644379">
        <w:rPr>
          <w:rFonts w:ascii="Times New Roman" w:eastAsia="新細明體" w:hAnsi="Times New Roman" w:cs="Times New Roman" w:hint="eastAsia"/>
        </w:rPr>
        <w:t xml:space="preserve">     </w:t>
      </w:r>
      <w:proofErr w:type="gramStart"/>
      <w:r w:rsidRPr="005D297A">
        <w:rPr>
          <w:rFonts w:ascii="Times New Roman" w:eastAsia="新細明體" w:hAnsi="Times New Roman" w:cs="Times New Roman"/>
        </w:rPr>
        <w:t xml:space="preserve">days </w:t>
      </w:r>
      <w:r w:rsidR="00644379">
        <w:rPr>
          <w:rFonts w:ascii="Times New Roman" w:eastAsia="新細明體" w:hAnsi="Times New Roman" w:cs="Times New Roman" w:hint="eastAsia"/>
        </w:rPr>
        <w:t xml:space="preserve"> </w:t>
      </w:r>
      <w:r w:rsidRPr="005D297A">
        <w:rPr>
          <w:rFonts w:ascii="Times New Roman" w:eastAsia="新細明體" w:hAnsi="Times New Roman" w:cs="Times New Roman"/>
        </w:rPr>
        <w:t>to</w:t>
      </w:r>
      <w:proofErr w:type="gramEnd"/>
      <w:r w:rsidRPr="005D297A">
        <w:rPr>
          <w:rFonts w:ascii="Times New Roman" w:eastAsia="新細明體" w:hAnsi="Times New Roman" w:cs="Times New Roman"/>
        </w:rPr>
        <w:t xml:space="preserve"> 30 days before the scheduled day of departure.</w:t>
      </w:r>
    </w:p>
    <w:p w14:paraId="00000049" w14:textId="00DC4E84" w:rsidR="00C92A3A" w:rsidRPr="005D297A" w:rsidRDefault="00D02E5A" w:rsidP="00644379">
      <w:pPr>
        <w:pStyle w:val="ae"/>
        <w:widowControl/>
        <w:numPr>
          <w:ilvl w:val="3"/>
          <w:numId w:val="1"/>
        </w:numPr>
        <w:pBdr>
          <w:top w:val="nil"/>
          <w:left w:val="nil"/>
          <w:bottom w:val="nil"/>
          <w:right w:val="nil"/>
          <w:between w:val="nil"/>
        </w:pBdr>
        <w:ind w:leftChars="0" w:left="450" w:hanging="283"/>
        <w:jc w:val="both"/>
        <w:rPr>
          <w:rFonts w:ascii="Times New Roman" w:eastAsia="新細明體" w:hAnsi="Times New Roman" w:cs="Times New Roman"/>
        </w:rPr>
      </w:pPr>
      <w:r w:rsidRPr="005D297A">
        <w:rPr>
          <w:rFonts w:ascii="Times New Roman" w:eastAsia="新細明體" w:hAnsi="Times New Roman" w:cs="Times New Roman"/>
        </w:rPr>
        <w:t>The fine shall be 20% of the travel expenses when the cancellation notice arrives 11 days to 20 days before the scheduled day of departure.</w:t>
      </w:r>
    </w:p>
    <w:p w14:paraId="0000004B" w14:textId="2C0EEDF5" w:rsidR="00C92A3A" w:rsidRPr="005D297A" w:rsidRDefault="00D02E5A" w:rsidP="00644379">
      <w:pPr>
        <w:pStyle w:val="ae"/>
        <w:widowControl/>
        <w:numPr>
          <w:ilvl w:val="3"/>
          <w:numId w:val="1"/>
        </w:numPr>
        <w:pBdr>
          <w:top w:val="nil"/>
          <w:left w:val="nil"/>
          <w:bottom w:val="nil"/>
          <w:right w:val="nil"/>
          <w:between w:val="nil"/>
        </w:pBdr>
        <w:ind w:leftChars="0" w:left="450" w:hanging="283"/>
        <w:jc w:val="both"/>
        <w:rPr>
          <w:rFonts w:ascii="Times New Roman" w:eastAsia="新細明體" w:hAnsi="Times New Roman" w:cs="Times New Roman"/>
        </w:rPr>
      </w:pPr>
      <w:r w:rsidRPr="005D297A">
        <w:rPr>
          <w:rFonts w:ascii="Times New Roman" w:eastAsia="新細明體" w:hAnsi="Times New Roman" w:cs="Times New Roman"/>
        </w:rPr>
        <w:t>The fine shall be 30% of the travel expenses when the cancellation notice arrives 4 days to 10 days before the scheduled day of departure.</w:t>
      </w:r>
    </w:p>
    <w:p w14:paraId="0000004D" w14:textId="6FC71676" w:rsidR="00C92A3A" w:rsidRPr="005D297A" w:rsidRDefault="00D02E5A" w:rsidP="00644379">
      <w:pPr>
        <w:pStyle w:val="ae"/>
        <w:widowControl/>
        <w:numPr>
          <w:ilvl w:val="3"/>
          <w:numId w:val="1"/>
        </w:numPr>
        <w:pBdr>
          <w:top w:val="nil"/>
          <w:left w:val="nil"/>
          <w:bottom w:val="nil"/>
          <w:right w:val="nil"/>
          <w:between w:val="nil"/>
        </w:pBdr>
        <w:ind w:leftChars="0" w:left="450" w:hanging="283"/>
        <w:jc w:val="both"/>
        <w:rPr>
          <w:rFonts w:ascii="Times New Roman" w:eastAsia="新細明體" w:hAnsi="Times New Roman" w:cs="Times New Roman"/>
        </w:rPr>
      </w:pPr>
      <w:r w:rsidRPr="005D297A">
        <w:rPr>
          <w:rFonts w:ascii="Times New Roman" w:eastAsia="新細明體" w:hAnsi="Times New Roman" w:cs="Times New Roman"/>
        </w:rPr>
        <w:t>The fine shall be 70% of the travel expenses when the cancellation notice arrives one day to three days before the scheduled day of departure.</w:t>
      </w:r>
    </w:p>
    <w:p w14:paraId="0000004F" w14:textId="55C19849" w:rsidR="00C92A3A" w:rsidRPr="005D297A" w:rsidRDefault="00D02E5A" w:rsidP="00644379">
      <w:pPr>
        <w:pStyle w:val="ae"/>
        <w:widowControl/>
        <w:numPr>
          <w:ilvl w:val="3"/>
          <w:numId w:val="1"/>
        </w:numPr>
        <w:pBdr>
          <w:top w:val="nil"/>
          <w:left w:val="nil"/>
          <w:bottom w:val="nil"/>
          <w:right w:val="nil"/>
          <w:between w:val="nil"/>
        </w:pBdr>
        <w:ind w:leftChars="0" w:left="450" w:hanging="283"/>
        <w:jc w:val="both"/>
        <w:rPr>
          <w:rFonts w:ascii="Times New Roman" w:eastAsia="新細明體" w:hAnsi="Times New Roman" w:cs="Times New Roman"/>
        </w:rPr>
      </w:pPr>
      <w:r w:rsidRPr="005D297A">
        <w:rPr>
          <w:rFonts w:ascii="Times New Roman" w:eastAsia="新細明體" w:hAnsi="Times New Roman" w:cs="Times New Roman"/>
        </w:rPr>
        <w:t>The fine shall be 100% of the travel expenses when the cancellation notice arrives after the scheduled day of departure.</w:t>
      </w:r>
    </w:p>
    <w:p w14:paraId="00000051" w14:textId="1A1EB910" w:rsidR="00C92A3A" w:rsidRPr="005D297A" w:rsidRDefault="008E0D5E">
      <w:pPr>
        <w:widowControl/>
        <w:pBdr>
          <w:top w:val="nil"/>
          <w:left w:val="nil"/>
          <w:bottom w:val="nil"/>
          <w:right w:val="nil"/>
          <w:between w:val="nil"/>
        </w:pBdr>
        <w:rPr>
          <w:rFonts w:ascii="Times New Roman" w:eastAsia="新細明體" w:hAnsi="Times New Roman" w:cs="Times New Roman"/>
        </w:rPr>
      </w:pPr>
      <w:r>
        <w:rPr>
          <w:rFonts w:ascii="Times New Roman" w:eastAsia="新細明體" w:hAnsi="Times New Roman" w:cs="Times New Roman"/>
        </w:rPr>
        <w:t xml:space="preserve">If </w:t>
      </w:r>
      <w:r w:rsidR="00D02E5A" w:rsidRPr="005D297A">
        <w:rPr>
          <w:rFonts w:ascii="Times New Roman" w:eastAsia="新細明體" w:hAnsi="Times New Roman" w:cs="Times New Roman"/>
        </w:rPr>
        <w:t xml:space="preserve">Party A </w:t>
      </w:r>
      <w:r>
        <w:rPr>
          <w:rFonts w:ascii="Times New Roman" w:eastAsia="新細明體" w:hAnsi="Times New Roman" w:cs="Times New Roman"/>
        </w:rPr>
        <w:t>is</w:t>
      </w:r>
      <w:r w:rsidR="00D02E5A" w:rsidRPr="005D297A">
        <w:rPr>
          <w:rFonts w:ascii="Times New Roman" w:eastAsia="新細明體" w:hAnsi="Times New Roman" w:cs="Times New Roman"/>
        </w:rPr>
        <w:t xml:space="preserve"> able to prove that their damages have exceeded the standards prescribed in the </w:t>
      </w:r>
      <w:r>
        <w:rPr>
          <w:rFonts w:ascii="Times New Roman" w:eastAsia="新細明體" w:hAnsi="Times New Roman" w:cs="Times New Roman"/>
        </w:rPr>
        <w:t>preceding section,</w:t>
      </w:r>
      <w:r w:rsidR="00D02E5A" w:rsidRPr="005D297A">
        <w:rPr>
          <w:rFonts w:ascii="Times New Roman" w:eastAsia="新細明體" w:hAnsi="Times New Roman" w:cs="Times New Roman"/>
        </w:rPr>
        <w:t xml:space="preserve"> </w:t>
      </w:r>
      <w:r w:rsidRPr="008E0D5E">
        <w:rPr>
          <w:rFonts w:ascii="Times New Roman" w:eastAsia="新細明體" w:hAnsi="Times New Roman" w:cs="Times New Roman"/>
        </w:rPr>
        <w:t xml:space="preserve">Party A </w:t>
      </w:r>
      <w:r w:rsidR="00D02E5A" w:rsidRPr="005D297A">
        <w:rPr>
          <w:rFonts w:ascii="Times New Roman" w:eastAsia="新細明體" w:hAnsi="Times New Roman" w:cs="Times New Roman"/>
        </w:rPr>
        <w:t xml:space="preserve">may request Party B to compensate </w:t>
      </w:r>
      <w:r>
        <w:rPr>
          <w:rFonts w:ascii="Times New Roman" w:eastAsia="新細明體" w:hAnsi="Times New Roman" w:cs="Times New Roman"/>
        </w:rPr>
        <w:t xml:space="preserve">them </w:t>
      </w:r>
      <w:r w:rsidR="00D02E5A" w:rsidRPr="005D297A">
        <w:rPr>
          <w:rFonts w:ascii="Times New Roman" w:eastAsia="新細明體" w:hAnsi="Times New Roman" w:cs="Times New Roman"/>
        </w:rPr>
        <w:t>for the actual damages.</w:t>
      </w:r>
    </w:p>
    <w:p w14:paraId="00000053" w14:textId="77777777" w:rsidR="00C92A3A" w:rsidRPr="005D297A" w:rsidRDefault="00D02E5A">
      <w:pPr>
        <w:widowControl/>
        <w:pBdr>
          <w:top w:val="nil"/>
          <w:left w:val="nil"/>
          <w:bottom w:val="nil"/>
          <w:right w:val="nil"/>
          <w:between w:val="nil"/>
        </w:pBdr>
        <w:spacing w:before="232"/>
        <w:jc w:val="both"/>
        <w:rPr>
          <w:rFonts w:ascii="Times New Roman" w:eastAsia="新細明體" w:hAnsi="Times New Roman" w:cs="Times New Roman"/>
        </w:rPr>
      </w:pPr>
      <w:r w:rsidRPr="005D297A">
        <w:rPr>
          <w:rFonts w:ascii="Times New Roman" w:eastAsia="新細明體" w:hAnsi="Times New Roman" w:cs="Times New Roman"/>
        </w:rPr>
        <w:t>10. (The realization of tour itinerary and exceptions)</w:t>
      </w:r>
    </w:p>
    <w:p w14:paraId="64BA1D16" w14:textId="77777777" w:rsidR="00CE5F90" w:rsidRPr="005D297A" w:rsidRDefault="00CE5F90" w:rsidP="00CE5F90">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Party B shall carry out all lodging, transportation, and itinerary arrangements according to the contract, which Party B may not alter. This restriction does not apply if Party A requests changes and Party B agrees to the request. Party A shall be responsible for any additional expenses that may ensue.</w:t>
      </w:r>
    </w:p>
    <w:p w14:paraId="52FAC5C2" w14:textId="77777777" w:rsidR="00CE5F90" w:rsidRPr="005D297A" w:rsidRDefault="00CE5F90" w:rsidP="00CE5F90">
      <w:pPr>
        <w:widowControl/>
        <w:pBdr>
          <w:top w:val="nil"/>
          <w:left w:val="nil"/>
          <w:bottom w:val="nil"/>
          <w:right w:val="nil"/>
          <w:between w:val="nil"/>
        </w:pBdr>
        <w:rPr>
          <w:rFonts w:ascii="Times New Roman" w:eastAsia="新細明體" w:hAnsi="Times New Roman" w:cs="Times New Roman"/>
        </w:rPr>
      </w:pPr>
    </w:p>
    <w:p w14:paraId="00000057" w14:textId="6772D100" w:rsidR="00C92A3A" w:rsidRPr="005D297A" w:rsidRDefault="00CE5F90" w:rsidP="00CE5F90">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lastRenderedPageBreak/>
        <w:t>Unless in situations specified in Articles 12 or 14 of this contract, Party B may not for any reason change</w:t>
      </w:r>
      <w:r w:rsidR="008E0D5E">
        <w:rPr>
          <w:rFonts w:ascii="Times New Roman" w:eastAsia="新細明體" w:hAnsi="Times New Roman" w:cs="Times New Roman"/>
        </w:rPr>
        <w:t xml:space="preserve"> the terms agreed upon</w:t>
      </w:r>
      <w:r w:rsidRPr="005D297A">
        <w:rPr>
          <w:rFonts w:ascii="Times New Roman" w:eastAsia="新細明體" w:hAnsi="Times New Roman" w:cs="Times New Roman"/>
        </w:rPr>
        <w:t>. If Party B does not provide food, lodging, transportation, etc. at the level specified in this contract, Party A may demand damages in the amount of 200% of the difference as a fine for breaching the contract.</w:t>
      </w:r>
    </w:p>
    <w:p w14:paraId="00000058" w14:textId="77777777" w:rsidR="00C92A3A" w:rsidRPr="005D297A" w:rsidRDefault="00C92A3A">
      <w:pPr>
        <w:widowControl/>
        <w:pBdr>
          <w:top w:val="nil"/>
          <w:left w:val="nil"/>
          <w:bottom w:val="nil"/>
          <w:right w:val="nil"/>
          <w:between w:val="nil"/>
        </w:pBdr>
        <w:rPr>
          <w:rFonts w:ascii="Times New Roman" w:eastAsia="新細明體" w:hAnsi="Times New Roman" w:cs="Times New Roman"/>
        </w:rPr>
      </w:pPr>
    </w:p>
    <w:p w14:paraId="0000005A" w14:textId="2E3DC364" w:rsidR="00C92A3A" w:rsidRPr="005D297A" w:rsidRDefault="00D25872">
      <w:pPr>
        <w:widowControl/>
        <w:pBdr>
          <w:top w:val="nil"/>
          <w:left w:val="nil"/>
          <w:bottom w:val="nil"/>
          <w:right w:val="nil"/>
          <w:between w:val="nil"/>
        </w:pBdr>
        <w:spacing w:before="232"/>
        <w:jc w:val="both"/>
        <w:rPr>
          <w:rFonts w:ascii="Times New Roman" w:eastAsia="新細明體" w:hAnsi="Times New Roman" w:cs="Times New Roman"/>
        </w:rPr>
      </w:pPr>
      <w:r>
        <w:rPr>
          <w:rFonts w:ascii="Times New Roman" w:eastAsia="新細明體" w:hAnsi="Times New Roman" w:cs="Times New Roman" w:hint="eastAsia"/>
        </w:rPr>
        <w:t>11.</w:t>
      </w:r>
      <w:r w:rsidR="008E0D5E">
        <w:rPr>
          <w:rFonts w:ascii="Times New Roman" w:eastAsia="新細明體" w:hAnsi="Times New Roman" w:cs="Times New Roman"/>
        </w:rPr>
        <w:t xml:space="preserve"> </w:t>
      </w:r>
      <w:r w:rsidR="00D02E5A" w:rsidRPr="005D297A">
        <w:rPr>
          <w:rFonts w:ascii="Times New Roman" w:eastAsia="新細明體" w:hAnsi="Times New Roman" w:cs="Times New Roman"/>
        </w:rPr>
        <w:t>(Arbitrary contract cancellation by tourists before departure)</w:t>
      </w:r>
    </w:p>
    <w:p w14:paraId="0000005C" w14:textId="1327FED0" w:rsidR="00C92A3A" w:rsidRPr="005D297A" w:rsidRDefault="00D02E5A">
      <w:pPr>
        <w:widowControl/>
        <w:pBdr>
          <w:top w:val="nil"/>
          <w:left w:val="nil"/>
          <w:bottom w:val="nil"/>
          <w:right w:val="nil"/>
          <w:between w:val="nil"/>
        </w:pBdr>
        <w:jc w:val="both"/>
        <w:rPr>
          <w:rFonts w:ascii="Times New Roman" w:eastAsia="新細明體" w:hAnsi="Times New Roman" w:cs="Times New Roman"/>
        </w:rPr>
      </w:pPr>
      <w:r w:rsidRPr="005D297A">
        <w:rPr>
          <w:rFonts w:ascii="Times New Roman" w:eastAsia="新細明體" w:hAnsi="Times New Roman" w:cs="Times New Roman"/>
        </w:rPr>
        <w:t xml:space="preserve">Party A may notify Party B </w:t>
      </w:r>
      <w:r w:rsidR="008E0D5E">
        <w:rPr>
          <w:rFonts w:ascii="Times New Roman" w:eastAsia="新細明體" w:hAnsi="Times New Roman" w:cs="Times New Roman"/>
        </w:rPr>
        <w:t xml:space="preserve">that </w:t>
      </w:r>
      <w:r w:rsidR="008E0D5E" w:rsidRPr="008E0D5E">
        <w:rPr>
          <w:rFonts w:ascii="Times New Roman" w:eastAsia="新細明體" w:hAnsi="Times New Roman" w:cs="Times New Roman"/>
        </w:rPr>
        <w:t xml:space="preserve">Party </w:t>
      </w:r>
      <w:proofErr w:type="gramStart"/>
      <w:r w:rsidR="008E0D5E" w:rsidRPr="008E0D5E">
        <w:rPr>
          <w:rFonts w:ascii="Times New Roman" w:eastAsia="新細明體" w:hAnsi="Times New Roman" w:cs="Times New Roman"/>
        </w:rPr>
        <w:t>A</w:t>
      </w:r>
      <w:proofErr w:type="gramEnd"/>
      <w:r w:rsidR="008E0D5E">
        <w:rPr>
          <w:rFonts w:ascii="Times New Roman" w:eastAsia="新細明體" w:hAnsi="Times New Roman" w:cs="Times New Roman"/>
        </w:rPr>
        <w:t xml:space="preserve"> wishes to</w:t>
      </w:r>
      <w:r w:rsidRPr="005D297A">
        <w:rPr>
          <w:rFonts w:ascii="Times New Roman" w:eastAsia="新細明體" w:hAnsi="Times New Roman" w:cs="Times New Roman"/>
        </w:rPr>
        <w:t xml:space="preserve"> cancel this contract before the tour begins, but Party A </w:t>
      </w:r>
      <w:r w:rsidR="008E0D5E">
        <w:rPr>
          <w:rFonts w:ascii="Times New Roman" w:eastAsia="新細明體" w:hAnsi="Times New Roman" w:cs="Times New Roman"/>
        </w:rPr>
        <w:t>agrees to</w:t>
      </w:r>
      <w:r w:rsidRPr="005D297A">
        <w:rPr>
          <w:rFonts w:ascii="Times New Roman" w:eastAsia="新細明體" w:hAnsi="Times New Roman" w:cs="Times New Roman"/>
        </w:rPr>
        <w:t xml:space="preserve"> pay all expenses for papers and documents and compensate Party B in accordance with the following criteria.</w:t>
      </w:r>
    </w:p>
    <w:p w14:paraId="0000005E" w14:textId="77777777" w:rsidR="00C92A3A" w:rsidRPr="005D297A" w:rsidRDefault="00C92A3A">
      <w:pPr>
        <w:widowControl/>
        <w:pBdr>
          <w:top w:val="nil"/>
          <w:left w:val="nil"/>
          <w:bottom w:val="nil"/>
          <w:right w:val="nil"/>
          <w:between w:val="nil"/>
        </w:pBdr>
        <w:jc w:val="both"/>
        <w:rPr>
          <w:rFonts w:ascii="Times New Roman" w:eastAsia="新細明體" w:hAnsi="Times New Roman" w:cs="Times New Roman"/>
        </w:rPr>
      </w:pPr>
    </w:p>
    <w:p w14:paraId="59EAE5B5" w14:textId="77777777" w:rsidR="00644379" w:rsidRDefault="00D02E5A" w:rsidP="00644379">
      <w:pPr>
        <w:pStyle w:val="ae"/>
        <w:widowControl/>
        <w:numPr>
          <w:ilvl w:val="3"/>
          <w:numId w:val="3"/>
        </w:numPr>
        <w:pBdr>
          <w:top w:val="nil"/>
          <w:left w:val="nil"/>
          <w:bottom w:val="nil"/>
          <w:right w:val="nil"/>
          <w:between w:val="nil"/>
        </w:pBdr>
        <w:tabs>
          <w:tab w:val="left" w:pos="7420"/>
        </w:tabs>
        <w:ind w:leftChars="0" w:left="450" w:hanging="283"/>
        <w:jc w:val="both"/>
        <w:rPr>
          <w:rFonts w:ascii="Times New Roman" w:eastAsia="新細明體" w:hAnsi="Times New Roman" w:cs="Times New Roman"/>
        </w:rPr>
      </w:pPr>
      <w:r w:rsidRPr="00644379">
        <w:rPr>
          <w:rFonts w:ascii="Times New Roman" w:eastAsia="新細明體" w:hAnsi="Times New Roman" w:cs="Times New Roman"/>
        </w:rPr>
        <w:t>The fine shall be 10% of the travel expenses when the cancellation notice arrives 21 days to 30 days before the scheduled day of departure.</w:t>
      </w:r>
    </w:p>
    <w:p w14:paraId="60CF7807" w14:textId="77777777" w:rsidR="00644379" w:rsidRDefault="00D02E5A" w:rsidP="00644379">
      <w:pPr>
        <w:pStyle w:val="ae"/>
        <w:widowControl/>
        <w:numPr>
          <w:ilvl w:val="3"/>
          <w:numId w:val="3"/>
        </w:numPr>
        <w:pBdr>
          <w:top w:val="nil"/>
          <w:left w:val="nil"/>
          <w:bottom w:val="nil"/>
          <w:right w:val="nil"/>
          <w:between w:val="nil"/>
        </w:pBdr>
        <w:tabs>
          <w:tab w:val="left" w:pos="7420"/>
        </w:tabs>
        <w:ind w:leftChars="0" w:left="450" w:hanging="283"/>
        <w:jc w:val="both"/>
        <w:rPr>
          <w:rFonts w:ascii="Times New Roman" w:eastAsia="新細明體" w:hAnsi="Times New Roman" w:cs="Times New Roman"/>
        </w:rPr>
      </w:pPr>
      <w:r w:rsidRPr="00644379">
        <w:rPr>
          <w:rFonts w:ascii="Times New Roman" w:eastAsia="新細明體" w:hAnsi="Times New Roman" w:cs="Times New Roman"/>
        </w:rPr>
        <w:t>The fine shall be 20% of the travel expenses when the cancellation notice arrives 11 days to 20 days before the scheduled day of departure.</w:t>
      </w:r>
    </w:p>
    <w:p w14:paraId="55959A47" w14:textId="77777777" w:rsidR="00644379" w:rsidRDefault="00D02E5A" w:rsidP="00644379">
      <w:pPr>
        <w:pStyle w:val="ae"/>
        <w:widowControl/>
        <w:numPr>
          <w:ilvl w:val="3"/>
          <w:numId w:val="3"/>
        </w:numPr>
        <w:pBdr>
          <w:top w:val="nil"/>
          <w:left w:val="nil"/>
          <w:bottom w:val="nil"/>
          <w:right w:val="nil"/>
          <w:between w:val="nil"/>
        </w:pBdr>
        <w:tabs>
          <w:tab w:val="left" w:pos="7420"/>
        </w:tabs>
        <w:ind w:leftChars="0" w:left="450" w:hanging="283"/>
        <w:jc w:val="both"/>
        <w:rPr>
          <w:rFonts w:ascii="Times New Roman" w:eastAsia="新細明體" w:hAnsi="Times New Roman" w:cs="Times New Roman"/>
        </w:rPr>
      </w:pPr>
      <w:r w:rsidRPr="00644379">
        <w:rPr>
          <w:rFonts w:ascii="Times New Roman" w:eastAsia="新細明體" w:hAnsi="Times New Roman" w:cs="Times New Roman"/>
        </w:rPr>
        <w:t>The fine shall be 30% of the travel expenses when the cancellation notice arrives 4 days to 10 days before the scheduled day of departure.</w:t>
      </w:r>
    </w:p>
    <w:p w14:paraId="4D178A0F" w14:textId="77777777" w:rsidR="00644379" w:rsidRDefault="00D02E5A" w:rsidP="00644379">
      <w:pPr>
        <w:pStyle w:val="ae"/>
        <w:widowControl/>
        <w:numPr>
          <w:ilvl w:val="3"/>
          <w:numId w:val="3"/>
        </w:numPr>
        <w:pBdr>
          <w:top w:val="nil"/>
          <w:left w:val="nil"/>
          <w:bottom w:val="nil"/>
          <w:right w:val="nil"/>
          <w:between w:val="nil"/>
        </w:pBdr>
        <w:tabs>
          <w:tab w:val="left" w:pos="7420"/>
        </w:tabs>
        <w:ind w:leftChars="0" w:left="450" w:hanging="283"/>
        <w:jc w:val="both"/>
        <w:rPr>
          <w:rFonts w:ascii="Times New Roman" w:eastAsia="新細明體" w:hAnsi="Times New Roman" w:cs="Times New Roman"/>
        </w:rPr>
      </w:pPr>
      <w:r w:rsidRPr="00644379">
        <w:rPr>
          <w:rFonts w:ascii="Times New Roman" w:eastAsia="新細明體" w:hAnsi="Times New Roman" w:cs="Times New Roman"/>
        </w:rPr>
        <w:t>The fine shall be 70% of the travel expenses when the cancellation notice arrives one day to three days before the scheduled day of departure.</w:t>
      </w:r>
    </w:p>
    <w:p w14:paraId="00000068" w14:textId="0B4765C2" w:rsidR="00C92A3A" w:rsidRPr="00644379" w:rsidRDefault="00D02E5A" w:rsidP="00644379">
      <w:pPr>
        <w:pStyle w:val="ae"/>
        <w:widowControl/>
        <w:numPr>
          <w:ilvl w:val="3"/>
          <w:numId w:val="3"/>
        </w:numPr>
        <w:pBdr>
          <w:top w:val="nil"/>
          <w:left w:val="nil"/>
          <w:bottom w:val="nil"/>
          <w:right w:val="nil"/>
          <w:between w:val="nil"/>
        </w:pBdr>
        <w:tabs>
          <w:tab w:val="left" w:pos="7420"/>
        </w:tabs>
        <w:ind w:leftChars="0" w:left="450" w:hanging="283"/>
        <w:jc w:val="both"/>
        <w:rPr>
          <w:rFonts w:ascii="Times New Roman" w:eastAsia="新細明體" w:hAnsi="Times New Roman" w:cs="Times New Roman"/>
        </w:rPr>
      </w:pPr>
      <w:r w:rsidRPr="00644379">
        <w:rPr>
          <w:rFonts w:ascii="Times New Roman" w:eastAsia="新細明體" w:hAnsi="Times New Roman" w:cs="Times New Roman"/>
        </w:rPr>
        <w:t>The fine shall be 100% of the travel expenses when the cancellation notice arrives after the scheduled day of departure.</w:t>
      </w:r>
    </w:p>
    <w:p w14:paraId="0000006A" w14:textId="14C3A712" w:rsidR="00C92A3A" w:rsidRPr="005D297A" w:rsidRDefault="00D02E5A">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 xml:space="preserve">If Party B is able to prove the damages incurred exceed the standards specified </w:t>
      </w:r>
      <w:r w:rsidR="006B75E2">
        <w:rPr>
          <w:rFonts w:ascii="Times New Roman" w:eastAsia="新細明體" w:hAnsi="Times New Roman" w:cs="Times New Roman"/>
        </w:rPr>
        <w:t>above,</w:t>
      </w:r>
      <w:r w:rsidR="006B75E2" w:rsidRPr="006B75E2">
        <w:rPr>
          <w:rFonts w:ascii="Times New Roman" w:eastAsia="新細明體" w:hAnsi="Times New Roman" w:cs="Times New Roman"/>
        </w:rPr>
        <w:t xml:space="preserve"> Party B</w:t>
      </w:r>
      <w:r w:rsidRPr="005D297A">
        <w:rPr>
          <w:rFonts w:ascii="Times New Roman" w:eastAsia="新細明體" w:hAnsi="Times New Roman" w:cs="Times New Roman"/>
        </w:rPr>
        <w:t>, it may request for compensation for the actual damages</w:t>
      </w:r>
    </w:p>
    <w:p w14:paraId="0000006C" w14:textId="26495CEB" w:rsidR="00C92A3A" w:rsidRPr="005D297A" w:rsidRDefault="006B75E2">
      <w:pPr>
        <w:widowControl/>
        <w:pBdr>
          <w:top w:val="nil"/>
          <w:left w:val="nil"/>
          <w:bottom w:val="nil"/>
          <w:right w:val="nil"/>
          <w:between w:val="nil"/>
        </w:pBdr>
        <w:spacing w:before="232"/>
        <w:jc w:val="both"/>
        <w:rPr>
          <w:rFonts w:ascii="Times New Roman" w:eastAsia="新細明體" w:hAnsi="Times New Roman" w:cs="Times New Roman"/>
        </w:rPr>
      </w:pPr>
      <w:r>
        <w:rPr>
          <w:rFonts w:ascii="Times New Roman" w:eastAsia="新細明體" w:hAnsi="Times New Roman" w:cs="Times New Roman"/>
        </w:rPr>
        <w:t>12. (</w:t>
      </w:r>
      <w:r w:rsidR="00D02E5A" w:rsidRPr="005D297A">
        <w:rPr>
          <w:rFonts w:ascii="Times New Roman" w:eastAsia="新細明體" w:hAnsi="Times New Roman" w:cs="Times New Roman"/>
        </w:rPr>
        <w:t>Contract termination for legal reasons before departure)</w:t>
      </w:r>
    </w:p>
    <w:p w14:paraId="0000006E" w14:textId="77777777" w:rsidR="00C92A3A" w:rsidRPr="005D297A" w:rsidRDefault="00D02E5A">
      <w:pPr>
        <w:widowControl/>
        <w:pBdr>
          <w:top w:val="nil"/>
          <w:left w:val="nil"/>
          <w:bottom w:val="nil"/>
          <w:right w:val="nil"/>
          <w:between w:val="nil"/>
        </w:pBdr>
        <w:jc w:val="both"/>
        <w:rPr>
          <w:rFonts w:ascii="Times New Roman" w:eastAsia="新細明體" w:hAnsi="Times New Roman" w:cs="Times New Roman"/>
        </w:rPr>
      </w:pPr>
      <w:r w:rsidRPr="005D297A">
        <w:rPr>
          <w:rFonts w:ascii="Times New Roman" w:eastAsia="新細明體" w:hAnsi="Times New Roman" w:cs="Times New Roman"/>
        </w:rPr>
        <w:t>If part of or the entire contract cannot be fulfilled as a consequence of force majeure or causes not attributable to either party to the contract, either party may terminate the contract in whole or in part without being subject to liability for compensation.</w:t>
      </w:r>
    </w:p>
    <w:p w14:paraId="00000070" w14:textId="4D284C91" w:rsidR="00C92A3A" w:rsidRPr="005D297A" w:rsidRDefault="00D02E5A">
      <w:pPr>
        <w:widowControl/>
        <w:pBdr>
          <w:top w:val="nil"/>
          <w:left w:val="nil"/>
          <w:bottom w:val="nil"/>
          <w:right w:val="nil"/>
          <w:between w:val="nil"/>
        </w:pBdr>
        <w:jc w:val="both"/>
        <w:rPr>
          <w:rFonts w:ascii="Times New Roman" w:eastAsia="新細明體" w:hAnsi="Times New Roman" w:cs="Times New Roman"/>
        </w:rPr>
      </w:pPr>
      <w:r w:rsidRPr="005D297A">
        <w:rPr>
          <w:rFonts w:ascii="Times New Roman" w:eastAsia="新細明體" w:hAnsi="Times New Roman" w:cs="Times New Roman"/>
        </w:rPr>
        <w:t>Party B shall deduct fees already paid on behalf of Party A or all expenses already paid to fulfill the contract and return the remaining amount to Party A.</w:t>
      </w:r>
    </w:p>
    <w:p w14:paraId="00000072" w14:textId="77777777" w:rsidR="00C92A3A" w:rsidRPr="005D297A" w:rsidRDefault="00D02E5A">
      <w:pPr>
        <w:widowControl/>
        <w:pBdr>
          <w:top w:val="nil"/>
          <w:left w:val="nil"/>
          <w:bottom w:val="nil"/>
          <w:right w:val="nil"/>
          <w:between w:val="nil"/>
        </w:pBdr>
        <w:jc w:val="both"/>
        <w:rPr>
          <w:rFonts w:ascii="Times New Roman" w:eastAsia="新細明體" w:hAnsi="Times New Roman" w:cs="Times New Roman"/>
        </w:rPr>
      </w:pPr>
      <w:r w:rsidRPr="005D297A">
        <w:rPr>
          <w:rFonts w:ascii="Times New Roman" w:eastAsia="新細明體" w:hAnsi="Times New Roman" w:cs="Times New Roman"/>
        </w:rPr>
        <w:t>Either party who is aware that the journey cannot happen shall notify the other party and also explain the reasons. Either party who fails to notify the other as a result of negligence shall be held liable for compensation.</w:t>
      </w:r>
    </w:p>
    <w:p w14:paraId="00000074" w14:textId="21064E06" w:rsidR="00C92A3A" w:rsidRPr="005D297A" w:rsidRDefault="00D02E5A">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To protect the safety and interests of a tour group, Party B shall take necessary measures advantageous to the tour group after terminating the contract, which Party A may decline. The expenses thus incurred shall be borne by Party A.</w:t>
      </w:r>
    </w:p>
    <w:p w14:paraId="00000075" w14:textId="77777777" w:rsidR="00C92A3A" w:rsidRPr="005D297A" w:rsidRDefault="00C92A3A">
      <w:pPr>
        <w:widowControl/>
        <w:pBdr>
          <w:top w:val="nil"/>
          <w:left w:val="nil"/>
          <w:bottom w:val="nil"/>
          <w:right w:val="nil"/>
          <w:between w:val="nil"/>
        </w:pBdr>
        <w:rPr>
          <w:rFonts w:ascii="Times New Roman" w:eastAsia="新細明體" w:hAnsi="Times New Roman" w:cs="Times New Roman"/>
        </w:rPr>
      </w:pPr>
    </w:p>
    <w:p w14:paraId="00000077" w14:textId="77777777" w:rsidR="00C92A3A" w:rsidRPr="005D297A" w:rsidRDefault="00D02E5A">
      <w:pPr>
        <w:pBdr>
          <w:top w:val="nil"/>
          <w:left w:val="nil"/>
          <w:bottom w:val="nil"/>
          <w:right w:val="nil"/>
          <w:between w:val="nil"/>
        </w:pBdr>
        <w:ind w:left="180" w:hanging="180"/>
        <w:jc w:val="both"/>
        <w:rPr>
          <w:rFonts w:ascii="Times New Roman" w:eastAsia="新細明體" w:hAnsi="Times New Roman" w:cs="Times New Roman"/>
        </w:rPr>
      </w:pPr>
      <w:r w:rsidRPr="005D297A">
        <w:rPr>
          <w:rFonts w:ascii="Times New Roman" w:eastAsia="新細明體" w:hAnsi="Times New Roman" w:cs="Times New Roman"/>
        </w:rPr>
        <w:t>12-1. (Contract termination to avoid risks after objective assessment before departure)</w:t>
      </w:r>
    </w:p>
    <w:p w14:paraId="00000079" w14:textId="47AD604B" w:rsidR="00C92A3A" w:rsidRPr="005D297A" w:rsidRDefault="00D02E5A">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 xml:space="preserve">Before departure, if there is evidence to conclude that traveling to any of the destinations is likely to endanger the life, health </w:t>
      </w:r>
      <w:r w:rsidR="006B75E2">
        <w:rPr>
          <w:rFonts w:ascii="Times New Roman" w:eastAsia="新細明體" w:hAnsi="Times New Roman" w:cs="Times New Roman"/>
        </w:rPr>
        <w:t>or</w:t>
      </w:r>
      <w:r w:rsidRPr="005D297A">
        <w:rPr>
          <w:rFonts w:ascii="Times New Roman" w:eastAsia="新細明體" w:hAnsi="Times New Roman" w:cs="Times New Roman"/>
        </w:rPr>
        <w:t xml:space="preserve"> property of the tourists of the group, the regulation in the preceding item may be applicable. However, the party canceling the contract shall compensate the other with ________% (no more than 5%) of the total travel expenses.</w:t>
      </w:r>
    </w:p>
    <w:p w14:paraId="0000007B" w14:textId="77777777" w:rsidR="00C92A3A" w:rsidRPr="005D297A" w:rsidRDefault="00D02E5A">
      <w:pPr>
        <w:widowControl/>
        <w:pBdr>
          <w:top w:val="nil"/>
          <w:left w:val="nil"/>
          <w:bottom w:val="nil"/>
          <w:right w:val="nil"/>
          <w:between w:val="nil"/>
        </w:pBdr>
        <w:spacing w:before="232"/>
        <w:jc w:val="both"/>
        <w:rPr>
          <w:rFonts w:ascii="Times New Roman" w:eastAsia="新細明體" w:hAnsi="Times New Roman" w:cs="Times New Roman"/>
        </w:rPr>
      </w:pPr>
      <w:r w:rsidRPr="005D297A">
        <w:rPr>
          <w:rFonts w:ascii="Times New Roman" w:eastAsia="新細明體" w:hAnsi="Times New Roman" w:cs="Times New Roman"/>
        </w:rPr>
        <w:t>13. (Arbitrary contract termination by tourists after departure)</w:t>
      </w:r>
    </w:p>
    <w:p w14:paraId="0000007D" w14:textId="77777777" w:rsidR="00C92A3A" w:rsidRPr="005D297A" w:rsidRDefault="00D02E5A">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 xml:space="preserve">Party </w:t>
      </w:r>
      <w:proofErr w:type="gramStart"/>
      <w:r w:rsidRPr="005D297A">
        <w:rPr>
          <w:rFonts w:ascii="Times New Roman" w:eastAsia="新細明體" w:hAnsi="Times New Roman" w:cs="Times New Roman"/>
        </w:rPr>
        <w:t>A who</w:t>
      </w:r>
      <w:proofErr w:type="gramEnd"/>
      <w:r w:rsidRPr="005D297A">
        <w:rPr>
          <w:rFonts w:ascii="Times New Roman" w:eastAsia="新細明體" w:hAnsi="Times New Roman" w:cs="Times New Roman"/>
        </w:rPr>
        <w:t xml:space="preserve"> leaves the tour group in the middle of the journey after departure or who is unable to take part in the tour activities that Party B has arranged may not request Party B to return the travel expenses.</w:t>
      </w:r>
    </w:p>
    <w:p w14:paraId="00000080" w14:textId="381DF510" w:rsidR="00C92A3A" w:rsidRPr="005D297A" w:rsidRDefault="00D02E5A">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 xml:space="preserve">When Party B is able to </w:t>
      </w:r>
      <w:r w:rsidR="006B75E2">
        <w:rPr>
          <w:rFonts w:ascii="Times New Roman" w:eastAsia="新細明體" w:hAnsi="Times New Roman" w:cs="Times New Roman"/>
        </w:rPr>
        <w:t>reduce</w:t>
      </w:r>
      <w:r w:rsidRPr="005D297A">
        <w:rPr>
          <w:rFonts w:ascii="Times New Roman" w:eastAsia="新細明體" w:hAnsi="Times New Roman" w:cs="Times New Roman"/>
        </w:rPr>
        <w:t xml:space="preserve"> on expenses or need not pay certain expenses after Party A withdraws from the journey as described in the preceding paragraph, </w:t>
      </w:r>
      <w:r w:rsidR="006B75E2" w:rsidRPr="006B75E2">
        <w:rPr>
          <w:rFonts w:ascii="Times New Roman" w:eastAsia="新細明體" w:hAnsi="Times New Roman" w:cs="Times New Roman"/>
        </w:rPr>
        <w:t xml:space="preserve">Party B </w:t>
      </w:r>
      <w:r w:rsidRPr="005D297A">
        <w:rPr>
          <w:rFonts w:ascii="Times New Roman" w:eastAsia="新細明體" w:hAnsi="Times New Roman" w:cs="Times New Roman"/>
        </w:rPr>
        <w:t>shall return the difference to Party A</w:t>
      </w:r>
    </w:p>
    <w:p w14:paraId="00000082" w14:textId="77777777" w:rsidR="00C92A3A" w:rsidRPr="005D297A" w:rsidRDefault="00D02E5A">
      <w:pPr>
        <w:widowControl/>
        <w:pBdr>
          <w:top w:val="nil"/>
          <w:left w:val="nil"/>
          <w:bottom w:val="nil"/>
          <w:right w:val="nil"/>
          <w:between w:val="nil"/>
        </w:pBdr>
        <w:spacing w:before="232"/>
        <w:jc w:val="both"/>
        <w:rPr>
          <w:rFonts w:ascii="Times New Roman" w:eastAsia="新細明體" w:hAnsi="Times New Roman" w:cs="Times New Roman"/>
        </w:rPr>
      </w:pPr>
      <w:r w:rsidRPr="005D297A">
        <w:rPr>
          <w:rFonts w:ascii="Times New Roman" w:eastAsia="新細明體" w:hAnsi="Times New Roman" w:cs="Times New Roman"/>
        </w:rPr>
        <w:t>14. (Changes to the itinerary, food, lodging, and tour items in the middle of the tour)</w:t>
      </w:r>
    </w:p>
    <w:p w14:paraId="00000085" w14:textId="2CC86960" w:rsidR="00C92A3A" w:rsidRPr="005D297A" w:rsidRDefault="00D02E5A">
      <w:pPr>
        <w:widowControl/>
        <w:pBdr>
          <w:top w:val="nil"/>
          <w:left w:val="nil"/>
          <w:bottom w:val="nil"/>
          <w:right w:val="nil"/>
          <w:between w:val="nil"/>
        </w:pBdr>
        <w:rPr>
          <w:rFonts w:ascii="Times New Roman" w:eastAsia="新細明體" w:hAnsi="Times New Roman" w:cs="Times New Roman"/>
        </w:rPr>
      </w:pPr>
      <w:bookmarkStart w:id="0" w:name="_gjdgxs" w:colFirst="0" w:colLast="0"/>
      <w:bookmarkEnd w:id="0"/>
      <w:r w:rsidRPr="005D297A">
        <w:rPr>
          <w:rFonts w:ascii="Times New Roman" w:eastAsia="新細明體" w:hAnsi="Times New Roman" w:cs="Times New Roman"/>
        </w:rPr>
        <w:t xml:space="preserve">When Party A participates in the tour activities that Party B has arranged, if force majeure or causes not attributable to Party B happen during a journey and the scheduled itineraries, transportation, accommodation or sightseeing cannot be fulfilled, Party B, as a prudent </w:t>
      </w:r>
      <w:r w:rsidR="006B75E2">
        <w:rPr>
          <w:rFonts w:ascii="Times New Roman" w:eastAsia="新細明體" w:hAnsi="Times New Roman" w:cs="Times New Roman"/>
        </w:rPr>
        <w:t>administrator</w:t>
      </w:r>
      <w:r w:rsidRPr="005D297A">
        <w:rPr>
          <w:rFonts w:ascii="Times New Roman" w:eastAsia="新細明體" w:hAnsi="Times New Roman" w:cs="Times New Roman"/>
        </w:rPr>
        <w:t>, shall extend necessary assistance.</w:t>
      </w:r>
    </w:p>
    <w:p w14:paraId="00000087" w14:textId="77777777" w:rsidR="00C92A3A" w:rsidRPr="005D297A" w:rsidRDefault="00D02E5A">
      <w:pPr>
        <w:widowControl/>
        <w:pBdr>
          <w:top w:val="nil"/>
          <w:left w:val="nil"/>
          <w:bottom w:val="nil"/>
          <w:right w:val="nil"/>
          <w:between w:val="nil"/>
        </w:pBdr>
        <w:spacing w:before="232"/>
        <w:jc w:val="both"/>
        <w:rPr>
          <w:rFonts w:ascii="Times New Roman" w:eastAsia="新細明體" w:hAnsi="Times New Roman" w:cs="Times New Roman"/>
        </w:rPr>
      </w:pPr>
      <w:r w:rsidRPr="005D297A">
        <w:rPr>
          <w:rFonts w:ascii="Times New Roman" w:eastAsia="新細明體" w:hAnsi="Times New Roman" w:cs="Times New Roman"/>
        </w:rPr>
        <w:t>15. (Responsibility and assistance)</w:t>
      </w:r>
    </w:p>
    <w:p w14:paraId="00000089" w14:textId="329D401D" w:rsidR="00C92A3A" w:rsidRPr="005D297A" w:rsidRDefault="00D02E5A">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If during the tour, Party A is injured while riding on public transportation such as</w:t>
      </w:r>
      <w:r w:rsidR="006B75E2">
        <w:rPr>
          <w:rFonts w:ascii="Times New Roman" w:eastAsia="新細明體" w:hAnsi="Times New Roman" w:cs="Times New Roman"/>
        </w:rPr>
        <w:t xml:space="preserve"> an</w:t>
      </w:r>
      <w:r w:rsidRPr="005D297A">
        <w:rPr>
          <w:rFonts w:ascii="Times New Roman" w:eastAsia="新細明體" w:hAnsi="Times New Roman" w:cs="Times New Roman"/>
        </w:rPr>
        <w:t xml:space="preserve"> airplane, steamboat, train, mass rapid transit, </w:t>
      </w:r>
      <w:r w:rsidR="006B75E2">
        <w:rPr>
          <w:rFonts w:ascii="Times New Roman" w:eastAsia="新細明體" w:hAnsi="Times New Roman" w:cs="Times New Roman"/>
        </w:rPr>
        <w:t xml:space="preserve">or </w:t>
      </w:r>
      <w:r w:rsidRPr="005D297A">
        <w:rPr>
          <w:rFonts w:ascii="Times New Roman" w:eastAsia="新細明體" w:hAnsi="Times New Roman" w:cs="Times New Roman"/>
        </w:rPr>
        <w:t xml:space="preserve">cable car due to causes not attributable to Party B, the respective service provider shall be responsible directly to Party A. But Party B, as a prudent administrator, shall assist Party </w:t>
      </w:r>
      <w:proofErr w:type="gramStart"/>
      <w:r w:rsidRPr="005D297A">
        <w:rPr>
          <w:rFonts w:ascii="Times New Roman" w:eastAsia="新細明體" w:hAnsi="Times New Roman" w:cs="Times New Roman"/>
        </w:rPr>
        <w:t>A</w:t>
      </w:r>
      <w:proofErr w:type="gramEnd"/>
      <w:r w:rsidRPr="005D297A">
        <w:rPr>
          <w:rFonts w:ascii="Times New Roman" w:eastAsia="新細明體" w:hAnsi="Times New Roman" w:cs="Times New Roman"/>
        </w:rPr>
        <w:t xml:space="preserve"> in dealing with the situation.</w:t>
      </w:r>
    </w:p>
    <w:p w14:paraId="0000008C" w14:textId="77777777" w:rsidR="00C92A3A" w:rsidRPr="005D297A" w:rsidRDefault="00D02E5A">
      <w:pPr>
        <w:widowControl/>
        <w:pBdr>
          <w:top w:val="nil"/>
          <w:left w:val="nil"/>
          <w:bottom w:val="nil"/>
          <w:right w:val="nil"/>
          <w:between w:val="nil"/>
        </w:pBdr>
        <w:spacing w:before="232"/>
        <w:jc w:val="both"/>
        <w:rPr>
          <w:rFonts w:ascii="Times New Roman" w:eastAsia="新細明體" w:hAnsi="Times New Roman" w:cs="Times New Roman"/>
        </w:rPr>
      </w:pPr>
      <w:r w:rsidRPr="005D297A">
        <w:rPr>
          <w:rFonts w:ascii="Times New Roman" w:eastAsia="新細明體" w:hAnsi="Times New Roman" w:cs="Times New Roman"/>
        </w:rPr>
        <w:t>16. (Other items agreed upon)</w:t>
      </w:r>
    </w:p>
    <w:p w14:paraId="0000008E" w14:textId="77777777" w:rsidR="00C92A3A" w:rsidRPr="005D297A" w:rsidRDefault="00D02E5A">
      <w:pPr>
        <w:widowControl/>
        <w:pBdr>
          <w:top w:val="nil"/>
          <w:left w:val="nil"/>
          <w:bottom w:val="nil"/>
          <w:right w:val="nil"/>
          <w:between w:val="nil"/>
        </w:pBdr>
        <w:jc w:val="both"/>
        <w:rPr>
          <w:rFonts w:ascii="Times New Roman" w:eastAsia="新細明體" w:hAnsi="Times New Roman" w:cs="Times New Roman"/>
        </w:rPr>
      </w:pPr>
      <w:r w:rsidRPr="005D297A">
        <w:rPr>
          <w:rFonts w:ascii="Times New Roman" w:eastAsia="新細明體" w:hAnsi="Times New Roman" w:cs="Times New Roman"/>
        </w:rPr>
        <w:t>Parties A and B agree to abide by the following:</w:t>
      </w:r>
    </w:p>
    <w:p w14:paraId="0000008F" w14:textId="435EB6D7" w:rsidR="00C92A3A" w:rsidRPr="005D297A" w:rsidRDefault="00D02E5A">
      <w:pPr>
        <w:widowControl/>
        <w:pBdr>
          <w:top w:val="nil"/>
          <w:left w:val="nil"/>
          <w:bottom w:val="nil"/>
          <w:right w:val="nil"/>
          <w:between w:val="nil"/>
        </w:pBdr>
        <w:jc w:val="both"/>
        <w:rPr>
          <w:rFonts w:ascii="Times New Roman" w:eastAsia="新細明體" w:hAnsi="Times New Roman" w:cs="Times New Roman"/>
        </w:rPr>
      </w:pPr>
      <w:r w:rsidRPr="005D297A">
        <w:rPr>
          <w:rFonts w:ascii="Times New Roman" w:eastAsia="新細明體" w:hAnsi="Times New Roman" w:cs="Times New Roman"/>
        </w:rPr>
        <w:t>一、</w:t>
      </w:r>
      <w:r w:rsidR="00644379">
        <w:rPr>
          <w:rFonts w:ascii="Times New Roman" w:eastAsia="新細明體" w:hAnsi="Times New Roman" w:cs="Times New Roman" w:hint="eastAsia"/>
        </w:rPr>
        <w:t>_____________________________</w:t>
      </w:r>
    </w:p>
    <w:p w14:paraId="00000090" w14:textId="3CC77F69" w:rsidR="00C92A3A" w:rsidRPr="005D297A" w:rsidRDefault="00D02E5A">
      <w:pPr>
        <w:widowControl/>
        <w:pBdr>
          <w:top w:val="nil"/>
          <w:left w:val="nil"/>
          <w:bottom w:val="nil"/>
          <w:right w:val="nil"/>
          <w:between w:val="nil"/>
        </w:pBdr>
        <w:tabs>
          <w:tab w:val="left" w:pos="240"/>
        </w:tabs>
        <w:jc w:val="both"/>
        <w:rPr>
          <w:rFonts w:ascii="Times New Roman" w:eastAsia="新細明體" w:hAnsi="Times New Roman" w:cs="Times New Roman"/>
        </w:rPr>
      </w:pPr>
      <w:r w:rsidRPr="005D297A">
        <w:rPr>
          <w:rFonts w:ascii="Times New Roman" w:eastAsia="新細明體" w:hAnsi="Times New Roman" w:cs="Times New Roman"/>
        </w:rPr>
        <w:t>二、</w:t>
      </w:r>
      <w:r w:rsidR="00644379">
        <w:rPr>
          <w:rFonts w:ascii="Times New Roman" w:eastAsia="新細明體" w:hAnsi="Times New Roman" w:cs="Times New Roman" w:hint="eastAsia"/>
        </w:rPr>
        <w:t>_____________________________</w:t>
      </w:r>
    </w:p>
    <w:p w14:paraId="00000092" w14:textId="23B3398A" w:rsidR="00C92A3A" w:rsidRPr="005D297A" w:rsidRDefault="00D02E5A">
      <w:pPr>
        <w:widowControl/>
        <w:pBdr>
          <w:top w:val="nil"/>
          <w:left w:val="nil"/>
          <w:bottom w:val="nil"/>
          <w:right w:val="nil"/>
          <w:between w:val="nil"/>
        </w:pBdr>
        <w:rPr>
          <w:rFonts w:ascii="Times New Roman" w:eastAsia="新細明體" w:hAnsi="Times New Roman" w:cs="Times New Roman"/>
        </w:rPr>
      </w:pPr>
      <w:r w:rsidRPr="005D297A">
        <w:rPr>
          <w:rFonts w:ascii="Times New Roman" w:eastAsia="新細明體" w:hAnsi="Times New Roman" w:cs="Times New Roman"/>
        </w:rPr>
        <w:t xml:space="preserve">If the item(s) agreed upon in the preceding item alter(s) other articles of this contract, unless approved by </w:t>
      </w:r>
      <w:r w:rsidR="006B75E2">
        <w:rPr>
          <w:rFonts w:ascii="Times New Roman" w:eastAsia="新細明體" w:hAnsi="Times New Roman" w:cs="Times New Roman"/>
        </w:rPr>
        <w:t xml:space="preserve">the </w:t>
      </w:r>
      <w:r w:rsidRPr="005D297A">
        <w:rPr>
          <w:rFonts w:ascii="Times New Roman" w:eastAsia="新細明體" w:hAnsi="Times New Roman" w:cs="Times New Roman"/>
        </w:rPr>
        <w:t>Tourism Bureau, Ministry of Transportation</w:t>
      </w:r>
      <w:r w:rsidR="006B75E2">
        <w:rPr>
          <w:rFonts w:ascii="Times New Roman" w:eastAsia="新細明體" w:hAnsi="Times New Roman" w:cs="Times New Roman"/>
        </w:rPr>
        <w:t xml:space="preserve"> and Communications,</w:t>
      </w:r>
      <w:r w:rsidRPr="005D297A">
        <w:rPr>
          <w:rFonts w:ascii="Times New Roman" w:eastAsia="新細明體" w:hAnsi="Times New Roman" w:cs="Times New Roman"/>
        </w:rPr>
        <w:t xml:space="preserve"> those articles shall become void, excluding those that favor Party A.</w:t>
      </w:r>
    </w:p>
    <w:p w14:paraId="75FA5077" w14:textId="77777777" w:rsidR="006B75E2" w:rsidRDefault="00D02E5A">
      <w:pPr>
        <w:widowControl/>
        <w:pBdr>
          <w:top w:val="nil"/>
          <w:left w:val="nil"/>
          <w:bottom w:val="nil"/>
          <w:right w:val="nil"/>
          <w:between w:val="nil"/>
        </w:pBdr>
        <w:spacing w:before="100" w:after="100"/>
        <w:jc w:val="both"/>
        <w:rPr>
          <w:rFonts w:ascii="Times New Roman" w:eastAsia="新細明體" w:hAnsi="Times New Roman" w:cs="Times New Roman"/>
        </w:rPr>
      </w:pPr>
      <w:r w:rsidRPr="005D297A">
        <w:rPr>
          <w:rFonts w:ascii="Times New Roman" w:eastAsia="新細明體" w:hAnsi="Times New Roman" w:cs="Times New Roman"/>
        </w:rPr>
        <w:t xml:space="preserve">Parties </w:t>
      </w:r>
      <w:r w:rsidR="006B75E2">
        <w:rPr>
          <w:rFonts w:ascii="Times New Roman" w:eastAsia="新細明體" w:hAnsi="Times New Roman" w:cs="Times New Roman"/>
        </w:rPr>
        <w:t>signing</w:t>
      </w:r>
      <w:r w:rsidRPr="005D297A">
        <w:rPr>
          <w:rFonts w:ascii="Times New Roman" w:eastAsia="新細明體" w:hAnsi="Times New Roman" w:cs="Times New Roman"/>
        </w:rPr>
        <w:t xml:space="preserve"> this contract   </w:t>
      </w:r>
    </w:p>
    <w:p w14:paraId="00000094" w14:textId="58A82D92" w:rsidR="00C92A3A" w:rsidRPr="005D297A" w:rsidRDefault="00644379" w:rsidP="00644379">
      <w:pPr>
        <w:widowControl/>
        <w:pBdr>
          <w:top w:val="nil"/>
          <w:left w:val="nil"/>
          <w:bottom w:val="nil"/>
          <w:right w:val="nil"/>
          <w:between w:val="nil"/>
        </w:pBdr>
        <w:spacing w:before="100" w:after="100"/>
        <w:jc w:val="both"/>
        <w:rPr>
          <w:rFonts w:ascii="Times New Roman" w:eastAsia="新細明體" w:hAnsi="Times New Roman" w:cs="Times New Roman"/>
        </w:rPr>
      </w:pPr>
      <w:r>
        <w:rPr>
          <w:rFonts w:ascii="Times New Roman" w:eastAsia="新細明體" w:hAnsi="Times New Roman" w:cs="Times New Roman" w:hint="eastAsia"/>
        </w:rPr>
        <w:t xml:space="preserve">               </w:t>
      </w:r>
      <w:r w:rsidR="00D02E5A" w:rsidRPr="005D297A">
        <w:rPr>
          <w:rFonts w:ascii="Times New Roman" w:eastAsia="新細明體" w:hAnsi="Times New Roman" w:cs="Times New Roman"/>
        </w:rPr>
        <w:t>Party A:</w:t>
      </w:r>
    </w:p>
    <w:p w14:paraId="00000096" w14:textId="77777777" w:rsidR="00C92A3A" w:rsidRPr="005D297A" w:rsidRDefault="00D02E5A">
      <w:pPr>
        <w:widowControl/>
        <w:pBdr>
          <w:top w:val="nil"/>
          <w:left w:val="nil"/>
          <w:bottom w:val="nil"/>
          <w:right w:val="nil"/>
          <w:between w:val="nil"/>
        </w:pBdr>
        <w:spacing w:before="100" w:after="100"/>
        <w:ind w:firstLine="1440"/>
        <w:jc w:val="both"/>
        <w:rPr>
          <w:rFonts w:ascii="Times New Roman" w:eastAsia="新細明體" w:hAnsi="Times New Roman" w:cs="Times New Roman"/>
        </w:rPr>
      </w:pPr>
      <w:r w:rsidRPr="005D297A">
        <w:rPr>
          <w:rFonts w:ascii="Times New Roman" w:eastAsia="新細明體" w:hAnsi="Times New Roman" w:cs="Times New Roman"/>
        </w:rPr>
        <w:t>Residence address:</w:t>
      </w:r>
    </w:p>
    <w:p w14:paraId="00000098" w14:textId="77777777" w:rsidR="00C92A3A" w:rsidRPr="005D297A" w:rsidRDefault="00D02E5A">
      <w:pPr>
        <w:widowControl/>
        <w:pBdr>
          <w:top w:val="nil"/>
          <w:left w:val="nil"/>
          <w:bottom w:val="nil"/>
          <w:right w:val="nil"/>
          <w:between w:val="nil"/>
        </w:pBdr>
        <w:spacing w:before="100" w:after="100"/>
        <w:ind w:firstLine="1440"/>
        <w:jc w:val="both"/>
        <w:rPr>
          <w:rFonts w:ascii="Times New Roman" w:eastAsia="新細明體" w:hAnsi="Times New Roman" w:cs="Times New Roman"/>
        </w:rPr>
      </w:pPr>
      <w:r w:rsidRPr="005D297A">
        <w:rPr>
          <w:rFonts w:ascii="Times New Roman" w:eastAsia="新細明體" w:hAnsi="Times New Roman" w:cs="Times New Roman"/>
        </w:rPr>
        <w:t>Identification number (unified number):</w:t>
      </w:r>
    </w:p>
    <w:p w14:paraId="0000009A" w14:textId="6BAC7FB6" w:rsidR="00C92A3A" w:rsidRPr="005D297A" w:rsidRDefault="00D02E5A">
      <w:pPr>
        <w:widowControl/>
        <w:pBdr>
          <w:top w:val="nil"/>
          <w:left w:val="nil"/>
          <w:bottom w:val="nil"/>
          <w:right w:val="nil"/>
          <w:between w:val="nil"/>
        </w:pBdr>
        <w:spacing w:before="100" w:after="100"/>
        <w:ind w:firstLine="1440"/>
        <w:jc w:val="both"/>
        <w:rPr>
          <w:rFonts w:ascii="Times New Roman" w:eastAsia="新細明體" w:hAnsi="Times New Roman" w:cs="Times New Roman"/>
        </w:rPr>
      </w:pPr>
      <w:r w:rsidRPr="005D297A">
        <w:rPr>
          <w:rFonts w:ascii="Times New Roman" w:eastAsia="新細明體" w:hAnsi="Times New Roman" w:cs="Times New Roman"/>
        </w:rPr>
        <w:t>Telephone or fax:</w:t>
      </w:r>
    </w:p>
    <w:p w14:paraId="0000009C" w14:textId="42AB4549" w:rsidR="00C92A3A" w:rsidRPr="005D297A" w:rsidRDefault="00D02E5A">
      <w:pPr>
        <w:widowControl/>
        <w:pBdr>
          <w:top w:val="nil"/>
          <w:left w:val="nil"/>
          <w:bottom w:val="nil"/>
          <w:right w:val="nil"/>
          <w:between w:val="nil"/>
        </w:pBdr>
        <w:tabs>
          <w:tab w:val="left" w:pos="900"/>
        </w:tabs>
        <w:spacing w:before="100" w:after="100"/>
        <w:ind w:firstLine="720"/>
        <w:jc w:val="both"/>
        <w:rPr>
          <w:rFonts w:ascii="Times New Roman" w:eastAsia="新細明體" w:hAnsi="Times New Roman" w:cs="Times New Roman"/>
        </w:rPr>
      </w:pPr>
      <w:r w:rsidRPr="005D297A">
        <w:rPr>
          <w:rFonts w:ascii="Times New Roman" w:eastAsia="新細明體" w:hAnsi="Times New Roman" w:cs="Times New Roman"/>
        </w:rPr>
        <w:t xml:space="preserve">　</w:t>
      </w:r>
      <w:r w:rsidRPr="005D297A">
        <w:rPr>
          <w:rFonts w:ascii="Times New Roman" w:eastAsia="新細明體" w:hAnsi="Times New Roman" w:cs="Times New Roman"/>
        </w:rPr>
        <w:t>Party B (Name of company):</w:t>
      </w:r>
    </w:p>
    <w:p w14:paraId="0000009E" w14:textId="77777777" w:rsidR="00C92A3A" w:rsidRPr="005D297A" w:rsidRDefault="00D02E5A">
      <w:pPr>
        <w:widowControl/>
        <w:pBdr>
          <w:top w:val="nil"/>
          <w:left w:val="nil"/>
          <w:bottom w:val="nil"/>
          <w:right w:val="nil"/>
          <w:between w:val="nil"/>
        </w:pBdr>
        <w:spacing w:before="100" w:after="100"/>
        <w:ind w:firstLine="1440"/>
        <w:jc w:val="both"/>
        <w:rPr>
          <w:rFonts w:ascii="Times New Roman" w:eastAsia="新細明體" w:hAnsi="Times New Roman" w:cs="Times New Roman"/>
        </w:rPr>
      </w:pPr>
      <w:r w:rsidRPr="005D297A">
        <w:rPr>
          <w:rFonts w:ascii="Times New Roman" w:eastAsia="新細明體" w:hAnsi="Times New Roman" w:cs="Times New Roman"/>
        </w:rPr>
        <w:t>Registration number:</w:t>
      </w:r>
    </w:p>
    <w:p w14:paraId="000000A0" w14:textId="77777777" w:rsidR="00C92A3A" w:rsidRPr="005D297A" w:rsidRDefault="00D02E5A">
      <w:pPr>
        <w:widowControl/>
        <w:pBdr>
          <w:top w:val="nil"/>
          <w:left w:val="nil"/>
          <w:bottom w:val="nil"/>
          <w:right w:val="nil"/>
          <w:between w:val="nil"/>
        </w:pBdr>
        <w:spacing w:before="100" w:after="100"/>
        <w:ind w:firstLine="1440"/>
        <w:jc w:val="both"/>
        <w:rPr>
          <w:rFonts w:ascii="Times New Roman" w:eastAsia="新細明體" w:hAnsi="Times New Roman" w:cs="Times New Roman"/>
        </w:rPr>
      </w:pPr>
      <w:r w:rsidRPr="005D297A">
        <w:rPr>
          <w:rFonts w:ascii="Times New Roman" w:eastAsia="新細明體" w:hAnsi="Times New Roman" w:cs="Times New Roman"/>
        </w:rPr>
        <w:t>Company representative:</w:t>
      </w:r>
    </w:p>
    <w:p w14:paraId="000000A2" w14:textId="77777777" w:rsidR="00C92A3A" w:rsidRPr="005D297A" w:rsidRDefault="00D02E5A">
      <w:pPr>
        <w:widowControl/>
        <w:pBdr>
          <w:top w:val="nil"/>
          <w:left w:val="nil"/>
          <w:bottom w:val="nil"/>
          <w:right w:val="nil"/>
          <w:between w:val="nil"/>
        </w:pBdr>
        <w:spacing w:before="100" w:after="100"/>
        <w:ind w:firstLine="1440"/>
        <w:jc w:val="both"/>
        <w:rPr>
          <w:rFonts w:ascii="Times New Roman" w:eastAsia="新細明體" w:hAnsi="Times New Roman" w:cs="Times New Roman"/>
        </w:rPr>
      </w:pPr>
      <w:r w:rsidRPr="005D297A">
        <w:rPr>
          <w:rFonts w:ascii="Times New Roman" w:eastAsia="新細明體" w:hAnsi="Times New Roman" w:cs="Times New Roman"/>
        </w:rPr>
        <w:t>Address:</w:t>
      </w:r>
    </w:p>
    <w:p w14:paraId="000000A4" w14:textId="77777777" w:rsidR="00C92A3A" w:rsidRPr="005D297A" w:rsidRDefault="00D02E5A">
      <w:pPr>
        <w:widowControl/>
        <w:pBdr>
          <w:top w:val="nil"/>
          <w:left w:val="nil"/>
          <w:bottom w:val="nil"/>
          <w:right w:val="nil"/>
          <w:between w:val="nil"/>
        </w:pBdr>
        <w:spacing w:before="100" w:after="100"/>
        <w:ind w:firstLine="1440"/>
        <w:jc w:val="both"/>
        <w:rPr>
          <w:rFonts w:ascii="Times New Roman" w:eastAsia="新細明體" w:hAnsi="Times New Roman" w:cs="Times New Roman"/>
        </w:rPr>
      </w:pPr>
      <w:r w:rsidRPr="005D297A">
        <w:rPr>
          <w:rFonts w:ascii="Times New Roman" w:eastAsia="新細明體" w:hAnsi="Times New Roman" w:cs="Times New Roman"/>
        </w:rPr>
        <w:t>Telephone or fax:</w:t>
      </w:r>
    </w:p>
    <w:p w14:paraId="000000A6" w14:textId="4C0F1B34" w:rsidR="00C92A3A" w:rsidRPr="005D297A" w:rsidRDefault="00D02E5A">
      <w:pPr>
        <w:widowControl/>
        <w:pBdr>
          <w:top w:val="nil"/>
          <w:left w:val="nil"/>
          <w:bottom w:val="nil"/>
          <w:right w:val="nil"/>
          <w:between w:val="nil"/>
        </w:pBdr>
        <w:spacing w:before="100" w:after="100"/>
        <w:jc w:val="both"/>
        <w:rPr>
          <w:rFonts w:ascii="Times New Roman" w:eastAsia="新細明體" w:hAnsi="Times New Roman" w:cs="Times New Roman"/>
        </w:rPr>
      </w:pPr>
      <w:r w:rsidRPr="005D297A">
        <w:rPr>
          <w:rFonts w:ascii="Times New Roman" w:eastAsia="新細明體" w:hAnsi="Times New Roman" w:cs="Times New Roman"/>
        </w:rPr>
        <w:t>Counter signed by the travel agency assigned by Party B (leave this item blank if this contract is signed with a tourist by a consolidated travel agency or a Class-A travel agency that form</w:t>
      </w:r>
      <w:r w:rsidR="00262BF5">
        <w:rPr>
          <w:rFonts w:ascii="Times New Roman" w:eastAsia="新細明體" w:hAnsi="Times New Roman" w:cs="Times New Roman"/>
        </w:rPr>
        <w:t>s</w:t>
      </w:r>
      <w:r w:rsidRPr="005D297A">
        <w:rPr>
          <w:rFonts w:ascii="Times New Roman" w:eastAsia="新細明體" w:hAnsi="Times New Roman" w:cs="Times New Roman"/>
        </w:rPr>
        <w:t xml:space="preserve"> </w:t>
      </w:r>
      <w:r w:rsidR="00262BF5">
        <w:rPr>
          <w:rFonts w:ascii="Times New Roman" w:eastAsia="新細明體" w:hAnsi="Times New Roman" w:cs="Times New Roman"/>
        </w:rPr>
        <w:t>its</w:t>
      </w:r>
      <w:r w:rsidRPr="005D297A">
        <w:rPr>
          <w:rFonts w:ascii="Times New Roman" w:eastAsia="新細明體" w:hAnsi="Times New Roman" w:cs="Times New Roman"/>
        </w:rPr>
        <w:t xml:space="preserve"> own tour groups)</w:t>
      </w:r>
    </w:p>
    <w:p w14:paraId="000000A8" w14:textId="19BB3A2D" w:rsidR="00C92A3A" w:rsidRPr="005D297A" w:rsidRDefault="00D02E5A">
      <w:pPr>
        <w:widowControl/>
        <w:pBdr>
          <w:top w:val="nil"/>
          <w:left w:val="nil"/>
          <w:bottom w:val="nil"/>
          <w:right w:val="nil"/>
          <w:between w:val="nil"/>
        </w:pBdr>
        <w:spacing w:before="100" w:after="100"/>
        <w:jc w:val="both"/>
        <w:rPr>
          <w:rFonts w:ascii="Times New Roman" w:eastAsia="新細明體" w:hAnsi="Times New Roman" w:cs="Times New Roman"/>
        </w:rPr>
      </w:pPr>
      <w:r w:rsidRPr="005D297A">
        <w:rPr>
          <w:rFonts w:ascii="Times New Roman" w:eastAsia="新細明體" w:hAnsi="Times New Roman" w:cs="Times New Roman"/>
        </w:rPr>
        <w:t xml:space="preserve">　　　　　　　</w:t>
      </w:r>
      <w:r w:rsidRPr="005D297A">
        <w:rPr>
          <w:rFonts w:ascii="Times New Roman" w:eastAsia="新細明體" w:hAnsi="Times New Roman" w:cs="Times New Roman"/>
        </w:rPr>
        <w:t>Name of company:</w:t>
      </w:r>
    </w:p>
    <w:p w14:paraId="000000AA" w14:textId="49BF9585" w:rsidR="00C92A3A" w:rsidRPr="005D297A" w:rsidRDefault="00D02E5A">
      <w:pPr>
        <w:widowControl/>
        <w:pBdr>
          <w:top w:val="nil"/>
          <w:left w:val="nil"/>
          <w:bottom w:val="nil"/>
          <w:right w:val="nil"/>
          <w:between w:val="nil"/>
        </w:pBdr>
        <w:spacing w:before="100" w:after="100"/>
        <w:jc w:val="both"/>
        <w:rPr>
          <w:rFonts w:ascii="Times New Roman" w:eastAsia="新細明體" w:hAnsi="Times New Roman" w:cs="Times New Roman"/>
        </w:rPr>
      </w:pPr>
      <w:r w:rsidRPr="005D297A">
        <w:rPr>
          <w:rFonts w:ascii="Times New Roman" w:eastAsia="新細明體" w:hAnsi="Times New Roman" w:cs="Times New Roman"/>
        </w:rPr>
        <w:t xml:space="preserve">　　　　　　　</w:t>
      </w:r>
      <w:r w:rsidRPr="005D297A">
        <w:rPr>
          <w:rFonts w:ascii="Times New Roman" w:eastAsia="新細明體" w:hAnsi="Times New Roman" w:cs="Times New Roman"/>
        </w:rPr>
        <w:t>Registration number:</w:t>
      </w:r>
    </w:p>
    <w:p w14:paraId="000000AC" w14:textId="6E7A7D5B" w:rsidR="00C92A3A" w:rsidRPr="005D297A" w:rsidRDefault="00D02E5A">
      <w:pPr>
        <w:widowControl/>
        <w:pBdr>
          <w:top w:val="nil"/>
          <w:left w:val="nil"/>
          <w:bottom w:val="nil"/>
          <w:right w:val="nil"/>
          <w:between w:val="nil"/>
        </w:pBdr>
        <w:spacing w:before="100" w:after="100"/>
        <w:jc w:val="both"/>
        <w:rPr>
          <w:rFonts w:ascii="Times New Roman" w:eastAsia="新細明體" w:hAnsi="Times New Roman" w:cs="Times New Roman"/>
        </w:rPr>
      </w:pPr>
      <w:r w:rsidRPr="005D297A">
        <w:rPr>
          <w:rFonts w:ascii="Times New Roman" w:eastAsia="新細明體" w:hAnsi="Times New Roman" w:cs="Times New Roman"/>
        </w:rPr>
        <w:t xml:space="preserve">　　　　　　　</w:t>
      </w:r>
      <w:r w:rsidRPr="005D297A">
        <w:rPr>
          <w:rFonts w:ascii="Times New Roman" w:eastAsia="新細明體" w:hAnsi="Times New Roman" w:cs="Times New Roman"/>
        </w:rPr>
        <w:t>Company representative:</w:t>
      </w:r>
    </w:p>
    <w:p w14:paraId="000000AE" w14:textId="4B4DF0F4" w:rsidR="00C92A3A" w:rsidRPr="005D297A" w:rsidRDefault="00D02E5A">
      <w:pPr>
        <w:widowControl/>
        <w:pBdr>
          <w:top w:val="nil"/>
          <w:left w:val="nil"/>
          <w:bottom w:val="nil"/>
          <w:right w:val="nil"/>
          <w:between w:val="nil"/>
        </w:pBdr>
        <w:spacing w:before="100" w:after="100"/>
        <w:jc w:val="both"/>
        <w:rPr>
          <w:rFonts w:ascii="Times New Roman" w:eastAsia="新細明體" w:hAnsi="Times New Roman" w:cs="Times New Roman"/>
        </w:rPr>
      </w:pPr>
      <w:r w:rsidRPr="005D297A">
        <w:rPr>
          <w:rFonts w:ascii="Times New Roman" w:eastAsia="新細明體" w:hAnsi="Times New Roman" w:cs="Times New Roman"/>
        </w:rPr>
        <w:t xml:space="preserve">　　　　　　　</w:t>
      </w:r>
      <w:r w:rsidRPr="005D297A">
        <w:rPr>
          <w:rFonts w:ascii="Times New Roman" w:eastAsia="新細明體" w:hAnsi="Times New Roman" w:cs="Times New Roman"/>
        </w:rPr>
        <w:t>Address:</w:t>
      </w:r>
    </w:p>
    <w:p w14:paraId="000000B0" w14:textId="19879409" w:rsidR="00C92A3A" w:rsidRPr="005D297A" w:rsidRDefault="00D02E5A" w:rsidP="00644379">
      <w:pPr>
        <w:widowControl/>
        <w:pBdr>
          <w:top w:val="nil"/>
          <w:left w:val="nil"/>
          <w:bottom w:val="nil"/>
          <w:right w:val="nil"/>
          <w:between w:val="nil"/>
        </w:pBdr>
        <w:spacing w:before="100" w:after="100"/>
        <w:jc w:val="both"/>
        <w:rPr>
          <w:rFonts w:ascii="Times New Roman" w:eastAsia="新細明體" w:hAnsi="Times New Roman" w:cs="Times New Roman"/>
        </w:rPr>
      </w:pPr>
      <w:r w:rsidRPr="005D297A">
        <w:rPr>
          <w:rFonts w:ascii="Times New Roman" w:eastAsia="新細明體" w:hAnsi="Times New Roman" w:cs="Times New Roman"/>
        </w:rPr>
        <w:t xml:space="preserve">　　　　　　　</w:t>
      </w:r>
      <w:r w:rsidRPr="005D297A">
        <w:rPr>
          <w:rFonts w:ascii="Times New Roman" w:eastAsia="新細明體" w:hAnsi="Times New Roman" w:cs="Times New Roman"/>
        </w:rPr>
        <w:t>Telephone or fax:</w:t>
      </w:r>
    </w:p>
    <w:p w14:paraId="000000B2" w14:textId="77777777" w:rsidR="00C92A3A" w:rsidRPr="005D297A" w:rsidRDefault="00D02E5A">
      <w:pPr>
        <w:widowControl/>
        <w:pBdr>
          <w:top w:val="nil"/>
          <w:left w:val="nil"/>
          <w:bottom w:val="nil"/>
          <w:right w:val="nil"/>
          <w:between w:val="nil"/>
        </w:pBdr>
        <w:spacing w:before="100" w:after="100"/>
        <w:jc w:val="both"/>
        <w:rPr>
          <w:rFonts w:ascii="Times New Roman" w:eastAsia="新細明體" w:hAnsi="Times New Roman" w:cs="Times New Roman"/>
        </w:rPr>
      </w:pPr>
      <w:r w:rsidRPr="005D297A">
        <w:rPr>
          <w:rFonts w:ascii="Times New Roman" w:eastAsia="新細明體" w:hAnsi="Times New Roman" w:cs="Times New Roman"/>
        </w:rPr>
        <w:t>Date the contract is signed: ___________</w:t>
      </w:r>
    </w:p>
    <w:p w14:paraId="000000B4" w14:textId="6B1F7B56" w:rsidR="00C92A3A" w:rsidRPr="005D297A" w:rsidRDefault="00644379">
      <w:pPr>
        <w:widowControl/>
        <w:pBdr>
          <w:top w:val="nil"/>
          <w:left w:val="nil"/>
          <w:bottom w:val="nil"/>
          <w:right w:val="nil"/>
          <w:between w:val="nil"/>
        </w:pBdr>
        <w:spacing w:before="100" w:after="100"/>
        <w:jc w:val="both"/>
        <w:rPr>
          <w:rFonts w:ascii="Times New Roman" w:eastAsia="新細明體" w:hAnsi="Times New Roman" w:cs="Times New Roman"/>
        </w:rPr>
      </w:pPr>
      <w:r w:rsidRPr="005D297A">
        <w:rPr>
          <w:rFonts w:ascii="Times New Roman" w:eastAsia="新細明體" w:hAnsi="Times New Roman" w:cs="Times New Roman"/>
        </w:rPr>
        <w:t xml:space="preserve"> </w:t>
      </w:r>
      <w:r w:rsidR="00D02E5A" w:rsidRPr="005D297A">
        <w:rPr>
          <w:rFonts w:ascii="Times New Roman" w:eastAsia="新細明體" w:hAnsi="Times New Roman" w:cs="Times New Roman"/>
        </w:rPr>
        <w:t>(If left blank, the date of the first payment is the date of contract signing.)</w:t>
      </w:r>
    </w:p>
    <w:p w14:paraId="000000B6" w14:textId="30926BEB" w:rsidR="00C92A3A" w:rsidRPr="005D297A" w:rsidRDefault="00D02E5A">
      <w:pPr>
        <w:widowControl/>
        <w:pBdr>
          <w:top w:val="nil"/>
          <w:left w:val="nil"/>
          <w:bottom w:val="nil"/>
          <w:right w:val="nil"/>
          <w:between w:val="nil"/>
        </w:pBdr>
        <w:spacing w:before="100" w:after="100"/>
        <w:rPr>
          <w:rFonts w:ascii="Times New Roman" w:eastAsia="新細明體" w:hAnsi="Times New Roman" w:cs="Times New Roman"/>
        </w:rPr>
      </w:pPr>
      <w:proofErr w:type="gramStart"/>
      <w:r w:rsidRPr="005D297A">
        <w:rPr>
          <w:rFonts w:ascii="Times New Roman" w:eastAsia="新細明體" w:hAnsi="Times New Roman" w:cs="Times New Roman"/>
          <w:u w:val="single"/>
        </w:rPr>
        <w:t>location</w:t>
      </w:r>
      <w:proofErr w:type="gramEnd"/>
      <w:r w:rsidRPr="005D297A">
        <w:rPr>
          <w:rFonts w:ascii="Times New Roman" w:eastAsia="新細明體" w:hAnsi="Times New Roman" w:cs="Times New Roman"/>
          <w:u w:val="single"/>
        </w:rPr>
        <w:t xml:space="preserve"> where the contract is signed: ___________             </w:t>
      </w:r>
    </w:p>
    <w:p w14:paraId="000000B8" w14:textId="446499D4" w:rsidR="00C92A3A" w:rsidRPr="005D297A" w:rsidRDefault="00D02E5A" w:rsidP="00644379">
      <w:pPr>
        <w:widowControl/>
        <w:pBdr>
          <w:top w:val="nil"/>
          <w:left w:val="nil"/>
          <w:bottom w:val="nil"/>
          <w:right w:val="nil"/>
          <w:between w:val="nil"/>
        </w:pBdr>
        <w:spacing w:before="100" w:after="100"/>
        <w:rPr>
          <w:rFonts w:ascii="Times New Roman" w:eastAsia="新細明體" w:hAnsi="Times New Roman" w:cs="Times New Roman"/>
        </w:rPr>
      </w:pPr>
      <w:r w:rsidRPr="005D297A">
        <w:rPr>
          <w:rFonts w:ascii="Times New Roman" w:eastAsia="新細明體" w:hAnsi="Times New Roman" w:cs="Times New Roman"/>
        </w:rPr>
        <w:t>(If left blank, the residence address of Party A is the location where the contract is signed.)</w:t>
      </w:r>
    </w:p>
    <w:p w14:paraId="000000B9" w14:textId="77777777" w:rsidR="00C92A3A" w:rsidRPr="005D297A" w:rsidRDefault="00C92A3A">
      <w:pPr>
        <w:widowControl/>
        <w:pBdr>
          <w:top w:val="nil"/>
          <w:left w:val="nil"/>
          <w:bottom w:val="nil"/>
          <w:right w:val="nil"/>
          <w:between w:val="nil"/>
        </w:pBdr>
        <w:spacing w:before="100" w:after="100"/>
        <w:ind w:firstLine="1200"/>
        <w:rPr>
          <w:rFonts w:ascii="Times New Roman" w:eastAsia="新細明體" w:hAnsi="Times New Roman" w:cs="Times New Roman"/>
        </w:rPr>
      </w:pPr>
    </w:p>
    <w:sectPr w:rsidR="00C92A3A" w:rsidRPr="005D297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5FE1F" w14:textId="77777777" w:rsidR="00403A5C" w:rsidRDefault="00403A5C">
      <w:r>
        <w:separator/>
      </w:r>
    </w:p>
  </w:endnote>
  <w:endnote w:type="continuationSeparator" w:id="0">
    <w:p w14:paraId="09D73688" w14:textId="77777777" w:rsidR="00403A5C" w:rsidRDefault="0040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iauKai">
    <w:altName w:val="Times New Roman"/>
    <w:charset w:val="00"/>
    <w:family w:val="auto"/>
    <w:pitch w:val="default"/>
  </w:font>
  <w:font w:name="新細明體, PMingLiU">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8098" w14:textId="77777777" w:rsidR="009D4CB4" w:rsidRDefault="009D4CB4">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F" w14:textId="77777777" w:rsidR="00C92A3A" w:rsidRDefault="00C92A3A">
    <w:pPr>
      <w:pBdr>
        <w:top w:val="nil"/>
        <w:left w:val="nil"/>
        <w:bottom w:val="single" w:sz="6" w:space="1" w:color="000000"/>
        <w:right w:val="nil"/>
        <w:between w:val="nil"/>
      </w:pBdr>
      <w:tabs>
        <w:tab w:val="center" w:pos="4153"/>
        <w:tab w:val="right" w:pos="8306"/>
      </w:tabs>
      <w:jc w:val="both"/>
      <w:rPr>
        <w:rFonts w:ascii="新細明體, PMingLiU" w:eastAsia="新細明體, PMingLiU" w:hAnsi="新細明體, PMingLiU" w:cs="新細明體, PMingLiU"/>
        <w:color w:val="000000"/>
        <w:sz w:val="16"/>
        <w:szCs w:val="16"/>
      </w:rPr>
    </w:pPr>
  </w:p>
  <w:p w14:paraId="000000C0" w14:textId="049EC6B8" w:rsidR="00C92A3A" w:rsidRDefault="00D02E5A">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r>
      <w:rPr>
        <w:rFonts w:ascii="新細明體, PMingLiU" w:eastAsia="新細明體, PMingLiU" w:hAnsi="新細明體, PMingLiU" w:cs="新細明體, PMingLiU"/>
        <w:color w:val="000000"/>
        <w:sz w:val="16"/>
        <w:szCs w:val="16"/>
      </w:rPr>
      <w:t xml:space="preserve">　第 </w:t>
    </w:r>
    <w:r>
      <w:rPr>
        <w:rFonts w:ascii="新細明體, PMingLiU" w:eastAsia="新細明體, PMingLiU" w:hAnsi="新細明體, PMingLiU" w:cs="新細明體, PMingLiU"/>
        <w:color w:val="000000"/>
        <w:sz w:val="16"/>
        <w:szCs w:val="16"/>
      </w:rPr>
      <w:fldChar w:fldCharType="begin"/>
    </w:r>
    <w:r>
      <w:rPr>
        <w:rFonts w:ascii="新細明體, PMingLiU" w:eastAsia="新細明體, PMingLiU" w:hAnsi="新細明體, PMingLiU" w:cs="新細明體, PMingLiU"/>
        <w:color w:val="000000"/>
        <w:sz w:val="16"/>
        <w:szCs w:val="16"/>
      </w:rPr>
      <w:instrText>PAGE</w:instrText>
    </w:r>
    <w:r>
      <w:rPr>
        <w:rFonts w:ascii="新細明體, PMingLiU" w:eastAsia="新細明體, PMingLiU" w:hAnsi="新細明體, PMingLiU" w:cs="新細明體, PMingLiU"/>
        <w:color w:val="000000"/>
        <w:sz w:val="16"/>
        <w:szCs w:val="16"/>
      </w:rPr>
      <w:fldChar w:fldCharType="separate"/>
    </w:r>
    <w:r w:rsidR="009D4CB4">
      <w:rPr>
        <w:rFonts w:ascii="新細明體, PMingLiU" w:eastAsia="新細明體, PMingLiU" w:hAnsi="新細明體, PMingLiU" w:cs="新細明體, PMingLiU"/>
        <w:noProof/>
        <w:color w:val="000000"/>
        <w:sz w:val="16"/>
        <w:szCs w:val="16"/>
      </w:rPr>
      <w:t>4</w:t>
    </w:r>
    <w:r>
      <w:rPr>
        <w:rFonts w:ascii="新細明體, PMingLiU" w:eastAsia="新細明體, PMingLiU" w:hAnsi="新細明體, PMingLiU" w:cs="新細明體, PMingLiU"/>
        <w:color w:val="000000"/>
        <w:sz w:val="16"/>
        <w:szCs w:val="16"/>
      </w:rPr>
      <w:fldChar w:fldCharType="end"/>
    </w:r>
    <w:r>
      <w:rPr>
        <w:rFonts w:ascii="新細明體, PMingLiU" w:eastAsia="新細明體, PMingLiU" w:hAnsi="新細明體, PMingLiU" w:cs="新細明體, PMingLiU"/>
        <w:color w:val="000000"/>
        <w:sz w:val="16"/>
        <w:szCs w:val="16"/>
      </w:rPr>
      <w:t xml:space="preserve"> 頁，共 </w:t>
    </w:r>
    <w:r>
      <w:rPr>
        <w:rFonts w:ascii="新細明體, PMingLiU" w:eastAsia="新細明體, PMingLiU" w:hAnsi="新細明體, PMingLiU" w:cs="新細明體, PMingLiU"/>
        <w:color w:val="000000"/>
        <w:sz w:val="16"/>
        <w:szCs w:val="16"/>
      </w:rPr>
      <w:fldChar w:fldCharType="begin"/>
    </w:r>
    <w:r>
      <w:rPr>
        <w:rFonts w:ascii="新細明體, PMingLiU" w:eastAsia="新細明體, PMingLiU" w:hAnsi="新細明體, PMingLiU" w:cs="新細明體, PMingLiU"/>
        <w:color w:val="000000"/>
        <w:sz w:val="16"/>
        <w:szCs w:val="16"/>
      </w:rPr>
      <w:instrText>NUMPAGES</w:instrText>
    </w:r>
    <w:r>
      <w:rPr>
        <w:rFonts w:ascii="新細明體, PMingLiU" w:eastAsia="新細明體, PMingLiU" w:hAnsi="新細明體, PMingLiU" w:cs="新細明體, PMingLiU"/>
        <w:color w:val="000000"/>
        <w:sz w:val="16"/>
        <w:szCs w:val="16"/>
      </w:rPr>
      <w:fldChar w:fldCharType="separate"/>
    </w:r>
    <w:r w:rsidR="009D4CB4">
      <w:rPr>
        <w:rFonts w:ascii="新細明體, PMingLiU" w:eastAsia="新細明體, PMingLiU" w:hAnsi="新細明體, PMingLiU" w:cs="新細明體, PMingLiU"/>
        <w:noProof/>
        <w:color w:val="000000"/>
        <w:sz w:val="16"/>
        <w:szCs w:val="16"/>
      </w:rPr>
      <w:t>4</w:t>
    </w:r>
    <w:r>
      <w:rPr>
        <w:rFonts w:ascii="新細明體, PMingLiU" w:eastAsia="新細明體, PMingLiU" w:hAnsi="新細明體, PMingLiU" w:cs="新細明體, PMingLiU"/>
        <w:color w:val="000000"/>
        <w:sz w:val="16"/>
        <w:szCs w:val="16"/>
      </w:rPr>
      <w:fldChar w:fldCharType="end"/>
    </w:r>
    <w:r>
      <w:rPr>
        <w:rFonts w:ascii="新細明體, PMingLiU" w:eastAsia="新細明體, PMingLiU" w:hAnsi="新細明體, PMingLiU" w:cs="新細明體, PMingLiU"/>
        <w:color w:val="000000"/>
        <w:sz w:val="16"/>
        <w:szCs w:val="16"/>
      </w:rPr>
      <w:t xml:space="preserve"> 頁</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EEDEC" w14:textId="77777777" w:rsidR="009D4CB4" w:rsidRDefault="009D4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6C69D" w14:textId="77777777" w:rsidR="00403A5C" w:rsidRDefault="00403A5C">
      <w:r>
        <w:separator/>
      </w:r>
    </w:p>
  </w:footnote>
  <w:footnote w:type="continuationSeparator" w:id="0">
    <w:p w14:paraId="4B24682D" w14:textId="77777777" w:rsidR="00403A5C" w:rsidRDefault="00403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DFA22" w14:textId="77777777" w:rsidR="009D4CB4" w:rsidRDefault="009D4CB4">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C" w14:textId="71B612E9" w:rsidR="00C92A3A" w:rsidRDefault="00D02E5A">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u w:val="single"/>
      </w:rPr>
      <w:t>http://admin.taiwan.net.tw</w:t>
    </w:r>
    <w:bookmarkStart w:id="1" w:name="_GoBack"/>
    <w:bookmarkEnd w:id="1"/>
    <w:r>
      <w:rPr>
        <w:rFonts w:ascii="Times New Roman" w:eastAsia="Times New Roman" w:hAnsi="Times New Roman" w:cs="Times New Roman"/>
        <w:color w:val="000000"/>
        <w:sz w:val="16"/>
        <w:szCs w:val="16"/>
        <w:u w:val="single"/>
      </w:rPr>
      <w:t xml:space="preserve">    </w:t>
    </w:r>
    <w:r>
      <w:rPr>
        <w:rFonts w:ascii="BiauKai" w:eastAsia="BiauKai" w:hAnsi="BiauKai" w:cs="BiauKai"/>
        <w:color w:val="000000"/>
        <w:sz w:val="16"/>
        <w:szCs w:val="16"/>
        <w:u w:val="single"/>
      </w:rPr>
      <w:t>國內個別旅遊定型化契約書範本A Template of Individualized</w:t>
    </w:r>
    <w:r>
      <w:rPr>
        <w:rFonts w:ascii="BiauKai" w:eastAsia="BiauKai" w:hAnsi="BiauKai" w:cs="BiauKai"/>
        <w:sz w:val="16"/>
        <w:szCs w:val="16"/>
        <w:u w:val="single"/>
      </w:rPr>
      <w:t xml:space="preserve"> </w:t>
    </w:r>
    <w:r>
      <w:rPr>
        <w:rFonts w:ascii="BiauKai" w:eastAsia="BiauKai" w:hAnsi="BiauKai" w:cs="BiauKai"/>
        <w:color w:val="000000"/>
        <w:sz w:val="16"/>
        <w:szCs w:val="16"/>
        <w:u w:val="single"/>
      </w:rPr>
      <w:t>Contract for Domestic Tours</w:t>
    </w:r>
  </w:p>
  <w:p w14:paraId="000000BD" w14:textId="77777777" w:rsidR="00C92A3A" w:rsidRDefault="00C92A3A">
    <w:pPr>
      <w:widowControl/>
      <w:pBdr>
        <w:top w:val="nil"/>
        <w:left w:val="nil"/>
        <w:bottom w:val="nil"/>
        <w:right w:val="nil"/>
        <w:between w:val="nil"/>
      </w:pBdr>
      <w:ind w:right="-180"/>
      <w:jc w:val="both"/>
      <w:rPr>
        <w:rFonts w:ascii="BiauKai" w:eastAsia="BiauKai" w:hAnsi="BiauKai" w:cs="BiauKai"/>
        <w:color w:val="000000"/>
        <w:sz w:val="16"/>
        <w:szCs w:val="16"/>
        <w:u w:val="single"/>
      </w:rPr>
    </w:pPr>
  </w:p>
  <w:p w14:paraId="000000BE" w14:textId="77777777" w:rsidR="00C92A3A" w:rsidRDefault="00C92A3A">
    <w:pPr>
      <w:pBdr>
        <w:top w:val="nil"/>
        <w:left w:val="nil"/>
        <w:bottom w:val="nil"/>
        <w:right w:val="nil"/>
        <w:between w:val="nil"/>
      </w:pBdr>
      <w:tabs>
        <w:tab w:val="center" w:pos="4153"/>
        <w:tab w:val="right" w:pos="8306"/>
      </w:tabs>
      <w:jc w:val="right"/>
      <w:rPr>
        <w:rFonts w:ascii="Times New Roman" w:eastAsia="Times New Roman" w:hAnsi="Times New Roman" w:cs="Times New Roman"/>
        <w:color w:val="000000"/>
        <w:sz w:val="16"/>
        <w:szCs w:val="16"/>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BF53" w14:textId="77777777" w:rsidR="009D4CB4" w:rsidRDefault="009D4CB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55EB"/>
    <w:multiLevelType w:val="multilevel"/>
    <w:tmpl w:val="46FA3B2E"/>
    <w:lvl w:ilvl="0">
      <w:start w:val="1"/>
      <w:numFmt w:val="decimal"/>
      <w:lvlText w:val="%1、"/>
      <w:lvlJc w:val="left"/>
      <w:pPr>
        <w:ind w:left="450" w:hanging="45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A750F6B"/>
    <w:multiLevelType w:val="multilevel"/>
    <w:tmpl w:val="6C9E81DA"/>
    <w:lvl w:ilvl="0">
      <w:start w:val="1"/>
      <w:numFmt w:val="decimal"/>
      <w:lvlText w:val="%1、"/>
      <w:lvlJc w:val="left"/>
      <w:pPr>
        <w:ind w:left="450" w:hanging="45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0597614"/>
    <w:multiLevelType w:val="multilevel"/>
    <w:tmpl w:val="46FA3B2E"/>
    <w:lvl w:ilvl="0">
      <w:start w:val="1"/>
      <w:numFmt w:val="decimal"/>
      <w:lvlText w:val="%1、"/>
      <w:lvlJc w:val="left"/>
      <w:pPr>
        <w:ind w:left="450" w:hanging="45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A3A"/>
    <w:rsid w:val="00262BF5"/>
    <w:rsid w:val="00365030"/>
    <w:rsid w:val="00403A5C"/>
    <w:rsid w:val="00417B44"/>
    <w:rsid w:val="00500A5D"/>
    <w:rsid w:val="005D297A"/>
    <w:rsid w:val="00644379"/>
    <w:rsid w:val="006B6DDB"/>
    <w:rsid w:val="006B75E2"/>
    <w:rsid w:val="007325A0"/>
    <w:rsid w:val="00766366"/>
    <w:rsid w:val="007D7067"/>
    <w:rsid w:val="00880A0A"/>
    <w:rsid w:val="008E0D5E"/>
    <w:rsid w:val="008E7C02"/>
    <w:rsid w:val="0091521C"/>
    <w:rsid w:val="009D4CB4"/>
    <w:rsid w:val="009F54AC"/>
    <w:rsid w:val="00B03204"/>
    <w:rsid w:val="00B75FA3"/>
    <w:rsid w:val="00BE16AF"/>
    <w:rsid w:val="00BE6AD3"/>
    <w:rsid w:val="00BF4F30"/>
    <w:rsid w:val="00C92A3A"/>
    <w:rsid w:val="00CE5F90"/>
    <w:rsid w:val="00D02E5A"/>
    <w:rsid w:val="00D25872"/>
    <w:rsid w:val="00E709A5"/>
    <w:rsid w:val="00F42E91"/>
    <w:rsid w:val="00F80E35"/>
    <w:rsid w:val="00FD21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E9C6B7"/>
  <w15:docId w15:val="{6ABB5D1C-C0DE-4E2A-B733-366679E0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CE5F9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E5F90"/>
    <w:rPr>
      <w:rFonts w:asciiTheme="majorHAnsi" w:eastAsiaTheme="majorEastAsia" w:hAnsiTheme="majorHAnsi" w:cstheme="majorBidi"/>
      <w:sz w:val="18"/>
      <w:szCs w:val="18"/>
    </w:rPr>
  </w:style>
  <w:style w:type="paragraph" w:styleId="aa">
    <w:name w:val="header"/>
    <w:basedOn w:val="a"/>
    <w:link w:val="ab"/>
    <w:uiPriority w:val="99"/>
    <w:unhideWhenUsed/>
    <w:rsid w:val="008E0D5E"/>
    <w:pPr>
      <w:tabs>
        <w:tab w:val="center" w:pos="4153"/>
        <w:tab w:val="right" w:pos="8306"/>
      </w:tabs>
      <w:snapToGrid w:val="0"/>
    </w:pPr>
    <w:rPr>
      <w:sz w:val="20"/>
      <w:szCs w:val="20"/>
    </w:rPr>
  </w:style>
  <w:style w:type="character" w:customStyle="1" w:styleId="ab">
    <w:name w:val="頁首 字元"/>
    <w:basedOn w:val="a0"/>
    <w:link w:val="aa"/>
    <w:uiPriority w:val="99"/>
    <w:rsid w:val="008E0D5E"/>
    <w:rPr>
      <w:sz w:val="20"/>
      <w:szCs w:val="20"/>
    </w:rPr>
  </w:style>
  <w:style w:type="paragraph" w:styleId="ac">
    <w:name w:val="footer"/>
    <w:basedOn w:val="a"/>
    <w:link w:val="ad"/>
    <w:uiPriority w:val="99"/>
    <w:unhideWhenUsed/>
    <w:rsid w:val="008E0D5E"/>
    <w:pPr>
      <w:tabs>
        <w:tab w:val="center" w:pos="4153"/>
        <w:tab w:val="right" w:pos="8306"/>
      </w:tabs>
      <w:snapToGrid w:val="0"/>
    </w:pPr>
    <w:rPr>
      <w:sz w:val="20"/>
      <w:szCs w:val="20"/>
    </w:rPr>
  </w:style>
  <w:style w:type="character" w:customStyle="1" w:styleId="ad">
    <w:name w:val="頁尾 字元"/>
    <w:basedOn w:val="a0"/>
    <w:link w:val="ac"/>
    <w:uiPriority w:val="99"/>
    <w:rsid w:val="008E0D5E"/>
    <w:rPr>
      <w:sz w:val="20"/>
      <w:szCs w:val="20"/>
    </w:rPr>
  </w:style>
  <w:style w:type="paragraph" w:styleId="ae">
    <w:name w:val="List Paragraph"/>
    <w:basedOn w:val="a"/>
    <w:uiPriority w:val="34"/>
    <w:qFormat/>
    <w:rsid w:val="0064437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401D6-A4B8-4641-9D22-94902299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1615</Words>
  <Characters>9208</Characters>
  <Application>Microsoft Office Word</Application>
  <DocSecurity>0</DocSecurity>
  <Lines>76</Lines>
  <Paragraphs>21</Paragraphs>
  <ScaleCrop>false</ScaleCrop>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楊桂文</cp:lastModifiedBy>
  <cp:revision>7</cp:revision>
  <cp:lastPrinted>2019-05-27T02:00:00Z</cp:lastPrinted>
  <dcterms:created xsi:type="dcterms:W3CDTF">2019-05-24T09:03:00Z</dcterms:created>
  <dcterms:modified xsi:type="dcterms:W3CDTF">2019-06-05T09:36:00Z</dcterms:modified>
</cp:coreProperties>
</file>